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CC" w:rsidRDefault="004461B9" w:rsidP="00602F16">
      <w:pPr>
        <w:jc w:val="center"/>
        <w:rPr>
          <w:rFonts w:ascii="Angsana New" w:hAnsi="Angsana New" w:cs="Angsana New"/>
          <w:sz w:val="32"/>
          <w:szCs w:val="32"/>
        </w:rPr>
      </w:pPr>
      <w:r w:rsidRPr="004461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.25pt;margin-top:-9.85pt;width:471.95pt;height:660.25pt;z-index:-251658240" filled="t">
            <v:imagedata r:id="rId6" o:title=""/>
          </v:shape>
          <o:OLEObject Type="Embed" ProgID="PowerPoint.Slide.12" ShapeID="_x0000_s1026" DrawAspect="Content" ObjectID="_1396782621" r:id="rId7"/>
        </w:pict>
      </w:r>
    </w:p>
    <w:p w:rsidR="004542CC" w:rsidRDefault="004542CC" w:rsidP="00602F16">
      <w:pPr>
        <w:jc w:val="center"/>
        <w:rPr>
          <w:rFonts w:ascii="Angsana New" w:hAnsi="Angsana New" w:cs="Angsana New"/>
          <w:sz w:val="32"/>
          <w:szCs w:val="32"/>
        </w:rPr>
      </w:pPr>
    </w:p>
    <w:p w:rsidR="004542CC" w:rsidRDefault="004542CC" w:rsidP="00602F16">
      <w:pPr>
        <w:jc w:val="center"/>
        <w:rPr>
          <w:rFonts w:ascii="Angsana New" w:hAnsi="Angsana New" w:cs="Angsana New"/>
          <w:sz w:val="32"/>
          <w:szCs w:val="32"/>
        </w:rPr>
      </w:pPr>
    </w:p>
    <w:p w:rsidR="004542CC" w:rsidRPr="00042D42" w:rsidRDefault="004542CC" w:rsidP="00024F63">
      <w:pPr>
        <w:spacing w:line="240" w:lineRule="auto"/>
        <w:jc w:val="center"/>
        <w:rPr>
          <w:rFonts w:ascii="KodchiangUPC" w:hAnsi="KodchiangUPC" w:cs="KodchiangUPC"/>
          <w:b/>
          <w:bCs/>
          <w:color w:val="4F6228"/>
          <w:sz w:val="36"/>
          <w:szCs w:val="36"/>
        </w:rPr>
      </w:pPr>
      <w:r w:rsidRPr="00042D42">
        <w:rPr>
          <w:rFonts w:ascii="KodchiangUPC" w:hAnsi="KodchiangUPC" w:cs="KodchiangUPC"/>
          <w:b/>
          <w:bCs/>
          <w:color w:val="4F6228"/>
          <w:sz w:val="36"/>
          <w:szCs w:val="36"/>
          <w:cs/>
        </w:rPr>
        <w:t>รายงานการประเมินตนเองสำหรับการประกันคุณภาพภายนอก รอบ 3 ปีการศึกษา 2553</w:t>
      </w:r>
    </w:p>
    <w:p w:rsidR="004542CC" w:rsidRPr="002D4CD9" w:rsidRDefault="004542CC" w:rsidP="00AB382D">
      <w:pPr>
        <w:spacing w:line="240" w:lineRule="auto"/>
        <w:jc w:val="center"/>
        <w:rPr>
          <w:rFonts w:ascii="KodchiangUPC" w:hAnsi="KodchiangUPC" w:cs="KodchiangUPC"/>
          <w:b/>
          <w:bCs/>
          <w:color w:val="4F6228"/>
          <w:sz w:val="36"/>
          <w:szCs w:val="36"/>
        </w:rPr>
      </w:pPr>
      <w:r>
        <w:rPr>
          <w:rFonts w:ascii="KodchiangUPC" w:hAnsi="KodchiangUPC" w:cs="KodchiangUPC"/>
          <w:b/>
          <w:bCs/>
          <w:color w:val="4F6228"/>
          <w:sz w:val="36"/>
          <w:szCs w:val="36"/>
          <w:cs/>
        </w:rPr>
        <w:t>มหาวิทยาลัยแม่</w:t>
      </w:r>
      <w:proofErr w:type="spellStart"/>
      <w:r>
        <w:rPr>
          <w:rFonts w:ascii="KodchiangUPC" w:hAnsi="KodchiangUPC" w:cs="KodchiangUPC"/>
          <w:b/>
          <w:bCs/>
          <w:color w:val="4F6228"/>
          <w:sz w:val="36"/>
          <w:szCs w:val="36"/>
          <w:cs/>
        </w:rPr>
        <w:t>โจ้</w:t>
      </w:r>
      <w:proofErr w:type="spellEnd"/>
      <w:r>
        <w:rPr>
          <w:rFonts w:ascii="KodchiangUPC" w:hAnsi="KodchiangUPC" w:cs="KodchiangUPC"/>
          <w:b/>
          <w:bCs/>
          <w:color w:val="4F6228"/>
          <w:sz w:val="36"/>
          <w:szCs w:val="36"/>
          <w:cs/>
        </w:rPr>
        <w:t>-ชุมพร</w:t>
      </w:r>
    </w:p>
    <w:p w:rsidR="004542CC" w:rsidRPr="00042D42" w:rsidRDefault="004542CC" w:rsidP="00024F63">
      <w:pPr>
        <w:spacing w:line="240" w:lineRule="auto"/>
        <w:jc w:val="center"/>
        <w:rPr>
          <w:rFonts w:ascii="KodchiangUPC" w:hAnsi="KodchiangUPC" w:cs="KodchiangUPC"/>
          <w:b/>
          <w:bCs/>
          <w:color w:val="4F6228"/>
          <w:sz w:val="36"/>
          <w:szCs w:val="36"/>
        </w:rPr>
      </w:pPr>
      <w:r w:rsidRPr="00042D42">
        <w:rPr>
          <w:rFonts w:ascii="KodchiangUPC" w:hAnsi="KodchiangUPC" w:cs="KodchiangUPC"/>
          <w:b/>
          <w:bCs/>
          <w:color w:val="4F6228"/>
          <w:sz w:val="36"/>
          <w:szCs w:val="36"/>
          <w:cs/>
        </w:rPr>
        <w:t>มหาวิทยาลัยแม่</w:t>
      </w:r>
      <w:proofErr w:type="spellStart"/>
      <w:r w:rsidRPr="00042D42">
        <w:rPr>
          <w:rFonts w:ascii="KodchiangUPC" w:hAnsi="KodchiangUPC" w:cs="KodchiangUPC"/>
          <w:b/>
          <w:bCs/>
          <w:color w:val="4F6228"/>
          <w:sz w:val="36"/>
          <w:szCs w:val="36"/>
          <w:cs/>
        </w:rPr>
        <w:t>โจ้</w:t>
      </w:r>
      <w:proofErr w:type="spellEnd"/>
    </w:p>
    <w:p w:rsidR="004542CC" w:rsidRPr="0067011D" w:rsidRDefault="004461B9" w:rsidP="00602F16">
      <w:pPr>
        <w:spacing w:line="240" w:lineRule="auto"/>
        <w:rPr>
          <w:rFonts w:ascii="Angsana New" w:hAnsi="Angsana New" w:cs="Angsana New"/>
          <w:sz w:val="32"/>
          <w:szCs w:val="32"/>
        </w:rPr>
      </w:pPr>
      <w:hyperlink r:id="rId8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ส่ว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น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นำ</w:t>
        </w:r>
      </w:hyperlink>
    </w:p>
    <w:p w:rsidR="004542CC" w:rsidRPr="0067011D" w:rsidRDefault="004542CC" w:rsidP="00602F16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ส่วนการประเมินตนเอง</w:t>
      </w:r>
    </w:p>
    <w:p w:rsidR="004542CC" w:rsidRPr="0067011D" w:rsidRDefault="004542CC" w:rsidP="00602F16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ab/>
      </w:r>
      <w:hyperlink r:id="rId9" w:history="1"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</w:t>
        </w:r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บัณฑิตปริญญาตรีที่ได้งานทำหรือประกอบอาชีพอิสระ</w:t>
        </w:r>
      </w:hyperlink>
    </w:p>
    <w:p w:rsidR="004542CC" w:rsidRPr="0067011D" w:rsidRDefault="004461B9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hyperlink r:id="rId10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2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คุณภาพของบัณฑิตปริญญาตรี โท และเอก ตามกรอบมาตรฐานคุณวุฒิระดับอุดมศึกษาแห่งชาติ</w:t>
        </w:r>
      </w:hyperlink>
    </w:p>
    <w:p w:rsidR="004542CC" w:rsidRPr="0067011D" w:rsidRDefault="004542CC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ตัวบ่งชี้ที่ 3</w:t>
      </w:r>
      <w:r w:rsidRPr="0067011D">
        <w:rPr>
          <w:rFonts w:ascii="Angsana New" w:hAnsi="Angsana New" w:cs="Angsana New"/>
          <w:sz w:val="32"/>
          <w:szCs w:val="32"/>
          <w:cs/>
        </w:rPr>
        <w:tab/>
        <w:t>ผลงานของผู้สำเร็จการศึกษาระดับปริญญาโท ที่ได้รับการตีพิมพ์เผยแพร่</w:t>
      </w:r>
    </w:p>
    <w:p w:rsidR="004542CC" w:rsidRPr="0067011D" w:rsidRDefault="004542CC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ตัวบ่งชี้ที่ 4</w:t>
      </w:r>
      <w:r w:rsidRPr="0067011D">
        <w:rPr>
          <w:rFonts w:ascii="Angsana New" w:hAnsi="Angsana New" w:cs="Angsana New"/>
          <w:sz w:val="32"/>
          <w:szCs w:val="32"/>
          <w:cs/>
        </w:rPr>
        <w:tab/>
        <w:t>ผลงานของผู้สำเร็จการศึกษาระดับปริญญาเอก ที่ได้รับการตีพิมพ์เผยแพร่</w:t>
      </w:r>
    </w:p>
    <w:p w:rsidR="004542CC" w:rsidRPr="0067011D" w:rsidRDefault="004461B9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hyperlink r:id="rId11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5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งานวิจัยหรืองานสร้างสรรค์ที่ได้รับการตีพิมพ์หรือเผยแพร่</w:t>
        </w:r>
      </w:hyperlink>
    </w:p>
    <w:p w:rsidR="004542CC" w:rsidRPr="0067011D" w:rsidRDefault="004461B9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hyperlink r:id="rId12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6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งานวิจัยหรืองานสร้างสรรค์ที่นำไปใช้ประโยชน์</w:t>
        </w:r>
      </w:hyperlink>
    </w:p>
    <w:p w:rsidR="004542CC" w:rsidRPr="0067011D" w:rsidRDefault="004461B9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hyperlink r:id="rId13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7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ผลงานวิชาการที่ได้รับการรับรองคุณภาพ</w:t>
        </w:r>
      </w:hyperlink>
    </w:p>
    <w:p w:rsidR="004542CC" w:rsidRPr="0067011D" w:rsidRDefault="004461B9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hyperlink r:id="rId14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8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ผลการนำความรู้และประสบการณ์จากการให้บริการวิชาการมาใช้ในการพัฒนาการเรียนการสอนและการวิจัย</w:t>
        </w:r>
      </w:hyperlink>
    </w:p>
    <w:p w:rsidR="004542CC" w:rsidRPr="0067011D" w:rsidRDefault="004461B9" w:rsidP="00602F16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hyperlink r:id="rId15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9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ผลการเรียนรู้และเสริมสร้างความเข้มแข็งของชุมชนหรือองค์กรภายนอก</w:t>
        </w:r>
      </w:hyperlink>
    </w:p>
    <w:p w:rsidR="004542CC" w:rsidRDefault="004542CC" w:rsidP="008503F7">
      <w:pPr>
        <w:tabs>
          <w:tab w:val="left" w:pos="2160"/>
        </w:tabs>
        <w:ind w:left="2160" w:hanging="1440"/>
        <w:rPr>
          <w:rFonts w:ascii="Angsana New" w:hAnsi="Angsana New" w:cs="Angsana New" w:hint="cs"/>
          <w:sz w:val="32"/>
          <w:szCs w:val="32"/>
        </w:rPr>
      </w:pPr>
      <w:r w:rsidRPr="0067011D">
        <w:rPr>
          <w:rFonts w:ascii="TH Niramit AS" w:hAnsi="TH Niramit AS" w:cs="TH Niramit AS"/>
          <w:sz w:val="32"/>
          <w:szCs w:val="32"/>
          <w:cs/>
        </w:rPr>
        <w:tab/>
      </w:r>
      <w:r w:rsidRPr="0067011D">
        <w:rPr>
          <w:rFonts w:ascii="Angsana New" w:hAnsi="Angsana New" w:cs="Angsana New"/>
          <w:sz w:val="32"/>
          <w:szCs w:val="32"/>
          <w:cs/>
        </w:rPr>
        <w:t>(โครงการ</w:t>
      </w:r>
      <w:r w:rsidR="001A3DE3">
        <w:rPr>
          <w:rFonts w:ascii="Angsana New" w:hAnsi="Angsana New" w:cs="Angsana New" w:hint="cs"/>
          <w:sz w:val="32"/>
          <w:szCs w:val="32"/>
          <w:cs/>
        </w:rPr>
        <w:t>ให้คำปรึกษาและแนะนำการปลูกกล้วยหอมอินทรีย์อย่างถูกต้อง</w:t>
      </w:r>
      <w:r w:rsidRPr="0067011D">
        <w:rPr>
          <w:rFonts w:ascii="Angsana New" w:hAnsi="Angsana New" w:cs="Angsana New"/>
          <w:sz w:val="32"/>
          <w:szCs w:val="32"/>
          <w:cs/>
        </w:rPr>
        <w:t>)</w:t>
      </w:r>
    </w:p>
    <w:p w:rsidR="001A3DE3" w:rsidRDefault="001A3DE3" w:rsidP="008503F7">
      <w:pPr>
        <w:tabs>
          <w:tab w:val="left" w:pos="2160"/>
        </w:tabs>
        <w:ind w:left="2160" w:hanging="1440"/>
        <w:rPr>
          <w:rFonts w:ascii="Angsana New" w:hAnsi="Angsana New" w:cs="Angsana New" w:hint="cs"/>
          <w:sz w:val="32"/>
          <w:szCs w:val="32"/>
        </w:rPr>
      </w:pPr>
    </w:p>
    <w:p w:rsidR="001A3DE3" w:rsidRPr="0067011D" w:rsidRDefault="001A3DE3" w:rsidP="008503F7">
      <w:pPr>
        <w:tabs>
          <w:tab w:val="left" w:pos="2160"/>
        </w:tabs>
        <w:ind w:left="2160" w:hanging="1440"/>
        <w:rPr>
          <w:rFonts w:ascii="Angsana New" w:hAnsi="Angsana New" w:cs="Angsana New" w:hint="cs"/>
          <w:sz w:val="32"/>
          <w:szCs w:val="32"/>
          <w:cs/>
        </w:rPr>
      </w:pPr>
      <w:r w:rsidRPr="004461B9">
        <w:rPr>
          <w:noProof/>
        </w:rPr>
        <w:lastRenderedPageBreak/>
        <w:pict>
          <v:shape id="_x0000_s1027" type="#_x0000_t75" style="position:absolute;left:0;text-align:left;margin-left:-11.25pt;margin-top:-20.3pt;width:482.75pt;height:708.75pt;z-index:-251657216">
            <v:imagedata r:id="rId16" o:title=""/>
          </v:shape>
          <o:OLEObject Type="Embed" ProgID="PowerPoint.Slide.12" ShapeID="_x0000_s1027" DrawAspect="Content" ObjectID="_1396782622" r:id="rId17"/>
        </w:pict>
      </w:r>
    </w:p>
    <w:p w:rsidR="004542CC" w:rsidRDefault="004542CC" w:rsidP="008503F7">
      <w:pPr>
        <w:tabs>
          <w:tab w:val="left" w:pos="2160"/>
        </w:tabs>
        <w:ind w:left="2160" w:hanging="1440"/>
        <w:rPr>
          <w:rFonts w:ascii="Angsana New" w:hAnsi="Angsana New" w:cs="Angsana New"/>
          <w:sz w:val="32"/>
          <w:szCs w:val="32"/>
        </w:rPr>
      </w:pPr>
    </w:p>
    <w:p w:rsidR="004542CC" w:rsidRDefault="004542CC" w:rsidP="008503F7">
      <w:pPr>
        <w:tabs>
          <w:tab w:val="left" w:pos="2160"/>
        </w:tabs>
        <w:ind w:left="2160" w:hanging="1440"/>
        <w:rPr>
          <w:rFonts w:ascii="Angsana New" w:hAnsi="Angsana New" w:cs="Angsana New"/>
          <w:sz w:val="32"/>
          <w:szCs w:val="32"/>
        </w:rPr>
      </w:pPr>
    </w:p>
    <w:p w:rsidR="004542CC" w:rsidRPr="0067011D" w:rsidRDefault="004461B9" w:rsidP="00064508">
      <w:pPr>
        <w:tabs>
          <w:tab w:val="left" w:pos="2160"/>
        </w:tabs>
        <w:spacing w:line="240" w:lineRule="auto"/>
        <w:rPr>
          <w:rFonts w:ascii="Angsana New" w:hAnsi="Angsana New" w:cs="Angsana New"/>
          <w:sz w:val="32"/>
          <w:szCs w:val="32"/>
        </w:rPr>
      </w:pPr>
      <w:hyperlink r:id="rId18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</w:rPr>
          <w:t xml:space="preserve">           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</w:rPr>
          <w:t xml:space="preserve">   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10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การส่งเสริมและสนับ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ส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นุนด้านศิลปะและวัฒนธรรม</w:t>
        </w:r>
      </w:hyperlink>
    </w:p>
    <w:p w:rsidR="004542CC" w:rsidRPr="0067011D" w:rsidRDefault="004461B9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hyperlink r:id="rId19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11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การพัฒนาสุนทรียภาพในมิติทางศิลปะและวัฒนธรรม</w:t>
        </w:r>
      </w:hyperlink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ตัวบ่งชี้ที่ 12</w:t>
      </w:r>
      <w:r w:rsidRPr="0067011D">
        <w:rPr>
          <w:rFonts w:ascii="Angsana New" w:hAnsi="Angsana New" w:cs="Angsana New"/>
          <w:sz w:val="32"/>
          <w:szCs w:val="32"/>
          <w:cs/>
        </w:rPr>
        <w:tab/>
        <w:t>การปฏิบัติตามบทบาทหน้าที่ของสภาสถาบัน</w:t>
      </w:r>
    </w:p>
    <w:p w:rsidR="004542CC" w:rsidRPr="0067011D" w:rsidRDefault="004461B9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hyperlink r:id="rId20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 xml:space="preserve">ตัวบ่งชี้ที่ 13 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การปฏิบัติตามบทบาทหน้าที่ของผู้บริหารสถาบัน</w:t>
        </w:r>
      </w:hyperlink>
    </w:p>
    <w:p w:rsidR="004542CC" w:rsidRPr="0067011D" w:rsidRDefault="004461B9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hyperlink r:id="rId21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14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ผลการพัฒนาคณาจารย์</w:t>
        </w:r>
      </w:hyperlink>
    </w:p>
    <w:p w:rsidR="004542CC" w:rsidRPr="0067011D" w:rsidRDefault="004461B9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hyperlink r:id="rId22" w:history="1"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15</w:t>
        </w:r>
        <w:r w:rsidR="004542CC"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ผลการประเมินการประกันคุณภาพภายในที่รับรองโดยต้นสังกัด</w:t>
        </w:r>
      </w:hyperlink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ตัวบ่งชี้ที่ 16</w:t>
      </w:r>
      <w:r w:rsidRPr="0067011D">
        <w:rPr>
          <w:rFonts w:ascii="Angsana New" w:hAnsi="Angsana New" w:cs="Angsana New"/>
          <w:sz w:val="32"/>
          <w:szCs w:val="32"/>
          <w:cs/>
        </w:rPr>
        <w:tab/>
        <w:t>ผลการพัฒนา</w:t>
      </w:r>
      <w:proofErr w:type="spellStart"/>
      <w:r w:rsidRPr="0067011D">
        <w:rPr>
          <w:rFonts w:ascii="Angsana New" w:hAnsi="Angsana New" w:cs="Angsana New"/>
          <w:sz w:val="32"/>
          <w:szCs w:val="32"/>
          <w:cs/>
        </w:rPr>
        <w:t>ตามอัต</w:t>
      </w:r>
      <w:proofErr w:type="spellEnd"/>
      <w:r w:rsidRPr="0067011D">
        <w:rPr>
          <w:rFonts w:ascii="Angsana New" w:hAnsi="Angsana New" w:cs="Angsana New"/>
          <w:sz w:val="32"/>
          <w:szCs w:val="32"/>
          <w:cs/>
        </w:rPr>
        <w:t>ลักษณ์ของสถาบัน</w:t>
      </w:r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 xml:space="preserve">    ตัวบ่งชี้ที่ 16.1</w:t>
      </w:r>
      <w:r w:rsidRPr="0067011D">
        <w:rPr>
          <w:rFonts w:ascii="Angsana New" w:hAnsi="Angsana New" w:cs="Angsana New"/>
          <w:sz w:val="32"/>
          <w:szCs w:val="32"/>
          <w:cs/>
        </w:rPr>
        <w:tab/>
        <w:t>ผลการบริหารสถาบันให้</w:t>
      </w:r>
      <w:proofErr w:type="spellStart"/>
      <w:r w:rsidRPr="0067011D">
        <w:rPr>
          <w:rFonts w:ascii="Angsana New" w:hAnsi="Angsana New" w:cs="Angsana New"/>
          <w:sz w:val="32"/>
          <w:szCs w:val="32"/>
          <w:cs/>
        </w:rPr>
        <w:t>เกิดอัต</w:t>
      </w:r>
      <w:proofErr w:type="spellEnd"/>
      <w:r w:rsidRPr="0067011D">
        <w:rPr>
          <w:rFonts w:ascii="Angsana New" w:hAnsi="Angsana New" w:cs="Angsana New"/>
          <w:sz w:val="32"/>
          <w:szCs w:val="32"/>
          <w:cs/>
        </w:rPr>
        <w:t>ลักษณ์</w:t>
      </w:r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 xml:space="preserve">    </w:t>
      </w:r>
      <w:hyperlink r:id="rId23" w:history="1"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16.2</w:t>
        </w:r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ผลการพัฒนาบัณฑิต</w:t>
        </w:r>
        <w:proofErr w:type="spellStart"/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ตามอัต</w:t>
        </w:r>
        <w:proofErr w:type="spellEnd"/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ลักษณ์</w:t>
        </w:r>
      </w:hyperlink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ตัวบ่งชี้ที่ 17</w:t>
      </w:r>
      <w:r w:rsidRPr="0067011D">
        <w:rPr>
          <w:rFonts w:ascii="Angsana New" w:hAnsi="Angsana New" w:cs="Angsana New"/>
          <w:sz w:val="32"/>
          <w:szCs w:val="32"/>
          <w:cs/>
        </w:rPr>
        <w:tab/>
        <w:t>ผลการพัฒนาตามจุดเน้นและจุดเด่นที่ส่งผลสะท้อนเป็นเอกลักษณ์ของสถาบัน</w:t>
      </w:r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ตัวบ่งชี้ที่ 18</w:t>
      </w:r>
      <w:r w:rsidRPr="0067011D">
        <w:rPr>
          <w:rFonts w:ascii="Angsana New" w:hAnsi="Angsana New" w:cs="Angsana New"/>
          <w:sz w:val="32"/>
          <w:szCs w:val="32"/>
          <w:cs/>
        </w:rPr>
        <w:tab/>
        <w:t>ผลการชี้นำ ป้องกัน หรือแก้ปัญหาของสังคมในด้านต่างๆ</w:t>
      </w:r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 xml:space="preserve">    </w:t>
      </w:r>
      <w:hyperlink r:id="rId24" w:history="1"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18.1</w:t>
        </w:r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ผลการชี้นำ ป้องกัน หรือแก้ปัญหาของสังคมในประเด็นที่ 1</w:t>
        </w:r>
      </w:hyperlink>
      <w:r w:rsidRPr="0067011D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</w:rPr>
        <w:tab/>
      </w:r>
      <w:r w:rsidRPr="0067011D">
        <w:rPr>
          <w:rFonts w:ascii="Angsana New" w:hAnsi="Angsana New" w:cs="Angsana New"/>
          <w:sz w:val="32"/>
          <w:szCs w:val="32"/>
          <w:cs/>
        </w:rPr>
        <w:t xml:space="preserve">(ด้านการน้อมนำหลักปรัชญาเศรษฐกิจพอเพียง ให้เป็นสถาบันพอเพียงแบบอย่าง </w:t>
      </w:r>
      <w:r w:rsidRPr="0067011D">
        <w:rPr>
          <w:rFonts w:ascii="Angsana New" w:hAnsi="Angsana New" w:cs="Angsana New"/>
          <w:sz w:val="32"/>
          <w:szCs w:val="32"/>
        </w:rPr>
        <w:t xml:space="preserve">– </w:t>
      </w:r>
      <w:r w:rsidRPr="0067011D">
        <w:rPr>
          <w:rFonts w:ascii="Angsana New" w:hAnsi="Angsana New" w:cs="Angsana New"/>
          <w:sz w:val="32"/>
          <w:szCs w:val="32"/>
          <w:cs/>
        </w:rPr>
        <w:t xml:space="preserve">โครงการ </w:t>
      </w:r>
      <w:r w:rsidRPr="0067011D">
        <w:rPr>
          <w:rFonts w:ascii="Angsana New" w:hAnsi="Angsana New" w:cs="Angsana New"/>
          <w:sz w:val="32"/>
          <w:szCs w:val="32"/>
        </w:rPr>
        <w:t>“</w:t>
      </w:r>
      <w:r w:rsidRPr="0067011D">
        <w:rPr>
          <w:rFonts w:ascii="Angsana New" w:hAnsi="Angsana New" w:cs="Angsana New"/>
          <w:sz w:val="32"/>
          <w:szCs w:val="32"/>
          <w:cs/>
        </w:rPr>
        <w:t>พัฒนาฐานการเรียนรู้ การนำปรัชญาเศรษฐกิจพอเพียงมาปรับใช้ในระดับครัวเรือนภายในมหาวิทยาลัยแม่</w:t>
      </w:r>
      <w:proofErr w:type="spellStart"/>
      <w:r w:rsidRPr="0067011D">
        <w:rPr>
          <w:rFonts w:ascii="Angsana New" w:hAnsi="Angsana New" w:cs="Angsana New"/>
          <w:sz w:val="32"/>
          <w:szCs w:val="32"/>
          <w:cs/>
        </w:rPr>
        <w:t>โจ้</w:t>
      </w:r>
      <w:proofErr w:type="spellEnd"/>
      <w:r w:rsidRPr="0067011D">
        <w:rPr>
          <w:rFonts w:ascii="Angsana New" w:hAnsi="Angsana New" w:cs="Angsana New"/>
          <w:sz w:val="32"/>
          <w:szCs w:val="32"/>
          <w:cs/>
        </w:rPr>
        <w:t xml:space="preserve"> </w:t>
      </w:r>
      <w:r w:rsidRPr="0067011D">
        <w:rPr>
          <w:rFonts w:ascii="Angsana New" w:hAnsi="Angsana New" w:cs="Angsana New"/>
          <w:sz w:val="32"/>
          <w:szCs w:val="32"/>
        </w:rPr>
        <w:t xml:space="preserve">– </w:t>
      </w:r>
      <w:r w:rsidRPr="0067011D">
        <w:rPr>
          <w:rFonts w:ascii="Angsana New" w:hAnsi="Angsana New" w:cs="Angsana New"/>
          <w:sz w:val="32"/>
          <w:szCs w:val="32"/>
          <w:cs/>
        </w:rPr>
        <w:t>ชุมพร</w:t>
      </w:r>
      <w:r w:rsidRPr="0067011D">
        <w:rPr>
          <w:rFonts w:ascii="Angsana New" w:hAnsi="Angsana New" w:cs="Angsana New"/>
          <w:sz w:val="32"/>
          <w:szCs w:val="32"/>
        </w:rPr>
        <w:t>”)</w:t>
      </w:r>
    </w:p>
    <w:p w:rsidR="004542CC" w:rsidRPr="0067011D" w:rsidRDefault="004542CC" w:rsidP="00A326BD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r w:rsidRPr="0067011D">
        <w:rPr>
          <w:rFonts w:ascii="Angsana New" w:hAnsi="Angsana New" w:cs="Angsana New"/>
          <w:sz w:val="32"/>
          <w:szCs w:val="32"/>
        </w:rPr>
        <w:t xml:space="preserve">    </w:t>
      </w:r>
      <w:hyperlink r:id="rId25" w:history="1"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ตัวบ่งชี้ที่ 18.2</w:t>
        </w:r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ab/>
          <w:t>ผลการชี้นำ ป้องกัน หรือแก้ปัญหาของสังคมในประเด็นที่ 2</w:t>
        </w:r>
      </w:hyperlink>
    </w:p>
    <w:p w:rsidR="004542CC" w:rsidRPr="0067011D" w:rsidRDefault="004542CC" w:rsidP="009B2D70">
      <w:pPr>
        <w:tabs>
          <w:tab w:val="left" w:pos="216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ab/>
        <w:t xml:space="preserve">(ประเด็นด้านพลังงานสิ่งแวดล้อม - โครงการ </w:t>
      </w:r>
      <w:r w:rsidRPr="0067011D">
        <w:rPr>
          <w:rFonts w:ascii="Angsana New" w:hAnsi="Angsana New" w:cs="Angsana New"/>
          <w:sz w:val="32"/>
          <w:szCs w:val="32"/>
        </w:rPr>
        <w:t>“</w:t>
      </w:r>
      <w:r w:rsidRPr="0067011D">
        <w:rPr>
          <w:rFonts w:ascii="Angsana New" w:hAnsi="Angsana New" w:cs="Angsana New"/>
          <w:sz w:val="32"/>
          <w:szCs w:val="32"/>
          <w:cs/>
        </w:rPr>
        <w:t>การจัดประชุมสัมมนาเชิงปฏิบัติการสภาเครือข่ายเยาวชนสิ่งแวดล้อมแห่งชาติ ภาคใต้</w:t>
      </w:r>
      <w:r w:rsidRPr="0067011D">
        <w:rPr>
          <w:rFonts w:ascii="Angsana New" w:hAnsi="Angsana New" w:cs="Angsana New"/>
          <w:sz w:val="32"/>
          <w:szCs w:val="32"/>
        </w:rPr>
        <w:t>”</w:t>
      </w:r>
      <w:r w:rsidRPr="0067011D">
        <w:rPr>
          <w:rFonts w:ascii="Angsana New" w:hAnsi="Angsana New" w:cs="Angsana New"/>
          <w:sz w:val="32"/>
          <w:szCs w:val="32"/>
          <w:cs/>
        </w:rPr>
        <w:t>)</w:t>
      </w:r>
    </w:p>
    <w:p w:rsidR="004542CC" w:rsidRPr="0067011D" w:rsidRDefault="004542CC" w:rsidP="00B4595D">
      <w:pPr>
        <w:tabs>
          <w:tab w:val="left" w:pos="2160"/>
        </w:tabs>
        <w:spacing w:line="240" w:lineRule="auto"/>
        <w:rPr>
          <w:rFonts w:ascii="Angsana New" w:hAnsi="Angsana New" w:cs="Angsana New"/>
          <w:sz w:val="32"/>
          <w:szCs w:val="32"/>
        </w:rPr>
      </w:pPr>
    </w:p>
    <w:p w:rsidR="004542CC" w:rsidRPr="0067011D" w:rsidRDefault="004461B9" w:rsidP="00B4595D">
      <w:pPr>
        <w:tabs>
          <w:tab w:val="left" w:pos="2160"/>
        </w:tabs>
        <w:rPr>
          <w:rFonts w:ascii="Angsana New" w:hAnsi="Angsana New" w:cs="Angsana New"/>
          <w:sz w:val="32"/>
          <w:szCs w:val="32"/>
        </w:rPr>
      </w:pPr>
      <w:r w:rsidRPr="004461B9">
        <w:rPr>
          <w:noProof/>
        </w:rPr>
        <w:pict>
          <v:shape id="_x0000_s1028" type="#_x0000_t75" style="position:absolute;margin-left:0;margin-top:-27pt;width:482.75pt;height:708.75pt;z-index:-251656192">
            <v:imagedata r:id="rId16" o:title=""/>
          </v:shape>
          <o:OLEObject Type="Embed" ProgID="PowerPoint.Slide.12" ShapeID="_x0000_s1028" DrawAspect="Content" ObjectID="_1396782623" r:id="rId26"/>
        </w:pict>
      </w:r>
    </w:p>
    <w:p w:rsidR="004542CC" w:rsidRPr="0067011D" w:rsidRDefault="004542CC" w:rsidP="00B4595D">
      <w:pPr>
        <w:tabs>
          <w:tab w:val="left" w:pos="2160"/>
        </w:tabs>
        <w:rPr>
          <w:rFonts w:ascii="Angsana New" w:hAnsi="Angsana New" w:cs="Angsana New"/>
          <w:sz w:val="32"/>
          <w:szCs w:val="32"/>
        </w:rPr>
      </w:pPr>
    </w:p>
    <w:p w:rsidR="004542CC" w:rsidRPr="0067011D" w:rsidRDefault="004542CC" w:rsidP="00B4595D">
      <w:pPr>
        <w:tabs>
          <w:tab w:val="left" w:pos="2160"/>
        </w:tabs>
        <w:rPr>
          <w:rFonts w:ascii="Angsana New" w:hAnsi="Angsana New" w:cs="Angsana New"/>
          <w:sz w:val="32"/>
          <w:szCs w:val="32"/>
        </w:rPr>
      </w:pPr>
    </w:p>
    <w:p w:rsidR="004542CC" w:rsidRPr="0067011D" w:rsidRDefault="004542CC" w:rsidP="00B4595D">
      <w:pPr>
        <w:tabs>
          <w:tab w:val="left" w:pos="2160"/>
        </w:tabs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ตารางคะแนนการประเมิน</w:t>
      </w:r>
    </w:p>
    <w:p w:rsidR="004542CC" w:rsidRPr="0067011D" w:rsidRDefault="004542CC" w:rsidP="00B4595D">
      <w:pPr>
        <w:tabs>
          <w:tab w:val="left" w:pos="2160"/>
        </w:tabs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 xml:space="preserve">               </w:t>
      </w:r>
      <w:hyperlink r:id="rId27" w:history="1"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ค่าคะแนนการประเมินคุณภาพภายใน  ปีการศึกษา  2553</w:t>
        </w:r>
      </w:hyperlink>
    </w:p>
    <w:p w:rsidR="004542CC" w:rsidRPr="0067011D" w:rsidRDefault="004542CC" w:rsidP="00B4595D">
      <w:pPr>
        <w:tabs>
          <w:tab w:val="left" w:pos="2160"/>
        </w:tabs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 xml:space="preserve">               </w:t>
      </w:r>
      <w:hyperlink r:id="rId28" w:history="1"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ค่าคะแนนการประเมินคุณภาพภายนอก  รอบ  2</w:t>
        </w:r>
      </w:hyperlink>
    </w:p>
    <w:p w:rsidR="004542CC" w:rsidRPr="0067011D" w:rsidRDefault="004542CC" w:rsidP="00B4595D">
      <w:pPr>
        <w:tabs>
          <w:tab w:val="left" w:pos="2160"/>
        </w:tabs>
        <w:rPr>
          <w:rFonts w:ascii="AngsanaUPC" w:hAnsi="AngsanaUPC" w:cs="AngsanaUPC"/>
          <w:sz w:val="32"/>
          <w:szCs w:val="32"/>
          <w:cs/>
        </w:rPr>
      </w:pPr>
      <w:r w:rsidRPr="0067011D">
        <w:rPr>
          <w:rFonts w:ascii="Angsana New" w:hAnsi="Angsana New" w:cs="Angsana New"/>
          <w:sz w:val="32"/>
          <w:szCs w:val="32"/>
          <w:cs/>
        </w:rPr>
        <w:t xml:space="preserve">               </w:t>
      </w:r>
      <w:hyperlink r:id="rId29" w:history="1">
        <w:r w:rsidRPr="0067011D">
          <w:rPr>
            <w:rStyle w:val="a3"/>
            <w:rFonts w:ascii="AngsanaUPC" w:hAnsi="AngsanaUPC" w:cs="AngsanaUPC"/>
            <w:sz w:val="32"/>
            <w:szCs w:val="32"/>
            <w:u w:val="none"/>
            <w:cs/>
          </w:rPr>
          <w:t>ตารางค่าคะแนนการประเมินคุณภาพภายนอก  รอบ  3 (ประเมินตนเอง)</w:t>
        </w:r>
      </w:hyperlink>
    </w:p>
    <w:p w:rsidR="004542CC" w:rsidRPr="0067011D" w:rsidRDefault="004542CC" w:rsidP="00B4595D">
      <w:pPr>
        <w:tabs>
          <w:tab w:val="left" w:pos="2160"/>
        </w:tabs>
        <w:spacing w:line="240" w:lineRule="auto"/>
        <w:rPr>
          <w:rFonts w:ascii="Angsana New" w:hAnsi="Angsana New" w:cs="Angsana New"/>
          <w:sz w:val="32"/>
          <w:szCs w:val="32"/>
        </w:rPr>
      </w:pPr>
      <w:r w:rsidRPr="0067011D">
        <w:rPr>
          <w:rFonts w:ascii="Angsana New" w:hAnsi="Angsana New" w:cs="Angsana New"/>
          <w:sz w:val="32"/>
          <w:szCs w:val="32"/>
          <w:cs/>
        </w:rPr>
        <w:t>ภาคผนวก</w:t>
      </w:r>
    </w:p>
    <w:p w:rsidR="004542CC" w:rsidRPr="0067011D" w:rsidRDefault="004542CC" w:rsidP="00B4595D">
      <w:pPr>
        <w:tabs>
          <w:tab w:val="left" w:pos="900"/>
        </w:tabs>
        <w:spacing w:line="240" w:lineRule="auto"/>
        <w:rPr>
          <w:rFonts w:ascii="Angsana New" w:hAnsi="Angsana New" w:cs="Angsana New"/>
          <w:sz w:val="32"/>
          <w:szCs w:val="32"/>
          <w:cs/>
        </w:rPr>
      </w:pPr>
      <w:r w:rsidRPr="0067011D">
        <w:rPr>
          <w:rFonts w:ascii="Angsana New" w:hAnsi="Angsana New" w:cs="Angsana New"/>
          <w:sz w:val="32"/>
          <w:szCs w:val="32"/>
          <w:cs/>
        </w:rPr>
        <w:tab/>
      </w:r>
      <w:hyperlink r:id="rId30" w:history="1">
        <w:r w:rsidRPr="0067011D">
          <w:rPr>
            <w:rStyle w:val="a3"/>
            <w:rFonts w:ascii="Angsana New" w:hAnsi="Angsana New" w:cs="Angsana New"/>
            <w:sz w:val="32"/>
            <w:szCs w:val="32"/>
            <w:u w:val="none"/>
            <w:cs/>
          </w:rPr>
          <w:t>ข้อมูลสำหรับการประเมินคุณภาพภายนอกรอบสาม ระดับอุดมศึกษา</w:t>
        </w:r>
      </w:hyperlink>
    </w:p>
    <w:p w:rsidR="004542CC" w:rsidRDefault="004542CC" w:rsidP="009D6447">
      <w:pPr>
        <w:tabs>
          <w:tab w:val="left" w:pos="900"/>
        </w:tabs>
        <w:spacing w:line="240" w:lineRule="auto"/>
        <w:ind w:left="2160" w:hanging="1440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ab/>
      </w:r>
    </w:p>
    <w:p w:rsidR="004542CC" w:rsidRPr="004E4D2D" w:rsidRDefault="004542CC" w:rsidP="004E4D2D">
      <w:pPr>
        <w:tabs>
          <w:tab w:val="left" w:pos="2160"/>
        </w:tabs>
        <w:rPr>
          <w:rFonts w:ascii="Angsana New" w:hAnsi="Angsana New" w:cs="Angsana New"/>
          <w:sz w:val="32"/>
          <w:szCs w:val="32"/>
          <w:cs/>
        </w:rPr>
      </w:pPr>
    </w:p>
    <w:sectPr w:rsidR="004542CC" w:rsidRPr="004E4D2D" w:rsidSect="00BB2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2CC" w:rsidRDefault="004542CC" w:rsidP="00602F16">
      <w:pPr>
        <w:spacing w:after="0" w:line="240" w:lineRule="auto"/>
      </w:pPr>
      <w:r>
        <w:separator/>
      </w:r>
    </w:p>
  </w:endnote>
  <w:endnote w:type="continuationSeparator" w:id="0">
    <w:p w:rsidR="004542CC" w:rsidRDefault="004542CC" w:rsidP="0060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2CC" w:rsidRDefault="004542CC" w:rsidP="00602F16">
      <w:pPr>
        <w:spacing w:after="0" w:line="240" w:lineRule="auto"/>
      </w:pPr>
      <w:r>
        <w:separator/>
      </w:r>
    </w:p>
  </w:footnote>
  <w:footnote w:type="continuationSeparator" w:id="0">
    <w:p w:rsidR="004542CC" w:rsidRDefault="004542CC" w:rsidP="00602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3F7"/>
    <w:rsid w:val="0000232E"/>
    <w:rsid w:val="00024F63"/>
    <w:rsid w:val="00042D42"/>
    <w:rsid w:val="0004405C"/>
    <w:rsid w:val="00064508"/>
    <w:rsid w:val="000A11E5"/>
    <w:rsid w:val="001A3DE3"/>
    <w:rsid w:val="001E3388"/>
    <w:rsid w:val="00263E33"/>
    <w:rsid w:val="00290DBE"/>
    <w:rsid w:val="002B3E74"/>
    <w:rsid w:val="002D4CD9"/>
    <w:rsid w:val="00313FAC"/>
    <w:rsid w:val="00363BE0"/>
    <w:rsid w:val="003B74B8"/>
    <w:rsid w:val="003C445A"/>
    <w:rsid w:val="003E1DE0"/>
    <w:rsid w:val="004461B9"/>
    <w:rsid w:val="004542CC"/>
    <w:rsid w:val="004D2533"/>
    <w:rsid w:val="004E4D2D"/>
    <w:rsid w:val="004E6701"/>
    <w:rsid w:val="00555211"/>
    <w:rsid w:val="00602F16"/>
    <w:rsid w:val="00627D9F"/>
    <w:rsid w:val="006354E5"/>
    <w:rsid w:val="0067011D"/>
    <w:rsid w:val="007049BB"/>
    <w:rsid w:val="00705C97"/>
    <w:rsid w:val="00724148"/>
    <w:rsid w:val="00762854"/>
    <w:rsid w:val="00763E5F"/>
    <w:rsid w:val="007A0154"/>
    <w:rsid w:val="007A0494"/>
    <w:rsid w:val="007D0B8F"/>
    <w:rsid w:val="00847E0D"/>
    <w:rsid w:val="008503F7"/>
    <w:rsid w:val="00922312"/>
    <w:rsid w:val="0095316B"/>
    <w:rsid w:val="009B2D70"/>
    <w:rsid w:val="009D6447"/>
    <w:rsid w:val="009F09A9"/>
    <w:rsid w:val="009F3175"/>
    <w:rsid w:val="00A326BD"/>
    <w:rsid w:val="00A75F4E"/>
    <w:rsid w:val="00AB382D"/>
    <w:rsid w:val="00AB4C30"/>
    <w:rsid w:val="00B27580"/>
    <w:rsid w:val="00B4595D"/>
    <w:rsid w:val="00BB2111"/>
    <w:rsid w:val="00BF470E"/>
    <w:rsid w:val="00C17307"/>
    <w:rsid w:val="00C24C2A"/>
    <w:rsid w:val="00C8755F"/>
    <w:rsid w:val="00CA4FF7"/>
    <w:rsid w:val="00D641A8"/>
    <w:rsid w:val="00D9312E"/>
    <w:rsid w:val="00DB5EA7"/>
    <w:rsid w:val="00DD0A8A"/>
    <w:rsid w:val="00DE5B40"/>
    <w:rsid w:val="00F039C3"/>
    <w:rsid w:val="00F43881"/>
    <w:rsid w:val="00F72D48"/>
    <w:rsid w:val="00F76A0B"/>
    <w:rsid w:val="00F9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6285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0A11E5"/>
    <w:rPr>
      <w:rFonts w:cs="Times New Roman"/>
      <w:color w:val="800080"/>
      <w:u w:val="single"/>
    </w:rPr>
  </w:style>
  <w:style w:type="paragraph" w:styleId="a5">
    <w:name w:val="header"/>
    <w:basedOn w:val="a"/>
    <w:link w:val="a6"/>
    <w:uiPriority w:val="99"/>
    <w:semiHidden/>
    <w:rsid w:val="0060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locked/>
    <w:rsid w:val="00602F16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602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locked/>
    <w:rsid w:val="00602F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anage.mju.ac.th/openFile.aspx?id=MzMwMjU=" TargetMode="External"/><Relationship Id="rId13" Type="http://schemas.openxmlformats.org/officeDocument/2006/relationships/hyperlink" Target="http://www.e-manage.mju.ac.th/openFile.aspx?id=MzMwMTc=" TargetMode="External"/><Relationship Id="rId18" Type="http://schemas.openxmlformats.org/officeDocument/2006/relationships/hyperlink" Target="http://www.e-manage.mju.ac.th/openFile.aspx?id=MzMxMTM=" TargetMode="External"/><Relationship Id="rId26" Type="http://schemas.openxmlformats.org/officeDocument/2006/relationships/package" Target="embeddings/________Microsoft_Office_PowerPoint3.sldx"/><Relationship Id="rId3" Type="http://schemas.openxmlformats.org/officeDocument/2006/relationships/webSettings" Target="webSettings.xml"/><Relationship Id="rId21" Type="http://schemas.openxmlformats.org/officeDocument/2006/relationships/hyperlink" Target="http://www.e-manage.mju.ac.th/openFile.aspx?id=MzMwMzM=" TargetMode="External"/><Relationship Id="rId7" Type="http://schemas.openxmlformats.org/officeDocument/2006/relationships/package" Target="embeddings/________Microsoft_Office_PowerPoint1.sldx"/><Relationship Id="rId12" Type="http://schemas.openxmlformats.org/officeDocument/2006/relationships/hyperlink" Target="http://www.e-manage.mju.ac.th/openFile.aspx?id=MzMxMTA=" TargetMode="External"/><Relationship Id="rId17" Type="http://schemas.openxmlformats.org/officeDocument/2006/relationships/package" Target="embeddings/________Microsoft_Office_PowerPoint2.sldx"/><Relationship Id="rId25" Type="http://schemas.openxmlformats.org/officeDocument/2006/relationships/hyperlink" Target="http://www.e-manage.mju.ac.th/openFile.aspx?id=MzMxMTY=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wmf"/><Relationship Id="rId20" Type="http://schemas.openxmlformats.org/officeDocument/2006/relationships/hyperlink" Target="http://www.e-manage.mju.ac.th/openFile.aspx?id=MzI5NjE=" TargetMode="External"/><Relationship Id="rId29" Type="http://schemas.openxmlformats.org/officeDocument/2006/relationships/hyperlink" Target="http://www.e-manage.mju.ac.th/openFile.aspx?id=MzMxMTc=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www.e-manage.mju.ac.th/openFile.aspx?id=MzMwMzQ=" TargetMode="External"/><Relationship Id="rId24" Type="http://schemas.openxmlformats.org/officeDocument/2006/relationships/hyperlink" Target="http://www.e-manage.mju.ac.th/openFile.aspx?id=MzMxMTU=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e-manage.mju.ac.th/openFile.aspx?id=MzMxMTI=" TargetMode="External"/><Relationship Id="rId23" Type="http://schemas.openxmlformats.org/officeDocument/2006/relationships/hyperlink" Target="http://www.e-manage.mju.ac.th/openFile.aspx?id=MzMwMzU=" TargetMode="External"/><Relationship Id="rId28" Type="http://schemas.openxmlformats.org/officeDocument/2006/relationships/hyperlink" Target="http://www.e-manage.mju.ac.th/openFile.aspx?id=MzA1Mjg=" TargetMode="External"/><Relationship Id="rId10" Type="http://schemas.openxmlformats.org/officeDocument/2006/relationships/hyperlink" Target="http://www.e-manage.mju.ac.th/openFile.aspx?id=MzMwMTU=" TargetMode="External"/><Relationship Id="rId19" Type="http://schemas.openxmlformats.org/officeDocument/2006/relationships/hyperlink" Target="http://www.e-manage.mju.ac.th/openFile.aspx?id=MzMxMTQ=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-manage.mju.ac.th/openFile.aspx?id=MzMwMTQ=" TargetMode="External"/><Relationship Id="rId14" Type="http://schemas.openxmlformats.org/officeDocument/2006/relationships/hyperlink" Target="http://www.e-manage.mju.ac.th/openFile.aspx?id=MzMxMTE=" TargetMode="External"/><Relationship Id="rId22" Type="http://schemas.openxmlformats.org/officeDocument/2006/relationships/hyperlink" Target="http://www.e-manage.mju.ac.th/openFile.aspx?id=MzI5NjI=" TargetMode="External"/><Relationship Id="rId27" Type="http://schemas.openxmlformats.org/officeDocument/2006/relationships/hyperlink" Target="http://www.e-manage.mju.ac.th/openFile.aspx?id=MzA1Mjc=" TargetMode="External"/><Relationship Id="rId30" Type="http://schemas.openxmlformats.org/officeDocument/2006/relationships/hyperlink" Target="http://www.e-manage.mju.ac.th/openFile.aspx?id=MzMxMTg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445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lukkrajeab</cp:lastModifiedBy>
  <cp:revision>7</cp:revision>
  <dcterms:created xsi:type="dcterms:W3CDTF">2012-01-09T04:45:00Z</dcterms:created>
  <dcterms:modified xsi:type="dcterms:W3CDTF">2012-04-24T07:23:00Z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