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5A6F" w14:textId="77777777" w:rsidR="00347C4B" w:rsidRPr="005F32AE" w:rsidRDefault="00347C4B" w:rsidP="00347C4B">
      <w:pPr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AA9B89E" wp14:editId="6C1C7317">
            <wp:extent cx="1615344" cy="1620000"/>
            <wp:effectExtent l="0" t="0" r="4445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A3667" w14:textId="77777777" w:rsidR="00347C4B" w:rsidRPr="005F32AE" w:rsidRDefault="00347C4B" w:rsidP="00347C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รายงานการประเมินคุณภาพการศึกษาภายใน </w:t>
      </w:r>
    </w:p>
    <w:p w14:paraId="1CC604B5" w14:textId="77777777" w:rsidR="00347C4B" w:rsidRPr="005F32AE" w:rsidRDefault="00347C4B" w:rsidP="00347C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>ระดับหลักสูตร</w:t>
      </w:r>
    </w:p>
    <w:p w14:paraId="73AF4DD2" w14:textId="77777777" w:rsidR="00347C4B" w:rsidRPr="005F32AE" w:rsidRDefault="00347C4B" w:rsidP="00347C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ตามเกณฑ์คุณภาพ </w:t>
      </w:r>
      <w:r w:rsidRPr="005F32AE">
        <w:rPr>
          <w:rFonts w:ascii="TH SarabunPSK" w:hAnsi="TH SarabunPSK" w:cs="TH SarabunPSK" w:hint="cs"/>
          <w:b/>
          <w:bCs/>
          <w:sz w:val="50"/>
          <w:szCs w:val="50"/>
        </w:rPr>
        <w:t xml:space="preserve">AUN-QA </w:t>
      </w:r>
    </w:p>
    <w:p w14:paraId="274968BA" w14:textId="77777777" w:rsidR="00347C4B" w:rsidRPr="005F32AE" w:rsidRDefault="00347C4B" w:rsidP="00347C4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6436FBA" w14:textId="77777777" w:rsidR="00347C4B" w:rsidRPr="005F32AE" w:rsidRDefault="00347C4B" w:rsidP="00347C4B">
      <w:pPr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83690" wp14:editId="10D1F9DF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B093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24220957" w14:textId="14AE0C8E" w:rsidR="00347C4B" w:rsidRPr="005F32AE" w:rsidRDefault="00347C4B" w:rsidP="00347C4B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รัฐ</w:t>
      </w:r>
      <w:proofErr w:type="spellStart"/>
      <w:r>
        <w:rPr>
          <w:rFonts w:ascii="TH SarabunPSK" w:hAnsi="TH SarabunPSK" w:cs="TH SarabunPSK" w:hint="cs"/>
          <w:b/>
          <w:bCs/>
          <w:sz w:val="56"/>
          <w:szCs w:val="56"/>
          <w:cs/>
        </w:rPr>
        <w:t>ศา</w:t>
      </w:r>
      <w:proofErr w:type="spellEnd"/>
      <w:r>
        <w:rPr>
          <w:rFonts w:ascii="TH SarabunPSK" w:hAnsi="TH SarabunPSK" w:cs="TH SarabunPSK" w:hint="cs"/>
          <w:b/>
          <w:bCs/>
          <w:sz w:val="56"/>
          <w:szCs w:val="56"/>
          <w:cs/>
        </w:rPr>
        <w:t>สตร</w:t>
      </w:r>
      <w:r w:rsidRPr="005F32AE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บัณฑิต                   </w:t>
      </w:r>
    </w:p>
    <w:p w14:paraId="48CD0F1E" w14:textId="5D004D1E" w:rsidR="00347C4B" w:rsidRPr="005F32AE" w:rsidRDefault="00347C4B" w:rsidP="00347C4B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</w:rPr>
        <w:t>สาขาวิชาการ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เมืองและการปกครองท้องถิ่น</w:t>
      </w:r>
    </w:p>
    <w:p w14:paraId="7DC9DACB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หลักสูตรปรับปรุง พ.ศ.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 xml:space="preserve"> 2562</w:t>
      </w:r>
    </w:p>
    <w:p w14:paraId="43DBA956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คณะมหาวิทยาลัยแม่โจ้-ชุมพร</w:t>
      </w:r>
    </w:p>
    <w:p w14:paraId="5CFC315D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FEB6EB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sz w:val="56"/>
          <w:szCs w:val="56"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33BC320F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SarabunPSK" w:hAnsi="TH SarabunPSK" w:cs="TH SarabunPSK"/>
          <w:b/>
          <w:bCs/>
          <w:sz w:val="56"/>
          <w:szCs w:val="56"/>
        </w:rPr>
      </w:pPr>
      <w:proofErr w:type="spellStart"/>
      <w:r w:rsidRPr="005F32AE">
        <w:rPr>
          <w:rFonts w:ascii="TH SarabunPSK" w:hAnsi="TH SarabunPSK" w:cs="TH SarabunPSK" w:hint="cs"/>
          <w:b/>
          <w:bCs/>
          <w:sz w:val="56"/>
          <w:szCs w:val="56"/>
        </w:rPr>
        <w:t>Maejo</w:t>
      </w:r>
      <w:proofErr w:type="spellEnd"/>
      <w:r w:rsidRPr="005F32AE">
        <w:rPr>
          <w:rFonts w:ascii="TH SarabunPSK" w:hAnsi="TH SarabunPSK" w:cs="TH SarabunPSK" w:hint="cs"/>
          <w:b/>
          <w:bCs/>
          <w:sz w:val="56"/>
          <w:szCs w:val="56"/>
        </w:rPr>
        <w:t xml:space="preserve"> University</w:t>
      </w:r>
    </w:p>
    <w:p w14:paraId="55D93760" w14:textId="77777777" w:rsidR="00347C4B" w:rsidRPr="005F32AE" w:rsidRDefault="00347C4B" w:rsidP="00347C4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2E341F" w14:textId="77777777" w:rsidR="00347C4B" w:rsidRPr="005F32AE" w:rsidRDefault="00347C4B" w:rsidP="00347C4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BA565" wp14:editId="56B4F52C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2875C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C923F5C" w14:textId="77777777" w:rsidR="00347C4B" w:rsidRPr="005F32AE" w:rsidRDefault="00347C4B" w:rsidP="00347C4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ปีการศึกษา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4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 xml:space="preserve">1 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กรกฎาคม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4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ถึง 1 มิถุนายน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5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21958BCF" w14:textId="77777777" w:rsidR="00347C4B" w:rsidRPr="005F32AE" w:rsidRDefault="00347C4B" w:rsidP="00347C4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Academic Year 2021 (1 July 2021 to 1 June 2022)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br w:type="page"/>
      </w:r>
    </w:p>
    <w:p w14:paraId="01214072" w14:textId="77777777" w:rsidR="00347C4B" w:rsidRPr="005F32AE" w:rsidRDefault="00347C4B" w:rsidP="00347C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F32A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14:paraId="73B20A63" w14:textId="77777777" w:rsidR="00347C4B" w:rsidRPr="005F32AE" w:rsidRDefault="00347C4B" w:rsidP="00347C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4561EB" w14:textId="065230B9" w:rsidR="00347C4B" w:rsidRPr="005F32AE" w:rsidRDefault="00347C4B" w:rsidP="00347C4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รายงานการประเมินตนเองของหลักสูตร</w:t>
      </w:r>
      <w:bookmarkStart w:id="0" w:name="_Hlk72671224"/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บัณฑิต สาขาวิชาการ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เมืองและการปกครองท้องถิ่น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 คณะ</w:t>
      </w:r>
      <w:bookmarkStart w:id="1" w:name="_Hlk72671147"/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มหาวิทยาลัยแม่โจ้-ชุมพร </w:t>
      </w:r>
      <w:bookmarkEnd w:id="1"/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สำหรับผลการดำเนินงานรอบปีการศึกษา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(ระหว่างวันที่ 1 กรกฎาคม 256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ถึงวันที่ 1 มิถุนายน 256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5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บัณฑิต สาขาวิชาการ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เมืองและการปกครองท้องถิ่น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 คณะมหาวิทยาลัยแม่โจ้-ชุมพร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ตามเกณฑ์การประเมินของ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สป.อว. ตาม. องค์ประกอบที่ 1 การกำกับมาตรฐาน และเกณฑ์คุณภาพ </w:t>
      </w:r>
      <w:r w:rsidRPr="005F32AE">
        <w:rPr>
          <w:rFonts w:ascii="TH SarabunPSK" w:hAnsi="TH SarabunPSK" w:cs="TH SarabunPSK" w:hint="cs"/>
          <w:sz w:val="32"/>
          <w:szCs w:val="32"/>
        </w:rPr>
        <w:t>ASEAN University Network – Quality Assurance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และนำเสนอต่อคณะกรรมการตรวจประเมินคุณภาพการศึกษาภายในที่มหาวิทยาลัยแม่โจ้แต่งตั้ง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</w:p>
    <w:p w14:paraId="50CA2D3E" w14:textId="345B6FAF" w:rsidR="00347C4B" w:rsidRPr="005F32AE" w:rsidRDefault="00347C4B" w:rsidP="00347C4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สาระสำคัญของรายงานการประเมินตนเองหลักสูตร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บัณฑิต สาขาวิชาการ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เมืองและการปกครองท้องถิ่น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มหาวิทยาลัยแม่โจ้-ชุมพร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 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</w:t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>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ฉบับนี้ แบ่งออกเป็น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3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 ได้แก่ ส่วนที่ 1 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โครงร่างหลักสูตร </w:t>
      </w:r>
      <w:r w:rsidRPr="005F32AE">
        <w:rPr>
          <w:rFonts w:ascii="TH SarabunPSK" w:eastAsia="Cordia New" w:hAnsi="TH SarabunPSK" w:cs="TH SarabunPSK" w:hint="cs"/>
          <w:sz w:val="32"/>
          <w:szCs w:val="32"/>
        </w:rPr>
        <w:t>(Program Profile)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ส่วนที่ 2 ผลการดำเนินงานตามตัวบ่งชี้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ส่วนที่ 3 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สรุปผลการประเมินตนเอง </w:t>
      </w:r>
    </w:p>
    <w:p w14:paraId="77367830" w14:textId="73EEA5AC" w:rsidR="00347C4B" w:rsidRPr="005F32AE" w:rsidRDefault="00347C4B" w:rsidP="00347C4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บัณฑิต สาขาวิชาการ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เมืองและการปกครองท้องถิ่น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มหาวิทยาลัยแม่โจ้-ชุมพร</w:t>
      </w:r>
      <w:r w:rsidRPr="005F32AE">
        <w:rPr>
          <w:rFonts w:ascii="TH SarabunPSK" w:hAnsi="TH SarabunPSK" w:cs="TH SarabunPSK" w:hint="cs"/>
          <w:sz w:val="32"/>
          <w:szCs w:val="32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ระดับหลักสูตร ประจำปีการศึกษา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7FADD360" w14:textId="77777777" w:rsidR="00347C4B" w:rsidRPr="005F32AE" w:rsidRDefault="00347C4B" w:rsidP="00347C4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4A931983" w14:textId="7FC8E463" w:rsidR="00347C4B" w:rsidRDefault="00347C4B" w:rsidP="00347C4B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                                                    </w:t>
      </w:r>
      <w:r w:rsidRPr="005F32AE">
        <w:rPr>
          <w:rFonts w:ascii="TH SarabunPSK" w:eastAsia="Cordia New" w:hAnsi="TH SarabunPSK" w:cs="TH SarabunPSK" w:hint="cs"/>
          <w:noProof/>
          <w:sz w:val="32"/>
          <w:szCs w:val="32"/>
          <w:lang w:eastAsia="zh-CN"/>
        </w:rPr>
        <w:t xml:space="preserve">  </w:t>
      </w:r>
    </w:p>
    <w:p w14:paraId="58EEB6C1" w14:textId="41233FAF" w:rsidR="00347C4B" w:rsidRPr="005F32AE" w:rsidRDefault="00347C4B" w:rsidP="00347C4B">
      <w:pPr>
        <w:spacing w:after="0" w:line="240" w:lineRule="auto"/>
        <w:ind w:left="504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</w:t>
      </w:r>
      <w:r>
        <w:rPr>
          <w:noProof/>
        </w:rPr>
        <w:drawing>
          <wp:inline distT="0" distB="0" distL="0" distR="0" wp14:anchorId="76AA368F" wp14:editId="7AFC0541">
            <wp:extent cx="1327785" cy="663575"/>
            <wp:effectExtent l="0" t="0" r="5715" b="3175"/>
            <wp:docPr id="1" name="รูปภาพ 1" descr="E:\M Sign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E:\M SignEdit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69860" w14:textId="68EDF827" w:rsidR="00347C4B" w:rsidRPr="005F32AE" w:rsidRDefault="00347C4B" w:rsidP="00347C4B">
      <w:pPr>
        <w:spacing w:after="0" w:line="240" w:lineRule="auto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>(อาจารย์ ดร.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อนิ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รุต หนูปลอด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1DC5936" w14:textId="77777777" w:rsidR="00347C4B" w:rsidRDefault="00347C4B" w:rsidP="00347C4B">
      <w:pPr>
        <w:spacing w:after="0" w:line="240" w:lineRule="auto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บัณฑิต </w:t>
      </w:r>
    </w:p>
    <w:p w14:paraId="30A7333E" w14:textId="3239E393" w:rsidR="00347C4B" w:rsidRPr="005F32AE" w:rsidRDefault="00347C4B" w:rsidP="00347C4B">
      <w:pPr>
        <w:spacing w:after="0" w:line="240" w:lineRule="auto"/>
        <w:ind w:left="3600"/>
        <w:jc w:val="center"/>
        <w:rPr>
          <w:rFonts w:ascii="TH SarabunPSK" w:hAnsi="TH SarabunPSK" w:cs="TH SarabunPSK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>สาขาวิชาการ</w:t>
      </w:r>
      <w:r>
        <w:rPr>
          <w:rFonts w:ascii="TH SarabunPSK" w:hAnsi="TH SarabunPSK" w:cs="TH SarabunPSK" w:hint="cs"/>
          <w:sz w:val="32"/>
          <w:szCs w:val="32"/>
          <w:cs/>
        </w:rPr>
        <w:t>เมืองและการปกครองท้องถิ่น</w:t>
      </w:r>
    </w:p>
    <w:p w14:paraId="1965A7C5" w14:textId="77777777" w:rsidR="00347C4B" w:rsidRPr="005F32AE" w:rsidRDefault="00347C4B" w:rsidP="00347C4B">
      <w:pPr>
        <w:rPr>
          <w:rFonts w:ascii="TH SarabunPSK" w:hAnsi="TH SarabunPSK" w:cs="TH SarabunPSK"/>
        </w:rPr>
      </w:pPr>
    </w:p>
    <w:p w14:paraId="6BE1E6AA" w14:textId="77777777" w:rsidR="00347C4B" w:rsidRPr="005F32AE" w:rsidRDefault="00347C4B" w:rsidP="00347C4B">
      <w:pPr>
        <w:rPr>
          <w:rFonts w:ascii="TH SarabunPSK" w:hAnsi="TH SarabunPSK" w:cs="TH SarabunPSK"/>
        </w:rPr>
      </w:pPr>
    </w:p>
    <w:p w14:paraId="545AE724" w14:textId="2D577284" w:rsidR="00347C4B" w:rsidRDefault="00347C4B" w:rsidP="00347C4B">
      <w:pPr>
        <w:rPr>
          <w:rFonts w:ascii="TH SarabunPSK" w:hAnsi="TH SarabunPSK" w:cs="TH SarabunPSK"/>
        </w:rPr>
      </w:pPr>
    </w:p>
    <w:p w14:paraId="0ED0FC36" w14:textId="02685752" w:rsidR="00347C4B" w:rsidRDefault="00347C4B" w:rsidP="00347C4B">
      <w:pPr>
        <w:rPr>
          <w:rFonts w:ascii="TH SarabunPSK" w:hAnsi="TH SarabunPSK" w:cs="TH SarabunPSK"/>
        </w:rPr>
      </w:pPr>
    </w:p>
    <w:p w14:paraId="77EAA500" w14:textId="77777777" w:rsidR="00347C4B" w:rsidRPr="005F32AE" w:rsidRDefault="00347C4B" w:rsidP="00347C4B">
      <w:pPr>
        <w:rPr>
          <w:rFonts w:ascii="TH SarabunPSK" w:hAnsi="TH SarabunPSK" w:cs="TH SarabunPSK"/>
        </w:rPr>
      </w:pPr>
    </w:p>
    <w:p w14:paraId="3E6232C2" w14:textId="77777777" w:rsidR="00347C4B" w:rsidRPr="005F32AE" w:rsidRDefault="00347C4B" w:rsidP="00347C4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F32AE">
        <w:rPr>
          <w:rFonts w:ascii="TH SarabunPSK" w:hAnsi="TH SarabunPSK" w:cs="TH SarabunPSK" w:hint="cs"/>
          <w:b/>
          <w:bCs/>
          <w:sz w:val="36"/>
          <w:szCs w:val="36"/>
          <w:cs/>
        </w:rPr>
        <w:t>สารบัญ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217"/>
        <w:gridCol w:w="6095"/>
        <w:gridCol w:w="851"/>
      </w:tblGrid>
      <w:tr w:rsidR="00347C4B" w:rsidRPr="005F32AE" w14:paraId="56595A3E" w14:textId="77777777" w:rsidTr="00784409">
        <w:tc>
          <w:tcPr>
            <w:tcW w:w="1128" w:type="dxa"/>
          </w:tcPr>
          <w:p w14:paraId="58421EC8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519" w:type="dxa"/>
            <w:gridSpan w:val="4"/>
          </w:tcPr>
          <w:p w14:paraId="7BA3C47B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54B59D1E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47C4B" w:rsidRPr="005F32AE" w14:paraId="4CEC0419" w14:textId="77777777" w:rsidTr="00784409">
        <w:tc>
          <w:tcPr>
            <w:tcW w:w="1128" w:type="dxa"/>
          </w:tcPr>
          <w:p w14:paraId="3CE7EE44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519" w:type="dxa"/>
            <w:gridSpan w:val="4"/>
          </w:tcPr>
          <w:p w14:paraId="28AC7634" w14:textId="0BBBBEFA" w:rsidR="00347C4B" w:rsidRPr="005F32AE" w:rsidRDefault="001F22C3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  <w:hyperlink r:id="rId7" w:history="1">
              <w:r w:rsidR="00347C4B" w:rsidRPr="001F22C3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ส่วนนำ</w:t>
              </w:r>
            </w:hyperlink>
            <w:r w:rsidR="00347C4B" w:rsidRPr="005F32A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</w:tcPr>
          <w:p w14:paraId="7B3F7803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347C4B" w:rsidRPr="005F32AE" w14:paraId="046F3DCB" w14:textId="77777777" w:rsidTr="00784409">
        <w:tc>
          <w:tcPr>
            <w:tcW w:w="1128" w:type="dxa"/>
          </w:tcPr>
          <w:p w14:paraId="15661A69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090FF422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6990" w:type="dxa"/>
            <w:gridSpan w:val="3"/>
          </w:tcPr>
          <w:p w14:paraId="4415627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851" w:type="dxa"/>
          </w:tcPr>
          <w:p w14:paraId="037040B6" w14:textId="5082206A" w:rsidR="00347C4B" w:rsidRPr="005F32AE" w:rsidRDefault="00F90006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347C4B" w:rsidRPr="005F32AE" w14:paraId="3A4E897C" w14:textId="77777777" w:rsidTr="00784409">
        <w:tc>
          <w:tcPr>
            <w:tcW w:w="1128" w:type="dxa"/>
          </w:tcPr>
          <w:p w14:paraId="3AA246A6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7E7D2717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6990" w:type="dxa"/>
            <w:gridSpan w:val="3"/>
          </w:tcPr>
          <w:p w14:paraId="2251A6E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851" w:type="dxa"/>
          </w:tcPr>
          <w:p w14:paraId="317D9875" w14:textId="61152A4E" w:rsidR="00347C4B" w:rsidRPr="005F32AE" w:rsidRDefault="00F90006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347C4B" w:rsidRPr="005F32AE" w14:paraId="2F68AA87" w14:textId="77777777" w:rsidTr="00784409">
        <w:tc>
          <w:tcPr>
            <w:tcW w:w="1128" w:type="dxa"/>
          </w:tcPr>
          <w:p w14:paraId="71FD30BC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1943A292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6990" w:type="dxa"/>
            <w:gridSpan w:val="3"/>
          </w:tcPr>
          <w:p w14:paraId="52C081B2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851" w:type="dxa"/>
          </w:tcPr>
          <w:p w14:paraId="3E3C6E85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</w:p>
        </w:tc>
      </w:tr>
      <w:tr w:rsidR="00347C4B" w:rsidRPr="005F32AE" w14:paraId="1B1971B0" w14:textId="77777777" w:rsidTr="00784409">
        <w:tc>
          <w:tcPr>
            <w:tcW w:w="1128" w:type="dxa"/>
          </w:tcPr>
          <w:p w14:paraId="5D62B816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2F3D02E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52A61D41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1.3.1</w:t>
            </w:r>
          </w:p>
        </w:tc>
        <w:tc>
          <w:tcPr>
            <w:tcW w:w="6312" w:type="dxa"/>
            <w:gridSpan w:val="2"/>
          </w:tcPr>
          <w:p w14:paraId="49BD3AA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851" w:type="dxa"/>
          </w:tcPr>
          <w:p w14:paraId="7B80E68C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7C4B" w:rsidRPr="005F32AE" w14:paraId="4D1A7D86" w14:textId="77777777" w:rsidTr="00784409">
        <w:tc>
          <w:tcPr>
            <w:tcW w:w="1128" w:type="dxa"/>
          </w:tcPr>
          <w:p w14:paraId="3A2B24E9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2433CC6C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236138A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1.3.2</w:t>
            </w:r>
          </w:p>
        </w:tc>
        <w:tc>
          <w:tcPr>
            <w:tcW w:w="6312" w:type="dxa"/>
            <w:gridSpan w:val="2"/>
          </w:tcPr>
          <w:p w14:paraId="1F9879D7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851" w:type="dxa"/>
          </w:tcPr>
          <w:p w14:paraId="3786E561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7C4B" w:rsidRPr="005F32AE" w14:paraId="72B9CFB4" w14:textId="77777777" w:rsidTr="00784409">
        <w:tc>
          <w:tcPr>
            <w:tcW w:w="1128" w:type="dxa"/>
          </w:tcPr>
          <w:p w14:paraId="0C4E5BDE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3527137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372372F5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1.3.3</w:t>
            </w:r>
          </w:p>
        </w:tc>
        <w:tc>
          <w:tcPr>
            <w:tcW w:w="6312" w:type="dxa"/>
            <w:gridSpan w:val="2"/>
          </w:tcPr>
          <w:p w14:paraId="65FE04F5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851" w:type="dxa"/>
          </w:tcPr>
          <w:p w14:paraId="5D1110AE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7C4B" w:rsidRPr="005F32AE" w14:paraId="45DFC615" w14:textId="77777777" w:rsidTr="00784409">
        <w:tc>
          <w:tcPr>
            <w:tcW w:w="1128" w:type="dxa"/>
          </w:tcPr>
          <w:p w14:paraId="5D622D31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519" w:type="dxa"/>
            <w:gridSpan w:val="4"/>
          </w:tcPr>
          <w:p w14:paraId="1A6C93EF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851" w:type="dxa"/>
          </w:tcPr>
          <w:p w14:paraId="5273F736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7C4B" w:rsidRPr="005F32AE" w14:paraId="7537EB65" w14:textId="77777777" w:rsidTr="00784409">
        <w:tc>
          <w:tcPr>
            <w:tcW w:w="1128" w:type="dxa"/>
            <w:shd w:val="clear" w:color="auto" w:fill="auto"/>
          </w:tcPr>
          <w:p w14:paraId="34BEE9F3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  <w:shd w:val="clear" w:color="auto" w:fill="auto"/>
          </w:tcPr>
          <w:p w14:paraId="1B21CC59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6095" w:type="dxa"/>
            <w:shd w:val="clear" w:color="auto" w:fill="auto"/>
          </w:tcPr>
          <w:p w14:paraId="7AA9273A" w14:textId="23F4A5E2" w:rsidR="00347C4B" w:rsidRPr="005F32AE" w:rsidRDefault="00061AE5" w:rsidP="00784409">
            <w:pPr>
              <w:pStyle w:val="a3"/>
              <w:tabs>
                <w:tab w:val="left" w:pos="39"/>
                <w:tab w:val="left" w:pos="426"/>
              </w:tabs>
              <w:ind w:left="39" w:hanging="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8" w:history="1">
              <w:r w:rsidR="00347C4B" w:rsidRPr="00061AE5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การกำกับมาตรฐานหลักสูตรตามเกณฑ์มาตรฐานหลักสูตรที่กำหนดโดย สป.อว.</w:t>
              </w:r>
            </w:hyperlink>
          </w:p>
        </w:tc>
        <w:tc>
          <w:tcPr>
            <w:tcW w:w="851" w:type="dxa"/>
            <w:shd w:val="clear" w:color="auto" w:fill="auto"/>
          </w:tcPr>
          <w:p w14:paraId="4652E56A" w14:textId="383189CC" w:rsidR="00347C4B" w:rsidRPr="005F32AE" w:rsidRDefault="00B72B6F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347C4B" w:rsidRPr="005F32AE" w14:paraId="73D1AAB8" w14:textId="77777777" w:rsidTr="00784409">
        <w:tc>
          <w:tcPr>
            <w:tcW w:w="1128" w:type="dxa"/>
          </w:tcPr>
          <w:p w14:paraId="7D4E845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4838DB98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</w:t>
            </w:r>
          </w:p>
        </w:tc>
        <w:tc>
          <w:tcPr>
            <w:tcW w:w="6095" w:type="dxa"/>
          </w:tcPr>
          <w:p w14:paraId="484D4124" w14:textId="5835BA1F" w:rsidR="00347C4B" w:rsidRPr="005F32AE" w:rsidRDefault="006B0E5E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9" w:history="1">
              <w:r w:rsidR="00347C4B" w:rsidRPr="006B0E5E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Expected Learning Outcome</w:t>
              </w:r>
            </w:hyperlink>
          </w:p>
        </w:tc>
        <w:tc>
          <w:tcPr>
            <w:tcW w:w="851" w:type="dxa"/>
          </w:tcPr>
          <w:p w14:paraId="56C8E3A2" w14:textId="788F404D" w:rsidR="00347C4B" w:rsidRPr="005F32AE" w:rsidRDefault="0076061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</w:tr>
      <w:tr w:rsidR="00347C4B" w:rsidRPr="005F32AE" w14:paraId="628FC22D" w14:textId="77777777" w:rsidTr="00784409">
        <w:tc>
          <w:tcPr>
            <w:tcW w:w="1128" w:type="dxa"/>
          </w:tcPr>
          <w:p w14:paraId="4D8F5220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E4E6414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2</w:t>
            </w:r>
          </w:p>
        </w:tc>
        <w:tc>
          <w:tcPr>
            <w:tcW w:w="6095" w:type="dxa"/>
          </w:tcPr>
          <w:p w14:paraId="70620D8F" w14:textId="370BE648" w:rsidR="00347C4B" w:rsidRPr="005F32AE" w:rsidRDefault="00B77362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0" w:history="1">
              <w:proofErr w:type="spellStart"/>
              <w:r w:rsidR="00347C4B" w:rsidRPr="00B77362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Programme</w:t>
              </w:r>
              <w:proofErr w:type="spellEnd"/>
              <w:r w:rsidR="00347C4B" w:rsidRPr="00B77362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 xml:space="preserve"> Specification</w:t>
              </w:r>
            </w:hyperlink>
          </w:p>
        </w:tc>
        <w:tc>
          <w:tcPr>
            <w:tcW w:w="851" w:type="dxa"/>
          </w:tcPr>
          <w:p w14:paraId="7CAF0CEC" w14:textId="4AE16E08" w:rsidR="00347C4B" w:rsidRPr="005F32AE" w:rsidRDefault="0076061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</w:tr>
      <w:tr w:rsidR="00347C4B" w:rsidRPr="005F32AE" w14:paraId="1CA8EF46" w14:textId="77777777" w:rsidTr="00784409">
        <w:tc>
          <w:tcPr>
            <w:tcW w:w="1128" w:type="dxa"/>
          </w:tcPr>
          <w:p w14:paraId="40192FB5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21481A28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3</w:t>
            </w:r>
          </w:p>
        </w:tc>
        <w:tc>
          <w:tcPr>
            <w:tcW w:w="6095" w:type="dxa"/>
          </w:tcPr>
          <w:p w14:paraId="66203D7B" w14:textId="1219A679" w:rsidR="00347C4B" w:rsidRPr="005F32AE" w:rsidRDefault="00B77362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1" w:history="1">
              <w:proofErr w:type="spellStart"/>
              <w:r w:rsidR="00347C4B" w:rsidRPr="00B77362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Programme</w:t>
              </w:r>
              <w:proofErr w:type="spellEnd"/>
              <w:r w:rsidR="00347C4B" w:rsidRPr="00B77362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 xml:space="preserve"> Structure and Content</w:t>
              </w:r>
            </w:hyperlink>
          </w:p>
        </w:tc>
        <w:tc>
          <w:tcPr>
            <w:tcW w:w="851" w:type="dxa"/>
          </w:tcPr>
          <w:p w14:paraId="7DE3866D" w14:textId="21F28B67" w:rsidR="00347C4B" w:rsidRPr="005F32AE" w:rsidRDefault="00DF1760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</w:tr>
      <w:tr w:rsidR="00347C4B" w:rsidRPr="005F32AE" w14:paraId="302520AA" w14:textId="77777777" w:rsidTr="00784409">
        <w:tc>
          <w:tcPr>
            <w:tcW w:w="1128" w:type="dxa"/>
          </w:tcPr>
          <w:p w14:paraId="17F004A8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DEF6BA8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4</w:t>
            </w:r>
          </w:p>
        </w:tc>
        <w:tc>
          <w:tcPr>
            <w:tcW w:w="6095" w:type="dxa"/>
          </w:tcPr>
          <w:p w14:paraId="150208F1" w14:textId="2CADD41E" w:rsidR="00347C4B" w:rsidRPr="005F32AE" w:rsidRDefault="00B77362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2" w:history="1">
              <w:r w:rsidR="00347C4B" w:rsidRPr="00B77362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Teaching and Learning Approach</w:t>
              </w:r>
            </w:hyperlink>
          </w:p>
        </w:tc>
        <w:tc>
          <w:tcPr>
            <w:tcW w:w="851" w:type="dxa"/>
          </w:tcPr>
          <w:p w14:paraId="0A1DB13D" w14:textId="17BF0160" w:rsidR="00347C4B" w:rsidRPr="005F32AE" w:rsidRDefault="00DF1760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</w:tr>
      <w:tr w:rsidR="00347C4B" w:rsidRPr="005F32AE" w14:paraId="0344BA05" w14:textId="77777777" w:rsidTr="00784409">
        <w:tc>
          <w:tcPr>
            <w:tcW w:w="1128" w:type="dxa"/>
          </w:tcPr>
          <w:p w14:paraId="1B62F9BE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F13BBA6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5</w:t>
            </w:r>
          </w:p>
        </w:tc>
        <w:tc>
          <w:tcPr>
            <w:tcW w:w="6095" w:type="dxa"/>
          </w:tcPr>
          <w:p w14:paraId="7312B009" w14:textId="5B3FAE47" w:rsidR="00347C4B" w:rsidRPr="005F32AE" w:rsidRDefault="00057625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3" w:history="1">
              <w:r w:rsidR="00347C4B" w:rsidRPr="0005762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Student Approach</w:t>
              </w:r>
            </w:hyperlink>
          </w:p>
        </w:tc>
        <w:tc>
          <w:tcPr>
            <w:tcW w:w="851" w:type="dxa"/>
          </w:tcPr>
          <w:p w14:paraId="2EF83637" w14:textId="5198E3FF" w:rsidR="00347C4B" w:rsidRPr="005F32AE" w:rsidRDefault="00DF1760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61</w:t>
            </w:r>
          </w:p>
        </w:tc>
      </w:tr>
      <w:tr w:rsidR="00347C4B" w:rsidRPr="005F32AE" w14:paraId="550A369C" w14:textId="77777777" w:rsidTr="00784409">
        <w:tc>
          <w:tcPr>
            <w:tcW w:w="1128" w:type="dxa"/>
          </w:tcPr>
          <w:p w14:paraId="7EA103B7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21882A4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6</w:t>
            </w:r>
          </w:p>
        </w:tc>
        <w:tc>
          <w:tcPr>
            <w:tcW w:w="6095" w:type="dxa"/>
          </w:tcPr>
          <w:p w14:paraId="01587B10" w14:textId="567004A1" w:rsidR="00347C4B" w:rsidRPr="005F32AE" w:rsidRDefault="00057625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4" w:history="1">
              <w:r w:rsidR="00347C4B" w:rsidRPr="0005762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Academic Staff Quality</w:t>
              </w:r>
            </w:hyperlink>
          </w:p>
        </w:tc>
        <w:tc>
          <w:tcPr>
            <w:tcW w:w="851" w:type="dxa"/>
          </w:tcPr>
          <w:p w14:paraId="3A75D21B" w14:textId="546D879E" w:rsidR="00347C4B" w:rsidRPr="005F32AE" w:rsidRDefault="00C51396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76</w:t>
            </w:r>
          </w:p>
        </w:tc>
      </w:tr>
      <w:tr w:rsidR="00347C4B" w:rsidRPr="005F32AE" w14:paraId="0CE2C3B5" w14:textId="77777777" w:rsidTr="00784409">
        <w:tc>
          <w:tcPr>
            <w:tcW w:w="1128" w:type="dxa"/>
          </w:tcPr>
          <w:p w14:paraId="03DDDF7C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71D33F3B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7</w:t>
            </w:r>
          </w:p>
        </w:tc>
        <w:tc>
          <w:tcPr>
            <w:tcW w:w="6095" w:type="dxa"/>
          </w:tcPr>
          <w:p w14:paraId="502DBA8F" w14:textId="1E49FEF5" w:rsidR="00347C4B" w:rsidRPr="005F32AE" w:rsidRDefault="00057625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5" w:history="1">
              <w:r w:rsidR="00347C4B" w:rsidRPr="0005762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Support Staff Quality</w:t>
              </w:r>
            </w:hyperlink>
          </w:p>
        </w:tc>
        <w:tc>
          <w:tcPr>
            <w:tcW w:w="851" w:type="dxa"/>
          </w:tcPr>
          <w:p w14:paraId="055AF12B" w14:textId="6CDD78BD" w:rsidR="00347C4B" w:rsidRPr="005F32AE" w:rsidRDefault="00C51396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105</w:t>
            </w:r>
          </w:p>
        </w:tc>
      </w:tr>
      <w:tr w:rsidR="00347C4B" w:rsidRPr="005F32AE" w14:paraId="21E29D2A" w14:textId="77777777" w:rsidTr="00784409">
        <w:tc>
          <w:tcPr>
            <w:tcW w:w="1128" w:type="dxa"/>
          </w:tcPr>
          <w:p w14:paraId="727ABC5C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9990BCE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8</w:t>
            </w:r>
          </w:p>
        </w:tc>
        <w:tc>
          <w:tcPr>
            <w:tcW w:w="6095" w:type="dxa"/>
          </w:tcPr>
          <w:p w14:paraId="2F66DDBD" w14:textId="1DBAC112" w:rsidR="00347C4B" w:rsidRPr="005F32AE" w:rsidRDefault="00D80386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6" w:history="1">
              <w:r w:rsidR="00347C4B" w:rsidRPr="00D80386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Student Quality and Support</w:t>
              </w:r>
            </w:hyperlink>
          </w:p>
        </w:tc>
        <w:tc>
          <w:tcPr>
            <w:tcW w:w="851" w:type="dxa"/>
          </w:tcPr>
          <w:p w14:paraId="185577D3" w14:textId="781C8358" w:rsidR="00347C4B" w:rsidRPr="005F32AE" w:rsidRDefault="00C51396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114</w:t>
            </w:r>
          </w:p>
        </w:tc>
      </w:tr>
      <w:tr w:rsidR="00347C4B" w:rsidRPr="005F32AE" w14:paraId="6EA6C688" w14:textId="77777777" w:rsidTr="00784409">
        <w:tc>
          <w:tcPr>
            <w:tcW w:w="1128" w:type="dxa"/>
          </w:tcPr>
          <w:p w14:paraId="0DB420F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2623D63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9</w:t>
            </w:r>
          </w:p>
        </w:tc>
        <w:tc>
          <w:tcPr>
            <w:tcW w:w="6095" w:type="dxa"/>
          </w:tcPr>
          <w:p w14:paraId="1DD9D0A4" w14:textId="0E95CF07" w:rsidR="00347C4B" w:rsidRPr="005F32AE" w:rsidRDefault="00D80386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7" w:history="1">
              <w:r w:rsidR="00347C4B" w:rsidRPr="00D80386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Facilities and Infrastructure</w:t>
              </w:r>
            </w:hyperlink>
          </w:p>
        </w:tc>
        <w:tc>
          <w:tcPr>
            <w:tcW w:w="851" w:type="dxa"/>
          </w:tcPr>
          <w:p w14:paraId="4825D69B" w14:textId="1EEBCD5D" w:rsidR="00347C4B" w:rsidRPr="005F32AE" w:rsidRDefault="00075DC2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144</w:t>
            </w:r>
          </w:p>
        </w:tc>
      </w:tr>
      <w:tr w:rsidR="00347C4B" w:rsidRPr="005F32AE" w14:paraId="795637E3" w14:textId="77777777" w:rsidTr="00784409">
        <w:tc>
          <w:tcPr>
            <w:tcW w:w="1128" w:type="dxa"/>
          </w:tcPr>
          <w:p w14:paraId="0F1B4186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23AD7DBC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10</w:t>
            </w:r>
          </w:p>
        </w:tc>
        <w:tc>
          <w:tcPr>
            <w:tcW w:w="6095" w:type="dxa"/>
          </w:tcPr>
          <w:p w14:paraId="51BD56C9" w14:textId="5BD11133" w:rsidR="00347C4B" w:rsidRPr="005F32AE" w:rsidRDefault="00D80386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8" w:history="1">
              <w:r w:rsidR="00347C4B" w:rsidRPr="00D80386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Quality Enhancement</w:t>
              </w:r>
            </w:hyperlink>
          </w:p>
        </w:tc>
        <w:tc>
          <w:tcPr>
            <w:tcW w:w="851" w:type="dxa"/>
          </w:tcPr>
          <w:p w14:paraId="67B72D6A" w14:textId="55017D33" w:rsidR="00347C4B" w:rsidRPr="005F32AE" w:rsidRDefault="00075DC2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153</w:t>
            </w:r>
          </w:p>
        </w:tc>
      </w:tr>
      <w:tr w:rsidR="00347C4B" w:rsidRPr="005F32AE" w14:paraId="56F24A5C" w14:textId="77777777" w:rsidTr="00784409">
        <w:tc>
          <w:tcPr>
            <w:tcW w:w="1128" w:type="dxa"/>
          </w:tcPr>
          <w:p w14:paraId="7BAAED62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761B46C" w14:textId="77777777" w:rsidR="00347C4B" w:rsidRPr="005F32AE" w:rsidRDefault="00347C4B" w:rsidP="00784409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11</w:t>
            </w:r>
          </w:p>
        </w:tc>
        <w:tc>
          <w:tcPr>
            <w:tcW w:w="6095" w:type="dxa"/>
          </w:tcPr>
          <w:p w14:paraId="2A537BC3" w14:textId="7FE5C1D6" w:rsidR="00347C4B" w:rsidRPr="005F32AE" w:rsidRDefault="002F40FE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9" w:history="1">
              <w:r w:rsidR="00347C4B" w:rsidRPr="002F40FE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Output</w:t>
              </w:r>
            </w:hyperlink>
          </w:p>
        </w:tc>
        <w:tc>
          <w:tcPr>
            <w:tcW w:w="851" w:type="dxa"/>
          </w:tcPr>
          <w:p w14:paraId="5FBFAA3A" w14:textId="1CE7F3AF" w:rsidR="00347C4B" w:rsidRPr="005F32AE" w:rsidRDefault="00075DC2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162</w:t>
            </w:r>
          </w:p>
        </w:tc>
      </w:tr>
      <w:tr w:rsidR="00347C4B" w:rsidRPr="005F32AE" w14:paraId="215A3D60" w14:textId="77777777" w:rsidTr="00784409">
        <w:tc>
          <w:tcPr>
            <w:tcW w:w="1128" w:type="dxa"/>
          </w:tcPr>
          <w:p w14:paraId="281B9CB7" w14:textId="77777777" w:rsidR="00347C4B" w:rsidRPr="005F32AE" w:rsidRDefault="00347C4B" w:rsidP="0078440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7519" w:type="dxa"/>
            <w:gridSpan w:val="4"/>
          </w:tcPr>
          <w:p w14:paraId="4657E488" w14:textId="77777777" w:rsidR="00347C4B" w:rsidRPr="005F32AE" w:rsidRDefault="00347C4B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851" w:type="dxa"/>
          </w:tcPr>
          <w:p w14:paraId="34E71D42" w14:textId="77777777" w:rsidR="00347C4B" w:rsidRPr="005F32AE" w:rsidRDefault="00347C4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7C4B" w:rsidRPr="005F32AE" w14:paraId="1AAA1249" w14:textId="77777777" w:rsidTr="00784409">
        <w:tc>
          <w:tcPr>
            <w:tcW w:w="1128" w:type="dxa"/>
          </w:tcPr>
          <w:p w14:paraId="1DF161E5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04555BF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</w:p>
        </w:tc>
        <w:tc>
          <w:tcPr>
            <w:tcW w:w="6990" w:type="dxa"/>
            <w:gridSpan w:val="3"/>
          </w:tcPr>
          <w:p w14:paraId="0EF76C23" w14:textId="78BF0825" w:rsidR="00347C4B" w:rsidRPr="005F32AE" w:rsidRDefault="002F40FE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20" w:history="1">
              <w:r w:rsidR="00347C4B" w:rsidRPr="002F40FE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จุดแข็งและข้อจำกัดของหลักสูตร</w:t>
              </w:r>
            </w:hyperlink>
          </w:p>
        </w:tc>
        <w:tc>
          <w:tcPr>
            <w:tcW w:w="851" w:type="dxa"/>
          </w:tcPr>
          <w:p w14:paraId="44FC35D5" w14:textId="663B2BE1" w:rsidR="00347C4B" w:rsidRPr="005F32AE" w:rsidRDefault="00075DC2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172</w:t>
            </w:r>
          </w:p>
        </w:tc>
      </w:tr>
      <w:tr w:rsidR="00347C4B" w:rsidRPr="005F32AE" w14:paraId="63B4EAC9" w14:textId="77777777" w:rsidTr="00784409">
        <w:tc>
          <w:tcPr>
            <w:tcW w:w="1128" w:type="dxa"/>
          </w:tcPr>
          <w:p w14:paraId="098C2F33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61FB5F3D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3.</w:t>
            </w: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990" w:type="dxa"/>
            <w:gridSpan w:val="3"/>
          </w:tcPr>
          <w:p w14:paraId="03818B58" w14:textId="5F02B4CF" w:rsidR="00347C4B" w:rsidRPr="005F32AE" w:rsidRDefault="00B931C1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21" w:history="1">
              <w:r w:rsidR="00347C4B" w:rsidRPr="00B931C1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ผลการประเมินตนเองของหลักสูตร</w:t>
              </w:r>
            </w:hyperlink>
          </w:p>
        </w:tc>
        <w:tc>
          <w:tcPr>
            <w:tcW w:w="851" w:type="dxa"/>
          </w:tcPr>
          <w:p w14:paraId="1BCB5CD4" w14:textId="010A401A" w:rsidR="00347C4B" w:rsidRPr="005F32AE" w:rsidRDefault="00035258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174</w:t>
            </w:r>
          </w:p>
        </w:tc>
      </w:tr>
      <w:tr w:rsidR="00347C4B" w:rsidRPr="005F32AE" w14:paraId="35155ECD" w14:textId="77777777" w:rsidTr="00784409">
        <w:tc>
          <w:tcPr>
            <w:tcW w:w="1128" w:type="dxa"/>
          </w:tcPr>
          <w:p w14:paraId="5EBB6A64" w14:textId="77777777" w:rsidR="00347C4B" w:rsidRPr="005F32AE" w:rsidRDefault="00347C4B" w:rsidP="007844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6ED7910" w14:textId="32B5C768" w:rsidR="00347C4B" w:rsidRPr="005F32AE" w:rsidRDefault="003018CB" w:rsidP="0078440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</w:t>
            </w:r>
          </w:p>
        </w:tc>
        <w:tc>
          <w:tcPr>
            <w:tcW w:w="6990" w:type="dxa"/>
            <w:gridSpan w:val="3"/>
          </w:tcPr>
          <w:p w14:paraId="6F4A2DFB" w14:textId="55E6AC76" w:rsidR="00347C4B" w:rsidRPr="00347C4B" w:rsidRDefault="00B931C1" w:rsidP="00784409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hyperlink r:id="rId22" w:history="1">
              <w:r w:rsidR="003018CB" w:rsidRPr="00B931C1">
                <w:rPr>
                  <w:rStyle w:val="a6"/>
                  <w:rFonts w:ascii="TH SarabunPSK" w:hAnsi="TH SarabunPSK" w:cs="TH SarabunPSK"/>
                  <w:sz w:val="32"/>
                  <w:szCs w:val="32"/>
                  <w:cs/>
                </w:rPr>
                <w:t>แผนการพัฒนาของหลักสูตร</w:t>
              </w:r>
            </w:hyperlink>
          </w:p>
        </w:tc>
        <w:tc>
          <w:tcPr>
            <w:tcW w:w="851" w:type="dxa"/>
          </w:tcPr>
          <w:p w14:paraId="0BD2E7DA" w14:textId="496E2422" w:rsidR="00347C4B" w:rsidRDefault="003018CB" w:rsidP="00784409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178</w:t>
            </w:r>
          </w:p>
        </w:tc>
      </w:tr>
    </w:tbl>
    <w:p w14:paraId="2E9FFC95" w14:textId="77777777" w:rsidR="00347C4B" w:rsidRPr="005F32AE" w:rsidRDefault="00347C4B" w:rsidP="00347C4B">
      <w:pPr>
        <w:rPr>
          <w:rFonts w:ascii="TH SarabunPSK" w:hAnsi="TH SarabunPSK" w:cs="TH SarabunPSK"/>
        </w:rPr>
      </w:pPr>
    </w:p>
    <w:p w14:paraId="772D727D" w14:textId="77777777" w:rsidR="00E8459B" w:rsidRDefault="00E8459B"/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4B"/>
    <w:rsid w:val="00035258"/>
    <w:rsid w:val="00057625"/>
    <w:rsid w:val="00061AE5"/>
    <w:rsid w:val="00075DC2"/>
    <w:rsid w:val="001F22C3"/>
    <w:rsid w:val="002F40FE"/>
    <w:rsid w:val="003018CB"/>
    <w:rsid w:val="00322FDC"/>
    <w:rsid w:val="00347C4B"/>
    <w:rsid w:val="006B0E5E"/>
    <w:rsid w:val="0076061B"/>
    <w:rsid w:val="00B72B6F"/>
    <w:rsid w:val="00B77362"/>
    <w:rsid w:val="00B931C1"/>
    <w:rsid w:val="00C51396"/>
    <w:rsid w:val="00D80386"/>
    <w:rsid w:val="00DF1760"/>
    <w:rsid w:val="00E8459B"/>
    <w:rsid w:val="00F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0C1C"/>
  <w15:chartTrackingRefBased/>
  <w15:docId w15:val="{7C6EA3FB-4991-4D9C-87E3-1F54EF0F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7C4B"/>
    <w:pPr>
      <w:ind w:left="720"/>
      <w:contextualSpacing/>
    </w:pPr>
  </w:style>
  <w:style w:type="table" w:styleId="a5">
    <w:name w:val="Table Grid"/>
    <w:basedOn w:val="a1"/>
    <w:uiPriority w:val="39"/>
    <w:rsid w:val="00347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rsid w:val="00347C4B"/>
  </w:style>
  <w:style w:type="character" w:styleId="a6">
    <w:name w:val="Hyperlink"/>
    <w:basedOn w:val="a0"/>
    <w:uiPriority w:val="99"/>
    <w:unhideWhenUsed/>
    <w:rsid w:val="00347C4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F2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TA3MzAx&amp;method=inline" TargetMode="External"/><Relationship Id="rId13" Type="http://schemas.openxmlformats.org/officeDocument/2006/relationships/hyperlink" Target="https://view.officeapps.live.com/op/view.aspx?src=https://erp.mju.ac.th/openFile.aspx?id=NTA3Mjkx&amp;method=inline" TargetMode="External"/><Relationship Id="rId18" Type="http://schemas.openxmlformats.org/officeDocument/2006/relationships/hyperlink" Target="https://view.officeapps.live.com/op/view.aspx?src=https://erp.mju.ac.th/openFile.aspx?id=NTA3Mjk2&amp;method=inli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ew.officeapps.live.com/op/view.aspx?src=https://erp.mju.ac.th/openFile.aspx?id=NTA3MzAy&amp;method=inline" TargetMode="External"/><Relationship Id="rId7" Type="http://schemas.openxmlformats.org/officeDocument/2006/relationships/hyperlink" Target="https://view.officeapps.live.com/op/view.aspx?src=https://erp.mju.ac.th/openFile.aspx?id=NTA3Mjk4&amp;method=inline" TargetMode="External"/><Relationship Id="rId12" Type="http://schemas.openxmlformats.org/officeDocument/2006/relationships/hyperlink" Target="https://view.officeapps.live.com/op/view.aspx?src=https://erp.mju.ac.th/openFile.aspx?id=NTA3Mjkw&amp;method=inline" TargetMode="External"/><Relationship Id="rId17" Type="http://schemas.openxmlformats.org/officeDocument/2006/relationships/hyperlink" Target="https://view.officeapps.live.com/op/view.aspx?src=https://erp.mju.ac.th/openFile.aspx?id=NTA3Mjk1&amp;method=i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ew.officeapps.live.com/op/view.aspx?src=https://erp.mju.ac.th/openFile.aspx?id=NTA3Mjk0&amp;method=inline" TargetMode="External"/><Relationship Id="rId20" Type="http://schemas.openxmlformats.org/officeDocument/2006/relationships/hyperlink" Target="https://view.officeapps.live.com/op/view.aspx?src=https://erp.mju.ac.th/openFile.aspx?id=NTA3MzAw&amp;method=inline" TargetMode="Externa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s://view.officeapps.live.com/op/view.aspx?src=https://erp.mju.ac.th/openFile.aspx?id=NTA3Mjg5&amp;method=inlin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view.officeapps.live.com/op/view.aspx?src=https://erp.mju.ac.th/openFile.aspx?id=NTA3Mjkz&amp;method=inlin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ew.officeapps.live.com/op/view.aspx?src=https://erp.mju.ac.th/openFile.aspx?id=NTA3Mjg4&amp;method=inline" TargetMode="External"/><Relationship Id="rId19" Type="http://schemas.openxmlformats.org/officeDocument/2006/relationships/hyperlink" Target="https://view.officeapps.live.com/op/view.aspx?src=https://erp.mju.ac.th/openFile.aspx?id=NTA3Mjk3&amp;method=inlin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ew.officeapps.live.com/op/view.aspx?src=https://erp.mju.ac.th/openFile.aspx?id=NTA3Mjg3&amp;method=inline" TargetMode="External"/><Relationship Id="rId14" Type="http://schemas.openxmlformats.org/officeDocument/2006/relationships/hyperlink" Target="https://view.officeapps.live.com/op/view.aspx?src=https://erp.mju.ac.th/openFile.aspx?id=NTA3Mjky&amp;method=inline" TargetMode="External"/><Relationship Id="rId22" Type="http://schemas.openxmlformats.org/officeDocument/2006/relationships/hyperlink" Target="https://view.officeapps.live.com/op/view.aspx?src=https://erp.mju.ac.th/openFile.aspx?id=NTA3Mjk5&amp;method=i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9</cp:revision>
  <dcterms:created xsi:type="dcterms:W3CDTF">2022-05-21T08:03:00Z</dcterms:created>
  <dcterms:modified xsi:type="dcterms:W3CDTF">2022-05-21T09:13:00Z</dcterms:modified>
</cp:coreProperties>
</file>