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F127" w14:textId="77777777" w:rsidR="00C20131" w:rsidRDefault="00C20131" w:rsidP="00C20131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402A7580" w14:textId="77777777" w:rsidR="00C20131" w:rsidRDefault="00C20131" w:rsidP="00C20131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3C3ED94B" w14:textId="77777777" w:rsidR="00C20131" w:rsidRDefault="00C20131" w:rsidP="00C20131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21DBCD40" w14:textId="77777777" w:rsidR="00C20131" w:rsidRDefault="00C20131" w:rsidP="00C20131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4ED6446E" w14:textId="5222F347" w:rsidR="00C20131" w:rsidRPr="008D7957" w:rsidRDefault="00C20131" w:rsidP="00C20131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8D7957">
        <w:rPr>
          <w:rFonts w:ascii="TH Niramit AS" w:hAnsi="TH Niramit AS" w:cs="TH Niramit AS"/>
          <w:b/>
          <w:bCs/>
          <w:sz w:val="100"/>
          <w:szCs w:val="100"/>
          <w:cs/>
        </w:rPr>
        <w:t>ส่วนที่ 1</w:t>
      </w:r>
    </w:p>
    <w:p w14:paraId="0D0C13EB" w14:textId="77777777" w:rsidR="00C20131" w:rsidRPr="008D7957" w:rsidRDefault="00C20131" w:rsidP="00C20131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>
        <w:rPr>
          <w:rFonts w:ascii="TH Niramit AS" w:hAnsi="TH Niramit AS" w:cs="TH Niramit AS" w:hint="cs"/>
          <w:b/>
          <w:bCs/>
          <w:sz w:val="100"/>
          <w:szCs w:val="100"/>
          <w:cs/>
        </w:rPr>
        <w:t xml:space="preserve">โครงร่างองค์กร </w:t>
      </w:r>
    </w:p>
    <w:p w14:paraId="2364DDB0" w14:textId="77777777" w:rsidR="00C20131" w:rsidRDefault="00C20131" w:rsidP="00C20131">
      <w:pPr>
        <w:rPr>
          <w:rFonts w:ascii="TH Niramit AS" w:hAnsi="TH Niramit AS" w:cs="TH Niramit AS"/>
          <w:b/>
          <w:bCs/>
          <w:sz w:val="70"/>
          <w:szCs w:val="70"/>
        </w:rPr>
      </w:pPr>
      <w:r>
        <w:rPr>
          <w:rFonts w:ascii="TH Niramit AS" w:hAnsi="TH Niramit AS" w:cs="TH Niramit AS"/>
          <w:b/>
          <w:bCs/>
          <w:sz w:val="70"/>
          <w:szCs w:val="70"/>
        </w:rPr>
        <w:br w:type="page"/>
      </w:r>
    </w:p>
    <w:p w14:paraId="6F996F11" w14:textId="77777777" w:rsidR="00C20131" w:rsidRDefault="00C20131" w:rsidP="00C20131">
      <w:pPr>
        <w:spacing w:after="0" w:line="240" w:lineRule="auto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</w:rPr>
        <w:lastRenderedPageBreak/>
        <w:t xml:space="preserve">P.1 </w:t>
      </w:r>
      <w:r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ลักษณะองค์กร</w:t>
      </w:r>
    </w:p>
    <w:p w14:paraId="6C46DFFA" w14:textId="77777777" w:rsidR="00C20131" w:rsidRPr="00AE2999" w:rsidRDefault="00C20131" w:rsidP="00C20131">
      <w:pPr>
        <w:spacing w:after="0" w:line="240" w:lineRule="auto"/>
        <w:ind w:firstLine="720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คุณลักษณะที่</w:t>
      </w:r>
      <w:proofErr w:type="spellStart"/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สําคัญ</w:t>
      </w:r>
      <w:proofErr w:type="spellEnd"/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ของ</w:t>
      </w:r>
      <w:r>
        <w:rPr>
          <w:rFonts w:ascii="TH Niramit AS" w:hAnsi="TH Niramit AS" w:cs="TH Niramit AS" w:hint="cs"/>
          <w:b/>
          <w:bCs/>
          <w:color w:val="242424"/>
          <w:sz w:val="32"/>
          <w:szCs w:val="32"/>
          <w:cs/>
        </w:rPr>
        <w:t>คณะ/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สถาบันคืออะไร</w:t>
      </w:r>
    </w:p>
    <w:p w14:paraId="760B5CF3" w14:textId="77777777" w:rsidR="00C20131" w:rsidRPr="00AE2999" w:rsidRDefault="00C20131" w:rsidP="00C20131">
      <w:pPr>
        <w:spacing w:after="0" w:line="240" w:lineRule="auto"/>
        <w:ind w:firstLine="720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i/>
          <w:iCs/>
          <w:color w:val="242424"/>
          <w:sz w:val="32"/>
          <w:szCs w:val="32"/>
          <w:cs/>
        </w:rPr>
        <w:t>ให้อธิบายลักษณะสภาพแวดล้อมการปฏิบัติงานของคณะ/สถาบันและความสัมพันธ์หลักกับผู้เรียน ลูกค้ากลุ่มอื่น ผู้ส่งมอบ คู่ความร่วมมือ และผู้มีส่วนได้ส่วนเสีย</w:t>
      </w:r>
    </w:p>
    <w:p w14:paraId="2CF9BC1B" w14:textId="77777777" w:rsidR="00C20131" w:rsidRPr="00AE2999" w:rsidRDefault="00C20131" w:rsidP="00C20131">
      <w:pPr>
        <w:spacing w:after="0" w:line="240" w:lineRule="auto"/>
        <w:rPr>
          <w:rFonts w:ascii="TH Niramit AS" w:hAnsi="TH Niramit AS" w:cs="TH Niramit AS"/>
          <w:color w:val="242424"/>
          <w:sz w:val="32"/>
          <w:szCs w:val="32"/>
        </w:rPr>
      </w:pPr>
    </w:p>
    <w:p w14:paraId="03B22BF5" w14:textId="77777777" w:rsidR="00C20131" w:rsidRPr="00AE2999" w:rsidRDefault="00C20131" w:rsidP="00C20131">
      <w:pPr>
        <w:spacing w:after="0" w:line="240" w:lineRule="auto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ก.   สภาพแวดล้อมขององค์กร</w:t>
      </w:r>
    </w:p>
    <w:p w14:paraId="654D08CE" w14:textId="77777777" w:rsidR="00C20131" w:rsidRPr="00AE2999" w:rsidRDefault="00C20131" w:rsidP="00C20131">
      <w:pPr>
        <w:spacing w:after="0" w:line="240" w:lineRule="auto"/>
        <w:ind w:firstLine="426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(1) 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หลักสูตรและบริการ</w:t>
      </w:r>
    </w:p>
    <w:p w14:paraId="5757A685" w14:textId="77777777" w:rsidR="00C20131" w:rsidRPr="00AE2999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คณะ/สถาบันมีหลักสูตร และบริการที่สำคัญอะไรบ้าง ความสำคัญเชิงเปรียบเทียบของแต่ละหลักสูตรและบริการต่อความสำเร็จของคณะ/สถาบันคืออะไร  คณะ/สถาบันใช้วิธีการอย่างไร ในการจัดหลักสูตรและบริการ</w:t>
      </w:r>
    </w:p>
    <w:p w14:paraId="589C146E" w14:textId="77777777" w:rsidR="00C20131" w:rsidRPr="00AE2999" w:rsidRDefault="00C20131" w:rsidP="00C20131">
      <w:pPr>
        <w:spacing w:after="0" w:line="240" w:lineRule="auto"/>
        <w:ind w:left="426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(2) 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พันธกิจ วิสัยทัศน์และค่านิยม</w:t>
      </w:r>
    </w:p>
    <w:p w14:paraId="76C8B12D" w14:textId="77777777" w:rsidR="00C20131" w:rsidRPr="00AE2999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วิสัยทัศน์ ค่านิยม และพันธกิจของคณะ/สถาบันที่ได้ประกาศไว้คืออะไร  สมรรถนะหลักของคณะ/สถาบันคืออะไร และมีความเกี่ยวข้องอย่างไรกับพันธกิจของคณะ/สถาบัน</w:t>
      </w:r>
    </w:p>
    <w:p w14:paraId="0C41F6CC" w14:textId="77777777" w:rsidR="00C20131" w:rsidRPr="00AE2999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(3) 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ลักษณะโดยรวมของบุคลากร</w:t>
      </w:r>
    </w:p>
    <w:p w14:paraId="59A5B5DE" w14:textId="77777777" w:rsidR="00C20131" w:rsidRPr="00AE2999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ลักษณะโดยรวมของบุคลากรเป็นอย่างไร มีการเปลี่ยนแปลงใหม่ๆ เกี่ยวกับองค์ประกอบของบุคลากรหรือความต้องการบุคลากรหรือไม่</w:t>
      </w:r>
    </w:p>
    <w:p w14:paraId="453EE39C" w14:textId="77777777" w:rsidR="00C20131" w:rsidRPr="00AE2999" w:rsidRDefault="00C20131" w:rsidP="00C20131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คณะ/สถาบันแบ่งบุคลากรหรือคณาจารย์/พนักงานเป็นกลุ่มและประเภทอะไรบ้าง</w:t>
      </w:r>
    </w:p>
    <w:p w14:paraId="18AEA8F9" w14:textId="77777777" w:rsidR="00C20131" w:rsidRPr="00AE2999" w:rsidRDefault="00C20131" w:rsidP="00C20131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ข้อกำหนดด้านคุณวุฒิทางการศึกษาของคณาจารย์/พนักงานในแต่ละกลุ่ม แต่ละประเภท</w:t>
      </w: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br/>
        <w:t>มีอะไรบ้าง</w:t>
      </w:r>
    </w:p>
    <w:p w14:paraId="7F950F00" w14:textId="77777777" w:rsidR="00C20131" w:rsidRPr="00AE2999" w:rsidRDefault="00C20131" w:rsidP="00C20131">
      <w:pPr>
        <w:pStyle w:val="a3"/>
        <w:numPr>
          <w:ilvl w:val="0"/>
          <w:numId w:val="1"/>
        </w:numPr>
        <w:spacing w:after="0" w:line="240" w:lineRule="auto"/>
        <w:ind w:left="851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มีองค์ประกอบสำคัญอะไรที่ทำให้บุคลากรเข้ามามีส่วนร่วมอย่างจริงจัง เพื่อให้คณะ/สถาบันบรรลุพันธกิจและวิสัยทัศน์ บุคลากรและภาระงานในคณะ/สถาบันมีความหลากหลายอย่างไร กลุ่มที่จัดตั้งให้ทำหน้าที่ต่อรองกับคณะ/สถาบันคืออะไร ข้อกำหนดพิเศษด้านสุขภาพและความปลอดภัยที่สำคัญของคณะ/สถาบันคืออะไร</w:t>
      </w:r>
    </w:p>
    <w:p w14:paraId="146D7C32" w14:textId="77777777" w:rsidR="00C20131" w:rsidRPr="00CE127E" w:rsidRDefault="00C20131" w:rsidP="00C20131">
      <w:pPr>
        <w:spacing w:after="0" w:line="240" w:lineRule="auto"/>
        <w:ind w:firstLine="491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 (4) 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สินทรัพย์</w:t>
      </w:r>
    </w:p>
    <w:p w14:paraId="4742541E" w14:textId="77777777" w:rsidR="00C20131" w:rsidRPr="00CE127E" w:rsidRDefault="00C20131" w:rsidP="00C20131">
      <w:pPr>
        <w:spacing w:after="0" w:line="240" w:lineRule="auto"/>
        <w:ind w:firstLine="491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คณะ/สถาบันมีอาคารสถานที่ เทคโนโลยี และอุปกรณ์ที่สำคัญอะไรบ้าง</w:t>
      </w:r>
      <w:r w:rsidRPr="00CE127E">
        <w:rPr>
          <w:rFonts w:ascii="TH Niramit AS" w:hAnsi="TH Niramit AS" w:cs="TH Niramit AS"/>
          <w:color w:val="242424"/>
          <w:sz w:val="32"/>
          <w:szCs w:val="32"/>
        </w:rPr>
        <w:t xml:space="preserve"> 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ที่มีอิทธิพลต่อวิธีการดำเนินงาน เพื่อบรรลุพันธกิจ วิสัยทัศน์ของคณะ/สถาบัน</w:t>
      </w:r>
    </w:p>
    <w:p w14:paraId="56A1E773" w14:textId="77777777" w:rsidR="00C20131" w:rsidRPr="00CE127E" w:rsidRDefault="00C20131" w:rsidP="00C20131">
      <w:pPr>
        <w:spacing w:after="0" w:line="240" w:lineRule="auto"/>
        <w:ind w:firstLine="491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(5) 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กฎระเบียบข้อบังคับ</w:t>
      </w:r>
    </w:p>
    <w:p w14:paraId="1C391DD7" w14:textId="77777777" w:rsidR="00C20131" w:rsidRDefault="00C20131" w:rsidP="00C20131">
      <w:pPr>
        <w:spacing w:after="0" w:line="240" w:lineRule="auto"/>
        <w:ind w:firstLine="491"/>
        <w:jc w:val="thaiDistribute"/>
        <w:rPr>
          <w:rFonts w:ascii="TH Niramit AS" w:hAnsi="TH Niramit AS" w:cs="TH Niramit AS"/>
          <w:cs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คณะ/สถาบันดำเนินการภายใต้สภาพแวดล้อมด้านกฎระเบียบ ข้อบังคับอะไรบ้าง</w:t>
      </w:r>
      <w:r w:rsidRPr="00CE127E">
        <w:rPr>
          <w:rFonts w:ascii="TH Niramit AS" w:hAnsi="TH Niramit AS" w:cs="TH Niramit AS"/>
          <w:color w:val="242424"/>
          <w:sz w:val="32"/>
          <w:szCs w:val="32"/>
        </w:rPr>
        <w:t xml:space="preserve"> 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รวมถึงกฎระเบียบข้อบังคับด้านอาชีวอนามัยและความปลอดภัย ข้อกำหนดเกี่ยวกับการรับรองมาตรฐาน/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lastRenderedPageBreak/>
        <w:t>วิทยฐานะ การรับรองคุณสมบัติหรือการขึ้นทะเบียนมาตรฐานการศึกษา และกฎระเบียบข้อบังคับด้านสิ่งแวดล้อม การเงิน ด้านหลักสูตรและบริการมีอะไรบ้าง</w:t>
      </w:r>
      <w:r>
        <w:rPr>
          <w:rFonts w:ascii="TH Niramit AS" w:hAnsi="TH Niramit AS" w:cs="TH Niramit AS"/>
          <w:cs/>
        </w:rPr>
        <w:br w:type="page"/>
      </w:r>
    </w:p>
    <w:p w14:paraId="563A8CA2" w14:textId="77777777" w:rsidR="00C20131" w:rsidRPr="00CE127E" w:rsidRDefault="00C20131" w:rsidP="00C20131">
      <w:pPr>
        <w:spacing w:after="0" w:line="240" w:lineRule="auto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lastRenderedPageBreak/>
        <w:t>ข.   ความสัมพันธ์ระดับองค์กร</w:t>
      </w:r>
    </w:p>
    <w:p w14:paraId="1F32004A" w14:textId="77777777" w:rsidR="00C20131" w:rsidRPr="00CE127E" w:rsidRDefault="00C20131" w:rsidP="00C20131">
      <w:pPr>
        <w:spacing w:after="0" w:line="240" w:lineRule="auto"/>
        <w:ind w:firstLine="426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(1) 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โครงสร้างองค์กร</w:t>
      </w:r>
    </w:p>
    <w:p w14:paraId="5C41DDC3" w14:textId="77777777" w:rsidR="00C20131" w:rsidRPr="00CE127E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 xml:space="preserve">โครงสร้างและการกำกับดูแลของคณะ/สถาบันมีลักษณะอย่างไร และความสัมพันธ์เชิงการรายงานระหว่างสภามหาวิทยาลัย สภาสถาบัน คณะกรรมการกำกับดูแลองค์กร ผู้นำระดับสูง และองค์การแม่มีลักษณะเช่นใด </w:t>
      </w:r>
    </w:p>
    <w:p w14:paraId="65E57B99" w14:textId="77777777" w:rsidR="00C20131" w:rsidRPr="00CE127E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(2) 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ผู้เรียน ลูกค้ากลุ่มอื่น และผู้มีส่วนได้ส่วนเสีย</w:t>
      </w:r>
    </w:p>
    <w:p w14:paraId="2FC37CCB" w14:textId="77777777" w:rsidR="00C20131" w:rsidRPr="00CE127E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ส่วนตลาด กลุ่มผู้เรียน และลูกค้ากลุ่มอื่น และกลุ่มผู้มีส่วนได้ส่วนเสียที่สำคัญของคณะ/สถาบันมีอะไรบ้าง กลุ่มดังกล่าวมีความต้องการและความคาดหวังที่สำคัญอะไรบ้างต่อหลักสูตรและบริการ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การบริการสนับสนุนต่อผู้เรียนและลูกค้ากลุ่มอื่น และการปฏิบัติการความต้องการและความคาดหวังของส่วนตลาด กลุ่มผู้เรียนและลูกค้ากลุ่มอื่น และกลุ่มผู้มีส่วนได้ส่วนเสียแต่ละกลุ่มมีความแตกต่างกันอย่างไร</w:t>
      </w:r>
    </w:p>
    <w:p w14:paraId="799733E9" w14:textId="77777777" w:rsidR="00C20131" w:rsidRPr="00CE127E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(3) 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ผู้ส่งมอบและคู่ความร่วมมือ</w:t>
      </w:r>
    </w:p>
    <w:p w14:paraId="38AF6C61" w14:textId="77777777" w:rsidR="00C20131" w:rsidRPr="00CE127E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ผู้ส่งมอบ คู่ความร่วมมือที่เป็นทางการและไม่เป็นทางการที่สำคัญมีประเภทอะไรบ้างกลุ่มต่าง ๆ เหล่านี้ มีบทบาทอย่างไรต่อ</w:t>
      </w:r>
    </w:p>
    <w:p w14:paraId="3CDD8D18" w14:textId="77777777" w:rsidR="00C20131" w:rsidRPr="00CE127E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imes New Roman" w:hAnsi="Times New Roman" w:cs="Times New Roman"/>
          <w:color w:val="242424"/>
          <w:sz w:val="32"/>
          <w:szCs w:val="32"/>
        </w:rPr>
        <w:t>●</w:t>
      </w:r>
      <w:r w:rsidRPr="00CE127E">
        <w:rPr>
          <w:rFonts w:ascii="TH Niramit AS" w:hAnsi="TH Niramit AS" w:cs="TH Niramit AS"/>
          <w:color w:val="242424"/>
          <w:sz w:val="32"/>
          <w:szCs w:val="32"/>
        </w:rPr>
        <w:t xml:space="preserve"> 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ระบบงาน โดยเฉพาะการสร้างหลักสูตรและการดำเนินการของหลักสูตรและบริการ และ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การบริการสนับสนุนต่อผู้เรียนและลูกค้ากลุ่มอื่น</w:t>
      </w:r>
    </w:p>
    <w:p w14:paraId="1A7AB2FA" w14:textId="77777777" w:rsidR="00C20131" w:rsidRPr="00CE127E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imes New Roman" w:hAnsi="Times New Roman" w:cs="Times New Roman"/>
          <w:color w:val="242424"/>
          <w:sz w:val="32"/>
          <w:szCs w:val="32"/>
        </w:rPr>
        <w:t>●</w:t>
      </w:r>
      <w:r w:rsidRPr="00CE127E">
        <w:rPr>
          <w:rFonts w:ascii="TH Niramit AS" w:hAnsi="TH Niramit AS" w:cs="TH Niramit AS"/>
          <w:color w:val="242424"/>
          <w:sz w:val="32"/>
          <w:szCs w:val="32"/>
        </w:rPr>
        <w:t xml:space="preserve"> 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การส่งเสริมขีดความสามารถในการแข่งขันของสถาบัน</w:t>
      </w:r>
    </w:p>
    <w:p w14:paraId="7030F1D1" w14:textId="77777777" w:rsidR="00C20131" w:rsidRPr="00CE127E" w:rsidRDefault="00C20131" w:rsidP="00C20131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คณะ/สถาบันมีกลไกที่สำคัญอะไรในการสื่อสารกับผู้ส่งมอบ คู่ความร่วมมือที่เป็นทางการและไม่เป็นทางการ กลุ่มต่างๆ เหล่านี้ มีส่วนช่วยและร่วมทำให้เกิดนวัตกรรมของคณะ/สถาบันอย่างไร คณะ/สถาบันมีข้อกำหนดที่สำคัญสำหรับห่วงโซ่อุปทานอะไรบ้าง</w:t>
      </w:r>
    </w:p>
    <w:p w14:paraId="20B9C654" w14:textId="77777777" w:rsidR="00C20131" w:rsidRDefault="00C20131" w:rsidP="00C20131">
      <w:pPr>
        <w:spacing w:after="0" w:line="240" w:lineRule="auto"/>
        <w:rPr>
          <w:rFonts w:ascii="TH Niramit AS" w:hAnsi="TH Niramit AS" w:cs="TH Niramit AS"/>
        </w:rPr>
      </w:pPr>
    </w:p>
    <w:p w14:paraId="11FA5178" w14:textId="77777777" w:rsidR="00C20131" w:rsidRDefault="00C20131" w:rsidP="00C20131">
      <w:pPr>
        <w:spacing w:after="0" w:line="240" w:lineRule="auto"/>
        <w:rPr>
          <w:rFonts w:ascii="TH Niramit AS" w:hAnsi="TH Niramit AS" w:cs="TH Niramit AS"/>
        </w:rPr>
      </w:pPr>
    </w:p>
    <w:p w14:paraId="4B1430F9" w14:textId="77777777" w:rsidR="00C20131" w:rsidRDefault="00C20131" w:rsidP="00C20131">
      <w:pPr>
        <w:spacing w:after="0" w:line="240" w:lineRule="auto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proofErr w:type="gramStart"/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P.2  </w:t>
      </w:r>
      <w:r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สภาวการณ์ขององค์กร</w:t>
      </w:r>
      <w:proofErr w:type="gramEnd"/>
    </w:p>
    <w:p w14:paraId="60A7AC21" w14:textId="77777777" w:rsidR="00C20131" w:rsidRPr="00CE127E" w:rsidRDefault="00C20131" w:rsidP="00C20131">
      <w:pPr>
        <w:spacing w:after="0" w:line="240" w:lineRule="auto"/>
        <w:ind w:firstLine="720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สภาวการณ์เชิงกลยุทธ์ของคณะ/สถาบันเป็นอย่างไร</w:t>
      </w:r>
    </w:p>
    <w:p w14:paraId="1B834881" w14:textId="77777777" w:rsidR="00C20131" w:rsidRPr="00CE127E" w:rsidRDefault="00C20131" w:rsidP="00C20131">
      <w:pPr>
        <w:spacing w:after="0" w:line="240" w:lineRule="auto"/>
        <w:ind w:firstLine="720"/>
        <w:rPr>
          <w:rFonts w:ascii="TH Niramit AS" w:hAnsi="TH Niramit AS" w:cs="TH Niramit AS"/>
          <w:i/>
          <w:i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i/>
          <w:iCs/>
          <w:color w:val="242424"/>
          <w:sz w:val="32"/>
          <w:szCs w:val="32"/>
          <w:cs/>
        </w:rPr>
        <w:t>ให้อธิบายสภาพแวดล้อมด้านการแข่งขัน ความท้าทายและความได้เปรียบเชิงกลยุทธ์ที่</w:t>
      </w:r>
      <w:proofErr w:type="spellStart"/>
      <w:r w:rsidRPr="00CE127E">
        <w:rPr>
          <w:rFonts w:ascii="TH Niramit AS" w:hAnsi="TH Niramit AS" w:cs="TH Niramit AS"/>
          <w:i/>
          <w:iCs/>
          <w:color w:val="242424"/>
          <w:sz w:val="32"/>
          <w:szCs w:val="32"/>
          <w:cs/>
        </w:rPr>
        <w:t>สําคัญ</w:t>
      </w:r>
      <w:proofErr w:type="spellEnd"/>
      <w:r w:rsidRPr="00CE127E">
        <w:rPr>
          <w:rFonts w:ascii="TH Niramit AS" w:hAnsi="TH Niramit AS" w:cs="TH Niramit AS"/>
          <w:i/>
          <w:iCs/>
          <w:color w:val="242424"/>
          <w:sz w:val="32"/>
          <w:szCs w:val="32"/>
          <w:cs/>
        </w:rPr>
        <w:t xml:space="preserve"> และระบบการปรับปรุงผลการ</w:t>
      </w:r>
      <w:proofErr w:type="spellStart"/>
      <w:r w:rsidRPr="00CE127E">
        <w:rPr>
          <w:rFonts w:ascii="TH Niramit AS" w:hAnsi="TH Niramit AS" w:cs="TH Niramit AS"/>
          <w:i/>
          <w:iCs/>
          <w:color w:val="242424"/>
          <w:sz w:val="32"/>
          <w:szCs w:val="32"/>
          <w:cs/>
        </w:rPr>
        <w:t>ดําเนินการ</w:t>
      </w:r>
      <w:proofErr w:type="spellEnd"/>
      <w:r w:rsidRPr="00CE127E">
        <w:rPr>
          <w:rFonts w:ascii="TH Niramit AS" w:hAnsi="TH Niramit AS" w:cs="TH Niramit AS"/>
          <w:i/>
          <w:iCs/>
          <w:color w:val="242424"/>
          <w:sz w:val="32"/>
          <w:szCs w:val="32"/>
          <w:cs/>
        </w:rPr>
        <w:t>ของคณะ/สถาบัน</w:t>
      </w:r>
    </w:p>
    <w:p w14:paraId="16814087" w14:textId="77777777" w:rsidR="00C20131" w:rsidRDefault="00C20131" w:rsidP="00C20131">
      <w:pPr>
        <w:spacing w:after="0" w:line="240" w:lineRule="auto"/>
        <w:rPr>
          <w:rFonts w:ascii="TH Niramit AS" w:hAnsi="TH Niramit AS" w:cs="TH Niramit AS"/>
          <w:b/>
          <w:bCs/>
          <w:color w:val="242424"/>
          <w:sz w:val="32"/>
          <w:szCs w:val="32"/>
        </w:rPr>
      </w:pPr>
    </w:p>
    <w:p w14:paraId="77952F57" w14:textId="77777777" w:rsidR="00C20131" w:rsidRPr="00CE127E" w:rsidRDefault="00C20131" w:rsidP="00C20131">
      <w:pPr>
        <w:spacing w:after="0" w:line="240" w:lineRule="auto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ก.   สภาพด้านการแข่งขัน</w:t>
      </w:r>
    </w:p>
    <w:p w14:paraId="31461491" w14:textId="77777777" w:rsidR="00C20131" w:rsidRPr="00CE127E" w:rsidRDefault="00C20131" w:rsidP="00C20131">
      <w:pPr>
        <w:spacing w:after="0" w:line="240" w:lineRule="auto"/>
        <w:ind w:firstLine="426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(1) </w:t>
      </w:r>
      <w:proofErr w:type="spellStart"/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ลําดับ</w:t>
      </w:r>
      <w:proofErr w:type="spellEnd"/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ในการแข่งขัน</w:t>
      </w:r>
    </w:p>
    <w:p w14:paraId="688FD12B" w14:textId="77777777" w:rsidR="00C20131" w:rsidRPr="00CE127E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lastRenderedPageBreak/>
        <w:t>คณะ/สถาบันอยู่ลำดับใดในการแข่งขัน ให้อธิบายขนาดและการเติบโตของคณะ/สถาบัน เมื่อเปรียบเทียบกับคณะ/สถาบันในภาคการศึกษา หรือตลาดการศึกษา  คณะ/สถาบันมีจำนวนและประเภทของคู่แข่งเป็นอย่างไร</w:t>
      </w:r>
    </w:p>
    <w:p w14:paraId="70585E4C" w14:textId="77777777" w:rsidR="00C20131" w:rsidRPr="00CE127E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(2) 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การเปลี่ยนแปลงความสามารถในการแข่งขัน</w:t>
      </w:r>
    </w:p>
    <w:p w14:paraId="0926773C" w14:textId="77777777" w:rsidR="00C20131" w:rsidRPr="00CE127E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  <w:cs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การเปลี่ยนแปลงที่สำคัญซึ่งมีผลกระทบต่อสถานการณ์แข่งขันของคณะ/สถาบัน รวมถึง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การเปลี่ยนแปลงที่สร้างโอกาสสำหรับการสร้างนวัตกรรมและความร่วมมือคืออะไร</w:t>
      </w:r>
    </w:p>
    <w:p w14:paraId="23B8E262" w14:textId="77777777" w:rsidR="00C20131" w:rsidRPr="00CE127E" w:rsidRDefault="00C20131" w:rsidP="00C20131">
      <w:pPr>
        <w:spacing w:after="0" w:line="240" w:lineRule="auto"/>
        <w:ind w:firstLine="426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(3) 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ข้อมูลเชิงเปรียบเทียบ</w:t>
      </w:r>
    </w:p>
    <w:p w14:paraId="06D19C2D" w14:textId="77777777" w:rsidR="00C20131" w:rsidRPr="00CE127E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แหล่งข้อมูลเชิงเปรียบเทียบและเชิงแข่งขันที่สำคัญที่จะสามารถหาได้จากภายในชุมชนวิชาการ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มีอะไรบ้าง แหล่งข้อมูลเชิงเปรียบเทียบที่สำคัญที่มีอยู่จากภายนอกชุมชนวิชาการมีอะไรบ้าง มีข้อจำกัดอะไรบ้างในการรวบรวมและใช้ข้อมูลต่าง ๆ เหล่านี้ (ถ้ามี)</w:t>
      </w:r>
    </w:p>
    <w:p w14:paraId="32612445" w14:textId="77777777" w:rsidR="00C20131" w:rsidRPr="00CE127E" w:rsidRDefault="00C20131" w:rsidP="00C20131">
      <w:pPr>
        <w:spacing w:after="0" w:line="240" w:lineRule="auto"/>
        <w:ind w:firstLine="426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ข. บริบทเชิงกลยุทธ์</w:t>
      </w:r>
    </w:p>
    <w:p w14:paraId="53B92E34" w14:textId="77777777" w:rsidR="00C20131" w:rsidRPr="00CE127E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ความท้าทายและความได้เปรียบเชิงกลยุทธ์ที่สำคัญด้านหลักสูตรและบริการ การปฏิบัติการ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ความรับผิดชอบต่อสังคมและบุคลากรมีอะไรบ้าง</w:t>
      </w:r>
    </w:p>
    <w:p w14:paraId="022E5125" w14:textId="77777777" w:rsidR="00C20131" w:rsidRPr="00CE127E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ค. ระบบการปรับปรุงผลการ</w:t>
      </w:r>
      <w:proofErr w:type="spellStart"/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ดําเนินการ</w:t>
      </w:r>
      <w:proofErr w:type="spellEnd"/>
    </w:p>
    <w:p w14:paraId="45EB9A29" w14:textId="77777777" w:rsidR="00C20131" w:rsidRPr="00CE127E" w:rsidRDefault="00C20131" w:rsidP="00C20131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ส่วนประกอบที่สำคัญของระบบการปรับปรุงผลการดำเนินการของคณะ/สถาบัน ซึ่งรวมถึงกระบวนการประเมินและการปรับปรุงโครงการ และกระบวนการที่สำคัญระดับคณะ/สถาบัน</w:t>
      </w:r>
    </w:p>
    <w:p w14:paraId="4F296B92" w14:textId="77777777" w:rsidR="00E8459B" w:rsidRDefault="00E8459B"/>
    <w:sectPr w:rsidR="00E8459B" w:rsidSect="0032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2B41"/>
    <w:multiLevelType w:val="hybridMultilevel"/>
    <w:tmpl w:val="18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50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31"/>
    <w:rsid w:val="00322FDC"/>
    <w:rsid w:val="00C20131"/>
    <w:rsid w:val="00E8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9F0D5"/>
  <w15:chartTrackingRefBased/>
  <w15:docId w15:val="{3EAA638C-09FA-40C7-AC32-3AC2906C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20131"/>
    <w:pPr>
      <w:ind w:left="720"/>
      <w:contextualSpacing/>
    </w:pPr>
  </w:style>
  <w:style w:type="character" w:customStyle="1" w:styleId="a4">
    <w:name w:val="ย่อหน้ารายการ อักขระ"/>
    <w:link w:val="a3"/>
    <w:uiPriority w:val="34"/>
    <w:rsid w:val="00C20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1</cp:revision>
  <dcterms:created xsi:type="dcterms:W3CDTF">2022-06-01T07:49:00Z</dcterms:created>
  <dcterms:modified xsi:type="dcterms:W3CDTF">2022-06-01T07:50:00Z</dcterms:modified>
</cp:coreProperties>
</file>