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A4" w:rsidRDefault="00177CF2" w:rsidP="00177CF2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รายงานผล</w:t>
      </w:r>
      <w:r w:rsidR="000152BE" w:rsidRPr="000F5CDA">
        <w:rPr>
          <w:rFonts w:ascii="TH Niramit AS" w:hAnsi="TH Niramit AS" w:cs="TH Niramit AS"/>
          <w:b/>
          <w:bCs/>
          <w:sz w:val="32"/>
          <w:szCs w:val="32"/>
          <w:cs/>
        </w:rPr>
        <w:t>การ</w:t>
      </w:r>
      <w:r w:rsidR="005644A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ประเมินคุณภาพภายใน </w:t>
      </w:r>
      <w:r w:rsidR="00A8153A" w:rsidRPr="000F5CDA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ประจำปีการศึกษา </w:t>
      </w:r>
      <w:r w:rsidR="000077F8">
        <w:rPr>
          <w:rFonts w:ascii="TH Niramit AS" w:hAnsi="TH Niramit AS" w:cs="TH Niramit AS"/>
          <w:b/>
          <w:bCs/>
          <w:sz w:val="32"/>
          <w:szCs w:val="32"/>
          <w:cs/>
        </w:rPr>
        <w:t>256</w:t>
      </w:r>
      <w:r w:rsidR="00C008CC">
        <w:rPr>
          <w:rFonts w:ascii="TH Niramit AS" w:hAnsi="TH Niramit AS" w:cs="TH Niramit AS" w:hint="cs"/>
          <w:b/>
          <w:bCs/>
          <w:sz w:val="32"/>
          <w:szCs w:val="32"/>
          <w:cs/>
        </w:rPr>
        <w:t>1</w:t>
      </w:r>
    </w:p>
    <w:p w:rsidR="00177CF2" w:rsidRPr="000F5CDA" w:rsidRDefault="00A8153A" w:rsidP="00177CF2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="00C008CC">
        <w:rPr>
          <w:rFonts w:ascii="TH Niramit AS" w:hAnsi="TH Niramit AS" w:cs="TH Niramit AS" w:hint="cs"/>
          <w:b/>
          <w:bCs/>
          <w:sz w:val="32"/>
          <w:szCs w:val="32"/>
          <w:cs/>
        </w:rPr>
        <w:t>25</w:t>
      </w:r>
      <w:r w:rsidR="00DE26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มิถุนายน</w:t>
      </w:r>
      <w:r w:rsidR="000152BE" w:rsidRPr="000F5CDA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0077F8">
        <w:rPr>
          <w:rFonts w:ascii="TH Niramit AS" w:hAnsi="TH Niramit AS" w:cs="TH Niramit AS"/>
          <w:b/>
          <w:bCs/>
          <w:sz w:val="32"/>
          <w:szCs w:val="32"/>
          <w:cs/>
        </w:rPr>
        <w:t>256</w:t>
      </w:r>
      <w:r w:rsidR="00C008CC">
        <w:rPr>
          <w:rFonts w:ascii="TH Niramit AS" w:hAnsi="TH Niramit AS" w:cs="TH Niramit AS" w:hint="cs"/>
          <w:b/>
          <w:bCs/>
          <w:sz w:val="32"/>
          <w:szCs w:val="32"/>
          <w:cs/>
        </w:rPr>
        <w:t>1</w:t>
      </w:r>
      <w:r w:rsidR="000152BE" w:rsidRPr="000F5CDA">
        <w:rPr>
          <w:rFonts w:ascii="TH Niramit AS" w:hAnsi="TH Niramit AS" w:cs="TH Niramit AS"/>
          <w:b/>
          <w:bCs/>
          <w:sz w:val="32"/>
          <w:szCs w:val="32"/>
          <w:cs/>
        </w:rPr>
        <w:t xml:space="preserve"> – </w:t>
      </w:r>
      <w:r w:rsidR="00C008CC">
        <w:rPr>
          <w:rFonts w:ascii="TH Niramit AS" w:hAnsi="TH Niramit AS" w:cs="TH Niramit AS" w:hint="cs"/>
          <w:b/>
          <w:bCs/>
          <w:sz w:val="32"/>
          <w:szCs w:val="32"/>
          <w:cs/>
        </w:rPr>
        <w:t>4</w:t>
      </w:r>
      <w:r w:rsidR="00DE26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C008CC">
        <w:rPr>
          <w:rFonts w:ascii="TH Niramit AS" w:hAnsi="TH Niramit AS" w:cs="TH Niramit AS" w:hint="cs"/>
          <w:b/>
          <w:bCs/>
          <w:sz w:val="32"/>
          <w:szCs w:val="32"/>
          <w:cs/>
        </w:rPr>
        <w:t>มิถุนายน 2562</w:t>
      </w:r>
      <w:r w:rsidR="00177CF2" w:rsidRPr="000F5CDA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177CF2" w:rsidRPr="000F5CDA" w:rsidRDefault="009D7BFA" w:rsidP="00177CF2">
      <w:pPr>
        <w:pBdr>
          <w:bottom w:val="single" w:sz="6" w:space="1" w:color="auto"/>
        </w:pBdr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คณะ </w:t>
      </w:r>
      <w:r w:rsidR="00616F5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มหาวิทยาลัยแม่โจ้ </w:t>
      </w:r>
      <w:r w:rsidR="00616F5B">
        <w:rPr>
          <w:rFonts w:ascii="TH Niramit AS" w:hAnsi="TH Niramit AS" w:cs="TH Niramit AS"/>
          <w:b/>
          <w:bCs/>
          <w:sz w:val="32"/>
          <w:szCs w:val="32"/>
          <w:cs/>
        </w:rPr>
        <w:t>–</w:t>
      </w:r>
      <w:r w:rsidR="00616F5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ชุมพร </w:t>
      </w:r>
      <w:r w:rsidR="00177CF2" w:rsidRPr="000F5CDA">
        <w:rPr>
          <w:rFonts w:ascii="TH Niramit AS" w:hAnsi="TH Niramit AS" w:cs="TH Niramit AS"/>
          <w:b/>
          <w:bCs/>
          <w:sz w:val="32"/>
          <w:szCs w:val="32"/>
          <w:cs/>
        </w:rPr>
        <w:t xml:space="preserve">   มหาวิทยาลัยแม่โจ้</w:t>
      </w:r>
    </w:p>
    <w:p w:rsidR="00177CF2" w:rsidRPr="000F5CDA" w:rsidRDefault="00177CF2" w:rsidP="00177CF2">
      <w:pPr>
        <w:jc w:val="center"/>
        <w:rPr>
          <w:rFonts w:ascii="TH Niramit AS" w:hAnsi="TH Niramit AS" w:cs="TH Niramit AS"/>
          <w:sz w:val="32"/>
          <w:szCs w:val="32"/>
        </w:rPr>
      </w:pPr>
    </w:p>
    <w:p w:rsidR="00177CF2" w:rsidRPr="000F5CDA" w:rsidRDefault="00DC2D59" w:rsidP="00177CF2">
      <w:pPr>
        <w:ind w:firstLine="1080"/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>ตามประกาศมหาวิทยาลัยแม่โจ้  เรื่องแต่งตั้ง</w:t>
      </w:r>
      <w:r w:rsidR="005644A4">
        <w:rPr>
          <w:rFonts w:ascii="TH Niramit AS" w:hAnsi="TH Niramit AS" w:cs="TH Niramit AS" w:hint="cs"/>
          <w:sz w:val="32"/>
          <w:szCs w:val="32"/>
          <w:cs/>
        </w:rPr>
        <w:t xml:space="preserve">คณะกรรมการประเมินคุณภาพภายใน ระดับคณะ </w:t>
      </w:r>
      <w:r w:rsidR="00A8153A" w:rsidRPr="000F5CDA">
        <w:rPr>
          <w:rFonts w:ascii="TH Niramit AS" w:hAnsi="TH Niramit AS" w:cs="TH Niramit AS"/>
          <w:sz w:val="32"/>
          <w:szCs w:val="32"/>
          <w:cs/>
        </w:rPr>
        <w:t xml:space="preserve">ประจำปีการศึกษา </w:t>
      </w:r>
      <w:r w:rsidR="000077F8">
        <w:rPr>
          <w:rFonts w:ascii="TH Niramit AS" w:hAnsi="TH Niramit AS" w:cs="TH Niramit AS"/>
          <w:sz w:val="32"/>
          <w:szCs w:val="32"/>
          <w:cs/>
        </w:rPr>
        <w:t>256</w:t>
      </w:r>
      <w:r w:rsidR="00C008CC">
        <w:rPr>
          <w:rFonts w:ascii="TH Niramit AS" w:hAnsi="TH Niramit AS" w:cs="TH Niramit AS" w:hint="cs"/>
          <w:sz w:val="32"/>
          <w:szCs w:val="32"/>
          <w:cs/>
        </w:rPr>
        <w:t>1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 ลงวันที่  </w:t>
      </w:r>
      <w:r w:rsidR="00A65CCE">
        <w:rPr>
          <w:rFonts w:ascii="TH Niramit AS" w:hAnsi="TH Niramit AS" w:cs="TH Niramit AS"/>
          <w:sz w:val="32"/>
          <w:szCs w:val="32"/>
        </w:rPr>
        <w:t>21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D163E3">
        <w:rPr>
          <w:rFonts w:ascii="TH Niramit AS" w:hAnsi="TH Niramit AS" w:cs="TH Niramit AS"/>
          <w:sz w:val="32"/>
          <w:szCs w:val="32"/>
          <w:cs/>
        </w:rPr>
        <w:t>เดือน</w:t>
      </w:r>
      <w:r w:rsidR="00A65CCE">
        <w:rPr>
          <w:rFonts w:ascii="TH Niramit AS" w:hAnsi="TH Niramit AS" w:cs="TH Niramit AS" w:hint="cs"/>
          <w:sz w:val="32"/>
          <w:szCs w:val="32"/>
          <w:cs/>
        </w:rPr>
        <w:t>พฤษภาคม</w:t>
      </w:r>
      <w:r w:rsidR="00D163E3">
        <w:rPr>
          <w:rFonts w:ascii="TH Niramit AS" w:hAnsi="TH Niramit AS" w:cs="TH Niramit AS"/>
          <w:sz w:val="32"/>
          <w:szCs w:val="32"/>
          <w:cs/>
        </w:rPr>
        <w:t xml:space="preserve"> พ.ศ. </w:t>
      </w:r>
      <w:r w:rsidR="000077F8">
        <w:rPr>
          <w:rFonts w:ascii="TH Niramit AS" w:hAnsi="TH Niramit AS" w:cs="TH Niramit AS"/>
          <w:sz w:val="32"/>
          <w:szCs w:val="32"/>
          <w:cs/>
        </w:rPr>
        <w:t>256</w:t>
      </w:r>
      <w:r w:rsidR="00C008CC">
        <w:rPr>
          <w:rFonts w:ascii="TH Niramit AS" w:hAnsi="TH Niramit AS" w:cs="TH Niramit AS" w:hint="cs"/>
          <w:sz w:val="32"/>
          <w:szCs w:val="32"/>
          <w:cs/>
        </w:rPr>
        <w:t>2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0F5CDA">
        <w:rPr>
          <w:rFonts w:ascii="TH Niramit AS" w:hAnsi="TH Niramit AS" w:cs="TH Niramit AS"/>
          <w:sz w:val="32"/>
          <w:szCs w:val="32"/>
          <w:cs/>
        </w:rPr>
        <w:t>ได้แต่งตั้งคณะกรรมการประเมินคุณภาพการศึกษาภายใน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4D70D2" w:rsidRPr="000F5CDA">
        <w:rPr>
          <w:rFonts w:ascii="TH Niramit AS" w:hAnsi="TH Niramit AS" w:cs="TH Niramit AS"/>
          <w:sz w:val="32"/>
          <w:szCs w:val="32"/>
          <w:cs/>
        </w:rPr>
        <w:t>เพื่อทำหน้าที่ประเมินคุณภาพการศึกษา</w:t>
      </w:r>
      <w:r w:rsidR="005644A4">
        <w:rPr>
          <w:rFonts w:ascii="TH Niramit AS" w:hAnsi="TH Niramit AS" w:cs="TH Niramit AS" w:hint="cs"/>
          <w:sz w:val="32"/>
          <w:szCs w:val="32"/>
          <w:cs/>
        </w:rPr>
        <w:t>ภายใน</w:t>
      </w:r>
      <w:r w:rsidR="004D70D2" w:rsidRPr="000F5CDA">
        <w:rPr>
          <w:rFonts w:ascii="TH Niramit AS" w:hAnsi="TH Niramit AS" w:cs="TH Niramit AS"/>
          <w:sz w:val="32"/>
          <w:szCs w:val="32"/>
          <w:cs/>
        </w:rPr>
        <w:t xml:space="preserve"> ประจำปีการศึกษา </w:t>
      </w:r>
      <w:r w:rsidR="000077F8">
        <w:rPr>
          <w:rFonts w:ascii="TH Niramit AS" w:hAnsi="TH Niramit AS" w:cs="TH Niramit AS"/>
          <w:sz w:val="32"/>
          <w:szCs w:val="32"/>
          <w:cs/>
        </w:rPr>
        <w:t>256</w:t>
      </w:r>
      <w:r w:rsidR="00C008CC">
        <w:rPr>
          <w:rFonts w:ascii="TH Niramit AS" w:hAnsi="TH Niramit AS" w:cs="TH Niramit AS" w:hint="cs"/>
          <w:sz w:val="32"/>
          <w:szCs w:val="32"/>
          <w:cs/>
        </w:rPr>
        <w:t>1</w:t>
      </w:r>
      <w:r w:rsidR="000F5CDA">
        <w:rPr>
          <w:rFonts w:ascii="TH Niramit AS" w:hAnsi="TH Niramit AS" w:cs="TH Niramit AS" w:hint="cs"/>
          <w:sz w:val="32"/>
          <w:szCs w:val="32"/>
          <w:cs/>
        </w:rPr>
        <w:t xml:space="preserve"> ของ</w:t>
      </w:r>
      <w:r w:rsidR="004D70D2" w:rsidRPr="000F5CDA">
        <w:rPr>
          <w:rFonts w:ascii="TH Niramit AS" w:hAnsi="TH Niramit AS" w:cs="TH Niramit AS"/>
          <w:sz w:val="32"/>
          <w:szCs w:val="32"/>
          <w:cs/>
        </w:rPr>
        <w:t>คณ</w:t>
      </w:r>
      <w:r w:rsidR="000152BE" w:rsidRPr="000F5CDA">
        <w:rPr>
          <w:rFonts w:ascii="TH Niramit AS" w:hAnsi="TH Niramit AS" w:cs="TH Niramit AS"/>
          <w:sz w:val="32"/>
          <w:szCs w:val="32"/>
          <w:cs/>
        </w:rPr>
        <w:t>ะ/วิทยาลัย</w:t>
      </w:r>
      <w:r w:rsidR="00616F5B">
        <w:rPr>
          <w:rFonts w:ascii="TH Niramit AS" w:hAnsi="TH Niramit AS" w:cs="TH Niramit AS" w:hint="cs"/>
          <w:sz w:val="32"/>
          <w:szCs w:val="32"/>
          <w:cs/>
        </w:rPr>
        <w:t xml:space="preserve"> มหาวิทยาลัยแม่โจ้ </w:t>
      </w:r>
      <w:r w:rsidR="00616F5B">
        <w:rPr>
          <w:rFonts w:ascii="TH Niramit AS" w:hAnsi="TH Niramit AS" w:cs="TH Niramit AS"/>
          <w:sz w:val="32"/>
          <w:szCs w:val="32"/>
          <w:cs/>
        </w:rPr>
        <w:t>–</w:t>
      </w:r>
      <w:r w:rsidR="00616F5B">
        <w:rPr>
          <w:rFonts w:ascii="TH Niramit AS" w:hAnsi="TH Niramit AS" w:cs="TH Niramit AS" w:hint="cs"/>
          <w:sz w:val="32"/>
          <w:szCs w:val="32"/>
          <w:cs/>
        </w:rPr>
        <w:t xml:space="preserve"> ชุมพร </w:t>
      </w:r>
      <w:r w:rsidR="00445DBF">
        <w:rPr>
          <w:rFonts w:ascii="TH Niramit AS" w:hAnsi="TH Niramit AS" w:cs="TH Niramit AS"/>
          <w:sz w:val="32"/>
          <w:szCs w:val="32"/>
          <w:cs/>
        </w:rPr>
        <w:t>ในระหว่างวันที่</w:t>
      </w:r>
      <w:r w:rsidR="00616F5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16F5B">
        <w:rPr>
          <w:rFonts w:ascii="TH Niramit AS" w:hAnsi="TH Niramit AS" w:cs="TH Niramit AS"/>
          <w:sz w:val="32"/>
          <w:szCs w:val="32"/>
        </w:rPr>
        <w:t xml:space="preserve">10 </w:t>
      </w:r>
      <w:r w:rsidR="00616F5B">
        <w:rPr>
          <w:rFonts w:ascii="TH Niramit AS" w:hAnsi="TH Niramit AS" w:cs="TH Niramit AS"/>
          <w:sz w:val="32"/>
          <w:szCs w:val="32"/>
          <w:cs/>
        </w:rPr>
        <w:t>-</w:t>
      </w:r>
      <w:r w:rsidR="00616F5B">
        <w:rPr>
          <w:rFonts w:ascii="TH Niramit AS" w:hAnsi="TH Niramit AS" w:cs="TH Niramit AS"/>
          <w:sz w:val="32"/>
          <w:szCs w:val="32"/>
        </w:rPr>
        <w:t>11</w:t>
      </w:r>
      <w:r w:rsidR="00616F5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77CF2" w:rsidRPr="000F5CDA">
        <w:rPr>
          <w:rFonts w:ascii="TH Niramit AS" w:hAnsi="TH Niramit AS" w:cs="TH Niramit AS"/>
          <w:sz w:val="32"/>
          <w:szCs w:val="32"/>
          <w:cs/>
        </w:rPr>
        <w:t>เดือน</w:t>
      </w:r>
      <w:r w:rsidR="00616F5B">
        <w:rPr>
          <w:rFonts w:ascii="TH Niramit AS" w:hAnsi="TH Niramit AS" w:cs="TH Niramit AS" w:hint="cs"/>
          <w:sz w:val="32"/>
          <w:szCs w:val="32"/>
          <w:cs/>
        </w:rPr>
        <w:t xml:space="preserve">กรกฎาคม </w:t>
      </w:r>
      <w:r w:rsidR="009D7BFA">
        <w:rPr>
          <w:rFonts w:ascii="TH Niramit AS" w:hAnsi="TH Niramit AS" w:cs="TH Niramit AS"/>
          <w:sz w:val="32"/>
          <w:szCs w:val="32"/>
          <w:cs/>
        </w:rPr>
        <w:t>พ.ศ.</w:t>
      </w:r>
      <w:r w:rsidR="00616F5B">
        <w:rPr>
          <w:rFonts w:ascii="TH Niramit AS" w:hAnsi="TH Niramit AS" w:cs="TH Niramit AS"/>
          <w:sz w:val="32"/>
          <w:szCs w:val="32"/>
        </w:rPr>
        <w:t>2562</w:t>
      </w:r>
      <w:r w:rsidR="00177CF2" w:rsidRPr="000F5CDA">
        <w:rPr>
          <w:rFonts w:ascii="TH Niramit AS" w:hAnsi="TH Niramit AS" w:cs="TH Niramit AS"/>
          <w:sz w:val="32"/>
          <w:szCs w:val="32"/>
          <w:cs/>
        </w:rPr>
        <w:t xml:space="preserve"> ดังนี้</w:t>
      </w:r>
    </w:p>
    <w:p w:rsidR="00BD17FB" w:rsidRPr="000F5CDA" w:rsidRDefault="00BD17FB" w:rsidP="00177CF2">
      <w:pPr>
        <w:ind w:firstLine="1080"/>
        <w:jc w:val="thaiDistribute"/>
        <w:rPr>
          <w:rFonts w:ascii="TH Niramit AS" w:hAnsi="TH Niramit AS" w:cs="TH Niramit AS"/>
          <w:sz w:val="32"/>
          <w:szCs w:val="32"/>
        </w:rPr>
      </w:pPr>
    </w:p>
    <w:p w:rsidR="00177CF2" w:rsidRPr="005644A4" w:rsidRDefault="00CC26C5" w:rsidP="00745321">
      <w:pPr>
        <w:pStyle w:val="a4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รองศาสตราจารย์ประดิษฐ์  มีสุข</w:t>
      </w:r>
      <w:r w:rsidR="00177CF2" w:rsidRPr="005644A4">
        <w:rPr>
          <w:rFonts w:ascii="TH Niramit AS" w:hAnsi="TH Niramit AS" w:cs="TH Niramit AS"/>
          <w:sz w:val="32"/>
          <w:szCs w:val="32"/>
          <w:cs/>
        </w:rPr>
        <w:tab/>
      </w:r>
      <w:r w:rsidR="00177CF2" w:rsidRPr="005644A4">
        <w:rPr>
          <w:rFonts w:ascii="TH Niramit AS" w:hAnsi="TH Niramit AS" w:cs="TH Niramit AS"/>
          <w:sz w:val="32"/>
          <w:szCs w:val="32"/>
          <w:cs/>
        </w:rPr>
        <w:tab/>
        <w:t>ประธานกรรมการ</w:t>
      </w:r>
    </w:p>
    <w:p w:rsidR="00177CF2" w:rsidRPr="00A65CCE" w:rsidRDefault="00A65CCE" w:rsidP="00745321">
      <w:pPr>
        <w:pStyle w:val="a4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A65CCE">
        <w:rPr>
          <w:rFonts w:ascii="TH Niramit AS" w:hAnsi="TH Niramit AS" w:cs="TH Niramit AS" w:hint="cs"/>
          <w:sz w:val="32"/>
          <w:szCs w:val="32"/>
          <w:cs/>
        </w:rPr>
        <w:t xml:space="preserve">ผู้ช่วยศาสตราจารย์อุไรวรรณ วรกุลรังสรรค์   </w:t>
      </w:r>
      <w:r w:rsidR="00CC26C5" w:rsidRPr="00A65CCE">
        <w:rPr>
          <w:rFonts w:ascii="TH Niramit AS" w:hAnsi="TH Niramit AS" w:cs="TH Niramit AS" w:hint="cs"/>
          <w:sz w:val="32"/>
          <w:szCs w:val="32"/>
          <w:cs/>
        </w:rPr>
        <w:tab/>
      </w:r>
      <w:r w:rsidR="00177CF2" w:rsidRPr="00A65CCE">
        <w:rPr>
          <w:rFonts w:ascii="TH Niramit AS" w:hAnsi="TH Niramit AS" w:cs="TH Niramit AS"/>
          <w:sz w:val="32"/>
          <w:szCs w:val="32"/>
          <w:cs/>
        </w:rPr>
        <w:t>กรรมการ</w:t>
      </w:r>
    </w:p>
    <w:p w:rsidR="00177CF2" w:rsidRDefault="009D7BFA" w:rsidP="00745321">
      <w:pPr>
        <w:pStyle w:val="a4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อาจารย์ศุภชัย  ดำคำ</w:t>
      </w:r>
      <w:r w:rsidR="00177CF2" w:rsidRPr="005644A4">
        <w:rPr>
          <w:rFonts w:ascii="TH Niramit AS" w:hAnsi="TH Niramit AS" w:cs="TH Niramit AS"/>
          <w:sz w:val="32"/>
          <w:szCs w:val="32"/>
          <w:cs/>
        </w:rPr>
        <w:tab/>
      </w:r>
      <w:r w:rsidR="00A65CCE">
        <w:rPr>
          <w:rFonts w:ascii="TH Niramit AS" w:hAnsi="TH Niramit AS" w:cs="TH Niramit AS" w:hint="cs"/>
          <w:sz w:val="32"/>
          <w:szCs w:val="32"/>
          <w:cs/>
        </w:rPr>
        <w:tab/>
      </w:r>
      <w:r w:rsidR="00A65CCE">
        <w:rPr>
          <w:rFonts w:ascii="TH Niramit AS" w:hAnsi="TH Niramit AS" w:cs="TH Niramit AS" w:hint="cs"/>
          <w:sz w:val="32"/>
          <w:szCs w:val="32"/>
          <w:cs/>
        </w:rPr>
        <w:tab/>
      </w:r>
      <w:r w:rsidR="00A65CCE">
        <w:rPr>
          <w:rFonts w:ascii="TH Niramit AS" w:hAnsi="TH Niramit AS" w:cs="TH Niramit AS" w:hint="cs"/>
          <w:sz w:val="32"/>
          <w:szCs w:val="32"/>
          <w:cs/>
        </w:rPr>
        <w:tab/>
      </w:r>
      <w:r w:rsidR="00177CF2" w:rsidRPr="005644A4">
        <w:rPr>
          <w:rFonts w:ascii="TH Niramit AS" w:hAnsi="TH Niramit AS" w:cs="TH Niramit AS"/>
          <w:sz w:val="32"/>
          <w:szCs w:val="32"/>
          <w:cs/>
        </w:rPr>
        <w:t>กรรมการ</w:t>
      </w:r>
    </w:p>
    <w:p w:rsidR="00177CF2" w:rsidRPr="005644A4" w:rsidRDefault="008265A8" w:rsidP="00745321">
      <w:pPr>
        <w:pStyle w:val="a4"/>
        <w:numPr>
          <w:ilvl w:val="0"/>
          <w:numId w:val="1"/>
        </w:num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นางภัทร์ธนกัลย์  เตี่ยไพบูลย์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177CF2" w:rsidRPr="005644A4">
        <w:rPr>
          <w:rFonts w:ascii="TH Niramit AS" w:hAnsi="TH Niramit AS" w:cs="TH Niramit AS"/>
          <w:sz w:val="32"/>
          <w:szCs w:val="32"/>
          <w:cs/>
        </w:rPr>
        <w:tab/>
      </w:r>
      <w:r w:rsidR="00A65CCE">
        <w:rPr>
          <w:rFonts w:ascii="TH Niramit AS" w:hAnsi="TH Niramit AS" w:cs="TH Niramit AS" w:hint="cs"/>
          <w:sz w:val="32"/>
          <w:szCs w:val="32"/>
          <w:cs/>
        </w:rPr>
        <w:tab/>
      </w:r>
      <w:r w:rsidR="00177CF2" w:rsidRPr="005644A4">
        <w:rPr>
          <w:rFonts w:ascii="TH Niramit AS" w:hAnsi="TH Niramit AS" w:cs="TH Niramit AS"/>
          <w:sz w:val="32"/>
          <w:szCs w:val="32"/>
          <w:cs/>
        </w:rPr>
        <w:t>เลขานุการ</w:t>
      </w:r>
    </w:p>
    <w:p w:rsidR="00177CF2" w:rsidRPr="000F5CDA" w:rsidRDefault="00177CF2" w:rsidP="00177CF2">
      <w:pPr>
        <w:jc w:val="thaiDistribute"/>
        <w:rPr>
          <w:rFonts w:ascii="TH Niramit AS" w:hAnsi="TH Niramit AS" w:cs="TH Niramit AS"/>
          <w:sz w:val="32"/>
          <w:szCs w:val="32"/>
        </w:rPr>
      </w:pPr>
    </w:p>
    <w:p w:rsidR="00177CF2" w:rsidRPr="000F5CDA" w:rsidRDefault="00177CF2" w:rsidP="00177CF2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วันที่ทำการประเมิน</w:t>
      </w:r>
    </w:p>
    <w:p w:rsidR="00177CF2" w:rsidRPr="000F5CDA" w:rsidRDefault="00177CF2" w:rsidP="00177CF2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วันที่ </w:t>
      </w:r>
      <w:r w:rsidR="00E002EE">
        <w:rPr>
          <w:rFonts w:ascii="TH Niramit AS" w:hAnsi="TH Niramit AS" w:cs="TH Niramit AS"/>
          <w:sz w:val="32"/>
          <w:szCs w:val="32"/>
        </w:rPr>
        <w:t xml:space="preserve">10 </w:t>
      </w:r>
      <w:r w:rsidR="00E002EE">
        <w:rPr>
          <w:rFonts w:ascii="TH Niramit AS" w:hAnsi="TH Niramit AS" w:cs="TH Niramit AS"/>
          <w:sz w:val="32"/>
          <w:szCs w:val="32"/>
          <w:cs/>
        </w:rPr>
        <w:t xml:space="preserve">- </w:t>
      </w:r>
      <w:r w:rsidR="00E002EE">
        <w:rPr>
          <w:rFonts w:ascii="TH Niramit AS" w:hAnsi="TH Niramit AS" w:cs="TH Niramit AS"/>
          <w:sz w:val="32"/>
          <w:szCs w:val="32"/>
        </w:rPr>
        <w:t>11</w:t>
      </w:r>
      <w:r w:rsidR="00E002E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002EE">
        <w:rPr>
          <w:rFonts w:ascii="TH Niramit AS" w:hAnsi="TH Niramit AS" w:cs="TH Niramit AS"/>
          <w:sz w:val="32"/>
          <w:szCs w:val="32"/>
          <w:cs/>
        </w:rPr>
        <w:t xml:space="preserve"> เดือน  กรกฎาคม 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 พ.ศ. </w:t>
      </w:r>
      <w:r w:rsidR="00E002EE">
        <w:rPr>
          <w:rFonts w:ascii="TH Niramit AS" w:hAnsi="TH Niramit AS" w:cs="TH Niramit AS"/>
          <w:sz w:val="32"/>
          <w:szCs w:val="32"/>
        </w:rPr>
        <w:t>2562</w:t>
      </w:r>
    </w:p>
    <w:p w:rsidR="00177CF2" w:rsidRPr="000F5CDA" w:rsidRDefault="00177CF2" w:rsidP="00177CF2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</w:rPr>
      </w:pPr>
    </w:p>
    <w:p w:rsidR="00177CF2" w:rsidRPr="000F5CDA" w:rsidRDefault="00177CF2" w:rsidP="00177CF2">
      <w:pPr>
        <w:tabs>
          <w:tab w:val="left" w:pos="1080"/>
        </w:tabs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สถานที่ทำการประเมิน</w:t>
      </w:r>
    </w:p>
    <w:p w:rsidR="00177CF2" w:rsidRPr="000F5CDA" w:rsidRDefault="00177CF2" w:rsidP="00177CF2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ab/>
        <w:t>คณะ</w:t>
      </w:r>
      <w:r w:rsidR="000F5CDA">
        <w:rPr>
          <w:rFonts w:ascii="TH Niramit AS" w:hAnsi="TH Niramit AS" w:cs="TH Niramit AS" w:hint="cs"/>
          <w:sz w:val="32"/>
          <w:szCs w:val="32"/>
          <w:cs/>
        </w:rPr>
        <w:t>/วิทยาลัย</w:t>
      </w:r>
      <w:r w:rsidR="00E002EE">
        <w:rPr>
          <w:rFonts w:ascii="TH Niramit AS" w:hAnsi="TH Niramit AS" w:cs="TH Niramit AS" w:hint="cs"/>
          <w:sz w:val="32"/>
          <w:szCs w:val="32"/>
          <w:cs/>
        </w:rPr>
        <w:t xml:space="preserve">มหาวิทยาลัยแม่โจ้ </w:t>
      </w:r>
      <w:r w:rsidR="00E002EE">
        <w:rPr>
          <w:rFonts w:ascii="TH Niramit AS" w:hAnsi="TH Niramit AS" w:cs="TH Niramit AS"/>
          <w:sz w:val="32"/>
          <w:szCs w:val="32"/>
          <w:cs/>
        </w:rPr>
        <w:t>–</w:t>
      </w:r>
      <w:r w:rsidR="00E002EE"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   มหาวิทยาลัยแม่โจ้</w:t>
      </w:r>
    </w:p>
    <w:p w:rsidR="00177CF2" w:rsidRPr="000F5CDA" w:rsidRDefault="00177CF2" w:rsidP="00177CF2">
      <w:pPr>
        <w:tabs>
          <w:tab w:val="left" w:pos="1080"/>
        </w:tabs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177CF2" w:rsidRPr="000F5CDA" w:rsidRDefault="00BD17FB" w:rsidP="00177CF2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</w:p>
    <w:p w:rsidR="00177CF2" w:rsidRPr="00343F35" w:rsidRDefault="002D3CE6" w:rsidP="00343F35">
      <w:pPr>
        <w:autoSpaceDE w:val="0"/>
        <w:autoSpaceDN w:val="0"/>
        <w:adjustRightInd w:val="0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 xml:space="preserve">คณะกรรมการประเมินคุณภาพการศึกษาภายใน </w:t>
      </w:r>
      <w:r w:rsidR="000152BE" w:rsidRPr="000F5CDA">
        <w:rPr>
          <w:rFonts w:ascii="TH Niramit AS" w:hAnsi="TH Niramit AS" w:cs="TH Niramit AS"/>
          <w:sz w:val="32"/>
          <w:szCs w:val="32"/>
          <w:cs/>
        </w:rPr>
        <w:t>ระดับ</w:t>
      </w:r>
      <w:r w:rsidR="005644A4">
        <w:rPr>
          <w:rFonts w:ascii="TH Niramit AS" w:hAnsi="TH Niramit AS" w:cs="TH Niramit AS" w:hint="cs"/>
          <w:sz w:val="32"/>
          <w:szCs w:val="32"/>
          <w:cs/>
        </w:rPr>
        <w:t>คณะ</w:t>
      </w:r>
      <w:r w:rsidR="000152BE" w:rsidRPr="000F5CDA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177CF2" w:rsidRPr="000F5CDA">
        <w:rPr>
          <w:rFonts w:ascii="TH Niramit AS" w:hAnsi="TH Niramit AS" w:cs="TH Niramit AS"/>
          <w:sz w:val="32"/>
          <w:szCs w:val="32"/>
          <w:cs/>
        </w:rPr>
        <w:t>ได้ดำเนินการตรวจสอบและประเมินคุณภาพการศึกษาภายในของ</w:t>
      </w:r>
      <w:r w:rsidR="005644A4" w:rsidRPr="000F5CDA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177CF2" w:rsidRPr="000F5CDA">
        <w:rPr>
          <w:rFonts w:ascii="TH Niramit AS" w:hAnsi="TH Niramit AS" w:cs="TH Niramit AS"/>
          <w:sz w:val="32"/>
          <w:szCs w:val="32"/>
          <w:cs/>
        </w:rPr>
        <w:t>คณะ</w:t>
      </w:r>
      <w:r w:rsidR="000152BE" w:rsidRPr="000F5CDA">
        <w:rPr>
          <w:rFonts w:ascii="TH Niramit AS" w:hAnsi="TH Niramit AS" w:cs="TH Niramit AS"/>
          <w:sz w:val="32"/>
          <w:szCs w:val="32"/>
          <w:cs/>
        </w:rPr>
        <w:t>/วิทยาลัย</w:t>
      </w:r>
      <w:r w:rsidR="00E002EE">
        <w:rPr>
          <w:rFonts w:ascii="TH Niramit AS" w:hAnsi="TH Niramit AS" w:cs="TH Niramit AS" w:hint="cs"/>
          <w:sz w:val="32"/>
          <w:szCs w:val="32"/>
          <w:cs/>
        </w:rPr>
        <w:t xml:space="preserve">มหาวิทยาลัยแม่โจ้ </w:t>
      </w:r>
      <w:r w:rsidR="00E002EE">
        <w:rPr>
          <w:rFonts w:ascii="TH Niramit AS" w:hAnsi="TH Niramit AS" w:cs="TH Niramit AS"/>
          <w:sz w:val="32"/>
          <w:szCs w:val="32"/>
          <w:cs/>
        </w:rPr>
        <w:t>–</w:t>
      </w:r>
      <w:r w:rsidR="00E002EE"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  <w:r w:rsidR="00177CF2" w:rsidRPr="000F5CDA">
        <w:rPr>
          <w:rFonts w:ascii="TH Niramit AS" w:hAnsi="TH Niramit AS" w:cs="TH Niramit AS"/>
          <w:sz w:val="32"/>
          <w:szCs w:val="32"/>
          <w:cs/>
        </w:rPr>
        <w:t xml:space="preserve"> ตามตัวบ่งชี้</w:t>
      </w:r>
      <w:r w:rsidR="000152BE" w:rsidRPr="000F5CDA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177CF2" w:rsidRPr="000F5CDA">
        <w:rPr>
          <w:rFonts w:ascii="TH Niramit AS" w:hAnsi="TH Niramit AS" w:cs="TH Niramit AS"/>
          <w:b/>
          <w:bCs/>
          <w:sz w:val="32"/>
          <w:szCs w:val="32"/>
          <w:cs/>
        </w:rPr>
        <w:t>ของสกอ.</w:t>
      </w:r>
      <w:r w:rsidR="00343F35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5644A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5 </w:t>
      </w:r>
      <w:r w:rsidR="00177CF2" w:rsidRPr="000F5CDA">
        <w:rPr>
          <w:rFonts w:ascii="TH Niramit AS" w:hAnsi="TH Niramit AS" w:cs="TH Niramit AS"/>
          <w:b/>
          <w:bCs/>
          <w:sz w:val="32"/>
          <w:szCs w:val="32"/>
          <w:cs/>
        </w:rPr>
        <w:t xml:space="preserve">องค์ประกอบ </w:t>
      </w:r>
      <w:r w:rsidR="000152BE" w:rsidRPr="000F5CDA">
        <w:rPr>
          <w:rFonts w:ascii="TH Niramit AS" w:hAnsi="TH Niramit AS" w:cs="TH Niramit AS"/>
          <w:b/>
          <w:bCs/>
          <w:sz w:val="32"/>
          <w:szCs w:val="32"/>
          <w:cs/>
        </w:rPr>
        <w:t>1</w:t>
      </w:r>
      <w:r w:rsidR="00177CF2" w:rsidRPr="000F5CDA">
        <w:rPr>
          <w:rFonts w:ascii="TH Niramit AS" w:hAnsi="TH Niramit AS" w:cs="TH Niramit AS"/>
          <w:b/>
          <w:bCs/>
          <w:sz w:val="32"/>
          <w:szCs w:val="32"/>
          <w:cs/>
        </w:rPr>
        <w:t>3 ตัวบ่งชี้</w:t>
      </w:r>
    </w:p>
    <w:p w:rsidR="000F5CDA" w:rsidRDefault="000F5CDA">
      <w:pPr>
        <w:rPr>
          <w:rFonts w:ascii="TH Niramit AS" w:eastAsia="Times New Roman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6141D3" w:rsidRPr="006141D3" w:rsidRDefault="006141D3" w:rsidP="006141D3">
      <w:pPr>
        <w:jc w:val="center"/>
        <w:rPr>
          <w:rFonts w:ascii="TH Niramit AS" w:eastAsia="Times New Roman" w:hAnsi="TH Niramit AS" w:cs="TH Niramit AS"/>
          <w:b/>
          <w:bCs/>
          <w:sz w:val="32"/>
          <w:szCs w:val="32"/>
        </w:rPr>
      </w:pPr>
      <w:r w:rsidRPr="006141D3"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lastRenderedPageBreak/>
        <w:t>บทสรุปผู้บริหาร</w:t>
      </w:r>
    </w:p>
    <w:p w:rsidR="006141D3" w:rsidRDefault="006141D3" w:rsidP="00951E50">
      <w:pPr>
        <w:jc w:val="thaiDistribute"/>
        <w:rPr>
          <w:rFonts w:ascii="TH Niramit AS" w:eastAsia="Times New Roman" w:hAnsi="TH Niramit AS" w:cs="TH Niramit AS"/>
          <w:sz w:val="32"/>
          <w:szCs w:val="32"/>
        </w:rPr>
      </w:pPr>
      <w:r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951E50" w:rsidRPr="00951E50">
        <w:rPr>
          <w:rFonts w:ascii="TH Niramit AS" w:eastAsia="Times New Roman" w:hAnsi="TH Niramit AS" w:cs="TH Niramit AS"/>
          <w:sz w:val="32"/>
          <w:szCs w:val="32"/>
          <w:cs/>
        </w:rPr>
        <w:t>ตามประกาศมหาวิทยาลัยแม่โจ้ เรื่องการจัดตั้งส่วนงานของมหาวิทยาลัย พ.ศ. 2562 ข้อ 2 (4) กำหนดให้ มหาวิทยาลัยแม่โจ้ – ชุมพร เป็น ส่วนงานที่เรียกชื่ออย่างอื่นที่มีฐานะเทียบเท่าคณะ มีภาระหน้าที่ในการจัดการศึกษา การวิจัย การพัฒนานักศึกษา กิจการนักศึกษาและการบริการวิชาการในศาสต</w:t>
      </w:r>
      <w:r w:rsidR="000440D4">
        <w:rPr>
          <w:rFonts w:ascii="TH Niramit AS" w:eastAsia="Times New Roman" w:hAnsi="TH Niramit AS" w:cs="TH Niramit AS"/>
          <w:sz w:val="32"/>
          <w:szCs w:val="32"/>
          <w:cs/>
        </w:rPr>
        <w:t>ร์และสาขาวิชาที่เกี่ยวข้อง การทำ</w:t>
      </w:r>
      <w:r w:rsidR="00951E50" w:rsidRPr="00951E50">
        <w:rPr>
          <w:rFonts w:ascii="TH Niramit AS" w:eastAsia="Times New Roman" w:hAnsi="TH Niramit AS" w:cs="TH Niramit AS"/>
          <w:sz w:val="32"/>
          <w:szCs w:val="32"/>
          <w:cs/>
        </w:rPr>
        <w:t>นุบำรุงศิลปวัฒนธรรมและสิ่งแวดล้อม รวมทั้งการนำผลงานวิจัย ผลงานสร้างสรรค์และทรัพย์สินทางปัญญาไปพัฒนา และจัดการเพื่อประโยชน์ด้วยการสร้างมูลค่าเพิ่มรวมทั้งภาระหน้าที่อื่นตามที่ได้รับมอบหมาย</w:t>
      </w:r>
      <w:r w:rsidR="00951E50">
        <w:rPr>
          <w:rFonts w:ascii="TH Niramit AS" w:eastAsia="Times New Roman" w:hAnsi="TH Niramit AS" w:cs="TH Niramit AS"/>
          <w:sz w:val="32"/>
          <w:szCs w:val="32"/>
          <w:cs/>
        </w:rPr>
        <w:t xml:space="preserve"> </w:t>
      </w:r>
      <w:r w:rsidR="00951E50">
        <w:rPr>
          <w:rFonts w:ascii="TH Niramit AS" w:eastAsia="Times New Roman" w:hAnsi="TH Niramit AS" w:cs="TH Niramit AS" w:hint="cs"/>
          <w:sz w:val="32"/>
          <w:szCs w:val="32"/>
          <w:cs/>
        </w:rPr>
        <w:t>โดยกำหนดวิสัยทัศน์ ดังนี้</w:t>
      </w:r>
    </w:p>
    <w:p w:rsidR="00951E50" w:rsidRDefault="00951E50" w:rsidP="00951E50">
      <w:pPr>
        <w:jc w:val="thaiDistribute"/>
        <w:rPr>
          <w:rFonts w:ascii="TH Niramit AS" w:eastAsia="Times New Roman" w:hAnsi="TH Niramit AS" w:cs="TH Niramit AS"/>
          <w:sz w:val="32"/>
          <w:szCs w:val="32"/>
        </w:rPr>
      </w:pPr>
      <w:r>
        <w:rPr>
          <w:rFonts w:ascii="TH Niramit AS" w:eastAsia="Times New Roman" w:hAnsi="TH Niramit AS" w:cs="TH Niramit AS"/>
          <w:sz w:val="32"/>
          <w:szCs w:val="32"/>
          <w:cs/>
        </w:rPr>
        <w:tab/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>“</w:t>
      </w:r>
      <w:r w:rsidRPr="00951E50">
        <w:rPr>
          <w:rFonts w:ascii="TH Niramit AS" w:eastAsia="Times New Roman" w:hAnsi="TH Niramit AS" w:cs="TH Niramit AS"/>
          <w:sz w:val="32"/>
          <w:szCs w:val="32"/>
          <w:cs/>
        </w:rPr>
        <w:t>ศูนย์กลางสหวิทยาการเกษตรสู่การพัฒนาอย่างยั่งยืน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>”</w:t>
      </w:r>
    </w:p>
    <w:p w:rsidR="00951E50" w:rsidRDefault="00951E50" w:rsidP="00951E50">
      <w:pPr>
        <w:jc w:val="thaiDistribute"/>
        <w:rPr>
          <w:rFonts w:ascii="TH Niramit AS" w:eastAsia="Times New Roman" w:hAnsi="TH Niramit AS" w:cs="TH Niramit AS"/>
          <w:sz w:val="32"/>
          <w:szCs w:val="32"/>
        </w:rPr>
      </w:pPr>
      <w:r>
        <w:rPr>
          <w:rFonts w:ascii="TH Niramit AS" w:eastAsia="Times New Roman" w:hAnsi="TH Niramit AS" w:cs="TH Niramit AS"/>
          <w:sz w:val="32"/>
          <w:szCs w:val="32"/>
          <w:cs/>
        </w:rPr>
        <w:tab/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ปีการศึกษา </w:t>
      </w:r>
      <w:r>
        <w:rPr>
          <w:rFonts w:ascii="TH Niramit AS" w:eastAsia="Times New Roman" w:hAnsi="TH Niramit AS" w:cs="TH Niramit AS"/>
          <w:sz w:val="32"/>
          <w:szCs w:val="32"/>
        </w:rPr>
        <w:t>2561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เปิดการเรียนการสอน  </w:t>
      </w:r>
      <w:r w:rsidR="00DA1DC3">
        <w:rPr>
          <w:rFonts w:ascii="TH Niramit AS" w:eastAsia="Times New Roman" w:hAnsi="TH Niramit AS" w:cs="TH Niramit AS"/>
          <w:sz w:val="32"/>
          <w:szCs w:val="32"/>
        </w:rPr>
        <w:t>5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 หลักสูตร ประกอบด้วย </w:t>
      </w:r>
      <w:r>
        <w:rPr>
          <w:rFonts w:ascii="TH Niramit AS" w:eastAsia="Times New Roman" w:hAnsi="TH Niramit AS" w:cs="TH Niramit AS"/>
          <w:sz w:val="32"/>
          <w:szCs w:val="32"/>
          <w:cs/>
        </w:rPr>
        <w:t xml:space="preserve"> </w:t>
      </w:r>
    </w:p>
    <w:p w:rsidR="00951E50" w:rsidRDefault="00951E50" w:rsidP="00745321">
      <w:pPr>
        <w:pStyle w:val="a4"/>
        <w:numPr>
          <w:ilvl w:val="0"/>
          <w:numId w:val="3"/>
        </w:numPr>
        <w:tabs>
          <w:tab w:val="left" w:pos="1418"/>
        </w:tabs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951E50">
        <w:rPr>
          <w:rFonts w:ascii="TH Niramit AS" w:eastAsia="Times New Roman" w:hAnsi="TH Niramit AS" w:cs="TH Niramit AS" w:hint="cs"/>
          <w:sz w:val="32"/>
          <w:szCs w:val="32"/>
          <w:cs/>
        </w:rPr>
        <w:t>หลักสูตรวิทยาศาสตรบัณฑิ</w:t>
      </w:r>
      <w:r w:rsidR="00F70A7E">
        <w:rPr>
          <w:rFonts w:ascii="TH Niramit AS" w:eastAsia="Times New Roman" w:hAnsi="TH Niramit AS" w:cs="TH Niramit AS" w:hint="cs"/>
          <w:sz w:val="32"/>
          <w:szCs w:val="32"/>
          <w:cs/>
        </w:rPr>
        <w:t>ต สาขาวิชาการเพาะเลี้ยงสัตว์น้ำชายฝั่ง</w:t>
      </w:r>
    </w:p>
    <w:p w:rsidR="00951E50" w:rsidRDefault="00951E50" w:rsidP="00745321">
      <w:pPr>
        <w:pStyle w:val="a4"/>
        <w:numPr>
          <w:ilvl w:val="0"/>
          <w:numId w:val="3"/>
        </w:numPr>
        <w:tabs>
          <w:tab w:val="left" w:pos="1418"/>
        </w:tabs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951E50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หลักสูตรวิทยาศาสตรบัณฑิต สาขาวิชาเทคโนโลยีการผลิตพืช </w:t>
      </w:r>
    </w:p>
    <w:p w:rsidR="00951E50" w:rsidRDefault="00951E50" w:rsidP="00745321">
      <w:pPr>
        <w:pStyle w:val="a4"/>
        <w:numPr>
          <w:ilvl w:val="0"/>
          <w:numId w:val="3"/>
        </w:numPr>
        <w:tabs>
          <w:tab w:val="left" w:pos="1418"/>
        </w:tabs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951E50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หลักสูตรศิลปศาสตรบัณฑิต สาขาวิชาการท่องเที่ยวเชิงบูรณาการ </w:t>
      </w:r>
    </w:p>
    <w:p w:rsidR="00951E50" w:rsidRDefault="00951E50" w:rsidP="00745321">
      <w:pPr>
        <w:pStyle w:val="a4"/>
        <w:numPr>
          <w:ilvl w:val="0"/>
          <w:numId w:val="3"/>
        </w:numPr>
        <w:tabs>
          <w:tab w:val="left" w:pos="1418"/>
        </w:tabs>
        <w:jc w:val="thaiDistribute"/>
        <w:rPr>
          <w:rFonts w:ascii="TH Niramit AS" w:eastAsia="Times New Roman" w:hAnsi="TH Niramit AS" w:cs="TH Niramit AS"/>
          <w:sz w:val="32"/>
          <w:szCs w:val="32"/>
        </w:rPr>
      </w:pPr>
      <w:r>
        <w:rPr>
          <w:rFonts w:ascii="TH Niramit AS" w:eastAsia="Times New Roman" w:hAnsi="TH Niramit AS" w:cs="TH Niramit AS" w:hint="cs"/>
          <w:sz w:val="32"/>
          <w:szCs w:val="32"/>
          <w:cs/>
        </w:rPr>
        <w:t>หลักสูตรบริหารธุรกิจบัณฑิต สาขาวิชาการจัดการสำหรับผู้ประกอบการ</w:t>
      </w:r>
    </w:p>
    <w:p w:rsidR="00951E50" w:rsidRPr="00951E50" w:rsidRDefault="00951E50" w:rsidP="00745321">
      <w:pPr>
        <w:pStyle w:val="a4"/>
        <w:numPr>
          <w:ilvl w:val="0"/>
          <w:numId w:val="3"/>
        </w:numPr>
        <w:tabs>
          <w:tab w:val="left" w:pos="1418"/>
        </w:tabs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>
        <w:rPr>
          <w:rFonts w:ascii="TH Niramit AS" w:eastAsia="Times New Roman" w:hAnsi="TH Niramit AS" w:cs="TH Niramit AS" w:hint="cs"/>
          <w:sz w:val="32"/>
          <w:szCs w:val="32"/>
          <w:cs/>
        </w:rPr>
        <w:t>หลักสูตรรัฐศาสตรบัณฑิต สาขาวิชารัฐศาสตร์</w:t>
      </w:r>
    </w:p>
    <w:p w:rsidR="00357ED1" w:rsidRPr="008C2A69" w:rsidRDefault="00763D7B" w:rsidP="00357ED1">
      <w:pPr>
        <w:tabs>
          <w:tab w:val="left" w:pos="1418"/>
        </w:tabs>
        <w:ind w:firstLine="720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มหาวิทยาลัยแม่โจ้ </w:t>
      </w:r>
      <w:r w:rsidR="00357ED1">
        <w:rPr>
          <w:rFonts w:ascii="TH Niramit AS" w:eastAsia="Times New Roman" w:hAnsi="TH Niramit AS" w:cs="TH Niramit AS"/>
          <w:sz w:val="32"/>
          <w:szCs w:val="32"/>
          <w:cs/>
        </w:rPr>
        <w:t>–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ชุมพร มีบุคลากรสายวิชาการจำนวน </w:t>
      </w:r>
      <w:r w:rsidR="00357ED1">
        <w:rPr>
          <w:rFonts w:ascii="TH Niramit AS" w:eastAsia="Times New Roman" w:hAnsi="TH Niramit AS" w:cs="TH Niramit AS"/>
          <w:sz w:val="32"/>
          <w:szCs w:val="32"/>
        </w:rPr>
        <w:t>33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คน ซึ่งมีคุณวุฒิปริญญาเอกจำนวน </w:t>
      </w:r>
      <w:r w:rsidR="00357ED1">
        <w:rPr>
          <w:rFonts w:ascii="TH Niramit AS" w:eastAsia="Times New Roman" w:hAnsi="TH Niramit AS" w:cs="TH Niramit AS"/>
          <w:sz w:val="32"/>
          <w:szCs w:val="32"/>
        </w:rPr>
        <w:t>13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คน  มีตำแหน่งทางวิชาการ จำนวน  </w:t>
      </w:r>
      <w:r w:rsidR="00357ED1">
        <w:rPr>
          <w:rFonts w:ascii="TH Niramit AS" w:eastAsia="Times New Roman" w:hAnsi="TH Niramit AS" w:cs="TH Niramit AS"/>
          <w:sz w:val="32"/>
          <w:szCs w:val="32"/>
        </w:rPr>
        <w:t>6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</w:t>
      </w:r>
      <w:r w:rsidR="00357ED1">
        <w:rPr>
          <w:rFonts w:ascii="TH Niramit AS" w:eastAsia="Times New Roman" w:hAnsi="TH Niramit AS" w:cs="TH Niramit AS"/>
          <w:sz w:val="32"/>
          <w:szCs w:val="32"/>
          <w:cs/>
        </w:rPr>
        <w:t xml:space="preserve"> 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คน มีบุคลากรสายสนับสนุนวิชาการจำนวน </w:t>
      </w:r>
      <w:r w:rsidR="00357ED1">
        <w:rPr>
          <w:rFonts w:ascii="TH Niramit AS" w:eastAsia="Times New Roman" w:hAnsi="TH Niramit AS" w:cs="TH Niramit AS"/>
          <w:sz w:val="32"/>
          <w:szCs w:val="32"/>
        </w:rPr>
        <w:t>31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คน มีจำนวนนักศึกษา </w:t>
      </w:r>
      <w:r w:rsidR="00357ED1">
        <w:rPr>
          <w:rFonts w:ascii="TH Niramit AS" w:eastAsia="Times New Roman" w:hAnsi="TH Niramit AS" w:cs="TH Niramit AS"/>
          <w:sz w:val="32"/>
          <w:szCs w:val="32"/>
        </w:rPr>
        <w:t xml:space="preserve">447 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คน ในปีการศึกษา </w:t>
      </w:r>
      <w:r w:rsidR="00357ED1">
        <w:rPr>
          <w:rFonts w:ascii="TH Niramit AS" w:eastAsia="Times New Roman" w:hAnsi="TH Niramit AS" w:cs="TH Niramit AS"/>
          <w:sz w:val="32"/>
          <w:szCs w:val="32"/>
        </w:rPr>
        <w:t>2561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มหาวิทยาลัยแม่โจ้ </w:t>
      </w:r>
      <w:r w:rsidR="00357ED1">
        <w:rPr>
          <w:rFonts w:ascii="TH Niramit AS" w:eastAsia="Times New Roman" w:hAnsi="TH Niramit AS" w:cs="TH Niramit AS"/>
          <w:sz w:val="32"/>
          <w:szCs w:val="32"/>
          <w:cs/>
        </w:rPr>
        <w:t>–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ชุมพร มีผู้สำเร็จการศึกษา รวม </w:t>
      </w:r>
      <w:r w:rsidR="00357ED1">
        <w:rPr>
          <w:rFonts w:ascii="TH Niramit AS" w:eastAsia="Times New Roman" w:hAnsi="TH Niramit AS" w:cs="TH Niramit AS"/>
          <w:sz w:val="32"/>
          <w:szCs w:val="32"/>
        </w:rPr>
        <w:t xml:space="preserve">118 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คน แยกเป็นด้านวิทยาศาสตร์และเทคโนโลยี </w:t>
      </w:r>
      <w:r w:rsidR="00357ED1">
        <w:rPr>
          <w:rFonts w:ascii="TH Niramit AS" w:eastAsia="Times New Roman" w:hAnsi="TH Niramit AS" w:cs="TH Niramit AS"/>
          <w:sz w:val="32"/>
          <w:szCs w:val="32"/>
        </w:rPr>
        <w:t>39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คน และด้านสังคมศาสตร์ </w:t>
      </w:r>
      <w:r w:rsidR="00357ED1">
        <w:rPr>
          <w:rFonts w:ascii="TH Niramit AS" w:eastAsia="Times New Roman" w:hAnsi="TH Niramit AS" w:cs="TH Niramit AS"/>
          <w:sz w:val="32"/>
          <w:szCs w:val="32"/>
        </w:rPr>
        <w:t xml:space="preserve">79 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>คน  ได้รับการจัดสรรงบประมาณ ปีงบประมาณ พ.ศ.</w:t>
      </w:r>
      <w:r w:rsidR="00445DBF">
        <w:rPr>
          <w:rFonts w:ascii="TH Niramit AS" w:eastAsia="Times New Roman" w:hAnsi="TH Niramit AS" w:cs="TH Niramit AS"/>
          <w:sz w:val="32"/>
          <w:szCs w:val="32"/>
        </w:rPr>
        <w:t xml:space="preserve">2561 </w:t>
      </w:r>
      <w:r w:rsidR="00445DBF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ทั้งสิ้น </w:t>
      </w:r>
      <w:r w:rsidR="00357ED1">
        <w:rPr>
          <w:rFonts w:ascii="TH Niramit AS" w:eastAsia="Times New Roman" w:hAnsi="TH Niramit AS" w:cs="TH Niramit AS"/>
          <w:sz w:val="32"/>
          <w:szCs w:val="32"/>
        </w:rPr>
        <w:t>1,972,120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บาท แบ่งเป็น งบประมาณแผ่นดิน </w:t>
      </w:r>
      <w:r w:rsidR="00357ED1">
        <w:rPr>
          <w:rFonts w:ascii="TH Niramit AS" w:eastAsia="Times New Roman" w:hAnsi="TH Niramit AS" w:cs="TH Niramit AS"/>
          <w:sz w:val="32"/>
          <w:szCs w:val="32"/>
        </w:rPr>
        <w:t>648,900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บาท</w:t>
      </w:r>
      <w:r w:rsidR="00445DBF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และงบประมาณเงินรายได้ </w:t>
      </w:r>
      <w:r w:rsidR="00357ED1">
        <w:rPr>
          <w:rFonts w:ascii="TH Niramit AS" w:eastAsia="Times New Roman" w:hAnsi="TH Niramit AS" w:cs="TH Niramit AS"/>
          <w:sz w:val="32"/>
          <w:szCs w:val="32"/>
        </w:rPr>
        <w:t>1,323,220</w:t>
      </w:r>
      <w:r w:rsid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บาท </w:t>
      </w:r>
    </w:p>
    <w:p w:rsidR="00357ED1" w:rsidRPr="00CC26C5" w:rsidRDefault="00357ED1" w:rsidP="00357ED1">
      <w:pPr>
        <w:tabs>
          <w:tab w:val="left" w:pos="1418"/>
        </w:tabs>
        <w:ind w:firstLine="720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>
        <w:rPr>
          <w:rFonts w:ascii="TH Niramit AS" w:eastAsia="Times New Roman" w:hAnsi="TH Niramit AS" w:cs="TH Niramit AS"/>
          <w:sz w:val="32"/>
          <w:szCs w:val="32"/>
          <w:cs/>
        </w:rPr>
        <w:tab/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ผลการประเมินคุณภาพการศึกษาภายใน ประจำปีการศึกษา </w:t>
      </w:r>
      <w:r>
        <w:rPr>
          <w:rFonts w:ascii="TH Niramit AS" w:eastAsia="Times New Roman" w:hAnsi="TH Niramit AS" w:cs="TH Niramit AS"/>
          <w:sz w:val="32"/>
          <w:szCs w:val="32"/>
        </w:rPr>
        <w:t>2561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ของมหาวิทยาลัยแม่โจ้ </w:t>
      </w:r>
      <w:r>
        <w:rPr>
          <w:rFonts w:ascii="TH Niramit AS" w:eastAsia="Times New Roman" w:hAnsi="TH Niramit AS" w:cs="TH Niramit AS"/>
          <w:sz w:val="32"/>
          <w:szCs w:val="32"/>
          <w:cs/>
        </w:rPr>
        <w:t>–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ชุมพร มีคะแนนเฉลี่ย </w:t>
      </w:r>
      <w:r>
        <w:rPr>
          <w:rFonts w:ascii="TH Niramit AS" w:eastAsia="Times New Roman" w:hAnsi="TH Niramit AS" w:cs="TH Niramit AS"/>
          <w:sz w:val="32"/>
          <w:szCs w:val="32"/>
        </w:rPr>
        <w:t>3</w:t>
      </w:r>
      <w:r>
        <w:rPr>
          <w:rFonts w:ascii="TH Niramit AS" w:eastAsia="Times New Roman" w:hAnsi="TH Niramit AS" w:cs="TH Niramit AS"/>
          <w:sz w:val="32"/>
          <w:szCs w:val="32"/>
          <w:cs/>
        </w:rPr>
        <w:t>.</w:t>
      </w:r>
      <w:r>
        <w:rPr>
          <w:rFonts w:ascii="TH Niramit AS" w:eastAsia="Times New Roman" w:hAnsi="TH Niramit AS" w:cs="TH Niramit AS"/>
          <w:sz w:val="32"/>
          <w:szCs w:val="32"/>
        </w:rPr>
        <w:t>75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 อยู่ในระดับดี เมื่อพิจารณาตามองค์ประกอบคุณภาพ พบว่าองค์ประกอบที่มีค่าคะแนนเฉลี่ยมากที่สุดคือ องค์ประกอบที่ </w:t>
      </w:r>
      <w:r>
        <w:rPr>
          <w:rFonts w:ascii="TH Niramit AS" w:eastAsia="Times New Roman" w:hAnsi="TH Niramit AS" w:cs="TH Niramit AS"/>
          <w:sz w:val="32"/>
          <w:szCs w:val="32"/>
        </w:rPr>
        <w:t>3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การบริการวิชาการ คะแนนเฉลี่ย </w:t>
      </w:r>
      <w:r>
        <w:rPr>
          <w:rFonts w:ascii="TH Niramit AS" w:eastAsia="Times New Roman" w:hAnsi="TH Niramit AS" w:cs="TH Niramit AS"/>
          <w:sz w:val="32"/>
          <w:szCs w:val="32"/>
        </w:rPr>
        <w:t>5</w:t>
      </w:r>
      <w:r>
        <w:rPr>
          <w:rFonts w:ascii="TH Niramit AS" w:eastAsia="Times New Roman" w:hAnsi="TH Niramit AS" w:cs="TH Niramit AS"/>
          <w:sz w:val="32"/>
          <w:szCs w:val="32"/>
          <w:cs/>
        </w:rPr>
        <w:t>.</w:t>
      </w:r>
      <w:r>
        <w:rPr>
          <w:rFonts w:ascii="TH Niramit AS" w:eastAsia="Times New Roman" w:hAnsi="TH Niramit AS" w:cs="TH Niramit AS"/>
          <w:sz w:val="32"/>
          <w:szCs w:val="32"/>
        </w:rPr>
        <w:t xml:space="preserve">00 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อยู่ในระดับดีมาก องค์ประกอบที่ </w:t>
      </w:r>
      <w:r>
        <w:rPr>
          <w:rFonts w:ascii="TH Niramit AS" w:eastAsia="Times New Roman" w:hAnsi="TH Niramit AS" w:cs="TH Niramit AS"/>
          <w:sz w:val="32"/>
          <w:szCs w:val="32"/>
        </w:rPr>
        <w:t>2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การวิจัย คะแนนเฉลี่ย </w:t>
      </w:r>
      <w:r>
        <w:rPr>
          <w:rFonts w:ascii="TH Niramit AS" w:eastAsia="Times New Roman" w:hAnsi="TH Niramit AS" w:cs="TH Niramit AS"/>
          <w:sz w:val="32"/>
          <w:szCs w:val="32"/>
        </w:rPr>
        <w:t>4</w:t>
      </w:r>
      <w:r>
        <w:rPr>
          <w:rFonts w:ascii="TH Niramit AS" w:eastAsia="Times New Roman" w:hAnsi="TH Niramit AS" w:cs="TH Niramit AS"/>
          <w:sz w:val="32"/>
          <w:szCs w:val="32"/>
          <w:cs/>
        </w:rPr>
        <w:t>.</w:t>
      </w:r>
      <w:r>
        <w:rPr>
          <w:rFonts w:ascii="TH Niramit AS" w:eastAsia="Times New Roman" w:hAnsi="TH Niramit AS" w:cs="TH Niramit AS"/>
          <w:sz w:val="32"/>
          <w:szCs w:val="32"/>
        </w:rPr>
        <w:t>41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อยู่ในระดับดี รองลงมาเป็น องค์ประกอบที่ </w:t>
      </w:r>
      <w:r>
        <w:rPr>
          <w:rFonts w:ascii="TH Niramit AS" w:eastAsia="Times New Roman" w:hAnsi="TH Niramit AS" w:cs="TH Niramit AS"/>
          <w:sz w:val="32"/>
          <w:szCs w:val="32"/>
        </w:rPr>
        <w:t>4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การทำนุบำรุงศิลปวัฒนธรรม</w:t>
      </w:r>
      <w:r>
        <w:rPr>
          <w:rFonts w:ascii="TH Niramit AS" w:eastAsia="Times New Roman" w:hAnsi="TH Niramit AS" w:cs="TH Niramit AS"/>
          <w:sz w:val="32"/>
          <w:szCs w:val="32"/>
          <w:cs/>
        </w:rPr>
        <w:t xml:space="preserve">  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และองค์ประกอบการที่ </w:t>
      </w:r>
      <w:r>
        <w:rPr>
          <w:rFonts w:ascii="TH Niramit AS" w:eastAsia="Times New Roman" w:hAnsi="TH Niramit AS" w:cs="TH Niramit AS"/>
          <w:sz w:val="32"/>
          <w:szCs w:val="32"/>
        </w:rPr>
        <w:t>5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การบริหารจัดการ คะแนนเฉลี่ย </w:t>
      </w:r>
      <w:r>
        <w:rPr>
          <w:rFonts w:ascii="TH Niramit AS" w:eastAsia="Times New Roman" w:hAnsi="TH Niramit AS" w:cs="TH Niramit AS"/>
          <w:sz w:val="32"/>
          <w:szCs w:val="32"/>
        </w:rPr>
        <w:t>4</w:t>
      </w:r>
      <w:r>
        <w:rPr>
          <w:rFonts w:ascii="TH Niramit AS" w:eastAsia="Times New Roman" w:hAnsi="TH Niramit AS" w:cs="TH Niramit AS"/>
          <w:sz w:val="32"/>
          <w:szCs w:val="32"/>
          <w:cs/>
        </w:rPr>
        <w:t>.</w:t>
      </w:r>
      <w:r>
        <w:rPr>
          <w:rFonts w:ascii="TH Niramit AS" w:eastAsia="Times New Roman" w:hAnsi="TH Niramit AS" w:cs="TH Niramit AS"/>
          <w:sz w:val="32"/>
          <w:szCs w:val="32"/>
        </w:rPr>
        <w:t>00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 อยู่ในระดับดี องค์ประกอบที่ </w:t>
      </w:r>
      <w:r>
        <w:rPr>
          <w:rFonts w:ascii="TH Niramit AS" w:eastAsia="Times New Roman" w:hAnsi="TH Niramit AS" w:cs="TH Niramit AS"/>
          <w:sz w:val="32"/>
          <w:szCs w:val="32"/>
        </w:rPr>
        <w:t>1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การผลิตบัณฑิต คะแนนเฉลี่ย </w:t>
      </w:r>
      <w:r>
        <w:rPr>
          <w:rFonts w:ascii="TH Niramit AS" w:eastAsia="Times New Roman" w:hAnsi="TH Niramit AS" w:cs="TH Niramit AS"/>
          <w:sz w:val="32"/>
          <w:szCs w:val="32"/>
        </w:rPr>
        <w:t>3</w:t>
      </w:r>
      <w:r>
        <w:rPr>
          <w:rFonts w:ascii="TH Niramit AS" w:eastAsia="Times New Roman" w:hAnsi="TH Niramit AS" w:cs="TH Niramit AS"/>
          <w:sz w:val="32"/>
          <w:szCs w:val="32"/>
          <w:cs/>
        </w:rPr>
        <w:t>.</w:t>
      </w:r>
      <w:r>
        <w:rPr>
          <w:rFonts w:ascii="TH Niramit AS" w:eastAsia="Times New Roman" w:hAnsi="TH Niramit AS" w:cs="TH Niramit AS"/>
          <w:sz w:val="32"/>
          <w:szCs w:val="32"/>
        </w:rPr>
        <w:t>08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อยู่ในระดับพอใช้ เมื่อพิจารณารายด้าน พบว่า ปัจจัยนำเข้า มีค่าเฉลี่ย </w:t>
      </w:r>
      <w:r>
        <w:rPr>
          <w:rFonts w:ascii="TH Niramit AS" w:eastAsia="Times New Roman" w:hAnsi="TH Niramit AS" w:cs="TH Niramit AS"/>
          <w:sz w:val="32"/>
          <w:szCs w:val="32"/>
        </w:rPr>
        <w:t>4</w:t>
      </w:r>
      <w:r>
        <w:rPr>
          <w:rFonts w:ascii="TH Niramit AS" w:eastAsia="Times New Roman" w:hAnsi="TH Niramit AS" w:cs="TH Niramit AS"/>
          <w:sz w:val="32"/>
          <w:szCs w:val="32"/>
          <w:cs/>
        </w:rPr>
        <w:t>.</w:t>
      </w:r>
      <w:r>
        <w:rPr>
          <w:rFonts w:ascii="TH Niramit AS" w:eastAsia="Times New Roman" w:hAnsi="TH Niramit AS" w:cs="TH Niramit AS"/>
          <w:sz w:val="32"/>
          <w:szCs w:val="32"/>
        </w:rPr>
        <w:t>11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อยู่ในระดับคุณภาพดี กระบวนการ ค่าเฉลี่ย </w:t>
      </w:r>
      <w:r>
        <w:rPr>
          <w:rFonts w:ascii="TH Niramit AS" w:eastAsia="Times New Roman" w:hAnsi="TH Niramit AS" w:cs="TH Niramit AS"/>
          <w:sz w:val="32"/>
          <w:szCs w:val="32"/>
        </w:rPr>
        <w:t>4</w:t>
      </w:r>
      <w:r>
        <w:rPr>
          <w:rFonts w:ascii="TH Niramit AS" w:eastAsia="Times New Roman" w:hAnsi="TH Niramit AS" w:cs="TH Niramit AS"/>
          <w:sz w:val="32"/>
          <w:szCs w:val="32"/>
          <w:cs/>
        </w:rPr>
        <w:t>.</w:t>
      </w:r>
      <w:r>
        <w:rPr>
          <w:rFonts w:ascii="TH Niramit AS" w:eastAsia="Times New Roman" w:hAnsi="TH Niramit AS" w:cs="TH Niramit AS"/>
          <w:sz w:val="32"/>
          <w:szCs w:val="32"/>
        </w:rPr>
        <w:t>00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อยู่ในระดับคุณภาพดี และผลผลิต ค่าเฉลี่ย  </w:t>
      </w:r>
      <w:r>
        <w:rPr>
          <w:rFonts w:ascii="TH Niramit AS" w:eastAsia="Times New Roman" w:hAnsi="TH Niramit AS" w:cs="TH Niramit AS"/>
          <w:sz w:val="32"/>
          <w:szCs w:val="32"/>
        </w:rPr>
        <w:t>2</w:t>
      </w:r>
      <w:r>
        <w:rPr>
          <w:rFonts w:ascii="TH Niramit AS" w:eastAsia="Times New Roman" w:hAnsi="TH Niramit AS" w:cs="TH Niramit AS"/>
          <w:sz w:val="32"/>
          <w:szCs w:val="32"/>
          <w:cs/>
        </w:rPr>
        <w:t>.</w:t>
      </w:r>
      <w:r>
        <w:rPr>
          <w:rFonts w:ascii="TH Niramit AS" w:eastAsia="Times New Roman" w:hAnsi="TH Niramit AS" w:cs="TH Niramit AS"/>
          <w:sz w:val="32"/>
          <w:szCs w:val="32"/>
        </w:rPr>
        <w:t>13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อยู่ในระดับคุณภาพต้องปรับปรุง </w:t>
      </w:r>
    </w:p>
    <w:p w:rsidR="00951E50" w:rsidRDefault="00951E50" w:rsidP="00357ED1">
      <w:pPr>
        <w:tabs>
          <w:tab w:val="left" w:pos="1418"/>
        </w:tabs>
        <w:ind w:firstLine="720"/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:rsidR="006B05AA" w:rsidRDefault="006B05AA" w:rsidP="00951E50">
      <w:pPr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:rsidR="006B05AA" w:rsidRDefault="006B05AA" w:rsidP="00951E50">
      <w:pPr>
        <w:jc w:val="thaiDistribute"/>
        <w:rPr>
          <w:rFonts w:ascii="TH Niramit AS" w:eastAsia="Times New Roman" w:hAnsi="TH Niramit AS" w:cs="TH Niramit AS"/>
          <w:sz w:val="32"/>
          <w:szCs w:val="32"/>
        </w:rPr>
      </w:pPr>
    </w:p>
    <w:p w:rsidR="006141D3" w:rsidRPr="008265A8" w:rsidRDefault="006141D3">
      <w:pPr>
        <w:rPr>
          <w:rFonts w:ascii="TH Niramit AS" w:eastAsia="Times New Roman" w:hAnsi="TH Niramit AS" w:cs="TH Niramit AS"/>
          <w:b/>
          <w:bCs/>
          <w:sz w:val="32"/>
          <w:szCs w:val="32"/>
          <w:cs/>
        </w:rPr>
      </w:pPr>
      <w:r w:rsidRPr="006141D3"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lastRenderedPageBreak/>
        <w:t>จุดแข็งของมหาวิทยาลัยแม่โจ้</w:t>
      </w:r>
      <w:r w:rsidR="008265A8">
        <w:rPr>
          <w:rFonts w:ascii="TH Niramit AS" w:eastAsia="Times New Roman" w:hAnsi="TH Niramit AS" w:cs="TH Niramit AS"/>
          <w:b/>
          <w:bCs/>
          <w:sz w:val="32"/>
          <w:szCs w:val="32"/>
          <w:cs/>
        </w:rPr>
        <w:t xml:space="preserve"> –</w:t>
      </w:r>
      <w:r w:rsidR="008265A8"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t xml:space="preserve"> ชุมพร</w:t>
      </w:r>
    </w:p>
    <w:p w:rsidR="00357ED1" w:rsidRDefault="00357ED1" w:rsidP="00357ED1">
      <w:pPr>
        <w:ind w:firstLine="720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1. </w:t>
      </w:r>
      <w:r w:rsidRP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อาจารย์ประจำคณะ มีศักยภาพสูงในการของบประมาณเพื่อดำเนินงานด้านการบริการวิชาการจากแหล่งงบประมาณภายนอก (จำนวน </w:t>
      </w:r>
      <w:r w:rsidRPr="00357ED1">
        <w:rPr>
          <w:rFonts w:ascii="TH Niramit AS" w:eastAsia="Times New Roman" w:hAnsi="TH Niramit AS" w:cs="TH Niramit AS"/>
          <w:sz w:val="32"/>
          <w:szCs w:val="32"/>
        </w:rPr>
        <w:t xml:space="preserve">16 </w:t>
      </w:r>
      <w:r w:rsidRP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โครงการ ด้วยงบประมาณ </w:t>
      </w:r>
      <w:r w:rsidRPr="00357ED1">
        <w:rPr>
          <w:rFonts w:ascii="TH Niramit AS" w:eastAsia="Times New Roman" w:hAnsi="TH Niramit AS" w:cs="TH Niramit AS"/>
          <w:sz w:val="32"/>
          <w:szCs w:val="32"/>
        </w:rPr>
        <w:t>31,112,100</w:t>
      </w:r>
      <w:r w:rsidRPr="00357ED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บาท) ทั้งนี้คณะควรมีการวิเคราะห์ข้อมูลเชิงลึกเพื่อจัดกลุ่ม/ประเภทของโครงการที่ดำเนินการ</w:t>
      </w:r>
      <w:r w:rsidRPr="00357ED1">
        <w:rPr>
          <w:rFonts w:ascii="TH Niramit AS" w:eastAsia="Times New Roman" w:hAnsi="TH Niramit AS" w:cs="TH Niramit AS"/>
          <w:sz w:val="32"/>
          <w:szCs w:val="32"/>
          <w:cs/>
        </w:rPr>
        <w:t xml:space="preserve"> </w:t>
      </w:r>
      <w:r w:rsidRPr="00357ED1">
        <w:rPr>
          <w:rFonts w:ascii="TH Niramit AS" w:eastAsia="Times New Roman" w:hAnsi="TH Niramit AS" w:cs="TH Niramit AS" w:hint="cs"/>
          <w:sz w:val="32"/>
          <w:szCs w:val="32"/>
          <w:cs/>
        </w:rPr>
        <w:t>เพื่อคณะจะได้หาแนวทางในการส่งเสริมและสนับสนุน ยกกระดับคุณภาพการทำงานในมิติต่างๆ ให้เพิ่มมากขึ้น</w:t>
      </w:r>
    </w:p>
    <w:p w:rsidR="00357ED1" w:rsidRPr="00357ED1" w:rsidRDefault="00357ED1" w:rsidP="00357ED1">
      <w:pPr>
        <w:ind w:firstLine="720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2. </w:t>
      </w:r>
      <w:r w:rsidRPr="00357ED1">
        <w:rPr>
          <w:rFonts w:ascii="TH Niramit AS" w:eastAsia="Times New Roman" w:hAnsi="TH Niramit AS" w:cs="TH Niramit AS" w:hint="cs"/>
          <w:sz w:val="32"/>
          <w:szCs w:val="32"/>
          <w:cs/>
        </w:rPr>
        <w:t>วัฒนธรรมการทำงานของบุคลากรในคณะ ที่สะท้อนความมุ่งมั่น และตั้งใจในความสำเร็จของงาน เพื่อขับเคลื่อนพันธกิจของคณะให้บรรลุเป้าหมายที่กำหนด</w:t>
      </w:r>
    </w:p>
    <w:p w:rsidR="00357ED1" w:rsidRDefault="00357ED1" w:rsidP="00357ED1">
      <w:pPr>
        <w:rPr>
          <w:rFonts w:ascii="TH Niramit AS" w:eastAsia="Times New Roman" w:hAnsi="TH Niramit AS" w:cs="TH Niramit AS"/>
          <w:b/>
          <w:bCs/>
          <w:sz w:val="32"/>
          <w:szCs w:val="32"/>
        </w:rPr>
      </w:pPr>
    </w:p>
    <w:p w:rsidR="00357ED1" w:rsidRDefault="00357ED1" w:rsidP="00357ED1">
      <w:pPr>
        <w:rPr>
          <w:rFonts w:ascii="TH Niramit AS" w:eastAsia="Times New Roman" w:hAnsi="TH Niramit AS" w:cs="TH Niramit AS"/>
          <w:b/>
          <w:bCs/>
          <w:sz w:val="32"/>
          <w:szCs w:val="32"/>
        </w:rPr>
      </w:pPr>
      <w:r w:rsidRPr="006141D3"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t>จุดที่ควรพัฒนา</w:t>
      </w:r>
    </w:p>
    <w:p w:rsidR="00357ED1" w:rsidRDefault="00357ED1" w:rsidP="00357ED1">
      <w:pPr>
        <w:ind w:firstLine="709"/>
        <w:rPr>
          <w:rFonts w:ascii="TH Niramit AS" w:eastAsia="Times New Roman" w:hAnsi="TH Niramit AS" w:cs="TH Niramit AS"/>
          <w:b/>
          <w:bCs/>
          <w:sz w:val="32"/>
          <w:szCs w:val="32"/>
        </w:rPr>
      </w:pPr>
      <w:r w:rsidRPr="00357ED1">
        <w:rPr>
          <w:rFonts w:ascii="TH Niramit AS" w:eastAsia="Times New Roman" w:hAnsi="TH Niramit AS" w:cs="TH Niramit AS" w:hint="cs"/>
          <w:sz w:val="32"/>
          <w:szCs w:val="32"/>
          <w:cs/>
        </w:rPr>
        <w:t>1.</w:t>
      </w:r>
      <w:r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t xml:space="preserve">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ระบบการกำกับการประกันคุณภาพของหลักสูตร มีปัญหาระหว่างปีการศึกษา </w:t>
      </w:r>
      <w:r w:rsidRPr="00357ED1">
        <w:rPr>
          <w:rFonts w:ascii="TH Niramit AS" w:hAnsi="TH Niramit AS" w:cs="TH Niramit AS"/>
          <w:sz w:val="32"/>
          <w:szCs w:val="32"/>
        </w:rPr>
        <w:t xml:space="preserve">2559 </w:t>
      </w:r>
      <w:r w:rsidRPr="00357ED1">
        <w:rPr>
          <w:rFonts w:ascii="TH Niramit AS" w:hAnsi="TH Niramit AS" w:cs="TH Niramit AS"/>
          <w:sz w:val="32"/>
          <w:szCs w:val="32"/>
          <w:cs/>
        </w:rPr>
        <w:t xml:space="preserve">– </w:t>
      </w:r>
      <w:r w:rsidRPr="00357ED1">
        <w:rPr>
          <w:rFonts w:ascii="TH Niramit AS" w:hAnsi="TH Niramit AS" w:cs="TH Niramit AS"/>
          <w:sz w:val="32"/>
          <w:szCs w:val="32"/>
        </w:rPr>
        <w:t>2561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 ปีการศึกษา </w:t>
      </w:r>
      <w:r w:rsidRPr="00357ED1">
        <w:rPr>
          <w:rFonts w:ascii="TH Niramit AS" w:hAnsi="TH Niramit AS" w:cs="TH Niramit AS"/>
          <w:sz w:val="32"/>
          <w:szCs w:val="32"/>
        </w:rPr>
        <w:t>2559</w:t>
      </w:r>
      <w:r w:rsidRPr="00357ED1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ไม่ผ่านมาตรฐาน </w:t>
      </w:r>
      <w:r w:rsidRPr="00357ED1">
        <w:rPr>
          <w:rFonts w:ascii="TH Niramit AS" w:hAnsi="TH Niramit AS" w:cs="TH Niramit AS"/>
          <w:sz w:val="32"/>
          <w:szCs w:val="32"/>
        </w:rPr>
        <w:t>1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หลักสูตร ปี </w:t>
      </w:r>
      <w:r w:rsidRPr="00357ED1">
        <w:rPr>
          <w:rFonts w:ascii="TH Niramit AS" w:hAnsi="TH Niramit AS" w:cs="TH Niramit AS"/>
          <w:sz w:val="32"/>
          <w:szCs w:val="32"/>
        </w:rPr>
        <w:t>2560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ไม่ผ่านมาตรฐาน </w:t>
      </w:r>
      <w:r w:rsidRPr="00357ED1">
        <w:rPr>
          <w:rFonts w:ascii="TH Niramit AS" w:hAnsi="TH Niramit AS" w:cs="TH Niramit AS"/>
          <w:sz w:val="32"/>
          <w:szCs w:val="32"/>
        </w:rPr>
        <w:t>2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หลักสูตร และในปีการศึกษา</w:t>
      </w:r>
      <w:r w:rsidRPr="00357ED1">
        <w:rPr>
          <w:rFonts w:ascii="TH Niramit AS" w:hAnsi="TH Niramit AS" w:cs="TH Niramit AS"/>
          <w:sz w:val="32"/>
          <w:szCs w:val="32"/>
        </w:rPr>
        <w:t xml:space="preserve"> 2561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 ไม่ผ่านมาตรฐาน </w:t>
      </w:r>
      <w:r w:rsidRPr="00357ED1">
        <w:rPr>
          <w:rFonts w:ascii="TH Niramit AS" w:hAnsi="TH Niramit AS" w:cs="TH Niramit AS"/>
          <w:sz w:val="32"/>
          <w:szCs w:val="32"/>
        </w:rPr>
        <w:t>2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หลักสูตร แต่ในปีการศึกษา </w:t>
      </w:r>
      <w:r w:rsidRPr="00357ED1">
        <w:rPr>
          <w:rFonts w:ascii="TH Niramit AS" w:hAnsi="TH Niramit AS" w:cs="TH Niramit AS"/>
          <w:sz w:val="32"/>
          <w:szCs w:val="32"/>
        </w:rPr>
        <w:t>2562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จะผ่านมาตรฐานทุกหลักสูตร และจะประเมินหลักสูตรตามระบบ </w:t>
      </w:r>
      <w:r w:rsidRPr="00357ED1">
        <w:rPr>
          <w:rFonts w:ascii="TH Niramit AS" w:hAnsi="TH Niramit AS" w:cs="TH Niramit AS"/>
          <w:sz w:val="32"/>
          <w:szCs w:val="32"/>
        </w:rPr>
        <w:t xml:space="preserve">CUPT QA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ทุกหลักสูตร ตามระบบของมหาวิทยาลัยในกำกับของรัฐ ผู้บริหารและอาจารย์ผู้รับผิดชอบหลักสูตรต้องเตรียมพัฒนาและกำกับติดตามตามระบบดังกล่าวให้บรรลุวัตถุประสงค์</w:t>
      </w:r>
    </w:p>
    <w:p w:rsidR="00357ED1" w:rsidRDefault="00357ED1" w:rsidP="00357ED1">
      <w:pPr>
        <w:ind w:firstLine="709"/>
        <w:rPr>
          <w:rFonts w:ascii="TH Niramit AS" w:eastAsia="Times New Roman" w:hAnsi="TH Niramit AS" w:cs="TH Niramit AS"/>
          <w:b/>
          <w:bCs/>
          <w:sz w:val="32"/>
          <w:szCs w:val="32"/>
        </w:rPr>
      </w:pPr>
      <w:r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t xml:space="preserve">2.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>ตัวบ่งชี้ของแผนกลยุทธ์ควรสอดคล้องและครอบคลุมกับตัวบ่งชี้ของระบบประกันคุณภาพการศึกษา สอดคล้องกับมาตรฐานการอุดมศึกษา และการตั้งค่าเป้าหมายของการดำเนินงานในแต่ละปีงบประมาณ</w:t>
      </w:r>
      <w:r w:rsidRPr="00357ED1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ตั้งแบบท้าทายและเหมาะสม นอกจากนี้แผนกลยุทธ์ทางการเงิน แผนบริหารบุคคล แผนพัฒนาบุคลากรและแผนปฏิบัติการประจำปีต้องสอดคล้องและสัมพันธ์กับแผนยุทธศาสตร์ของหน่วยงาน</w:t>
      </w:r>
    </w:p>
    <w:p w:rsidR="00357ED1" w:rsidRPr="00357ED1" w:rsidRDefault="00357ED1" w:rsidP="00357ED1">
      <w:pPr>
        <w:ind w:firstLine="709"/>
        <w:rPr>
          <w:rFonts w:ascii="TH Niramit AS" w:eastAsia="Times New Roman" w:hAnsi="TH Niramit AS" w:cs="TH Niramit AS"/>
          <w:b/>
          <w:bCs/>
          <w:sz w:val="32"/>
          <w:szCs w:val="32"/>
        </w:rPr>
      </w:pPr>
      <w:r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t xml:space="preserve">3.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>คณะควรปรับปรุงระบบการประเมินความสำเร็จของโครงการ/กิจกรรมในแผนปฏิบัติราชการประจำปี ให้สะท้อนตัวชี้วัดตามวัตถุประสงค์ของโครงการ มีส่วนประกอบของการประเมินที่ครบถ้วนทั้งในเชิง</w:t>
      </w:r>
      <w:r w:rsidRPr="00357ED1">
        <w:rPr>
          <w:rFonts w:ascii="TH Niramit AS" w:hAnsi="TH Niramit AS" w:cs="TH Niramit AS"/>
          <w:sz w:val="32"/>
          <w:szCs w:val="32"/>
          <w:cs/>
        </w:rPr>
        <w:t xml:space="preserve">ปริมาณ (ผู้เข้าร่วม) และเชิงคุณภาพ (สอดคล้องกับวัตถุประสงค์)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>รวมทั้งมีการนำผลการประเมินไปใช้ในการดำเนินโครงการหรือกิจกรรมในครั้งต่อไป</w:t>
      </w:r>
    </w:p>
    <w:p w:rsidR="006141D3" w:rsidRDefault="006141D3">
      <w:pPr>
        <w:rPr>
          <w:rFonts w:ascii="TH Niramit AS" w:eastAsia="Calibri" w:hAnsi="TH Niramit AS" w:cs="TH Niramit AS"/>
          <w:sz w:val="32"/>
          <w:szCs w:val="32"/>
        </w:rPr>
      </w:pPr>
    </w:p>
    <w:p w:rsidR="00357ED1" w:rsidRDefault="00357ED1">
      <w:pPr>
        <w:rPr>
          <w:rFonts w:ascii="TH Niramit AS" w:eastAsia="Calibri" w:hAnsi="TH Niramit AS" w:cs="TH Niramit AS"/>
          <w:sz w:val="32"/>
          <w:szCs w:val="32"/>
        </w:rPr>
      </w:pPr>
    </w:p>
    <w:p w:rsidR="00357ED1" w:rsidRDefault="00357ED1">
      <w:pPr>
        <w:rPr>
          <w:rFonts w:ascii="TH Niramit AS" w:eastAsia="Calibri" w:hAnsi="TH Niramit AS" w:cs="TH Niramit AS"/>
          <w:sz w:val="32"/>
          <w:szCs w:val="32"/>
        </w:rPr>
      </w:pPr>
    </w:p>
    <w:p w:rsidR="00357ED1" w:rsidRDefault="00357ED1">
      <w:pPr>
        <w:rPr>
          <w:rFonts w:ascii="TH Niramit AS" w:eastAsia="Calibri" w:hAnsi="TH Niramit AS" w:cs="TH Niramit AS"/>
          <w:sz w:val="32"/>
          <w:szCs w:val="32"/>
        </w:rPr>
      </w:pPr>
    </w:p>
    <w:p w:rsidR="00357ED1" w:rsidRDefault="00357ED1">
      <w:pPr>
        <w:rPr>
          <w:rFonts w:ascii="TH Niramit AS" w:eastAsia="Calibri" w:hAnsi="TH Niramit AS" w:cs="TH Niramit AS"/>
          <w:sz w:val="32"/>
          <w:szCs w:val="32"/>
        </w:rPr>
      </w:pPr>
    </w:p>
    <w:p w:rsidR="00357ED1" w:rsidRDefault="00357ED1">
      <w:pPr>
        <w:rPr>
          <w:rFonts w:ascii="TH Niramit AS" w:eastAsia="Calibri" w:hAnsi="TH Niramit AS" w:cs="TH Niramit AS"/>
          <w:sz w:val="32"/>
          <w:szCs w:val="32"/>
        </w:rPr>
      </w:pPr>
    </w:p>
    <w:p w:rsidR="00357ED1" w:rsidRDefault="00357ED1">
      <w:pPr>
        <w:rPr>
          <w:rFonts w:ascii="TH Niramit AS" w:eastAsia="Calibri" w:hAnsi="TH Niramit AS" w:cs="TH Niramit AS"/>
          <w:sz w:val="32"/>
          <w:szCs w:val="32"/>
        </w:rPr>
      </w:pPr>
    </w:p>
    <w:p w:rsidR="00357ED1" w:rsidRDefault="00357ED1">
      <w:pPr>
        <w:rPr>
          <w:rFonts w:ascii="TH Niramit AS" w:eastAsia="Times New Roman" w:hAnsi="TH Niramit AS" w:cs="TH Niramit AS"/>
          <w:sz w:val="32"/>
          <w:szCs w:val="32"/>
        </w:rPr>
      </w:pPr>
    </w:p>
    <w:p w:rsidR="00177CF2" w:rsidRPr="000F5CDA" w:rsidRDefault="00177CF2" w:rsidP="00177CF2">
      <w:pPr>
        <w:pStyle w:val="Default"/>
        <w:jc w:val="thaiDistribute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lastRenderedPageBreak/>
        <w:t>สรุปผลการประเมินคุณภาพการศึกษาภายใน ตามองค์ประกอบ   ดังนี้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253"/>
        <w:gridCol w:w="1276"/>
        <w:gridCol w:w="1984"/>
      </w:tblGrid>
      <w:tr w:rsidR="00177CF2" w:rsidRPr="000F5CDA" w:rsidTr="000F5CDA">
        <w:trPr>
          <w:tblHeader/>
        </w:trPr>
        <w:tc>
          <w:tcPr>
            <w:tcW w:w="6062" w:type="dxa"/>
            <w:gridSpan w:val="2"/>
          </w:tcPr>
          <w:p w:rsidR="00177CF2" w:rsidRPr="000F5CDA" w:rsidRDefault="00177CF2" w:rsidP="00177CF2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F5CD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องค์ประกอบ </w:t>
            </w:r>
          </w:p>
        </w:tc>
        <w:tc>
          <w:tcPr>
            <w:tcW w:w="1276" w:type="dxa"/>
            <w:vAlign w:val="center"/>
          </w:tcPr>
          <w:p w:rsidR="00177CF2" w:rsidRPr="000F5CDA" w:rsidRDefault="00177CF2" w:rsidP="00177CF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0F5CD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984" w:type="dxa"/>
            <w:vAlign w:val="center"/>
          </w:tcPr>
          <w:p w:rsidR="00177CF2" w:rsidRPr="000F5CDA" w:rsidRDefault="00177CF2" w:rsidP="00177CF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F5CD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775F4C" w:rsidRPr="000F5CDA" w:rsidTr="002A66D3">
        <w:tc>
          <w:tcPr>
            <w:tcW w:w="1809" w:type="dxa"/>
          </w:tcPr>
          <w:p w:rsidR="00775F4C" w:rsidRPr="000F5CDA" w:rsidRDefault="00775F4C" w:rsidP="00775F4C">
            <w:pPr>
              <w:pStyle w:val="a3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F5CDA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องค์ประกอบที่</w:t>
            </w:r>
            <w:r w:rsidRPr="000F5CDA">
              <w:rPr>
                <w:rFonts w:ascii="TH Niramit AS" w:hAnsi="TH Niramit AS" w:cs="TH Niramit AS"/>
                <w:sz w:val="32"/>
                <w:szCs w:val="32"/>
              </w:rPr>
              <w:t xml:space="preserve"> 1</w:t>
            </w:r>
            <w:r w:rsidRPr="000F5CDA">
              <w:rPr>
                <w:rFonts w:ascii="TH Niramit AS" w:hAnsi="TH Niramit AS" w:cs="TH Niramit AS"/>
                <w:sz w:val="32"/>
                <w:szCs w:val="32"/>
                <w:cs/>
              </w:rPr>
              <w:t>:</w:t>
            </w:r>
          </w:p>
        </w:tc>
        <w:tc>
          <w:tcPr>
            <w:tcW w:w="4253" w:type="dxa"/>
          </w:tcPr>
          <w:p w:rsidR="00775F4C" w:rsidRPr="000F5CDA" w:rsidRDefault="00775F4C" w:rsidP="00775F4C">
            <w:pPr>
              <w:pStyle w:val="Default"/>
              <w:ind w:right="-108"/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การผลิตบัณฑิต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F4C" w:rsidRDefault="00775F4C" w:rsidP="00775F4C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>3.00</w:t>
            </w:r>
          </w:p>
        </w:tc>
        <w:tc>
          <w:tcPr>
            <w:tcW w:w="1984" w:type="dxa"/>
            <w:vAlign w:val="center"/>
          </w:tcPr>
          <w:p w:rsidR="00775F4C" w:rsidRPr="00775F4C" w:rsidRDefault="00775F4C" w:rsidP="00775F4C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ระดับพอใช้</w:t>
            </w:r>
          </w:p>
        </w:tc>
      </w:tr>
      <w:tr w:rsidR="00775F4C" w:rsidRPr="000F5CDA" w:rsidTr="002A66D3">
        <w:tc>
          <w:tcPr>
            <w:tcW w:w="1809" w:type="dxa"/>
          </w:tcPr>
          <w:p w:rsidR="00775F4C" w:rsidRPr="000F5CDA" w:rsidRDefault="00775F4C" w:rsidP="00775F4C">
            <w:pPr>
              <w:pStyle w:val="a3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F5CD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องค์ประกอบที่ </w:t>
            </w:r>
            <w:r w:rsidRPr="000F5CDA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0F5CDA">
              <w:rPr>
                <w:rFonts w:ascii="TH Niramit AS" w:hAnsi="TH Niramit AS" w:cs="TH Niramit AS"/>
                <w:sz w:val="32"/>
                <w:szCs w:val="32"/>
                <w:cs/>
              </w:rPr>
              <w:t>:</w:t>
            </w:r>
          </w:p>
        </w:tc>
        <w:tc>
          <w:tcPr>
            <w:tcW w:w="4253" w:type="dxa"/>
          </w:tcPr>
          <w:p w:rsidR="00775F4C" w:rsidRPr="000F5CDA" w:rsidRDefault="00775F4C" w:rsidP="00775F4C">
            <w:pPr>
              <w:pStyle w:val="Default"/>
              <w:ind w:right="-108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การวิจัย</w:t>
            </w:r>
          </w:p>
        </w:tc>
        <w:tc>
          <w:tcPr>
            <w:tcW w:w="1276" w:type="dxa"/>
            <w:vAlign w:val="center"/>
          </w:tcPr>
          <w:p w:rsidR="00775F4C" w:rsidRDefault="00775F4C" w:rsidP="00775F4C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>4.41</w:t>
            </w:r>
          </w:p>
        </w:tc>
        <w:tc>
          <w:tcPr>
            <w:tcW w:w="1984" w:type="dxa"/>
            <w:vAlign w:val="center"/>
          </w:tcPr>
          <w:p w:rsidR="00775F4C" w:rsidRPr="00775F4C" w:rsidRDefault="00775F4C" w:rsidP="00775F4C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ระดับดี</w:t>
            </w:r>
          </w:p>
        </w:tc>
      </w:tr>
      <w:tr w:rsidR="00775F4C" w:rsidRPr="000F5CDA" w:rsidTr="002A66D3">
        <w:tc>
          <w:tcPr>
            <w:tcW w:w="1809" w:type="dxa"/>
          </w:tcPr>
          <w:p w:rsidR="00775F4C" w:rsidRPr="000F5CDA" w:rsidRDefault="00775F4C" w:rsidP="00775F4C">
            <w:pPr>
              <w:pStyle w:val="a3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F5CD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องค์ประกอบที่ </w:t>
            </w:r>
            <w:r w:rsidRPr="000F5CDA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0F5CDA">
              <w:rPr>
                <w:rFonts w:ascii="TH Niramit AS" w:hAnsi="TH Niramit AS" w:cs="TH Niramit AS"/>
                <w:sz w:val="32"/>
                <w:szCs w:val="32"/>
                <w:cs/>
              </w:rPr>
              <w:t>:</w:t>
            </w:r>
          </w:p>
        </w:tc>
        <w:tc>
          <w:tcPr>
            <w:tcW w:w="4253" w:type="dxa"/>
          </w:tcPr>
          <w:p w:rsidR="00775F4C" w:rsidRPr="000F5CDA" w:rsidRDefault="00775F4C" w:rsidP="00775F4C">
            <w:pPr>
              <w:pStyle w:val="Default"/>
              <w:ind w:right="-108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การบริการวิชาการ</w:t>
            </w:r>
          </w:p>
        </w:tc>
        <w:tc>
          <w:tcPr>
            <w:tcW w:w="1276" w:type="dxa"/>
            <w:vAlign w:val="center"/>
          </w:tcPr>
          <w:p w:rsidR="00775F4C" w:rsidRDefault="00775F4C" w:rsidP="00775F4C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>5.00</w:t>
            </w:r>
          </w:p>
        </w:tc>
        <w:tc>
          <w:tcPr>
            <w:tcW w:w="1984" w:type="dxa"/>
            <w:vAlign w:val="center"/>
          </w:tcPr>
          <w:p w:rsidR="00775F4C" w:rsidRPr="00775F4C" w:rsidRDefault="00775F4C" w:rsidP="00775F4C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ระดับดีมาก</w:t>
            </w:r>
          </w:p>
        </w:tc>
      </w:tr>
      <w:tr w:rsidR="00775F4C" w:rsidRPr="000F5CDA" w:rsidTr="002A66D3">
        <w:tc>
          <w:tcPr>
            <w:tcW w:w="1809" w:type="dxa"/>
          </w:tcPr>
          <w:p w:rsidR="00775F4C" w:rsidRPr="000F5CDA" w:rsidRDefault="00775F4C" w:rsidP="00775F4C">
            <w:pPr>
              <w:pStyle w:val="a3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F5CDA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องค์ประกอบที่ 4:</w:t>
            </w:r>
          </w:p>
        </w:tc>
        <w:tc>
          <w:tcPr>
            <w:tcW w:w="4253" w:type="dxa"/>
          </w:tcPr>
          <w:p w:rsidR="00775F4C" w:rsidRPr="000F5CDA" w:rsidRDefault="00775F4C" w:rsidP="00775F4C">
            <w:pPr>
              <w:pStyle w:val="Default"/>
              <w:ind w:right="-108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การทำนุบำรุงศิลปะและวัฒนธรรม</w:t>
            </w:r>
          </w:p>
        </w:tc>
        <w:tc>
          <w:tcPr>
            <w:tcW w:w="1276" w:type="dxa"/>
            <w:vAlign w:val="center"/>
          </w:tcPr>
          <w:p w:rsidR="00775F4C" w:rsidRDefault="00775F4C" w:rsidP="00775F4C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>4.00</w:t>
            </w:r>
          </w:p>
        </w:tc>
        <w:tc>
          <w:tcPr>
            <w:tcW w:w="1984" w:type="dxa"/>
            <w:vAlign w:val="center"/>
          </w:tcPr>
          <w:p w:rsidR="00775F4C" w:rsidRPr="00775F4C" w:rsidRDefault="00775F4C" w:rsidP="00775F4C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ระดับดี</w:t>
            </w:r>
          </w:p>
        </w:tc>
      </w:tr>
      <w:tr w:rsidR="00775F4C" w:rsidRPr="000F5CDA" w:rsidTr="002A66D3">
        <w:tc>
          <w:tcPr>
            <w:tcW w:w="1809" w:type="dxa"/>
          </w:tcPr>
          <w:p w:rsidR="00775F4C" w:rsidRPr="000F5CDA" w:rsidRDefault="00775F4C" w:rsidP="00775F4C">
            <w:pPr>
              <w:pStyle w:val="a3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F5CDA">
              <w:rPr>
                <w:rFonts w:ascii="TH Niramit AS" w:hAnsi="TH Niramit AS" w:cs="TH Niramit AS"/>
                <w:sz w:val="32"/>
                <w:szCs w:val="32"/>
                <w:cs/>
              </w:rPr>
              <w:t>องค์ประกอบที่ 5:</w:t>
            </w:r>
          </w:p>
        </w:tc>
        <w:tc>
          <w:tcPr>
            <w:tcW w:w="4253" w:type="dxa"/>
          </w:tcPr>
          <w:p w:rsidR="00775F4C" w:rsidRPr="000F5CDA" w:rsidRDefault="00775F4C" w:rsidP="00775F4C">
            <w:pPr>
              <w:pStyle w:val="Default"/>
              <w:ind w:right="-108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การบริหารจัดการ</w:t>
            </w:r>
          </w:p>
        </w:tc>
        <w:tc>
          <w:tcPr>
            <w:tcW w:w="1276" w:type="dxa"/>
            <w:vAlign w:val="center"/>
          </w:tcPr>
          <w:p w:rsidR="00775F4C" w:rsidRDefault="00775F4C" w:rsidP="00775F4C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>4.00</w:t>
            </w:r>
          </w:p>
        </w:tc>
        <w:tc>
          <w:tcPr>
            <w:tcW w:w="1984" w:type="dxa"/>
            <w:vAlign w:val="center"/>
          </w:tcPr>
          <w:p w:rsidR="00775F4C" w:rsidRPr="00775F4C" w:rsidRDefault="00775F4C" w:rsidP="00775F4C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ระดับดี</w:t>
            </w:r>
          </w:p>
        </w:tc>
      </w:tr>
      <w:tr w:rsidR="00775F4C" w:rsidRPr="000F5CDA" w:rsidTr="002A66D3">
        <w:tc>
          <w:tcPr>
            <w:tcW w:w="1809" w:type="dxa"/>
          </w:tcPr>
          <w:p w:rsidR="00775F4C" w:rsidRPr="000F5CDA" w:rsidRDefault="00775F4C" w:rsidP="00775F4C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:rsidR="00775F4C" w:rsidRPr="000F5CDA" w:rsidRDefault="00775F4C" w:rsidP="00775F4C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0F5CD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276" w:type="dxa"/>
            <w:vAlign w:val="center"/>
          </w:tcPr>
          <w:p w:rsidR="00775F4C" w:rsidRDefault="00775F4C" w:rsidP="00775F4C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3.71</w:t>
            </w:r>
          </w:p>
        </w:tc>
        <w:tc>
          <w:tcPr>
            <w:tcW w:w="1984" w:type="dxa"/>
            <w:vAlign w:val="center"/>
          </w:tcPr>
          <w:p w:rsidR="00775F4C" w:rsidRDefault="00775F4C" w:rsidP="00775F4C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ระดับดี</w:t>
            </w:r>
          </w:p>
        </w:tc>
      </w:tr>
    </w:tbl>
    <w:p w:rsidR="000F5CDA" w:rsidRDefault="000F5CDA" w:rsidP="00BD17FB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:rsidR="00F22BEC" w:rsidRDefault="00177CF2" w:rsidP="00BD17FB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>ในภาพรวมของการประเมินผลการดำเนินการ</w:t>
      </w:r>
      <w:r w:rsidR="000152BE" w:rsidRPr="000F5CDA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คณะกรรมการ</w:t>
      </w:r>
      <w:r w:rsidR="000152BE" w:rsidRPr="000F5CDA">
        <w:rPr>
          <w:rFonts w:ascii="TH Niramit AS" w:hAnsi="TH Niramit AS" w:cs="TH Niramit AS"/>
          <w:sz w:val="32"/>
          <w:szCs w:val="32"/>
          <w:cs/>
        </w:rPr>
        <w:t>ประเมิน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มีความเห็นว่า </w:t>
      </w:r>
      <w:r w:rsidR="006141D3">
        <w:rPr>
          <w:rFonts w:ascii="TH Niramit AS" w:hAnsi="TH Niramit AS" w:cs="TH Niramit AS" w:hint="cs"/>
          <w:sz w:val="32"/>
          <w:szCs w:val="32"/>
          <w:cs/>
        </w:rPr>
        <w:t xml:space="preserve">คณะ มหาวิทยาลัยแม่โจ้ </w:t>
      </w:r>
      <w:r w:rsidR="006141D3">
        <w:rPr>
          <w:rFonts w:ascii="TH Niramit AS" w:hAnsi="TH Niramit AS" w:cs="TH Niramit AS"/>
          <w:sz w:val="32"/>
          <w:szCs w:val="32"/>
          <w:cs/>
        </w:rPr>
        <w:t>–</w:t>
      </w:r>
      <w:r w:rsidR="006141D3">
        <w:rPr>
          <w:rFonts w:ascii="TH Niramit AS" w:hAnsi="TH Niramit AS" w:cs="TH Niramit AS" w:hint="cs"/>
          <w:sz w:val="32"/>
          <w:szCs w:val="32"/>
          <w:cs/>
        </w:rPr>
        <w:t xml:space="preserve"> ชุมพร </w:t>
      </w:r>
      <w:r w:rsidRPr="000F5CDA">
        <w:rPr>
          <w:rFonts w:ascii="TH Niramit AS" w:hAnsi="TH Niramit AS" w:cs="TH Niramit AS"/>
          <w:sz w:val="32"/>
          <w:szCs w:val="32"/>
          <w:cs/>
        </w:rPr>
        <w:t>ได้ดำเนินการประกันคุณภาพการศึกษา ตามกรอบแนวทางที่มหาวิทยาลัยแม่โจ้กำหนด</w:t>
      </w:r>
      <w:r w:rsidR="00F22BEC">
        <w:rPr>
          <w:rFonts w:ascii="TH Niramit AS" w:hAnsi="TH Niramit AS" w:cs="TH Niramit AS" w:hint="cs"/>
          <w:sz w:val="32"/>
          <w:szCs w:val="32"/>
          <w:cs/>
        </w:rPr>
        <w:t>ใน</w:t>
      </w:r>
      <w:r w:rsidR="006B05AA" w:rsidRPr="006B05AA">
        <w:rPr>
          <w:rFonts w:ascii="TH Niramit AS" w:hAnsi="TH Niramit AS" w:cs="TH Niramit AS"/>
          <w:b/>
          <w:bCs/>
          <w:sz w:val="32"/>
          <w:szCs w:val="32"/>
          <w:cs/>
        </w:rPr>
        <w:t>ระดับดี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F22BEC" w:rsidRPr="00395C22" w:rsidRDefault="00177CF2" w:rsidP="005644A4">
      <w:pPr>
        <w:ind w:firstLine="1134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 xml:space="preserve">โดยในรอบประเมินนี้ </w:t>
      </w:r>
      <w:r w:rsidR="00395C22">
        <w:rPr>
          <w:rFonts w:ascii="TH Niramit AS" w:hAnsi="TH Niramit AS" w:cs="TH Niramit AS" w:hint="cs"/>
          <w:sz w:val="32"/>
          <w:szCs w:val="32"/>
          <w:cs/>
        </w:rPr>
        <w:t>คณะ</w:t>
      </w:r>
      <w:r w:rsidR="006141D3">
        <w:rPr>
          <w:rFonts w:ascii="TH Niramit AS" w:hAnsi="TH Niramit AS" w:cs="TH Niramit AS" w:hint="cs"/>
          <w:sz w:val="32"/>
          <w:szCs w:val="32"/>
          <w:cs/>
        </w:rPr>
        <w:t xml:space="preserve"> มหาวิทยาลัยแม่โจ้ </w:t>
      </w:r>
      <w:r w:rsidR="006141D3">
        <w:rPr>
          <w:rFonts w:ascii="TH Niramit AS" w:hAnsi="TH Niramit AS" w:cs="TH Niramit AS"/>
          <w:sz w:val="32"/>
          <w:szCs w:val="32"/>
          <w:cs/>
        </w:rPr>
        <w:t>–</w:t>
      </w:r>
      <w:r w:rsidR="006141D3">
        <w:rPr>
          <w:rFonts w:ascii="TH Niramit AS" w:hAnsi="TH Niramit AS" w:cs="TH Niramit AS" w:hint="cs"/>
          <w:sz w:val="32"/>
          <w:szCs w:val="32"/>
          <w:cs/>
        </w:rPr>
        <w:t xml:space="preserve"> ชุมพร 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มีพัฒนาการที่เด่นชัดในส่วนของ </w:t>
      </w:r>
      <w:r w:rsidR="00357ED1">
        <w:rPr>
          <w:rFonts w:ascii="TH Niramit AS" w:hAnsi="TH Niramit AS" w:cs="TH Niramit AS" w:hint="cs"/>
          <w:sz w:val="32"/>
          <w:szCs w:val="32"/>
          <w:cs/>
        </w:rPr>
        <w:t>ผลงานวิชาการของอาจารย์</w:t>
      </w:r>
      <w:r w:rsidR="00395C22">
        <w:rPr>
          <w:rFonts w:ascii="TH Niramit AS" w:hAnsi="TH Niramit AS" w:cs="TH Niramit AS" w:hint="cs"/>
          <w:sz w:val="32"/>
          <w:szCs w:val="32"/>
          <w:cs/>
        </w:rPr>
        <w:t xml:space="preserve">ประจำคณะ ที่เพิ่มขึ้นกว่าปีการศึกษา </w:t>
      </w:r>
      <w:r w:rsidR="00395C22">
        <w:rPr>
          <w:rFonts w:ascii="TH Niramit AS" w:hAnsi="TH Niramit AS" w:cs="TH Niramit AS"/>
          <w:sz w:val="32"/>
          <w:szCs w:val="32"/>
        </w:rPr>
        <w:t>2560</w:t>
      </w:r>
      <w:r w:rsidR="00395C22">
        <w:rPr>
          <w:rFonts w:ascii="TH Niramit AS" w:hAnsi="TH Niramit AS" w:cs="TH Niramit AS" w:hint="cs"/>
          <w:sz w:val="32"/>
          <w:szCs w:val="32"/>
          <w:cs/>
        </w:rPr>
        <w:t xml:space="preserve"> เนื่องจาก คณะอยู่ระหว่างการปรับปรุงหลักสูตรให้เป็นไปตามเกณฑ์มาตรฐานหลักสูตร ระดับปริญญาตรี พ.ศ.</w:t>
      </w:r>
      <w:r w:rsidR="00395C22">
        <w:rPr>
          <w:rFonts w:ascii="TH Niramit AS" w:hAnsi="TH Niramit AS" w:cs="TH Niramit AS"/>
          <w:sz w:val="32"/>
          <w:szCs w:val="32"/>
        </w:rPr>
        <w:t>2558</w:t>
      </w:r>
      <w:r w:rsidR="00395C22">
        <w:rPr>
          <w:rFonts w:ascii="TH Niramit AS" w:hAnsi="TH Niramit AS" w:cs="TH Niramit AS" w:hint="cs"/>
          <w:sz w:val="32"/>
          <w:szCs w:val="32"/>
          <w:cs/>
        </w:rPr>
        <w:t xml:space="preserve"> ทำให้คณะต้องมีการผลิตผลงานทางวิชาการเพิ่มขึ้น เพื่อให้เป็นไปตามเกณฑ์ที่กำหนด</w:t>
      </w:r>
    </w:p>
    <w:p w:rsidR="00F22BEC" w:rsidRDefault="00F22BEC" w:rsidP="00032EE6">
      <w:pPr>
        <w:jc w:val="thaiDistribute"/>
        <w:rPr>
          <w:rFonts w:ascii="TH Niramit AS" w:hAnsi="TH Niramit AS" w:cs="TH Niramit AS"/>
          <w:sz w:val="32"/>
          <w:szCs w:val="32"/>
        </w:rPr>
      </w:pPr>
    </w:p>
    <w:p w:rsidR="00177CF2" w:rsidRPr="000F5CDA" w:rsidRDefault="00177CF2" w:rsidP="005644A4">
      <w:pPr>
        <w:ind w:left="414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>ทั้งนี้มีข้อคิดเห็นจากคณะกรรมการและการสัมภาษณ์บุคคลที่เกี่ยวข้องดังนี้</w:t>
      </w:r>
    </w:p>
    <w:p w:rsidR="00177CF2" w:rsidRPr="000F5CDA" w:rsidRDefault="00177CF2" w:rsidP="00032EE6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177CF2" w:rsidRPr="000F5CDA" w:rsidRDefault="00177CF2" w:rsidP="00032EE6">
      <w:pPr>
        <w:tabs>
          <w:tab w:val="left" w:pos="1080"/>
        </w:tabs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สรุปการให้ข้อคิดเห็นจากคณะกรรมการประเมินฯ</w:t>
      </w:r>
    </w:p>
    <w:p w:rsidR="00177CF2" w:rsidRPr="000F5CDA" w:rsidRDefault="00177CF2" w:rsidP="00032EE6">
      <w:pPr>
        <w:pBdr>
          <w:bottom w:val="single" w:sz="6" w:space="1" w:color="auto"/>
        </w:pBdr>
        <w:tabs>
          <w:tab w:val="left" w:pos="1080"/>
        </w:tabs>
        <w:jc w:val="center"/>
        <w:rPr>
          <w:rFonts w:ascii="TH Niramit AS" w:hAnsi="TH Niramit AS" w:cs="TH Niramit AS"/>
          <w:sz w:val="32"/>
          <w:szCs w:val="32"/>
          <w:cs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 xml:space="preserve">นำเสนอในวันที่ </w:t>
      </w:r>
      <w:r w:rsidR="006141D3">
        <w:rPr>
          <w:rFonts w:ascii="TH Niramit AS" w:hAnsi="TH Niramit AS" w:cs="TH Niramit AS"/>
          <w:sz w:val="32"/>
          <w:szCs w:val="32"/>
        </w:rPr>
        <w:t>11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="006141D3">
        <w:rPr>
          <w:rFonts w:ascii="TH Niramit AS" w:hAnsi="TH Niramit AS" w:cs="TH Niramit AS" w:hint="cs"/>
          <w:sz w:val="32"/>
          <w:szCs w:val="32"/>
          <w:cs/>
        </w:rPr>
        <w:t xml:space="preserve">กรกฎาคม </w:t>
      </w:r>
      <w:r w:rsidRPr="000F5CDA">
        <w:rPr>
          <w:rFonts w:ascii="TH Niramit AS" w:hAnsi="TH Niramit AS" w:cs="TH Niramit AS"/>
          <w:sz w:val="32"/>
          <w:szCs w:val="32"/>
          <w:cs/>
        </w:rPr>
        <w:t>พ.ศ.</w:t>
      </w:r>
      <w:r w:rsidR="00466B79" w:rsidRPr="000F5CDA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6141D3">
        <w:rPr>
          <w:rFonts w:ascii="TH Niramit AS" w:hAnsi="TH Niramit AS" w:cs="TH Niramit AS"/>
          <w:sz w:val="32"/>
          <w:szCs w:val="32"/>
        </w:rPr>
        <w:t>2562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    ณ </w:t>
      </w:r>
      <w:r w:rsidR="006141D3">
        <w:rPr>
          <w:rFonts w:ascii="TH Niramit AS" w:hAnsi="TH Niramit AS" w:cs="TH Niramit AS" w:hint="cs"/>
          <w:sz w:val="32"/>
          <w:szCs w:val="32"/>
          <w:cs/>
        </w:rPr>
        <w:t>ห้องประชุมเล็ก อาคารบุญรอดศุภอุดมฤกษ์</w:t>
      </w:r>
    </w:p>
    <w:p w:rsidR="00357ED1" w:rsidRDefault="00357ED1" w:rsidP="00032EE6">
      <w:pPr>
        <w:tabs>
          <w:tab w:val="left" w:pos="1080"/>
        </w:tabs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177CF2" w:rsidRDefault="00177CF2" w:rsidP="00032EE6">
      <w:pPr>
        <w:tabs>
          <w:tab w:val="left" w:pos="1080"/>
        </w:tabs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 xml:space="preserve">องค์ประกอบที่ 1  </w:t>
      </w:r>
      <w:r w:rsidR="000152BE" w:rsidRPr="000F5CDA">
        <w:rPr>
          <w:rFonts w:ascii="TH Niramit AS" w:hAnsi="TH Niramit AS" w:cs="TH Niramit AS"/>
          <w:b/>
          <w:bCs/>
          <w:sz w:val="32"/>
          <w:szCs w:val="32"/>
          <w:cs/>
        </w:rPr>
        <w:t>การ</w:t>
      </w:r>
      <w:r w:rsidR="005644A4">
        <w:rPr>
          <w:rFonts w:ascii="TH Niramit AS" w:hAnsi="TH Niramit AS" w:cs="TH Niramit AS" w:hint="cs"/>
          <w:b/>
          <w:bCs/>
          <w:sz w:val="32"/>
          <w:szCs w:val="32"/>
          <w:cs/>
        </w:rPr>
        <w:t>ผลิตบัณฑิต</w:t>
      </w:r>
    </w:p>
    <w:p w:rsidR="00357ED1" w:rsidRPr="000F5CDA" w:rsidRDefault="00357ED1" w:rsidP="00357ED1">
      <w:pPr>
        <w:tabs>
          <w:tab w:val="left" w:pos="709"/>
        </w:tabs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357ED1">
        <w:rPr>
          <w:rFonts w:ascii="TH Niramit AS" w:hAnsi="TH Niramit AS" w:cs="TH Niramit AS" w:hint="cs"/>
          <w:sz w:val="32"/>
          <w:szCs w:val="32"/>
          <w:cs/>
        </w:rPr>
        <w:tab/>
      </w:r>
      <w:r w:rsidRPr="000F5CDA">
        <w:rPr>
          <w:rFonts w:ascii="TH Niramit AS" w:hAnsi="TH Niramit AS" w:cs="TH Niramit AS"/>
          <w:sz w:val="32"/>
          <w:szCs w:val="32"/>
          <w:u w:val="single"/>
          <w:cs/>
        </w:rPr>
        <w:t>จุด</w:t>
      </w:r>
      <w:r>
        <w:rPr>
          <w:rFonts w:ascii="TH Niramit AS" w:hAnsi="TH Niramit AS" w:cs="TH Niramit AS" w:hint="cs"/>
          <w:sz w:val="32"/>
          <w:szCs w:val="32"/>
          <w:u w:val="single"/>
          <w:cs/>
        </w:rPr>
        <w:t>แข็งและแนวทางเสริมจุดแข็ง</w:t>
      </w:r>
    </w:p>
    <w:p w:rsidR="00357ED1" w:rsidRDefault="00357ED1" w:rsidP="00357ED1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1.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>นักศึกษามีบทบาทในการมีส่วนร่วมในการทำกิจกรรม และควรปรับปรุงกระบวนการและขั้นตอนการประเมินความสำเร็จตามวัตถุประสงค์ของกิจกรรม</w:t>
      </w:r>
    </w:p>
    <w:p w:rsidR="00357ED1" w:rsidRPr="00357ED1" w:rsidRDefault="00357ED1" w:rsidP="00357ED1">
      <w:pPr>
        <w:tabs>
          <w:tab w:val="left" w:pos="1080"/>
          <w:tab w:val="left" w:pos="1418"/>
          <w:tab w:val="left" w:pos="1701"/>
        </w:tabs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2.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>มีระบบและกลไกการบริการนักศึกษาที่ชัดเจน แต่ควรจัดทำข้อมูลหรือเผยแพร่ความรู้ที่เกี่ยวข้องในศาสตร์ของสาขาวิชาที่เป็นประโยชน์ต่อการนำไปประกอบอาชีพ การดำเนินชีวิต ของศิษย์เก่าเพิ่มเติมโดยมีช่องทางที่สะท้อนให้เห็นร่องรอยของการใช้ข้อมูลดังกล่าว เช่น การเก็บข้อมูลสถิติผู้เข้าชม/ ช่องทางแสดงความคิดเห็น</w:t>
      </w:r>
    </w:p>
    <w:p w:rsidR="00357ED1" w:rsidRDefault="00357ED1" w:rsidP="00357ED1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   </w:t>
      </w:r>
    </w:p>
    <w:p w:rsidR="00357ED1" w:rsidRPr="000F5CDA" w:rsidRDefault="00357ED1" w:rsidP="00357ED1">
      <w:pPr>
        <w:ind w:firstLine="709"/>
        <w:rPr>
          <w:rFonts w:ascii="TH Niramit AS" w:hAnsi="TH Niramit AS" w:cs="TH Niramit AS"/>
          <w:sz w:val="32"/>
          <w:szCs w:val="32"/>
          <w:u w:val="single"/>
          <w:cs/>
        </w:rPr>
      </w:pPr>
      <w:r w:rsidRPr="000F5CDA">
        <w:rPr>
          <w:rFonts w:ascii="TH Niramit AS" w:hAnsi="TH Niramit AS" w:cs="TH Niramit AS"/>
          <w:sz w:val="32"/>
          <w:szCs w:val="32"/>
          <w:u w:val="single"/>
          <w:cs/>
        </w:rPr>
        <w:lastRenderedPageBreak/>
        <w:t>จุดที่ควรพัฒนา</w:t>
      </w:r>
      <w:r>
        <w:rPr>
          <w:rFonts w:ascii="TH Niramit AS" w:hAnsi="TH Niramit AS" w:cs="TH Niramit AS"/>
          <w:sz w:val="32"/>
          <w:szCs w:val="32"/>
          <w:u w:val="single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u w:val="single"/>
          <w:cs/>
        </w:rPr>
        <w:t>และข้อเสนอแนะ</w:t>
      </w:r>
    </w:p>
    <w:p w:rsidR="00357ED1" w:rsidRDefault="00357ED1" w:rsidP="00357ED1">
      <w:pPr>
        <w:ind w:left="709" w:firstLine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1. ควรปรับปรุงแก้ไขการดำเนินงานของหลักสูตรที่มีผลการประเมินในระดับปานกลาง และระดับน้อย </w:t>
      </w:r>
    </w:p>
    <w:p w:rsidR="00357ED1" w:rsidRDefault="00357ED1" w:rsidP="00357ED1">
      <w:pPr>
        <w:ind w:left="709" w:firstLine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>2</w:t>
      </w:r>
      <w:r>
        <w:rPr>
          <w:rFonts w:ascii="TH Niramit AS" w:hAnsi="TH Niramit AS" w:cs="TH Niramit AS"/>
          <w:sz w:val="32"/>
          <w:szCs w:val="32"/>
          <w:cs/>
        </w:rPr>
        <w:t xml:space="preserve">.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ขาดร่องรอยของการให้คำปรึกษาของอาจารย์ที่ปรึกษาที่สามารถสะท้อนให้เห็นบทบาทของการให้คำปรึกษาทางวิชาการและการใช้ชีวิตแก่นักศึกษาอย่างใกล้ชิดที่สะท้อนจากผลการประเมินของนักศึกษาในข้อ </w:t>
      </w:r>
      <w:r>
        <w:rPr>
          <w:rFonts w:ascii="TH Niramit AS" w:hAnsi="TH Niramit AS" w:cs="TH Niramit AS"/>
          <w:sz w:val="32"/>
          <w:szCs w:val="32"/>
          <w:cs/>
        </w:rPr>
        <w:t>(</w:t>
      </w:r>
      <w:r>
        <w:rPr>
          <w:rFonts w:ascii="TH Niramit AS" w:hAnsi="TH Niramit AS" w:cs="TH Niramit AS"/>
          <w:sz w:val="32"/>
          <w:szCs w:val="32"/>
        </w:rPr>
        <w:t>5</w:t>
      </w:r>
      <w:r>
        <w:rPr>
          <w:rFonts w:ascii="TH Niramit AS" w:hAnsi="TH Niramit AS" w:cs="TH Niramit AS"/>
          <w:sz w:val="32"/>
          <w:szCs w:val="32"/>
          <w:cs/>
        </w:rPr>
        <w:t>)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ดังนั้นควรทบทวนการจัดทำแผนประเมินคุณภาพการจัดกิจกรรมและการจัดบริการ โดยการกำหนดนโยบายและกำกับติดตามการปฏิบัติหน้าที่ของอาจารย์ที่ปรึกษา อาจจะจัดทำบันทึกการให้คำปรึกษา เพื่อเป็นข้อมูลที่สะท้อนให้เห็นผลการปฏิบัติงาน</w:t>
      </w:r>
    </w:p>
    <w:p w:rsidR="00357ED1" w:rsidRDefault="00357ED1" w:rsidP="00357ED1">
      <w:pPr>
        <w:ind w:left="709" w:firstLine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>3</w:t>
      </w:r>
      <w:r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ควรปรับปรุงการจัดทำแบบประเมินด้วยการกำหนดระยะเวลาการประเมินของแต่ละด้านให้มีรายละเอียดเพียงพอสำหรับการสะท้อนให้เห็นถึงความพึงพอใจทุกด้านในทุกมิติ พร้อมทั้งจัดทำรายงานสรุปผลความพึงพอใจของนักศึกษาที่มีต่อการปรับปรุงแก้ไขโดยสะท้อนให้เห็นถึงผลที่เกิดขึ้นจากการปรับปรุง/พัฒนาตามประเด็นที่ได้จากการประเมิน</w:t>
      </w:r>
    </w:p>
    <w:p w:rsidR="00357ED1" w:rsidRDefault="00357ED1" w:rsidP="00357ED1">
      <w:pPr>
        <w:ind w:left="709" w:firstLine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>4</w:t>
      </w:r>
      <w:r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การพัฒนาสิ่งสนับสนุนการเรียนรู้ ควรมีการจัดหาแหล่งความรู้เฉพาะสาขา โดยใช้เทคโนโลยีสารสนเทศมาขับเคลื่อน เพื่อให้นักศึกษาได้ติดตามความก้าวหน้าทางวิชาการ</w:t>
      </w:r>
    </w:p>
    <w:p w:rsidR="00357ED1" w:rsidRDefault="00357ED1" w:rsidP="00357ED1">
      <w:pPr>
        <w:ind w:left="709" w:firstLine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>5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. โครงการจัดกิจกรรมพัฒนานักศึกษาควรดำเนินการให้ครอบคลุมและสมดุลกับกรอบมาตรฐานคุณวุฒิทั้ง </w:t>
      </w:r>
      <w:r>
        <w:rPr>
          <w:rFonts w:ascii="TH Niramit AS" w:hAnsi="TH Niramit AS" w:cs="TH Niramit AS"/>
          <w:sz w:val="32"/>
          <w:szCs w:val="32"/>
        </w:rPr>
        <w:t>5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ด้าน และปรับเปลี่ยนรูปแบบการประเมินโดยใช้กรอบมาตรฐานคุณวุฒิฯ เป็นเครื่องมือประเมินกิจกรรมในโครงการ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และมีตัวบ่งชี้ที่สะท้อนผลการเรียนรู้ที่กำหนดตามวัตถุประสงค์ของแต่ละกิจกรรม/โครงการ ให้ครบถ้วน </w:t>
      </w:r>
    </w:p>
    <w:p w:rsidR="00357ED1" w:rsidRDefault="00357ED1" w:rsidP="00357ED1">
      <w:pPr>
        <w:ind w:left="709" w:firstLine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>6</w:t>
      </w:r>
      <w:r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การประเมินผลความสำเร็จของโครงการควรใช้รูปแบบตามข้อเสนอแนะของคณะกรรมการประเมินการประกันคุณภาพที่ให้ข้อเสนอแนะในปี </w:t>
      </w:r>
      <w:r>
        <w:rPr>
          <w:rFonts w:ascii="TH Niramit AS" w:hAnsi="TH Niramit AS" w:cs="TH Niramit AS"/>
          <w:sz w:val="32"/>
          <w:szCs w:val="32"/>
        </w:rPr>
        <w:t>59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มาปรับใช้เพื่อสะท้อนให้เห็นความชัดเจนของผลการดำเนินงาน แล้วนำผลที่ได้จากการประเมินมาปรับปรุงการดำเนินงานโดยมีผู้มีความรู้ทางการวิจัยและประเมินผลช่วยในการออกแบบเครื่องมือ</w:t>
      </w:r>
    </w:p>
    <w:p w:rsidR="00357ED1" w:rsidRPr="00B55D21" w:rsidRDefault="00357ED1" w:rsidP="00357ED1">
      <w:pPr>
        <w:ind w:left="709" w:firstLine="709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</w:rPr>
        <w:t>7</w:t>
      </w:r>
      <w:r>
        <w:rPr>
          <w:rFonts w:ascii="TH Niramit AS" w:hAnsi="TH Niramit AS" w:cs="TH Niramit AS"/>
          <w:sz w:val="32"/>
          <w:szCs w:val="32"/>
          <w:cs/>
        </w:rPr>
        <w:t xml:space="preserve">. </w:t>
      </w:r>
      <w:r>
        <w:rPr>
          <w:rFonts w:ascii="TH Niramit AS" w:hAnsi="TH Niramit AS" w:cs="TH Niramit AS" w:hint="cs"/>
          <w:sz w:val="32"/>
          <w:szCs w:val="32"/>
          <w:cs/>
        </w:rPr>
        <w:t>ควรติดตามให้มีการรายงานผลโครงการที่ดำเนินการแล้วทุกโครงการ</w:t>
      </w:r>
    </w:p>
    <w:p w:rsidR="00357ED1" w:rsidRDefault="00357ED1" w:rsidP="00357ED1">
      <w:pPr>
        <w:tabs>
          <w:tab w:val="left" w:pos="1080"/>
          <w:tab w:val="left" w:pos="1440"/>
        </w:tabs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ab/>
      </w:r>
      <w:r w:rsidRPr="00D163E3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357ED1" w:rsidRPr="00357ED1" w:rsidRDefault="00357ED1" w:rsidP="00357ED1">
      <w:pPr>
        <w:tabs>
          <w:tab w:val="left" w:pos="709"/>
          <w:tab w:val="left" w:pos="1440"/>
        </w:tabs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u w:val="single"/>
          <w:cs/>
        </w:rPr>
        <w:t>วิธีปฏิบัติที่ดี / นวัตกรรม</w:t>
      </w:r>
    </w:p>
    <w:p w:rsidR="00357ED1" w:rsidRDefault="00357ED1" w:rsidP="00357ED1">
      <w:pPr>
        <w:ind w:left="1843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-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ไม่มี</w:t>
      </w:r>
    </w:p>
    <w:p w:rsidR="00357ED1" w:rsidRDefault="00357ED1" w:rsidP="00357ED1">
      <w:pPr>
        <w:ind w:left="1843" w:hanging="425"/>
        <w:jc w:val="thaiDistribute"/>
        <w:rPr>
          <w:rFonts w:ascii="TH Niramit AS" w:hAnsi="TH Niramit AS" w:cs="TH Niramit AS"/>
          <w:sz w:val="32"/>
          <w:szCs w:val="32"/>
        </w:rPr>
      </w:pPr>
    </w:p>
    <w:p w:rsidR="00357ED1" w:rsidRDefault="00357ED1" w:rsidP="00357ED1">
      <w:pPr>
        <w:ind w:left="1843" w:hanging="425"/>
        <w:jc w:val="thaiDistribute"/>
        <w:rPr>
          <w:rFonts w:ascii="TH Niramit AS" w:hAnsi="TH Niramit AS" w:cs="TH Niramit AS"/>
          <w:sz w:val="32"/>
          <w:szCs w:val="32"/>
        </w:rPr>
      </w:pPr>
    </w:p>
    <w:p w:rsidR="00357ED1" w:rsidRDefault="00357ED1" w:rsidP="00357ED1">
      <w:pPr>
        <w:ind w:left="1843" w:hanging="425"/>
        <w:jc w:val="thaiDistribute"/>
        <w:rPr>
          <w:rFonts w:ascii="TH Niramit AS" w:hAnsi="TH Niramit AS" w:cs="TH Niramit AS"/>
          <w:sz w:val="32"/>
          <w:szCs w:val="32"/>
        </w:rPr>
      </w:pPr>
    </w:p>
    <w:p w:rsidR="00357ED1" w:rsidRDefault="00357ED1" w:rsidP="00357ED1">
      <w:pPr>
        <w:ind w:left="1843" w:hanging="425"/>
        <w:jc w:val="thaiDistribute"/>
        <w:rPr>
          <w:rFonts w:ascii="TH Niramit AS" w:hAnsi="TH Niramit AS" w:cs="TH Niramit AS"/>
          <w:sz w:val="32"/>
          <w:szCs w:val="32"/>
        </w:rPr>
      </w:pPr>
    </w:p>
    <w:p w:rsidR="00357ED1" w:rsidRPr="00D163E3" w:rsidRDefault="00357ED1" w:rsidP="00357ED1">
      <w:pPr>
        <w:ind w:left="1843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163E3">
        <w:rPr>
          <w:rFonts w:ascii="TH Niramit AS" w:hAnsi="TH Niramit AS" w:cs="TH Niramit AS"/>
          <w:sz w:val="32"/>
          <w:szCs w:val="32"/>
          <w:cs/>
        </w:rPr>
        <w:t xml:space="preserve">    </w:t>
      </w:r>
    </w:p>
    <w:p w:rsidR="00357ED1" w:rsidRPr="000F5CDA" w:rsidRDefault="00357ED1" w:rsidP="00357ED1">
      <w:pPr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องค์ประกอบที่ </w:t>
      </w:r>
      <w:r w:rsidRPr="000F5CDA">
        <w:rPr>
          <w:rFonts w:ascii="TH Niramit AS" w:hAnsi="TH Niramit AS" w:cs="TH Niramit AS"/>
          <w:b/>
          <w:bCs/>
          <w:sz w:val="32"/>
          <w:szCs w:val="32"/>
        </w:rPr>
        <w:t xml:space="preserve">2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การวิจัย</w:t>
      </w:r>
    </w:p>
    <w:p w:rsidR="00357ED1" w:rsidRPr="00FE2FC4" w:rsidRDefault="00357ED1" w:rsidP="00357ED1">
      <w:pPr>
        <w:tabs>
          <w:tab w:val="left" w:pos="709"/>
        </w:tabs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ab/>
      </w:r>
      <w:r w:rsidRPr="00FE2FC4">
        <w:rPr>
          <w:rFonts w:ascii="TH Niramit AS" w:hAnsi="TH Niramit AS" w:cs="TH Niramit AS"/>
          <w:sz w:val="32"/>
          <w:szCs w:val="32"/>
          <w:u w:val="single"/>
          <w:cs/>
        </w:rPr>
        <w:t>จุด</w:t>
      </w:r>
      <w:r w:rsidRPr="00FE2FC4">
        <w:rPr>
          <w:rFonts w:ascii="TH Niramit AS" w:hAnsi="TH Niramit AS" w:cs="TH Niramit AS" w:hint="cs"/>
          <w:sz w:val="32"/>
          <w:szCs w:val="32"/>
          <w:u w:val="single"/>
          <w:cs/>
        </w:rPr>
        <w:t>แข็งและแนวทางเสริมจุดแข็ง</w:t>
      </w:r>
    </w:p>
    <w:p w:rsidR="00357ED1" w:rsidRPr="00FE2FC4" w:rsidRDefault="00357ED1" w:rsidP="00357ED1">
      <w:pPr>
        <w:ind w:left="1843" w:hanging="425"/>
        <w:rPr>
          <w:rFonts w:ascii="TH Niramit AS" w:hAnsi="TH Niramit AS" w:cs="TH Niramit AS"/>
          <w:sz w:val="32"/>
          <w:szCs w:val="32"/>
          <w:cs/>
        </w:rPr>
      </w:pPr>
      <w:r w:rsidRPr="00FE2FC4">
        <w:rPr>
          <w:rFonts w:ascii="TH Niramit AS" w:eastAsia="Times New Roman" w:hAnsi="TH Niramit AS" w:cs="TH Niramit AS"/>
          <w:sz w:val="32"/>
          <w:szCs w:val="32"/>
          <w:cs/>
        </w:rPr>
        <w:t>-</w:t>
      </w:r>
      <w:r>
        <w:rPr>
          <w:rFonts w:ascii="TH Niramit AS" w:eastAsia="Times New Roman" w:hAnsi="TH Niramit AS" w:cs="TH Niramit AS"/>
          <w:sz w:val="32"/>
          <w:szCs w:val="32"/>
          <w:cs/>
        </w:rPr>
        <w:t xml:space="preserve"> 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>ไม่มี</w:t>
      </w:r>
    </w:p>
    <w:p w:rsidR="00357ED1" w:rsidRPr="00FE2FC4" w:rsidRDefault="00357ED1" w:rsidP="00357ED1">
      <w:pPr>
        <w:rPr>
          <w:rFonts w:ascii="TH Niramit AS" w:hAnsi="TH Niramit AS" w:cs="TH Niramit AS"/>
          <w:sz w:val="32"/>
          <w:szCs w:val="32"/>
          <w:u w:val="single"/>
        </w:rPr>
      </w:pPr>
    </w:p>
    <w:p w:rsidR="00357ED1" w:rsidRPr="00FE2FC4" w:rsidRDefault="00357ED1" w:rsidP="00357ED1">
      <w:pPr>
        <w:ind w:firstLine="720"/>
        <w:rPr>
          <w:rFonts w:ascii="TH Niramit AS" w:hAnsi="TH Niramit AS" w:cs="TH Niramit AS"/>
          <w:sz w:val="32"/>
          <w:szCs w:val="32"/>
          <w:u w:val="single"/>
        </w:rPr>
      </w:pPr>
      <w:r w:rsidRPr="00FE2FC4">
        <w:rPr>
          <w:rFonts w:ascii="TH Niramit AS" w:hAnsi="TH Niramit AS" w:cs="TH Niramit AS"/>
          <w:sz w:val="32"/>
          <w:szCs w:val="32"/>
          <w:u w:val="single"/>
          <w:cs/>
        </w:rPr>
        <w:t>จุดที่ควรพัฒนา</w:t>
      </w:r>
      <w:r w:rsidRPr="00FE2FC4">
        <w:rPr>
          <w:rFonts w:ascii="TH Niramit AS" w:hAnsi="TH Niramit AS" w:cs="TH Niramit AS" w:hint="cs"/>
          <w:sz w:val="32"/>
          <w:szCs w:val="32"/>
          <w:u w:val="single"/>
          <w:cs/>
        </w:rPr>
        <w:t>และข้อเสนอแนะ</w:t>
      </w:r>
    </w:p>
    <w:p w:rsidR="00357ED1" w:rsidRDefault="00357ED1" w:rsidP="00357ED1">
      <w:pPr>
        <w:ind w:firstLine="1418"/>
        <w:rPr>
          <w:rFonts w:ascii="TH Niramit AS" w:eastAsia="Times New Roman" w:hAnsi="TH Niramit AS" w:cs="TH Niramit AS"/>
          <w:sz w:val="32"/>
          <w:szCs w:val="32"/>
        </w:rPr>
      </w:pPr>
      <w:r w:rsidRPr="00FE2FC4">
        <w:rPr>
          <w:rFonts w:ascii="TH Niramit AS" w:hAnsi="TH Niramit AS" w:cs="TH Niramit AS"/>
          <w:sz w:val="32"/>
          <w:szCs w:val="32"/>
        </w:rPr>
        <w:t>1</w:t>
      </w:r>
      <w:r w:rsidRPr="00FE2FC4">
        <w:rPr>
          <w:rFonts w:ascii="TH Niramit AS" w:hAnsi="TH Niramit AS" w:cs="TH Niramit AS"/>
          <w:sz w:val="32"/>
          <w:szCs w:val="32"/>
          <w:cs/>
        </w:rPr>
        <w:t xml:space="preserve">. </w:t>
      </w:r>
      <w:r w:rsidRPr="00FE2FC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FE2FC4">
        <w:rPr>
          <w:rFonts w:ascii="TH Niramit AS" w:eastAsia="Times New Roman" w:hAnsi="TH Niramit AS" w:cs="TH Niramit AS" w:hint="cs"/>
          <w:sz w:val="32"/>
          <w:szCs w:val="32"/>
          <w:cs/>
        </w:rPr>
        <w:t>คณะ ควรผลักดันให้อาจารย์ที่มีประสบกา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>รณ์สูงในการทำวิจัย ขอทุนสนับสนุน</w:t>
      </w:r>
      <w:r w:rsidRPr="00FE2FC4">
        <w:rPr>
          <w:rFonts w:ascii="TH Niramit AS" w:eastAsia="Times New Roman" w:hAnsi="TH Niramit AS" w:cs="TH Niramit AS" w:hint="cs"/>
          <w:sz w:val="32"/>
          <w:szCs w:val="32"/>
          <w:cs/>
        </w:rPr>
        <w:t>การวิจัยจากแหล่งทุนภายนอกให้เพิ่มมากขึ้น โ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>ดยดำเนินการในรูปชุดโครงการวิจัย</w:t>
      </w:r>
      <w:r w:rsidRPr="00FE2FC4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ที่มีการบูรณาการระหว่างศาสตร์แล้วให้อาจารย์รุ่นใหม่เป็นผู้ร่วมวิจัย ทั้งนี้ควรมุ่งเน้นชุดโครงการวิจัยที่ตอบโจทย์ กลุ่ม </w:t>
      </w:r>
      <w:r w:rsidRPr="00FE2FC4">
        <w:rPr>
          <w:rFonts w:ascii="TH Niramit AS" w:eastAsia="Times New Roman" w:hAnsi="TH Niramit AS" w:cs="TH Niramit AS"/>
          <w:sz w:val="32"/>
          <w:szCs w:val="32"/>
        </w:rPr>
        <w:t xml:space="preserve">10 </w:t>
      </w:r>
      <w:r w:rsidRPr="00FE2FC4">
        <w:rPr>
          <w:rFonts w:ascii="TH Niramit AS" w:eastAsia="Times New Roman" w:hAnsi="TH Niramit AS" w:cs="TH Niramit AS" w:hint="cs"/>
          <w:sz w:val="32"/>
          <w:szCs w:val="32"/>
          <w:cs/>
        </w:rPr>
        <w:t>อุตสาหกรรมเป้าหมายของประเทศ (</w:t>
      </w:r>
      <w:r w:rsidRPr="00FE2FC4">
        <w:rPr>
          <w:rFonts w:ascii="TH Niramit AS" w:eastAsia="Times New Roman" w:hAnsi="TH Niramit AS" w:cs="TH Niramit AS"/>
          <w:sz w:val="32"/>
          <w:szCs w:val="32"/>
        </w:rPr>
        <w:t>New S Curve</w:t>
      </w:r>
      <w:r w:rsidRPr="00FE2FC4">
        <w:rPr>
          <w:rFonts w:ascii="TH Niramit AS" w:eastAsia="Times New Roman" w:hAnsi="TH Niramit AS" w:cs="TH Niramit AS"/>
          <w:sz w:val="32"/>
          <w:szCs w:val="32"/>
          <w:cs/>
        </w:rPr>
        <w:t xml:space="preserve">) </w:t>
      </w:r>
      <w:r w:rsidRPr="00FE2FC4">
        <w:rPr>
          <w:rFonts w:ascii="TH Niramit AS" w:eastAsia="Times New Roman" w:hAnsi="TH Niramit AS" w:cs="TH Niramit AS" w:hint="cs"/>
          <w:sz w:val="32"/>
          <w:szCs w:val="32"/>
          <w:cs/>
        </w:rPr>
        <w:t>ตามนโยบายของรัฐบาล</w:t>
      </w:r>
    </w:p>
    <w:p w:rsidR="00357ED1" w:rsidRPr="00357ED1" w:rsidRDefault="00357ED1" w:rsidP="00357ED1">
      <w:pPr>
        <w:ind w:firstLine="1418"/>
        <w:rPr>
          <w:rFonts w:ascii="TH Niramit AS" w:eastAsia="Times New Roman" w:hAnsi="TH Niramit AS" w:cs="TH Niramit AS"/>
          <w:sz w:val="32"/>
          <w:szCs w:val="32"/>
        </w:rPr>
      </w:pP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2. </w:t>
      </w:r>
      <w:r>
        <w:rPr>
          <w:rFonts w:ascii="TH Niramit AS" w:hAnsi="TH Niramit AS" w:cs="TH Niramit AS" w:hint="cs"/>
          <w:sz w:val="32"/>
          <w:szCs w:val="32"/>
          <w:cs/>
        </w:rPr>
        <w:t>คณะ ควรมีการพัฒ</w:t>
      </w:r>
      <w:r w:rsidRPr="00FE2FC4">
        <w:rPr>
          <w:rFonts w:ascii="TH Niramit AS" w:hAnsi="TH Niramit AS" w:cs="TH Niramit AS" w:hint="cs"/>
          <w:sz w:val="32"/>
          <w:szCs w:val="32"/>
          <w:cs/>
        </w:rPr>
        <w:t>นาศักภาพของอาจารย์ให้สามารถทำงานวิจัยตามข้อกำหนดทางการวิจัย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ใหม่ๆ </w:t>
      </w:r>
      <w:r w:rsidRPr="00FE2FC4">
        <w:rPr>
          <w:rFonts w:ascii="TH Niramit AS" w:hAnsi="TH Niramit AS" w:cs="TH Niramit AS" w:hint="cs"/>
          <w:sz w:val="32"/>
          <w:szCs w:val="32"/>
          <w:cs/>
        </w:rPr>
        <w:t xml:space="preserve">เช่น การเขียนแผนบูรณาการงานวิจัยและนวัตกรรม หรือการทำงานวิจัยที่ถูกต้องตามหลักจริยธรรมของการวิจัยในมนุษย์ หรือในสัตว์ทดลอง เป็นต้น </w:t>
      </w:r>
      <w:r w:rsidRPr="00FE2FC4">
        <w:rPr>
          <w:rFonts w:ascii="TH Niramit AS" w:hAnsi="TH Niramit AS" w:cs="TH Niramit AS"/>
          <w:sz w:val="32"/>
          <w:szCs w:val="32"/>
          <w:cs/>
        </w:rPr>
        <w:t xml:space="preserve">  </w:t>
      </w:r>
    </w:p>
    <w:p w:rsidR="00357ED1" w:rsidRPr="00FE2FC4" w:rsidRDefault="00357ED1" w:rsidP="00357ED1">
      <w:pPr>
        <w:tabs>
          <w:tab w:val="left" w:pos="1080"/>
          <w:tab w:val="left" w:pos="1440"/>
        </w:tabs>
        <w:jc w:val="thaiDistribute"/>
        <w:rPr>
          <w:rFonts w:ascii="TH Niramit AS" w:hAnsi="TH Niramit AS" w:cs="TH Niramit AS"/>
          <w:sz w:val="32"/>
          <w:szCs w:val="32"/>
        </w:rPr>
      </w:pPr>
      <w:r w:rsidRPr="00FE2FC4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FE2FC4">
        <w:rPr>
          <w:rFonts w:ascii="TH Niramit AS" w:hAnsi="TH Niramit AS" w:cs="TH Niramit AS"/>
          <w:sz w:val="32"/>
          <w:szCs w:val="32"/>
          <w:cs/>
        </w:rPr>
        <w:t xml:space="preserve">   </w:t>
      </w:r>
    </w:p>
    <w:p w:rsidR="00357ED1" w:rsidRPr="00FE2FC4" w:rsidRDefault="00357ED1" w:rsidP="00357ED1">
      <w:pPr>
        <w:tabs>
          <w:tab w:val="left" w:pos="709"/>
          <w:tab w:val="left" w:pos="1440"/>
        </w:tabs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FE2FC4">
        <w:rPr>
          <w:rFonts w:ascii="TH Niramit AS" w:hAnsi="TH Niramit AS" w:cs="TH Niramit AS" w:hint="cs"/>
          <w:sz w:val="32"/>
          <w:szCs w:val="32"/>
          <w:u w:val="single"/>
          <w:cs/>
        </w:rPr>
        <w:t>วิธีปฏิบัติที่ดี / นวัตกรรม</w:t>
      </w:r>
    </w:p>
    <w:p w:rsidR="00357ED1" w:rsidRPr="00FE2FC4" w:rsidRDefault="00357ED1" w:rsidP="00357ED1">
      <w:pPr>
        <w:ind w:left="1843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E2FC4">
        <w:rPr>
          <w:rFonts w:ascii="TH Niramit AS" w:hAnsi="TH Niramit AS" w:cs="TH Niramit AS"/>
          <w:sz w:val="32"/>
          <w:szCs w:val="32"/>
          <w:cs/>
        </w:rPr>
        <w:t>-</w:t>
      </w:r>
      <w:r w:rsidRPr="00FE2FC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ไม่มี</w:t>
      </w:r>
      <w:r w:rsidRPr="00FE2FC4">
        <w:rPr>
          <w:rFonts w:ascii="TH Niramit AS" w:hAnsi="TH Niramit AS" w:cs="TH Niramit AS"/>
          <w:sz w:val="32"/>
          <w:szCs w:val="32"/>
          <w:cs/>
        </w:rPr>
        <w:tab/>
      </w:r>
      <w:r w:rsidRPr="00FE2FC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FE2FC4">
        <w:rPr>
          <w:rFonts w:ascii="TH Niramit AS" w:hAnsi="TH Niramit AS" w:cs="TH Niramit AS"/>
          <w:sz w:val="32"/>
          <w:szCs w:val="32"/>
          <w:cs/>
        </w:rPr>
        <w:t xml:space="preserve">  </w:t>
      </w:r>
    </w:p>
    <w:p w:rsidR="00357ED1" w:rsidRPr="00FE2FC4" w:rsidRDefault="00357ED1" w:rsidP="00357ED1">
      <w:pPr>
        <w:tabs>
          <w:tab w:val="left" w:pos="1080"/>
        </w:tabs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357ED1" w:rsidRPr="00FE2FC4" w:rsidRDefault="00357ED1" w:rsidP="00357ED1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 w:rsidRPr="00FE2FC4">
        <w:rPr>
          <w:rFonts w:ascii="TH Niramit AS" w:hAnsi="TH Niramit AS" w:cs="TH Niramit AS"/>
          <w:b/>
          <w:bCs/>
          <w:sz w:val="32"/>
          <w:szCs w:val="32"/>
          <w:cs/>
        </w:rPr>
        <w:t>องค์ประกอบที่</w:t>
      </w:r>
      <w:r w:rsidRPr="00FE2FC4">
        <w:rPr>
          <w:rFonts w:ascii="TH Niramit AS" w:hAnsi="TH Niramit AS" w:cs="TH Niramit AS"/>
          <w:b/>
          <w:bCs/>
          <w:sz w:val="32"/>
          <w:szCs w:val="32"/>
        </w:rPr>
        <w:t xml:space="preserve"> 3  </w:t>
      </w:r>
      <w:r w:rsidRPr="00FE2FC4">
        <w:rPr>
          <w:rFonts w:ascii="TH Niramit AS" w:hAnsi="TH Niramit AS" w:cs="TH Niramit AS" w:hint="cs"/>
          <w:b/>
          <w:bCs/>
          <w:sz w:val="32"/>
          <w:szCs w:val="32"/>
          <w:cs/>
        </w:rPr>
        <w:t>การบริการวิชาการ</w:t>
      </w:r>
    </w:p>
    <w:p w:rsidR="00357ED1" w:rsidRPr="00FE2FC4" w:rsidRDefault="00357ED1" w:rsidP="00357ED1">
      <w:pPr>
        <w:tabs>
          <w:tab w:val="left" w:pos="851"/>
        </w:tabs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FE2FC4">
        <w:rPr>
          <w:rFonts w:ascii="TH Niramit AS" w:hAnsi="TH Niramit AS" w:cs="TH Niramit AS"/>
          <w:sz w:val="32"/>
          <w:szCs w:val="32"/>
          <w:u w:val="single"/>
          <w:cs/>
        </w:rPr>
        <w:t>จุด</w:t>
      </w:r>
      <w:r w:rsidRPr="00FE2FC4">
        <w:rPr>
          <w:rFonts w:ascii="TH Niramit AS" w:hAnsi="TH Niramit AS" w:cs="TH Niramit AS" w:hint="cs"/>
          <w:sz w:val="32"/>
          <w:szCs w:val="32"/>
          <w:u w:val="single"/>
          <w:cs/>
        </w:rPr>
        <w:t>แข็งและแนวทางเสริมจุดแข็ง</w:t>
      </w:r>
    </w:p>
    <w:p w:rsidR="00357ED1" w:rsidRPr="00FE2FC4" w:rsidRDefault="00357ED1" w:rsidP="00357ED1">
      <w:pPr>
        <w:ind w:firstLine="1418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FE2FC4">
        <w:rPr>
          <w:rFonts w:ascii="TH Niramit AS" w:hAnsi="TH Niramit AS" w:cs="TH Niramit AS"/>
          <w:sz w:val="32"/>
          <w:szCs w:val="32"/>
        </w:rPr>
        <w:t>1</w:t>
      </w:r>
      <w:r w:rsidRPr="00FE2FC4">
        <w:rPr>
          <w:rFonts w:ascii="TH Niramit AS" w:hAnsi="TH Niramit AS" w:cs="TH Niramit AS"/>
          <w:sz w:val="32"/>
          <w:szCs w:val="32"/>
          <w:cs/>
        </w:rPr>
        <w:t xml:space="preserve">. </w:t>
      </w:r>
      <w:r w:rsidRPr="00FE2FC4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อาจารย์ประจำคณะ มีศักยภาพสูงในการของบประมาณเพื่อดำเนินงานด้านการบริการวิชาการจากแหล่งงบประมาณภายนอก (จำนวน </w:t>
      </w:r>
      <w:r w:rsidRPr="00FE2FC4">
        <w:rPr>
          <w:rFonts w:ascii="TH Niramit AS" w:eastAsia="Times New Roman" w:hAnsi="TH Niramit AS" w:cs="TH Niramit AS"/>
          <w:sz w:val="32"/>
          <w:szCs w:val="32"/>
        </w:rPr>
        <w:t xml:space="preserve">16 </w:t>
      </w:r>
      <w:r w:rsidRPr="00FE2FC4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โครงการ ด้วยงบประมาณ </w:t>
      </w:r>
      <w:r w:rsidRPr="00FE2FC4">
        <w:rPr>
          <w:rFonts w:ascii="TH Niramit AS" w:eastAsia="Times New Roman" w:hAnsi="TH Niramit AS" w:cs="TH Niramit AS"/>
          <w:sz w:val="32"/>
          <w:szCs w:val="32"/>
        </w:rPr>
        <w:t>31,112,100</w:t>
      </w:r>
      <w:r w:rsidRPr="00FE2FC4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บาท) ทั้งนี้คณะควรมีการวิเคราะห์ข้อมูลเชิงลึกเพื่อจัดกลุ่ม/ประเภทของโครงการที่ดำเนินการ</w:t>
      </w:r>
      <w:r w:rsidRPr="00FE2FC4">
        <w:rPr>
          <w:rFonts w:ascii="TH Niramit AS" w:eastAsia="Times New Roman" w:hAnsi="TH Niramit AS" w:cs="TH Niramit AS"/>
          <w:sz w:val="32"/>
          <w:szCs w:val="32"/>
          <w:cs/>
        </w:rPr>
        <w:t xml:space="preserve"> </w:t>
      </w:r>
      <w:r w:rsidRPr="00FE2FC4">
        <w:rPr>
          <w:rFonts w:ascii="TH Niramit AS" w:eastAsia="Times New Roman" w:hAnsi="TH Niramit AS" w:cs="TH Niramit AS" w:hint="cs"/>
          <w:sz w:val="32"/>
          <w:szCs w:val="32"/>
          <w:cs/>
        </w:rPr>
        <w:t>เพื่อคณะจะได้หาแนวทางในการส่งเสริมและสนับสนุน ยกกระดับคุณภาพการทำงานในมิติต่างๆ ให้เพิ่มมากขึ้น</w:t>
      </w:r>
    </w:p>
    <w:p w:rsidR="00357ED1" w:rsidRDefault="00357ED1" w:rsidP="00357ED1">
      <w:pPr>
        <w:rPr>
          <w:rFonts w:ascii="TH Niramit AS" w:hAnsi="TH Niramit AS" w:cs="TH Niramit AS"/>
          <w:sz w:val="32"/>
          <w:szCs w:val="32"/>
        </w:rPr>
      </w:pPr>
    </w:p>
    <w:p w:rsidR="00357ED1" w:rsidRPr="00357ED1" w:rsidRDefault="00357ED1" w:rsidP="00357ED1">
      <w:pPr>
        <w:ind w:firstLine="720"/>
        <w:rPr>
          <w:rFonts w:ascii="TH Niramit AS" w:hAnsi="TH Niramit AS" w:cs="TH Niramit AS"/>
          <w:sz w:val="32"/>
          <w:szCs w:val="32"/>
          <w:cs/>
        </w:rPr>
      </w:pPr>
      <w:r w:rsidRPr="00FE2FC4">
        <w:rPr>
          <w:rFonts w:ascii="TH Niramit AS" w:hAnsi="TH Niramit AS" w:cs="TH Niramit AS"/>
          <w:sz w:val="32"/>
          <w:szCs w:val="32"/>
          <w:u w:val="single"/>
          <w:cs/>
        </w:rPr>
        <w:t>จุดที่ควรพัฒนา</w:t>
      </w:r>
      <w:r w:rsidRPr="00FE2FC4">
        <w:rPr>
          <w:rFonts w:ascii="TH Niramit AS" w:hAnsi="TH Niramit AS" w:cs="TH Niramit AS" w:hint="cs"/>
          <w:sz w:val="32"/>
          <w:szCs w:val="32"/>
          <w:u w:val="single"/>
          <w:cs/>
        </w:rPr>
        <w:t>และข้อเสนอแนะ</w:t>
      </w:r>
    </w:p>
    <w:p w:rsidR="00357ED1" w:rsidRDefault="00357ED1" w:rsidP="00357ED1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FE2FC4">
        <w:rPr>
          <w:rFonts w:ascii="TH Niramit AS" w:hAnsi="TH Niramit AS" w:cs="TH Niramit AS"/>
          <w:sz w:val="32"/>
          <w:szCs w:val="32"/>
        </w:rPr>
        <w:t>1</w:t>
      </w:r>
      <w:r w:rsidRPr="00FE2FC4"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FE2FC4">
        <w:rPr>
          <w:rFonts w:ascii="TH Niramit AS" w:hAnsi="TH Niramit AS" w:cs="TH Niramit AS" w:hint="cs"/>
          <w:sz w:val="32"/>
          <w:szCs w:val="32"/>
          <w:cs/>
        </w:rPr>
        <w:t>คณะควรยกระดับคุณภาพการประเมินความสำเร็จของแผนบริการวิชาการ ตั้งแต่การสร้างความรู้ความเข้าใจของผู้รับผิดชอบ การกำหนดตัวชี้วัดระดับแผนที่ท้าท้ายการทำงาน วางระบบการประเมินความสำเร็จระดับแผนที่มีคุณภาพ รวมทั้งรายงานข้อมูลผลการประเมินความสำเร็จทั้งระดับแผนและระดับโครงการต่อผู้บริหารอย่างเป็นระบบ และนำผลการประเมินไปปรับปรุงการทำงานอย่างต่อเนื่อง</w:t>
      </w:r>
    </w:p>
    <w:p w:rsidR="00357ED1" w:rsidRDefault="00357ED1" w:rsidP="00357ED1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FE2FC4">
        <w:rPr>
          <w:rFonts w:ascii="TH Niramit AS" w:hAnsi="TH Niramit AS" w:cs="TH Niramit AS"/>
          <w:sz w:val="32"/>
          <w:szCs w:val="32"/>
        </w:rPr>
        <w:lastRenderedPageBreak/>
        <w:t>2</w:t>
      </w:r>
      <w:r w:rsidRPr="00FE2FC4"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FE2FC4">
        <w:rPr>
          <w:rFonts w:ascii="TH Niramit AS" w:hAnsi="TH Niramit AS" w:cs="TH Niramit AS" w:hint="cs"/>
          <w:sz w:val="32"/>
          <w:szCs w:val="32"/>
          <w:cs/>
        </w:rPr>
        <w:t>คณะควรส่งเสริมและสนับสนุนให้อาจารย์ที่ทำงานด้านการบริการวิชามีการต่อยอดสู่การผลิตผลงานวิชาการรับใช้สังคม เพื่อใช้ช่องทางหนึ่งในการผลักดันการเข้าสู่ตำแหน่งทางวิชาการของอาจารย์ในคณะให้เพิ่มมากขึ้น</w:t>
      </w:r>
      <w:r w:rsidRPr="00FE2FC4">
        <w:rPr>
          <w:rFonts w:ascii="TH Niramit AS" w:hAnsi="TH Niramit AS" w:cs="TH Niramit AS"/>
          <w:sz w:val="32"/>
          <w:szCs w:val="32"/>
          <w:cs/>
        </w:rPr>
        <w:t xml:space="preserve">    </w:t>
      </w:r>
    </w:p>
    <w:p w:rsidR="00357ED1" w:rsidRDefault="00357ED1" w:rsidP="00357ED1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FE2FC4">
        <w:rPr>
          <w:rFonts w:ascii="TH Niramit AS" w:hAnsi="TH Niramit AS" w:cs="TH Niramit AS"/>
          <w:sz w:val="32"/>
          <w:szCs w:val="32"/>
        </w:rPr>
        <w:t>3</w:t>
      </w:r>
      <w:r w:rsidRPr="00FE2FC4"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FE2FC4">
        <w:rPr>
          <w:rFonts w:ascii="TH Niramit AS" w:hAnsi="TH Niramit AS" w:cs="TH Niramit AS" w:hint="cs"/>
          <w:sz w:val="32"/>
          <w:szCs w:val="32"/>
          <w:cs/>
        </w:rPr>
        <w:t>คณะควรจัดทำฐานข้อมูลความถนัดหรือความเชี่ยวชาญของอาจารย์ด้านการบริการวิชาการ และประชาสัมพันธ์/เผยแพร่ให้กับหน่วยงานภายนอกและผู้เกี่ยวข้อง เพื่อแสดงศักยภาพของอาจารย์ในคณะ เพิ่มช่องทางในการทำงานบริการวิชาการตามความถนัดหรือความเชี่ยวชาญของอาจารย์ให้เพิ่มมากขึ้น</w:t>
      </w:r>
    </w:p>
    <w:p w:rsidR="00357ED1" w:rsidRPr="00FE2FC4" w:rsidRDefault="00357ED1" w:rsidP="00357ED1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FE2FC4">
        <w:rPr>
          <w:rFonts w:ascii="TH Niramit AS" w:hAnsi="TH Niramit AS" w:cs="TH Niramit AS"/>
          <w:sz w:val="32"/>
          <w:szCs w:val="32"/>
        </w:rPr>
        <w:t>4</w:t>
      </w:r>
      <w:r w:rsidRPr="00FE2FC4"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FE2FC4">
        <w:rPr>
          <w:rFonts w:ascii="TH Niramit AS" w:hAnsi="TH Niramit AS" w:cs="TH Niramit AS" w:hint="cs"/>
          <w:sz w:val="32"/>
          <w:szCs w:val="32"/>
          <w:cs/>
        </w:rPr>
        <w:t>คณะควรปรับทิศทางการทำงานด้านการบริการวิชาการ ให้เป็นช่องทางหนึ่งในการหางบประมาณให้กับคณะ โดยดำเนินการในรูปการบริการวิชาการที่ก่อให้เกิดรายได้ ซึ่งในปัจจุบันเป็นโครงการที่บริการแบบให้เปล่าทั้งหมด</w:t>
      </w:r>
    </w:p>
    <w:p w:rsidR="00357ED1" w:rsidRPr="00FE2FC4" w:rsidRDefault="00357ED1" w:rsidP="00357ED1">
      <w:pPr>
        <w:tabs>
          <w:tab w:val="left" w:pos="1080"/>
          <w:tab w:val="left" w:pos="1440"/>
        </w:tabs>
        <w:jc w:val="thaiDistribute"/>
        <w:rPr>
          <w:rFonts w:ascii="TH Niramit AS" w:hAnsi="TH Niramit AS" w:cs="TH Niramit AS"/>
          <w:sz w:val="32"/>
          <w:szCs w:val="32"/>
        </w:rPr>
      </w:pPr>
    </w:p>
    <w:p w:rsidR="00357ED1" w:rsidRPr="00FE2FC4" w:rsidRDefault="00357ED1" w:rsidP="00357ED1">
      <w:pPr>
        <w:tabs>
          <w:tab w:val="left" w:pos="709"/>
          <w:tab w:val="left" w:pos="1440"/>
        </w:tabs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FE2FC4">
        <w:rPr>
          <w:rFonts w:ascii="TH Niramit AS" w:hAnsi="TH Niramit AS" w:cs="TH Niramit AS" w:hint="cs"/>
          <w:sz w:val="32"/>
          <w:szCs w:val="32"/>
          <w:u w:val="single"/>
          <w:cs/>
        </w:rPr>
        <w:t>วิธีปฏิบัติที่ดี / นวัตกรรม</w:t>
      </w:r>
    </w:p>
    <w:p w:rsidR="00357ED1" w:rsidRDefault="00357ED1" w:rsidP="00357ED1">
      <w:pPr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>- ไม่มี</w:t>
      </w:r>
      <w:r w:rsidRPr="00DE6564">
        <w:rPr>
          <w:rFonts w:ascii="TH Niramit AS" w:hAnsi="TH Niramit AS" w:cs="TH Niramit AS"/>
          <w:color w:val="FF0000"/>
          <w:sz w:val="32"/>
          <w:szCs w:val="32"/>
          <w:cs/>
        </w:rPr>
        <w:t xml:space="preserve">   </w:t>
      </w:r>
    </w:p>
    <w:p w:rsidR="00357ED1" w:rsidRPr="0091269C" w:rsidRDefault="00357ED1" w:rsidP="00357ED1">
      <w:pPr>
        <w:tabs>
          <w:tab w:val="left" w:pos="1080"/>
          <w:tab w:val="left" w:pos="1440"/>
        </w:tabs>
        <w:jc w:val="thaiDistribute"/>
        <w:rPr>
          <w:rFonts w:ascii="TH Niramit AS" w:hAnsi="TH Niramit AS" w:cs="TH Niramit AS"/>
          <w:sz w:val="32"/>
          <w:szCs w:val="32"/>
          <w:u w:val="single"/>
        </w:rPr>
      </w:pPr>
    </w:p>
    <w:p w:rsidR="00357ED1" w:rsidRPr="000F5CDA" w:rsidRDefault="00357ED1" w:rsidP="00357ED1">
      <w:pPr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 xml:space="preserve">องค์ประกอบที่ 4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การทำนุบำรุงศิลปะและวัฒนธรรม</w:t>
      </w:r>
    </w:p>
    <w:p w:rsidR="00357ED1" w:rsidRDefault="00357ED1" w:rsidP="00357ED1">
      <w:pPr>
        <w:tabs>
          <w:tab w:val="left" w:pos="709"/>
        </w:tabs>
        <w:jc w:val="thaiDistribute"/>
        <w:rPr>
          <w:rFonts w:ascii="TH Niramit AS" w:hAnsi="TH Niramit AS" w:cs="TH Niramit AS"/>
          <w:sz w:val="32"/>
          <w:szCs w:val="32"/>
          <w:u w:val="single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0F5CDA">
        <w:rPr>
          <w:rFonts w:ascii="TH Niramit AS" w:hAnsi="TH Niramit AS" w:cs="TH Niramit AS"/>
          <w:sz w:val="32"/>
          <w:szCs w:val="32"/>
          <w:u w:val="single"/>
          <w:cs/>
        </w:rPr>
        <w:t>จุด</w:t>
      </w:r>
      <w:r>
        <w:rPr>
          <w:rFonts w:ascii="TH Niramit AS" w:hAnsi="TH Niramit AS" w:cs="TH Niramit AS" w:hint="cs"/>
          <w:sz w:val="32"/>
          <w:szCs w:val="32"/>
          <w:u w:val="single"/>
          <w:cs/>
        </w:rPr>
        <w:t>แข็งและแนวทางเสริมจุดแข็ง</w:t>
      </w:r>
    </w:p>
    <w:p w:rsidR="00357ED1" w:rsidRPr="00357ED1" w:rsidRDefault="00357ED1" w:rsidP="00357ED1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1.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>คณะมีความร่วมมือกับองค์กรชุมชนในการทำนุบำรุงศิลปวัฒนธรรมท้องถิ่น (การอนุรักษ์เรือใบโบราณพื้นบ้านเพื่อการท่องเที่ยว) และควรต่อยอดการดำเนินงานด้านทำนุบำรุงศิลปวัฒนธรรมท้องถิ่นให้สามารถขับเคลื่อนการจัดกิจกรรมในระดับประเทศ โดยความร่วมมือกับหน่วยงานต่าง ๆ เพื่อให้เป็นที่รู้จัก</w:t>
      </w:r>
      <w:r w:rsidRPr="00357ED1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>เช่นเดียวกับการแข่งเรือขึ้นโขนชิงธง ของอำเภอหลังสวน</w:t>
      </w:r>
    </w:p>
    <w:p w:rsidR="00357ED1" w:rsidRDefault="00357ED1" w:rsidP="00357ED1">
      <w:pPr>
        <w:rPr>
          <w:rFonts w:ascii="TH Niramit AS" w:hAnsi="TH Niramit AS" w:cs="TH Niramit AS"/>
          <w:sz w:val="32"/>
          <w:szCs w:val="32"/>
          <w:u w:val="single"/>
        </w:rPr>
      </w:pPr>
    </w:p>
    <w:p w:rsidR="00357ED1" w:rsidRDefault="00357ED1" w:rsidP="00357ED1">
      <w:pPr>
        <w:ind w:firstLine="720"/>
        <w:rPr>
          <w:rFonts w:ascii="TH Niramit AS" w:hAnsi="TH Niramit AS" w:cs="TH Niramit AS"/>
          <w:sz w:val="32"/>
          <w:szCs w:val="32"/>
          <w:u w:val="single"/>
        </w:rPr>
      </w:pPr>
      <w:r>
        <w:rPr>
          <w:rFonts w:ascii="TH Niramit AS" w:hAnsi="TH Niramit AS" w:cs="TH Niramit AS" w:hint="cs"/>
          <w:sz w:val="32"/>
          <w:szCs w:val="32"/>
          <w:u w:val="single"/>
          <w:cs/>
        </w:rPr>
        <w:t>จุ</w:t>
      </w:r>
      <w:r w:rsidRPr="000F5CDA">
        <w:rPr>
          <w:rFonts w:ascii="TH Niramit AS" w:hAnsi="TH Niramit AS" w:cs="TH Niramit AS"/>
          <w:sz w:val="32"/>
          <w:szCs w:val="32"/>
          <w:u w:val="single"/>
          <w:cs/>
        </w:rPr>
        <w:t>ดที่ควรพัฒนา</w:t>
      </w:r>
      <w:r>
        <w:rPr>
          <w:rFonts w:ascii="TH Niramit AS" w:hAnsi="TH Niramit AS" w:cs="TH Niramit AS" w:hint="cs"/>
          <w:sz w:val="32"/>
          <w:szCs w:val="32"/>
          <w:u w:val="single"/>
          <w:cs/>
        </w:rPr>
        <w:t>และข้อเสนอแนะ</w:t>
      </w:r>
    </w:p>
    <w:p w:rsidR="00357ED1" w:rsidRPr="00357ED1" w:rsidRDefault="00357ED1" w:rsidP="00357ED1">
      <w:pPr>
        <w:ind w:firstLine="1440"/>
        <w:rPr>
          <w:rFonts w:ascii="TH Niramit AS" w:hAnsi="TH Niramit AS" w:cs="TH Niramit AS"/>
          <w:sz w:val="32"/>
          <w:szCs w:val="32"/>
          <w:u w:val="single"/>
        </w:rPr>
      </w:pPr>
      <w:r w:rsidRPr="007336B4">
        <w:rPr>
          <w:rFonts w:ascii="TH Niramit AS" w:hAnsi="TH Niramit AS" w:cs="TH Niramit AS" w:hint="cs"/>
          <w:sz w:val="32"/>
          <w:szCs w:val="32"/>
          <w:cs/>
        </w:rPr>
        <w:t>1.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7336B4">
        <w:rPr>
          <w:rFonts w:ascii="TH Niramit AS" w:hAnsi="TH Niramit AS" w:cs="TH Niramit AS" w:hint="cs"/>
          <w:sz w:val="32"/>
          <w:szCs w:val="32"/>
          <w:cs/>
        </w:rPr>
        <w:t>คณะควรปรับปรุงระบบการประเมินความสำเร็จของโครงการ/กิจกรรม ให้สะท้อนตัวชี้วัดตามวัตถุประสงค์ของโครงการ มีส่วนประกอบของการประเมินที่ครบถ้วนทั้งในเชิง</w:t>
      </w:r>
      <w:r w:rsidRPr="007336B4">
        <w:rPr>
          <w:rFonts w:ascii="TH Niramit AS" w:hAnsi="TH Niramit AS" w:cs="TH Niramit AS"/>
          <w:sz w:val="32"/>
          <w:szCs w:val="32"/>
          <w:cs/>
        </w:rPr>
        <w:t xml:space="preserve">ปริมาณ (ผู้เข้าร่วม) และเชิงคุณภาพ (สอดคล้องกับวัตถุประสงค์) </w:t>
      </w:r>
      <w:r w:rsidRPr="007336B4">
        <w:rPr>
          <w:rFonts w:ascii="TH Niramit AS" w:hAnsi="TH Niramit AS" w:cs="TH Niramit AS" w:hint="cs"/>
          <w:sz w:val="32"/>
          <w:szCs w:val="32"/>
          <w:cs/>
        </w:rPr>
        <w:t>รวมทั้งมีการนำผลการประเมินไปใช้ในการดำเนินโครงการหรือกิจกรรมต่อไป</w:t>
      </w:r>
    </w:p>
    <w:p w:rsidR="00357ED1" w:rsidRPr="007336B4" w:rsidRDefault="00357ED1" w:rsidP="00357ED1">
      <w:pPr>
        <w:rPr>
          <w:cs/>
        </w:rPr>
      </w:pPr>
    </w:p>
    <w:p w:rsidR="00357ED1" w:rsidRPr="000F5CDA" w:rsidRDefault="00357ED1" w:rsidP="00357ED1">
      <w:pPr>
        <w:tabs>
          <w:tab w:val="left" w:pos="709"/>
          <w:tab w:val="left" w:pos="1440"/>
        </w:tabs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u w:val="single"/>
          <w:cs/>
        </w:rPr>
        <w:t>วิธีปฏิบัติที่ดี / นวัตกรรม</w:t>
      </w:r>
    </w:p>
    <w:p w:rsidR="00357ED1" w:rsidRDefault="00357ED1" w:rsidP="00357ED1">
      <w:pPr>
        <w:ind w:left="720" w:firstLine="698"/>
        <w:rPr>
          <w:rFonts w:ascii="TH Niramit AS" w:hAnsi="TH Niramit AS" w:cs="TH Niramit AS"/>
          <w:sz w:val="32"/>
          <w:szCs w:val="32"/>
        </w:rPr>
      </w:pPr>
      <w:r w:rsidRPr="00D163E3">
        <w:rPr>
          <w:rFonts w:ascii="TH Niramit AS" w:hAnsi="TH Niramit AS" w:cs="TH Niramit AS"/>
          <w:sz w:val="32"/>
          <w:szCs w:val="32"/>
          <w:cs/>
        </w:rPr>
        <w:t>-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ไม่มี</w:t>
      </w:r>
      <w:r w:rsidRPr="00D163E3">
        <w:rPr>
          <w:rFonts w:ascii="TH Niramit AS" w:hAnsi="TH Niramit AS" w:cs="TH Niramit AS"/>
          <w:sz w:val="32"/>
          <w:szCs w:val="32"/>
          <w:cs/>
        </w:rPr>
        <w:tab/>
      </w:r>
    </w:p>
    <w:p w:rsidR="00357ED1" w:rsidRDefault="00357ED1" w:rsidP="00357ED1">
      <w:pPr>
        <w:ind w:left="720" w:firstLine="698"/>
        <w:rPr>
          <w:rFonts w:ascii="TH Niramit AS" w:hAnsi="TH Niramit AS" w:cs="TH Niramit AS"/>
          <w:sz w:val="32"/>
          <w:szCs w:val="32"/>
        </w:rPr>
      </w:pPr>
    </w:p>
    <w:p w:rsidR="00357ED1" w:rsidRDefault="00357ED1" w:rsidP="00357ED1">
      <w:pPr>
        <w:ind w:left="720" w:firstLine="698"/>
        <w:rPr>
          <w:rFonts w:ascii="TH Niramit AS" w:hAnsi="TH Niramit AS" w:cs="TH Niramit AS"/>
          <w:sz w:val="32"/>
          <w:szCs w:val="32"/>
        </w:rPr>
      </w:pPr>
    </w:p>
    <w:p w:rsidR="00357ED1" w:rsidRPr="000F5CDA" w:rsidRDefault="00357ED1" w:rsidP="00357ED1">
      <w:pPr>
        <w:ind w:left="720" w:firstLine="698"/>
        <w:rPr>
          <w:rFonts w:ascii="TH Niramit AS" w:hAnsi="TH Niramit AS" w:cs="TH Niramit AS"/>
          <w:b/>
          <w:bCs/>
          <w:sz w:val="32"/>
          <w:szCs w:val="32"/>
        </w:rPr>
      </w:pPr>
      <w:r w:rsidRPr="00D163E3">
        <w:rPr>
          <w:rFonts w:ascii="TH Niramit AS" w:hAnsi="TH Niramit AS" w:cs="TH Niramit AS"/>
          <w:sz w:val="32"/>
          <w:szCs w:val="32"/>
        </w:rPr>
        <w:tab/>
      </w:r>
    </w:p>
    <w:p w:rsidR="00357ED1" w:rsidRPr="000F5CDA" w:rsidRDefault="00357ED1" w:rsidP="00357ED1">
      <w:pPr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องค์ประกอบที่ 5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การบริหารจัดการ</w:t>
      </w:r>
    </w:p>
    <w:p w:rsidR="00357ED1" w:rsidRDefault="00357ED1" w:rsidP="00357ED1">
      <w:pPr>
        <w:tabs>
          <w:tab w:val="left" w:pos="851"/>
        </w:tabs>
        <w:jc w:val="thaiDistribute"/>
        <w:rPr>
          <w:rFonts w:ascii="TH Niramit AS" w:hAnsi="TH Niramit AS" w:cs="TH Niramit AS"/>
          <w:sz w:val="32"/>
          <w:szCs w:val="32"/>
          <w:u w:val="single"/>
          <w:cs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ab/>
      </w:r>
      <w:r w:rsidRPr="000F5CDA">
        <w:rPr>
          <w:rFonts w:ascii="TH Niramit AS" w:hAnsi="TH Niramit AS" w:cs="TH Niramit AS"/>
          <w:sz w:val="32"/>
          <w:szCs w:val="32"/>
          <w:u w:val="single"/>
          <w:cs/>
        </w:rPr>
        <w:t>จุด</w:t>
      </w:r>
      <w:r>
        <w:rPr>
          <w:rFonts w:ascii="TH Niramit AS" w:hAnsi="TH Niramit AS" w:cs="TH Niramit AS" w:hint="cs"/>
          <w:sz w:val="32"/>
          <w:szCs w:val="32"/>
          <w:u w:val="single"/>
          <w:cs/>
        </w:rPr>
        <w:t>แข็งและแนวทางเสริม</w:t>
      </w:r>
    </w:p>
    <w:p w:rsidR="00357ED1" w:rsidRDefault="00357ED1" w:rsidP="00357ED1">
      <w:pPr>
        <w:pStyle w:val="a4"/>
        <w:tabs>
          <w:tab w:val="left" w:pos="1080"/>
        </w:tabs>
        <w:ind w:left="0" w:firstLine="144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1. </w:t>
      </w:r>
      <w:r w:rsidRPr="007336B4">
        <w:rPr>
          <w:rFonts w:ascii="TH Niramit AS" w:hAnsi="TH Niramit AS" w:cs="TH Niramit AS" w:hint="cs"/>
          <w:sz w:val="32"/>
          <w:szCs w:val="32"/>
          <w:cs/>
        </w:rPr>
        <w:t xml:space="preserve">มีความพยายามในการเขียนข้อมูลพื้นฐานของหน่วยงานในลักษณะโครงสร้างองค์กร โดยกล่าวถึงลักษณะขององค์การ และสภาวการณ์ขององค์การตามระบบเกณฑ์คุณภาพการศึกษาเพื่อการดำเนินงานที่เป็นเลิศ </w:t>
      </w:r>
      <w:r w:rsidRPr="007336B4">
        <w:rPr>
          <w:rFonts w:ascii="TH Niramit AS" w:hAnsi="TH Niramit AS" w:cs="TH Niramit AS"/>
          <w:sz w:val="32"/>
          <w:szCs w:val="32"/>
          <w:cs/>
        </w:rPr>
        <w:t>(</w:t>
      </w:r>
      <w:r w:rsidRPr="007336B4">
        <w:rPr>
          <w:rFonts w:ascii="TH Niramit AS" w:hAnsi="TH Niramit AS" w:cs="TH Niramit AS"/>
          <w:sz w:val="32"/>
          <w:szCs w:val="32"/>
        </w:rPr>
        <w:t>EdPEx</w:t>
      </w:r>
      <w:r w:rsidRPr="007336B4">
        <w:rPr>
          <w:rFonts w:ascii="TH Niramit AS" w:hAnsi="TH Niramit AS" w:cs="TH Niramit AS"/>
          <w:sz w:val="32"/>
          <w:szCs w:val="32"/>
          <w:cs/>
        </w:rPr>
        <w:t>)</w:t>
      </w:r>
      <w:r w:rsidRPr="007336B4">
        <w:rPr>
          <w:rFonts w:ascii="TH Niramit AS" w:hAnsi="TH Niramit AS" w:cs="TH Niramit AS" w:hint="cs"/>
          <w:sz w:val="32"/>
          <w:szCs w:val="32"/>
          <w:cs/>
        </w:rPr>
        <w:t xml:space="preserve"> อันจะนำไปสู่การประเมินตามระบบ </w:t>
      </w:r>
      <w:r w:rsidRPr="007336B4">
        <w:rPr>
          <w:rFonts w:ascii="TH Niramit AS" w:hAnsi="TH Niramit AS" w:cs="TH Niramit AS"/>
          <w:sz w:val="32"/>
          <w:szCs w:val="32"/>
        </w:rPr>
        <w:t>CUPT</w:t>
      </w:r>
      <w:r w:rsidRPr="007336B4">
        <w:rPr>
          <w:rFonts w:ascii="TH Niramit AS" w:hAnsi="TH Niramit AS" w:cs="TH Niramit AS"/>
          <w:sz w:val="32"/>
          <w:szCs w:val="32"/>
          <w:cs/>
        </w:rPr>
        <w:t>-</w:t>
      </w:r>
      <w:r w:rsidRPr="007336B4">
        <w:rPr>
          <w:rFonts w:ascii="TH Niramit AS" w:hAnsi="TH Niramit AS" w:cs="TH Niramit AS"/>
          <w:sz w:val="32"/>
          <w:szCs w:val="32"/>
        </w:rPr>
        <w:t>QA</w:t>
      </w:r>
      <w:r w:rsidRPr="007336B4">
        <w:rPr>
          <w:rFonts w:ascii="TH Niramit AS" w:hAnsi="TH Niramit AS" w:cs="TH Niramit AS" w:hint="cs"/>
          <w:sz w:val="32"/>
          <w:szCs w:val="32"/>
          <w:cs/>
        </w:rPr>
        <w:t xml:space="preserve"> และตามระบบ </w:t>
      </w:r>
      <w:r w:rsidRPr="007336B4">
        <w:rPr>
          <w:rFonts w:ascii="TH Niramit AS" w:hAnsi="TH Niramit AS" w:cs="TH Niramit AS"/>
          <w:sz w:val="32"/>
          <w:szCs w:val="32"/>
        </w:rPr>
        <w:t xml:space="preserve">EdPEx </w:t>
      </w:r>
      <w:r w:rsidRPr="007336B4">
        <w:rPr>
          <w:rFonts w:ascii="TH Niramit AS" w:hAnsi="TH Niramit AS" w:cs="TH Niramit AS" w:hint="cs"/>
          <w:sz w:val="32"/>
          <w:szCs w:val="32"/>
          <w:cs/>
        </w:rPr>
        <w:t xml:space="preserve">ในอนาคต ทั้งนี้ควรตรวจสอบข้อมูลให้ตรงกับ </w:t>
      </w:r>
      <w:r w:rsidRPr="007336B4">
        <w:rPr>
          <w:rFonts w:ascii="TH Niramit AS" w:hAnsi="TH Niramit AS" w:cs="TH Niramit AS"/>
          <w:sz w:val="32"/>
          <w:szCs w:val="32"/>
        </w:rPr>
        <w:t xml:space="preserve">CDS </w:t>
      </w:r>
      <w:r w:rsidRPr="007336B4">
        <w:rPr>
          <w:rFonts w:ascii="TH Niramit AS" w:hAnsi="TH Niramit AS" w:cs="TH Niramit AS" w:hint="cs"/>
          <w:sz w:val="32"/>
          <w:szCs w:val="32"/>
          <w:cs/>
        </w:rPr>
        <w:t xml:space="preserve"> ด้วย</w:t>
      </w:r>
    </w:p>
    <w:p w:rsidR="00357ED1" w:rsidRPr="00357ED1" w:rsidRDefault="00357ED1" w:rsidP="00357ED1">
      <w:pPr>
        <w:pStyle w:val="a4"/>
        <w:tabs>
          <w:tab w:val="left" w:pos="1080"/>
        </w:tabs>
        <w:ind w:left="0" w:firstLine="144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2.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หลักสูตรวิทยาศาสตรบัณฑิต สาขาวิชาเทคโนโลยีการผลิตพืช และหลักสูตรวิทยาศาสตรบัณฑิต สาขาวิชาการเพาะเลี้ยงสัตว์น้ำชายฝั่ง ประเมินตามระบบ </w:t>
      </w:r>
      <w:r w:rsidRPr="00357ED1">
        <w:rPr>
          <w:rFonts w:ascii="TH Niramit AS" w:hAnsi="TH Niramit AS" w:cs="TH Niramit AS"/>
          <w:sz w:val="32"/>
          <w:szCs w:val="32"/>
        </w:rPr>
        <w:t>AUN</w:t>
      </w:r>
      <w:r w:rsidRPr="00357ED1">
        <w:rPr>
          <w:rFonts w:ascii="TH Niramit AS" w:hAnsi="TH Niramit AS" w:cs="TH Niramit AS"/>
          <w:sz w:val="32"/>
          <w:szCs w:val="32"/>
          <w:cs/>
        </w:rPr>
        <w:t>-</w:t>
      </w:r>
      <w:r w:rsidRPr="00357ED1">
        <w:rPr>
          <w:rFonts w:ascii="TH Niramit AS" w:hAnsi="TH Niramit AS" w:cs="TH Niramit AS"/>
          <w:sz w:val="32"/>
          <w:szCs w:val="32"/>
        </w:rPr>
        <w:t xml:space="preserve">QA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เป็นการเตรียมความพร้อมไปสู่การประเมินตามระบบ </w:t>
      </w:r>
      <w:r w:rsidRPr="00357ED1">
        <w:rPr>
          <w:rFonts w:ascii="TH Niramit AS" w:hAnsi="TH Niramit AS" w:cs="TH Niramit AS"/>
          <w:sz w:val="32"/>
          <w:szCs w:val="32"/>
        </w:rPr>
        <w:t>CUPT</w:t>
      </w:r>
      <w:r w:rsidRPr="00357ED1">
        <w:rPr>
          <w:rFonts w:ascii="TH Niramit AS" w:hAnsi="TH Niramit AS" w:cs="TH Niramit AS"/>
          <w:sz w:val="32"/>
          <w:szCs w:val="32"/>
          <w:cs/>
        </w:rPr>
        <w:t>-</w:t>
      </w:r>
      <w:r w:rsidRPr="00357ED1">
        <w:rPr>
          <w:rFonts w:ascii="TH Niramit AS" w:hAnsi="TH Niramit AS" w:cs="TH Niramit AS"/>
          <w:sz w:val="32"/>
          <w:szCs w:val="32"/>
        </w:rPr>
        <w:t xml:space="preserve">QA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ของมหาวิทยาลัยในการกำกับของรัฐ ทั้งนี้ควรพัฒนาประเมินตามระบบ </w:t>
      </w:r>
      <w:r w:rsidRPr="00357ED1">
        <w:rPr>
          <w:rFonts w:ascii="TH Niramit AS" w:hAnsi="TH Niramit AS" w:cs="TH Niramit AS"/>
          <w:sz w:val="32"/>
          <w:szCs w:val="32"/>
        </w:rPr>
        <w:t>AUN</w:t>
      </w:r>
      <w:r w:rsidRPr="00357ED1">
        <w:rPr>
          <w:rFonts w:ascii="TH Niramit AS" w:hAnsi="TH Niramit AS" w:cs="TH Niramit AS"/>
          <w:sz w:val="32"/>
          <w:szCs w:val="32"/>
          <w:cs/>
        </w:rPr>
        <w:t>-</w:t>
      </w:r>
      <w:r w:rsidRPr="00357ED1">
        <w:rPr>
          <w:rFonts w:ascii="TH Niramit AS" w:hAnsi="TH Niramit AS" w:cs="TH Niramit AS"/>
          <w:sz w:val="32"/>
          <w:szCs w:val="32"/>
        </w:rPr>
        <w:t>QA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ทุกหลักสูตร </w:t>
      </w:r>
    </w:p>
    <w:p w:rsidR="00357ED1" w:rsidRDefault="00357ED1" w:rsidP="00357ED1">
      <w:pPr>
        <w:ind w:firstLine="720"/>
        <w:rPr>
          <w:rFonts w:ascii="TH Niramit AS" w:hAnsi="TH Niramit AS" w:cs="TH Niramit AS"/>
          <w:sz w:val="32"/>
          <w:szCs w:val="32"/>
          <w:u w:val="single"/>
        </w:rPr>
      </w:pPr>
      <w:r w:rsidRPr="000F5CDA">
        <w:rPr>
          <w:rFonts w:ascii="TH Niramit AS" w:hAnsi="TH Niramit AS" w:cs="TH Niramit AS"/>
          <w:sz w:val="32"/>
          <w:szCs w:val="32"/>
          <w:u w:val="single"/>
          <w:cs/>
        </w:rPr>
        <w:t>จุดที่ควรพัฒนา</w:t>
      </w:r>
      <w:r>
        <w:rPr>
          <w:rFonts w:ascii="TH Niramit AS" w:hAnsi="TH Niramit AS" w:cs="TH Niramit AS" w:hint="cs"/>
          <w:sz w:val="32"/>
          <w:szCs w:val="32"/>
          <w:u w:val="single"/>
          <w:cs/>
        </w:rPr>
        <w:t>และข้อเสนอแนะ</w:t>
      </w:r>
    </w:p>
    <w:p w:rsidR="00357ED1" w:rsidRDefault="00357ED1" w:rsidP="00357ED1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1.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>ตัวบ่งชี้ของแผนกลยุทธ์ควรสอดคล้องและครอบคลุมกับตัวบ่งชี้ของระบบประกันคุณภาพการศึกษา สอดคล้องกับมาตรฐานการอุดมศึกษา และการตั้งค่าเป้าหมายของการดำเนินงานในแต่ละปีงบประมาณ</w:t>
      </w:r>
      <w:r w:rsidRPr="00357ED1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ตั้งแบบท้าทายและเหมาะสม นอกจากนี้แผนกลยุทธ์ทางการเงิน แผนบริหารบุคคล แผนพัฒนาบุคลากรและแผนปฏิบัติการประจำปีต้องสอดคล้องและสัมพันธ์กับแผนยุทธศาสตร์ของหน่วยงาน</w:t>
      </w:r>
    </w:p>
    <w:p w:rsidR="00357ED1" w:rsidRDefault="00357ED1" w:rsidP="00357ED1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2.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>การวิเคราะห์ข้อมูลทางการเงิน ต้องวิเคราะห์ให้ครบทุกประเด็น ได้แก่ (</w:t>
      </w:r>
      <w:r w:rsidRPr="00357ED1">
        <w:rPr>
          <w:rFonts w:ascii="TH Niramit AS" w:hAnsi="TH Niramit AS" w:cs="TH Niramit AS"/>
          <w:sz w:val="32"/>
          <w:szCs w:val="32"/>
        </w:rPr>
        <w:t>1</w:t>
      </w:r>
      <w:r w:rsidRPr="00357ED1">
        <w:rPr>
          <w:rFonts w:ascii="TH Niramit AS" w:hAnsi="TH Niramit AS" w:cs="TH Niramit AS"/>
          <w:sz w:val="32"/>
          <w:szCs w:val="32"/>
          <w:cs/>
        </w:rPr>
        <w:t>)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ต้นทุนต่อหน่วยในแต่ละหลักสูตร </w:t>
      </w:r>
      <w:r w:rsidRPr="00357ED1">
        <w:rPr>
          <w:rFonts w:ascii="TH Niramit AS" w:hAnsi="TH Niramit AS" w:cs="TH Niramit AS"/>
          <w:sz w:val="32"/>
          <w:szCs w:val="32"/>
          <w:cs/>
        </w:rPr>
        <w:t>(</w:t>
      </w:r>
      <w:r w:rsidRPr="00357ED1">
        <w:rPr>
          <w:rFonts w:ascii="TH Niramit AS" w:hAnsi="TH Niramit AS" w:cs="TH Niramit AS"/>
          <w:sz w:val="32"/>
          <w:szCs w:val="32"/>
        </w:rPr>
        <w:t>2</w:t>
      </w:r>
      <w:r w:rsidRPr="00357ED1">
        <w:rPr>
          <w:rFonts w:ascii="TH Niramit AS" w:hAnsi="TH Niramit AS" w:cs="TH Niramit AS"/>
          <w:sz w:val="32"/>
          <w:szCs w:val="32"/>
          <w:cs/>
        </w:rPr>
        <w:t>)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สัดส่วนค่าใช้จ่ายเพื่อพัฒนานักศึกษา/อาจารย์/บุคลากร/การจัดการเรียนการสอน </w:t>
      </w:r>
      <w:r w:rsidRPr="00357ED1">
        <w:rPr>
          <w:rFonts w:ascii="TH Niramit AS" w:hAnsi="TH Niramit AS" w:cs="TH Niramit AS"/>
          <w:sz w:val="32"/>
          <w:szCs w:val="32"/>
          <w:cs/>
        </w:rPr>
        <w:t>(</w:t>
      </w:r>
      <w:r w:rsidRPr="00357ED1">
        <w:rPr>
          <w:rFonts w:ascii="TH Niramit AS" w:hAnsi="TH Niramit AS" w:cs="TH Niramit AS"/>
          <w:sz w:val="32"/>
          <w:szCs w:val="32"/>
        </w:rPr>
        <w:t>3</w:t>
      </w:r>
      <w:r w:rsidRPr="00357ED1">
        <w:rPr>
          <w:rFonts w:ascii="TH Niramit AS" w:hAnsi="TH Niramit AS" w:cs="TH Niramit AS"/>
          <w:sz w:val="32"/>
          <w:szCs w:val="32"/>
          <w:cs/>
        </w:rPr>
        <w:t>)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วิเคราะห์ความคุ้มค่าทางการบริหารหลักสูตร </w:t>
      </w:r>
      <w:r w:rsidRPr="00357ED1">
        <w:rPr>
          <w:rFonts w:ascii="TH Niramit AS" w:hAnsi="TH Niramit AS" w:cs="TH Niramit AS"/>
          <w:sz w:val="32"/>
          <w:szCs w:val="32"/>
          <w:cs/>
        </w:rPr>
        <w:t>(</w:t>
      </w:r>
      <w:r w:rsidRPr="00357ED1">
        <w:rPr>
          <w:rFonts w:ascii="TH Niramit AS" w:hAnsi="TH Niramit AS" w:cs="TH Niramit AS"/>
          <w:sz w:val="32"/>
          <w:szCs w:val="32"/>
        </w:rPr>
        <w:t>4</w:t>
      </w:r>
      <w:r w:rsidRPr="00357ED1">
        <w:rPr>
          <w:rFonts w:ascii="TH Niramit AS" w:hAnsi="TH Niramit AS" w:cs="TH Niramit AS"/>
          <w:sz w:val="32"/>
          <w:szCs w:val="32"/>
          <w:cs/>
        </w:rPr>
        <w:t>)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ประสิทธิภาพ ประสิทธิผลในการผลิตบัณฑิต </w:t>
      </w:r>
      <w:r w:rsidRPr="00357ED1">
        <w:rPr>
          <w:rFonts w:ascii="TH Niramit AS" w:hAnsi="TH Niramit AS" w:cs="TH Niramit AS"/>
          <w:sz w:val="32"/>
          <w:szCs w:val="32"/>
          <w:cs/>
        </w:rPr>
        <w:t>(</w:t>
      </w:r>
      <w:r w:rsidRPr="00357ED1">
        <w:rPr>
          <w:rFonts w:ascii="TH Niramit AS" w:hAnsi="TH Niramit AS" w:cs="TH Niramit AS"/>
          <w:sz w:val="32"/>
          <w:szCs w:val="32"/>
        </w:rPr>
        <w:t>5</w:t>
      </w:r>
      <w:r w:rsidRPr="00357ED1">
        <w:rPr>
          <w:rFonts w:ascii="TH Niramit AS" w:hAnsi="TH Niramit AS" w:cs="TH Niramit AS"/>
          <w:sz w:val="32"/>
          <w:szCs w:val="32"/>
          <w:cs/>
        </w:rPr>
        <w:t>)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โอกาสในการแข่งขัน</w:t>
      </w:r>
    </w:p>
    <w:p w:rsidR="00357ED1" w:rsidRDefault="00357ED1" w:rsidP="00357ED1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3.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การค้นหา แนวปฏิบัติที่ดี เป็นสิ่งจำเป็นของสถาบันอุดมศึกษา ที่จะทำให้สถาบันประสบความสำเร็จสู่ความเป็นเลิศตามเป้าหมาย เป็นที่ยอมรับในวงวิชาการหรือวิชาชีพนั้น ประกอบด้วย </w:t>
      </w:r>
      <w:r w:rsidRPr="00357ED1">
        <w:rPr>
          <w:rFonts w:ascii="TH Niramit AS" w:hAnsi="TH Niramit AS" w:cs="TH Niramit AS"/>
          <w:sz w:val="32"/>
          <w:szCs w:val="32"/>
          <w:cs/>
        </w:rPr>
        <w:t>(</w:t>
      </w:r>
      <w:r w:rsidRPr="00357ED1">
        <w:rPr>
          <w:rFonts w:ascii="TH Niramit AS" w:hAnsi="TH Niramit AS" w:cs="TH Niramit AS"/>
          <w:sz w:val="32"/>
          <w:szCs w:val="32"/>
        </w:rPr>
        <w:t>1</w:t>
      </w:r>
      <w:r w:rsidRPr="00357ED1">
        <w:rPr>
          <w:rFonts w:ascii="TH Niramit AS" w:hAnsi="TH Niramit AS" w:cs="TH Niramit AS"/>
          <w:sz w:val="32"/>
          <w:szCs w:val="32"/>
          <w:cs/>
        </w:rPr>
        <w:t>)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ขั้นการกำหนดประเด็นการจัดการความรู้ </w:t>
      </w:r>
      <w:r w:rsidRPr="00357ED1">
        <w:rPr>
          <w:rFonts w:ascii="TH Niramit AS" w:hAnsi="TH Niramit AS" w:cs="TH Niramit AS"/>
          <w:sz w:val="32"/>
          <w:szCs w:val="32"/>
          <w:cs/>
        </w:rPr>
        <w:t>(</w:t>
      </w:r>
      <w:r w:rsidRPr="00357ED1">
        <w:rPr>
          <w:rFonts w:ascii="TH Niramit AS" w:hAnsi="TH Niramit AS" w:cs="TH Niramit AS"/>
          <w:sz w:val="32"/>
          <w:szCs w:val="32"/>
        </w:rPr>
        <w:t>2</w:t>
      </w:r>
      <w:r w:rsidRPr="00357ED1">
        <w:rPr>
          <w:rFonts w:ascii="TH Niramit AS" w:hAnsi="TH Niramit AS" w:cs="TH Niramit AS"/>
          <w:sz w:val="32"/>
          <w:szCs w:val="32"/>
          <w:cs/>
        </w:rPr>
        <w:t>)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ขั้นกำหนดกลุ่มเป้าหมายในการจัดการความรู้ </w:t>
      </w:r>
      <w:r w:rsidRPr="00357ED1">
        <w:rPr>
          <w:rFonts w:ascii="TH Niramit AS" w:hAnsi="TH Niramit AS" w:cs="TH Niramit AS"/>
          <w:sz w:val="32"/>
          <w:szCs w:val="32"/>
          <w:cs/>
        </w:rPr>
        <w:t>(</w:t>
      </w:r>
      <w:r w:rsidRPr="00357ED1">
        <w:rPr>
          <w:rFonts w:ascii="TH Niramit AS" w:hAnsi="TH Niramit AS" w:cs="TH Niramit AS"/>
          <w:sz w:val="32"/>
          <w:szCs w:val="32"/>
        </w:rPr>
        <w:t>3</w:t>
      </w:r>
      <w:r w:rsidRPr="00357ED1">
        <w:rPr>
          <w:rFonts w:ascii="TH Niramit AS" w:hAnsi="TH Niramit AS" w:cs="TH Niramit AS"/>
          <w:sz w:val="32"/>
          <w:szCs w:val="32"/>
          <w:cs/>
        </w:rPr>
        <w:t>)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ขั้นจัดกิจกรรมแลกเปลี่ยนเรียนรู้ของกลุ่มเป้าหมาย </w:t>
      </w:r>
      <w:r w:rsidRPr="00357ED1">
        <w:rPr>
          <w:rFonts w:ascii="TH Niramit AS" w:hAnsi="TH Niramit AS" w:cs="TH Niramit AS"/>
          <w:sz w:val="32"/>
          <w:szCs w:val="32"/>
          <w:cs/>
        </w:rPr>
        <w:t>(</w:t>
      </w:r>
      <w:r w:rsidRPr="00357ED1">
        <w:rPr>
          <w:rFonts w:ascii="TH Niramit AS" w:hAnsi="TH Niramit AS" w:cs="TH Niramit AS"/>
          <w:sz w:val="32"/>
          <w:szCs w:val="32"/>
        </w:rPr>
        <w:t>4</w:t>
      </w:r>
      <w:r w:rsidRPr="00357ED1">
        <w:rPr>
          <w:rFonts w:ascii="TH Niramit AS" w:hAnsi="TH Niramit AS" w:cs="TH Niramit AS"/>
          <w:sz w:val="32"/>
          <w:szCs w:val="32"/>
          <w:cs/>
        </w:rPr>
        <w:t>)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ขั้นถอดบทเรียนเป็นองค์ความรู้ </w:t>
      </w:r>
      <w:r w:rsidRPr="00357ED1">
        <w:rPr>
          <w:rFonts w:ascii="TH Niramit AS" w:hAnsi="TH Niramit AS" w:cs="TH Niramit AS"/>
          <w:sz w:val="32"/>
          <w:szCs w:val="32"/>
          <w:cs/>
        </w:rPr>
        <w:t>(</w:t>
      </w:r>
      <w:r w:rsidRPr="00357ED1">
        <w:rPr>
          <w:rFonts w:ascii="TH Niramit AS" w:hAnsi="TH Niramit AS" w:cs="TH Niramit AS"/>
          <w:sz w:val="32"/>
          <w:szCs w:val="32"/>
        </w:rPr>
        <w:t>5</w:t>
      </w:r>
      <w:r w:rsidRPr="00357ED1">
        <w:rPr>
          <w:rFonts w:ascii="TH Niramit AS" w:hAnsi="TH Niramit AS" w:cs="TH Niramit AS"/>
          <w:sz w:val="32"/>
          <w:szCs w:val="32"/>
          <w:cs/>
        </w:rPr>
        <w:t>)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ขั้นเผยแพร่ความรู้เป็นลายลักษณ์อักษรและนำมาปรับใช้ในการปฏิบัติงานจริง ผู้บริหารที่รับผิดชอบด้านการเรียนการสอน และด้านการวิจัย ต้องให้ความสำคัญในเรื่องนี้</w:t>
      </w:r>
    </w:p>
    <w:p w:rsidR="00357ED1" w:rsidRDefault="00357ED1" w:rsidP="00357ED1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4.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ควรจัดทำแผนบริหารบุคลากรเฉพาะของคณะตามกรอบของมหาวิทยาลัยเริ่มตั้งแต่การกำหนดภาระงานของสายวิชาการ และสายสนับสนุน การติดตามงาน การประเมินงาน และการสร้างขวัญและกำลังใจ และรายงานแผนพัฒนาบุคลากรที่สอดคล้องกับแผนยุทธศาสตร์การพัฒนามหาวิทยาลัยในปี </w:t>
      </w:r>
      <w:r w:rsidRPr="00357ED1">
        <w:rPr>
          <w:rFonts w:ascii="TH Niramit AS" w:hAnsi="TH Niramit AS" w:cs="TH Niramit AS"/>
          <w:sz w:val="32"/>
          <w:szCs w:val="32"/>
        </w:rPr>
        <w:t>2561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ว่าบรรลุตามเป้าหมายมากน้อยเพียงใด </w:t>
      </w:r>
    </w:p>
    <w:p w:rsidR="00357ED1" w:rsidRDefault="00357ED1" w:rsidP="00357ED1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5.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ระบบการกำกับการประกันคุณภาพของหลักสูตร มีปัญหาระหว่างปีการศึกษา </w:t>
      </w:r>
      <w:r w:rsidRPr="00357ED1">
        <w:rPr>
          <w:rFonts w:ascii="TH Niramit AS" w:hAnsi="TH Niramit AS" w:cs="TH Niramit AS"/>
          <w:sz w:val="32"/>
          <w:szCs w:val="32"/>
        </w:rPr>
        <w:t xml:space="preserve">2559 </w:t>
      </w:r>
      <w:r w:rsidRPr="00357ED1">
        <w:rPr>
          <w:rFonts w:ascii="TH Niramit AS" w:hAnsi="TH Niramit AS" w:cs="TH Niramit AS"/>
          <w:sz w:val="32"/>
          <w:szCs w:val="32"/>
          <w:cs/>
        </w:rPr>
        <w:t xml:space="preserve">– </w:t>
      </w:r>
      <w:r w:rsidRPr="00357ED1">
        <w:rPr>
          <w:rFonts w:ascii="TH Niramit AS" w:hAnsi="TH Niramit AS" w:cs="TH Niramit AS"/>
          <w:sz w:val="32"/>
          <w:szCs w:val="32"/>
        </w:rPr>
        <w:t>2561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 ปีการศึกษา </w:t>
      </w:r>
      <w:r w:rsidRPr="00357ED1">
        <w:rPr>
          <w:rFonts w:ascii="TH Niramit AS" w:hAnsi="TH Niramit AS" w:cs="TH Niramit AS"/>
          <w:sz w:val="32"/>
          <w:szCs w:val="32"/>
        </w:rPr>
        <w:t>2559</w:t>
      </w:r>
      <w:r w:rsidRPr="00357ED1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ไม่ผ่านมาตรฐาน </w:t>
      </w:r>
      <w:r w:rsidRPr="00357ED1">
        <w:rPr>
          <w:rFonts w:ascii="TH Niramit AS" w:hAnsi="TH Niramit AS" w:cs="TH Niramit AS"/>
          <w:sz w:val="32"/>
          <w:szCs w:val="32"/>
        </w:rPr>
        <w:t>1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หลักสูตร ปี </w:t>
      </w:r>
      <w:r w:rsidRPr="00357ED1">
        <w:rPr>
          <w:rFonts w:ascii="TH Niramit AS" w:hAnsi="TH Niramit AS" w:cs="TH Niramit AS"/>
          <w:sz w:val="32"/>
          <w:szCs w:val="32"/>
        </w:rPr>
        <w:t>2560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ไม่ผ่านมาตรฐาน </w:t>
      </w:r>
      <w:r w:rsidRPr="00357ED1">
        <w:rPr>
          <w:rFonts w:ascii="TH Niramit AS" w:hAnsi="TH Niramit AS" w:cs="TH Niramit AS"/>
          <w:sz w:val="32"/>
          <w:szCs w:val="32"/>
        </w:rPr>
        <w:t>2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หลักสูตร และในปีการศึกษา</w:t>
      </w:r>
      <w:r w:rsidRPr="00357ED1">
        <w:rPr>
          <w:rFonts w:ascii="TH Niramit AS" w:hAnsi="TH Niramit AS" w:cs="TH Niramit AS"/>
          <w:sz w:val="32"/>
          <w:szCs w:val="32"/>
        </w:rPr>
        <w:t xml:space="preserve"> 2561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 ไม่ผ่านมาตรฐาน </w:t>
      </w:r>
      <w:r w:rsidRPr="00357ED1">
        <w:rPr>
          <w:rFonts w:ascii="TH Niramit AS" w:hAnsi="TH Niramit AS" w:cs="TH Niramit AS"/>
          <w:sz w:val="32"/>
          <w:szCs w:val="32"/>
        </w:rPr>
        <w:t>2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หลักสูตร แต่ในปีการศึกษา </w:t>
      </w:r>
      <w:r w:rsidRPr="00357ED1">
        <w:rPr>
          <w:rFonts w:ascii="TH Niramit AS" w:hAnsi="TH Niramit AS" w:cs="TH Niramit AS"/>
          <w:sz w:val="32"/>
          <w:szCs w:val="32"/>
        </w:rPr>
        <w:t>2562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จะผ่านมาตรฐานทุกหลักสูตร และจะประเมินหลักสูตรตามระบบ </w:t>
      </w:r>
      <w:r w:rsidRPr="00357ED1">
        <w:rPr>
          <w:rFonts w:ascii="TH Niramit AS" w:hAnsi="TH Niramit AS" w:cs="TH Niramit AS"/>
          <w:sz w:val="32"/>
          <w:szCs w:val="32"/>
        </w:rPr>
        <w:t xml:space="preserve">CUPT QA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 ทุกหลักสูตร ตามระบบของมหาวิทยาลัยในกำกับของรัฐ ผู้บริหารและอาจารย์ผู้รับผิดชอบหลักสูตรต้องเตรียมพัฒนาและกำกับติดตามตามระบบดังกล่าวให้บรรลุวัตถุประสงค์</w:t>
      </w:r>
    </w:p>
    <w:p w:rsidR="00357ED1" w:rsidRPr="00357ED1" w:rsidRDefault="00357ED1" w:rsidP="00357ED1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  <w:cs/>
        </w:rPr>
      </w:pPr>
    </w:p>
    <w:p w:rsidR="00357ED1" w:rsidRPr="000F5CDA" w:rsidRDefault="00357ED1" w:rsidP="00357ED1">
      <w:pPr>
        <w:tabs>
          <w:tab w:val="left" w:pos="709"/>
          <w:tab w:val="left" w:pos="1440"/>
        </w:tabs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u w:val="single"/>
          <w:cs/>
        </w:rPr>
        <w:t>วิธีปฏิบัติที่ดี / นวัตกรรม</w:t>
      </w:r>
    </w:p>
    <w:p w:rsidR="00357ED1" w:rsidRPr="00D163E3" w:rsidRDefault="00357ED1" w:rsidP="00357ED1">
      <w:pPr>
        <w:ind w:left="1843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-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ไม่มี</w:t>
      </w:r>
      <w:r w:rsidRPr="00D163E3">
        <w:rPr>
          <w:rFonts w:ascii="TH Niramit AS" w:hAnsi="TH Niramit AS" w:cs="TH Niramit AS"/>
          <w:sz w:val="32"/>
          <w:szCs w:val="32"/>
        </w:rPr>
        <w:tab/>
      </w:r>
      <w:r w:rsidRPr="00D163E3">
        <w:rPr>
          <w:rFonts w:ascii="TH Niramit AS" w:hAnsi="TH Niramit AS" w:cs="TH Niramit AS"/>
          <w:sz w:val="32"/>
          <w:szCs w:val="32"/>
          <w:cs/>
        </w:rPr>
        <w:t xml:space="preserve">    </w:t>
      </w:r>
    </w:p>
    <w:p w:rsidR="00357ED1" w:rsidRDefault="00357ED1" w:rsidP="00357ED1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357ED1" w:rsidRDefault="00357ED1" w:rsidP="00357ED1">
      <w:pPr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คณ</w:t>
      </w: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าจารย์</w:t>
      </w:r>
    </w:p>
    <w:p w:rsidR="00357ED1" w:rsidRDefault="00357ED1" w:rsidP="00357ED1">
      <w:pPr>
        <w:pStyle w:val="a4"/>
        <w:ind w:left="1445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1. </w:t>
      </w:r>
      <w:r w:rsidRPr="00F0527C">
        <w:rPr>
          <w:rFonts w:ascii="TH Niramit AS" w:hAnsi="TH Niramit AS" w:cs="TH Niramit AS" w:hint="cs"/>
          <w:sz w:val="32"/>
          <w:szCs w:val="32"/>
          <w:cs/>
        </w:rPr>
        <w:t>แผนพัฒนาบุคลากรสายวิชาการมีงบประมาณที่จำกัด</w:t>
      </w:r>
    </w:p>
    <w:p w:rsidR="00357ED1" w:rsidRDefault="00357ED1" w:rsidP="00357ED1">
      <w:pPr>
        <w:pStyle w:val="a4"/>
        <w:ind w:left="1445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2.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>แผนการการบริหารงาน แผนงบประมาณ ไม่เป็นไปตามที่กำหนดไว้</w:t>
      </w:r>
    </w:p>
    <w:p w:rsidR="00357ED1" w:rsidRPr="00357ED1" w:rsidRDefault="00357ED1" w:rsidP="00357ED1">
      <w:pPr>
        <w:pStyle w:val="a4"/>
        <w:ind w:left="1445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3. </w:t>
      </w:r>
      <w:r w:rsidRPr="00357ED1">
        <w:rPr>
          <w:rFonts w:ascii="TH Niramit AS" w:hAnsi="TH Niramit AS" w:cs="TH Niramit AS" w:hint="cs"/>
          <w:sz w:val="32"/>
          <w:szCs w:val="32"/>
          <w:cs/>
        </w:rPr>
        <w:t xml:space="preserve">นโยบายการบริหารงานที่ไม่ชัดเจน </w:t>
      </w:r>
    </w:p>
    <w:p w:rsidR="00357ED1" w:rsidRPr="000F5CDA" w:rsidRDefault="00357ED1" w:rsidP="00357ED1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สะท้อนข้อคิดจากนักศึกษา</w:t>
      </w:r>
    </w:p>
    <w:p w:rsidR="00357ED1" w:rsidRDefault="00357ED1" w:rsidP="00357ED1">
      <w:pPr>
        <w:pStyle w:val="a4"/>
        <w:ind w:left="0" w:firstLine="1418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1. นักศึกษามีความศรัทธาต่อมหาวิทยาลัยและเป็นส่วนหนึ่งของ</w:t>
      </w:r>
      <w:r w:rsidRPr="00F052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แรงจูงใจในการเข้าศึกษาต่อ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นอกเหนือจากการชักชวนของ</w:t>
      </w:r>
      <w:r w:rsidRPr="00F052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รุ่นพี่ 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ผู้ปกครอง และครูแนะแนว</w:t>
      </w:r>
    </w:p>
    <w:p w:rsidR="00357ED1" w:rsidRDefault="00357ED1" w:rsidP="00357ED1">
      <w:pPr>
        <w:pStyle w:val="a4"/>
        <w:ind w:left="0" w:firstLine="1418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2. </w:t>
      </w:r>
      <w:r w:rsidRPr="00357ED1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ให้การยอมรับด้านคุณภาพการสอนและการจัดกิจกรรมของอาจารย์ แต่ควรจัดให้มีกิจกรรมหรือโครงการที่ส่งเสริมให้นักศึกษาสามารถใช้ทักษะภาษาอังกฤษ ในการสื่อสารได้จริง อันเป็นปัจจัยสำคัญของการประกอบอาชีพในอนาคต</w:t>
      </w:r>
    </w:p>
    <w:p w:rsidR="00357ED1" w:rsidRDefault="00357ED1" w:rsidP="00357ED1">
      <w:pPr>
        <w:pStyle w:val="a4"/>
        <w:ind w:left="0" w:firstLine="1418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3. </w:t>
      </w:r>
      <w:r w:rsidRPr="00357ED1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ต้องการให้มหาวิทยาลัยปรับปรุงโครงสร้างพื้นฐานภายในมหาวิทยาลัย เช่นถนนภายในมหาวิทยาลัย ที่ส่งผลให้เกิดอุบัติเหตุได้ง่าย และการปรับปรุงภูมิทัศน์ให้มีสภาพความเป็นมหาวิทยาลัย การจัดทำป้ายสื่อความหมาย ป้ายชื่ออาคารให้มีความชัดเจน</w:t>
      </w:r>
    </w:p>
    <w:p w:rsidR="00357ED1" w:rsidRDefault="00357ED1" w:rsidP="00357ED1">
      <w:pPr>
        <w:pStyle w:val="a4"/>
        <w:ind w:left="0" w:firstLine="1418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4. </w:t>
      </w:r>
      <w:r w:rsidRPr="00357ED1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ควรปรับปรุง ซ่อมแซมหอพักนักศึกษา การจัดจำนวน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ที่นั่งในการรับประทาน</w:t>
      </w:r>
      <w:r w:rsidRPr="00357ED1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อาหารให้เพียงพอกับจำนวนนักศึกษาที่มาใช้บริการ และจัดหาสิ่งสนับสนุนการเรียนรู้ เช่น อุปกรณ์/สารเคมี ในห้องปฏิบัติการทางวิทยาศาสตร์ให้เพียงพอต่อการเรียนการสอน ปรับปรุงสภาพแวดล้อมภายในห้องสมุดให้มีบรรยากาศน่าเข้าไปศึกษาค้นคว้าในช่วงเวลาว่างจากการเรียน และเพิ่มกิจกรรมศึกษาดูงานนอกสถานที่ที่ส่งเสริมประสบการณ์ตรงให้แก่นักศึกษา</w:t>
      </w:r>
    </w:p>
    <w:p w:rsidR="00357ED1" w:rsidRPr="00357ED1" w:rsidRDefault="00357ED1" w:rsidP="00357ED1">
      <w:pPr>
        <w:pStyle w:val="a4"/>
        <w:ind w:left="0" w:firstLine="1418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lastRenderedPageBreak/>
        <w:t xml:space="preserve">5. </w:t>
      </w:r>
      <w:r w:rsidRPr="00357ED1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การจัดบริการยานพาหนะให้แก่นักศึกษาในการเดินทาง หรือการศึกษาดูงานนอกสถานที่ </w:t>
      </w:r>
    </w:p>
    <w:p w:rsidR="00357ED1" w:rsidRDefault="00357ED1" w:rsidP="00357ED1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B6DDF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ตัวแทนชุมชน</w:t>
      </w:r>
    </w:p>
    <w:p w:rsidR="009D5969" w:rsidRDefault="009D5969" w:rsidP="009D5969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อาจารย์และบุคลากรมีส่วนร่วมในการทำงานร่วมกับชุมชน เช่น ธนาคารปูม้า  การจัดการท่องเที่ยวร่วมกับชุมชน </w:t>
      </w:r>
    </w:p>
    <w:p w:rsidR="009D5969" w:rsidRDefault="009D5969" w:rsidP="009D5969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2.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>อาจารย์มีศักยภาพสูง ได้รับการยอมรับและเป็นที่ปรึกษาด้านวิชาการให้กับชุมชนพื้นที่ มีการจัดตั้งศูนย์เรียนรู้ที่ชุมชนสามารถใช้ประโยชน์ได้ มีการทำงานเป็นเครือข่ายร่วมกับชุมชนในพื้นที่จังหวัดชุมพร โดยเฉพาะด้านการท่องเที่ยวชุมชน</w:t>
      </w:r>
    </w:p>
    <w:p w:rsidR="009D5969" w:rsidRDefault="009D5969" w:rsidP="009D5969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3.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>ควรเพิ่มสาขาวิชาที่เป็นความต้องการของสังคมให้เพิ่มมากขึ้น เพื่อเพิ่มจำนวนนักศึกษาของคณะ</w:t>
      </w:r>
    </w:p>
    <w:p w:rsidR="009D5969" w:rsidRDefault="009D5969" w:rsidP="009D5969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4.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>ต้องการให้คณะเป็นผู้นำในการพัฒนาพื้นที่กองหินที่กลางทะเลให้เป็นแหล่งท่องเที่ยว ที่มีชื่อเสียง</w:t>
      </w:r>
    </w:p>
    <w:p w:rsidR="00357ED1" w:rsidRPr="009D5969" w:rsidRDefault="009D5969" w:rsidP="009D5969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5.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>ต้องการให้คณะทำวิจัยด้านฐานข้อมูลทรัพยากรของอำเภอละแม เพื่อต่อยอดสู่การใช้ประโยชน์ในทางเศรษฐกิจ และต้นทุนทางวัฒนธรรม</w:t>
      </w:r>
    </w:p>
    <w:p w:rsidR="009D5969" w:rsidRDefault="009D5969" w:rsidP="00357ED1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357ED1" w:rsidRDefault="00357ED1" w:rsidP="00357ED1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B6DDF">
        <w:rPr>
          <w:rFonts w:ascii="TH Niramit AS" w:hAnsi="TH Niramit AS" w:cs="TH Niramit AS"/>
          <w:b/>
          <w:bCs/>
          <w:sz w:val="32"/>
          <w:szCs w:val="32"/>
          <w:cs/>
        </w:rPr>
        <w:t>สะท้อนข้อคิดจากบุคลากรสายสนับสนุน</w:t>
      </w:r>
    </w:p>
    <w:p w:rsidR="009D5969" w:rsidRDefault="009D5969" w:rsidP="009D5969">
      <w:pPr>
        <w:ind w:firstLine="14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>มีความคิดเห็นถึงความสัมพันธ์ของนักศึกษาและอาจารย์ภายในมหาวิทยาลัย มีการดูแลอย่างใกล้ชิด เป็นโอกาสในการเรียนการศึกษาในหลักสูตร</w:t>
      </w:r>
    </w:p>
    <w:p w:rsidR="009D5969" w:rsidRDefault="009D5969" w:rsidP="009D5969">
      <w:pPr>
        <w:ind w:firstLine="14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2.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บุคลากรสายสนับสนุนมีส่วนร่วมในการเขียนรายงานการประเมินตนเอง หรือให้ข้อมูลในการรายงานการประเมินตนเองของคณะ </w:t>
      </w:r>
    </w:p>
    <w:p w:rsidR="009D5969" w:rsidRDefault="009D5969" w:rsidP="009D5969">
      <w:pPr>
        <w:ind w:firstLine="14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3.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การสนับสนุนงบประมาณของมหาวิทยาลัยไม่ควรยึดจำนวนนักศึกษาเป็นหลักเพราะส่งผลต่อการพัฒนามหาวิทยาลัยแม่โจ้ </w:t>
      </w:r>
      <w:r w:rsidR="00357ED1" w:rsidRPr="009D5969">
        <w:rPr>
          <w:rFonts w:ascii="TH Niramit AS" w:hAnsi="TH Niramit AS" w:cs="TH Niramit AS"/>
          <w:sz w:val="32"/>
          <w:szCs w:val="32"/>
          <w:cs/>
        </w:rPr>
        <w:t>–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 ชุมพร เนื่องจากมีจำนวนนักศึกษาน้อย ยากต่อการพัฒนา</w:t>
      </w:r>
    </w:p>
    <w:p w:rsidR="009D5969" w:rsidRDefault="009D5969" w:rsidP="009D5969">
      <w:pPr>
        <w:ind w:firstLine="14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4.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ควรเพิ่มช่องทางการประชาสัมพันธ์ ของมหาวิทยาลัยแม่โจ้ </w:t>
      </w:r>
      <w:r w:rsidR="00357ED1" w:rsidRPr="009D5969">
        <w:rPr>
          <w:rFonts w:ascii="TH Niramit AS" w:hAnsi="TH Niramit AS" w:cs="TH Niramit AS"/>
          <w:sz w:val="32"/>
          <w:szCs w:val="32"/>
          <w:cs/>
        </w:rPr>
        <w:t>–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 ชุมพรเพื่อให้เป็นที่รู้จัก และมีจำนวนนักศึกษาเพิ่มขึ้น </w:t>
      </w:r>
    </w:p>
    <w:p w:rsidR="009D5969" w:rsidRDefault="009D5969" w:rsidP="009D5969">
      <w:pPr>
        <w:ind w:firstLine="14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5.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>ควรพัฒนาทักษะทางด้านภาษาอังกฤษและเทคโนโลยีสารสนเทศ ให้แก่นักศึกษา</w:t>
      </w:r>
    </w:p>
    <w:p w:rsidR="009D5969" w:rsidRDefault="009D5969" w:rsidP="009D5969">
      <w:pPr>
        <w:ind w:firstLine="14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6.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ควรพัฒนาด้านวิชาการให้แก่นักศึกษาเพื่อการแข่งขันกับสถาบันอุดมศึกษาอื่น ๆ  และเป็นการเพิ่มช่องทางประชาสัมพันธ์ให้มหาวิทยาลัยแม่โจ้ </w:t>
      </w:r>
      <w:r w:rsidR="00357ED1" w:rsidRPr="009D5969">
        <w:rPr>
          <w:rFonts w:ascii="TH Niramit AS" w:hAnsi="TH Niramit AS" w:cs="TH Niramit AS"/>
          <w:sz w:val="32"/>
          <w:szCs w:val="32"/>
          <w:cs/>
        </w:rPr>
        <w:t>–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 ชุมพรเป็นที่รู้จัก </w:t>
      </w:r>
    </w:p>
    <w:p w:rsidR="009D5969" w:rsidRDefault="009D5969" w:rsidP="009D5969">
      <w:pPr>
        <w:ind w:firstLine="14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7.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ควรปรับปรุงภูมิทัศน์ สภาพแวดล้อมภายในมหาวิทยาลัยให้มีความเป็นมหาวิทยาลัย </w:t>
      </w:r>
    </w:p>
    <w:p w:rsidR="009D5969" w:rsidRDefault="009D5969" w:rsidP="009D5969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8.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การบริหารจากผู้บริหารมหาวิทยาลัยยังไม่ชัดเจน ควรมีการสื่อสารภายในองค์กรให้มีความชัดเจน </w:t>
      </w:r>
    </w:p>
    <w:p w:rsidR="009D5969" w:rsidRDefault="009D5969" w:rsidP="009D5969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9.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การประเมินผลการปฏิบัติงานตาม </w:t>
      </w:r>
      <w:r w:rsidR="00357ED1" w:rsidRPr="009D5969">
        <w:rPr>
          <w:rFonts w:ascii="TH Niramit AS" w:hAnsi="TH Niramit AS" w:cs="TH Niramit AS"/>
          <w:sz w:val="32"/>
          <w:szCs w:val="32"/>
        </w:rPr>
        <w:t xml:space="preserve">TOR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 ยังไม่เป็นไปตามกระบวนการ ไม่เป็นธรรม ไม่เสมอภาค </w:t>
      </w:r>
    </w:p>
    <w:p w:rsidR="009D5969" w:rsidRDefault="009D5969" w:rsidP="009D5969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10. 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การแบ่งงาน มอบหมายงาน ภาระงาน ยังไม่มีความเป็นธรรม </w:t>
      </w:r>
    </w:p>
    <w:p w:rsidR="00357ED1" w:rsidRPr="009D5969" w:rsidRDefault="009D5969" w:rsidP="009D5969">
      <w:pPr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11. บุ</w:t>
      </w:r>
      <w:r w:rsidR="00357ED1" w:rsidRPr="009D5969">
        <w:rPr>
          <w:rFonts w:ascii="TH Niramit AS" w:hAnsi="TH Niramit AS" w:cs="TH Niramit AS" w:hint="cs"/>
          <w:sz w:val="32"/>
          <w:szCs w:val="32"/>
          <w:cs/>
        </w:rPr>
        <w:t xml:space="preserve">คลากรส่วนใหญ่ ไม่ได้รับการส่งเสริมการพัฒนาบุคลากร </w:t>
      </w:r>
    </w:p>
    <w:p w:rsidR="00357ED1" w:rsidRDefault="00357ED1" w:rsidP="009D5969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357ED1" w:rsidRPr="003545B7" w:rsidRDefault="00357ED1" w:rsidP="009D5969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3545B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ข้อเสนอแนะทั่วไป </w:t>
      </w:r>
    </w:p>
    <w:p w:rsidR="009D5969" w:rsidRDefault="009D5969" w:rsidP="009D5969">
      <w:pPr>
        <w:pStyle w:val="ac"/>
        <w:spacing w:before="0" w:beforeAutospacing="0" w:after="0" w:afterAutospacing="0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1. </w:t>
      </w:r>
      <w:r w:rsidR="00357ED1">
        <w:rPr>
          <w:rFonts w:ascii="TH Niramit AS" w:hAnsi="TH Niramit AS" w:cs="TH Niramit AS" w:hint="cs"/>
          <w:sz w:val="32"/>
          <w:szCs w:val="32"/>
          <w:cs/>
        </w:rPr>
        <w:t>จากการสัมภาษณ์อาจารย์ บุคลากร และนักศึกษามีข้อเสนอต้องการให้มหาวิทยาลัยปรับปรุงโครงสร้างพื้นฐานภายในมหาวิทยาลัย เช่น ถนน เพื่อป้องกันการเกิดอุบัติเหตุ และการปรับปรุงภูมิทัศน์ให้มีสภาพความเป็นมหาวิทยาลัย การจัดทำป้ายสื่อความหมาย ป้ายชื่ออาคารให้มีความชัดเจน</w:t>
      </w:r>
    </w:p>
    <w:p w:rsidR="00357ED1" w:rsidRPr="007336B4" w:rsidRDefault="009D5969" w:rsidP="009D5969">
      <w:pPr>
        <w:pStyle w:val="ac"/>
        <w:spacing w:before="0" w:beforeAutospacing="0" w:after="0" w:afterAutospacing="0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2. </w:t>
      </w:r>
      <w:r w:rsidR="00357ED1" w:rsidRPr="007336B4">
        <w:rPr>
          <w:rFonts w:ascii="TH Niramit AS" w:hAnsi="TH Niramit AS" w:cs="TH Niramit AS" w:hint="cs"/>
          <w:sz w:val="32"/>
          <w:szCs w:val="32"/>
          <w:cs/>
        </w:rPr>
        <w:t>จากการสัมภาษณ์อาจารย์และบุคลากร ควรปรับปรุงเรื่องการสื่อสารภายในองค์กรของมหาวิทยาลัย และจัดงบประมาณในการพัฒนาบุคลากรสายวิชาการและสายสนับสนุนวิชาการเพิ่มมากขึ้น</w:t>
      </w:r>
    </w:p>
    <w:p w:rsidR="00EC7648" w:rsidRPr="00D6414E" w:rsidRDefault="00EC7648" w:rsidP="00357ED1">
      <w:pPr>
        <w:tabs>
          <w:tab w:val="left" w:pos="1080"/>
        </w:tabs>
        <w:jc w:val="thaiDistribute"/>
        <w:rPr>
          <w:rFonts w:ascii="TH Niramit AS" w:hAnsi="TH Niramit AS" w:cs="TH Niramit AS"/>
          <w:sz w:val="32"/>
          <w:szCs w:val="32"/>
          <w:cs/>
        </w:rPr>
      </w:pPr>
    </w:p>
    <w:p w:rsidR="00D02F1A" w:rsidRPr="001B6DDF" w:rsidRDefault="00D02F1A" w:rsidP="00D02F1A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F85AB2" w:rsidRPr="000F5CDA" w:rsidRDefault="00F85AB2" w:rsidP="00032EE6">
      <w:pPr>
        <w:rPr>
          <w:rFonts w:ascii="TH Niramit AS" w:hAnsi="TH Niramit AS" w:cs="TH Niramit AS"/>
          <w:b/>
          <w:bCs/>
          <w:color w:val="FF0000"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br w:type="page"/>
      </w:r>
    </w:p>
    <w:p w:rsidR="00F85AB2" w:rsidRPr="000F5CDA" w:rsidRDefault="00F85AB2" w:rsidP="00032EE6">
      <w:pPr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sectPr w:rsidR="00F85AB2" w:rsidRPr="000F5CDA" w:rsidSect="00093054">
          <w:headerReference w:type="default" r:id="rId8"/>
          <w:pgSz w:w="11906" w:h="16838"/>
          <w:pgMar w:top="1440" w:right="1274" w:bottom="1440" w:left="1701" w:header="709" w:footer="709" w:gutter="0"/>
          <w:pgNumType w:fmt="numberInDash" w:start="1"/>
          <w:cols w:space="708"/>
          <w:titlePg/>
          <w:docGrid w:linePitch="381"/>
        </w:sectPr>
      </w:pPr>
    </w:p>
    <w:p w:rsidR="00D02F1A" w:rsidRDefault="00F85AB2" w:rsidP="00F22BEC">
      <w:pPr>
        <w:autoSpaceDE w:val="0"/>
        <w:autoSpaceDN w:val="0"/>
        <w:adjustRightInd w:val="0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ค่า</w:t>
      </w:r>
      <w:r w:rsidR="00A8153A" w:rsidRPr="000F5CDA">
        <w:rPr>
          <w:rFonts w:ascii="TH Niramit AS" w:hAnsi="TH Niramit AS" w:cs="TH Niramit AS"/>
          <w:b/>
          <w:bCs/>
          <w:sz w:val="32"/>
          <w:szCs w:val="32"/>
          <w:cs/>
        </w:rPr>
        <w:t>คะแนนการประเมินคุณภาพภายใน</w:t>
      </w:r>
      <w:r w:rsidR="00AC65BE" w:rsidRPr="000F5CDA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F22BEC">
        <w:rPr>
          <w:rFonts w:ascii="TH Niramit AS" w:hAnsi="TH Niramit AS" w:cs="TH Niramit AS" w:hint="cs"/>
          <w:b/>
          <w:bCs/>
          <w:sz w:val="32"/>
          <w:szCs w:val="32"/>
          <w:cs/>
        </w:rPr>
        <w:t>คณะ</w:t>
      </w:r>
      <w:r w:rsidR="00ED6C9E" w:rsidRPr="005564B2">
        <w:rPr>
          <w:rFonts w:ascii="TH Niramit AS" w:hAnsi="TH Niramit AS" w:cs="TH Niramit AS" w:hint="cs"/>
          <w:b/>
          <w:bCs/>
          <w:sz w:val="32"/>
          <w:szCs w:val="32"/>
          <w:u w:val="dotted"/>
          <w:cs/>
        </w:rPr>
        <w:t xml:space="preserve"> มหาวิทยาลัยแม่โจ้ </w:t>
      </w:r>
      <w:r w:rsidR="00ED6C9E" w:rsidRPr="005564B2">
        <w:rPr>
          <w:rFonts w:ascii="TH Niramit AS" w:hAnsi="TH Niramit AS" w:cs="TH Niramit AS"/>
          <w:b/>
          <w:bCs/>
          <w:sz w:val="32"/>
          <w:szCs w:val="32"/>
          <w:u w:val="dotted"/>
          <w:cs/>
        </w:rPr>
        <w:t>–</w:t>
      </w:r>
      <w:r w:rsidR="00ED6C9E" w:rsidRPr="005564B2">
        <w:rPr>
          <w:rFonts w:ascii="TH Niramit AS" w:hAnsi="TH Niramit AS" w:cs="TH Niramit AS" w:hint="cs"/>
          <w:b/>
          <w:bCs/>
          <w:sz w:val="32"/>
          <w:szCs w:val="32"/>
          <w:u w:val="dotted"/>
          <w:cs/>
        </w:rPr>
        <w:t xml:space="preserve"> ชุมพร</w:t>
      </w:r>
    </w:p>
    <w:p w:rsidR="00775F4C" w:rsidRDefault="00A8153A" w:rsidP="00775F4C">
      <w:pPr>
        <w:autoSpaceDE w:val="0"/>
        <w:autoSpaceDN w:val="0"/>
        <w:adjustRightInd w:val="0"/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ประจำปีการศึกษา </w:t>
      </w:r>
      <w:r w:rsidR="00C008CC">
        <w:rPr>
          <w:rFonts w:ascii="TH Niramit AS" w:hAnsi="TH Niramit AS" w:cs="TH Niramit AS"/>
          <w:b/>
          <w:bCs/>
          <w:sz w:val="32"/>
          <w:szCs w:val="32"/>
        </w:rPr>
        <w:t>256</w:t>
      </w:r>
      <w:r w:rsidR="00C008CC">
        <w:rPr>
          <w:rFonts w:ascii="TH Niramit AS" w:hAnsi="TH Niramit AS" w:cs="TH Niramit AS" w:hint="cs"/>
          <w:b/>
          <w:bCs/>
          <w:sz w:val="32"/>
          <w:szCs w:val="32"/>
          <w:cs/>
        </w:rPr>
        <w:t>1</w:t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3681"/>
        <w:gridCol w:w="1276"/>
        <w:gridCol w:w="1559"/>
        <w:gridCol w:w="1559"/>
        <w:gridCol w:w="1559"/>
        <w:gridCol w:w="1843"/>
        <w:gridCol w:w="1701"/>
        <w:gridCol w:w="1418"/>
      </w:tblGrid>
      <w:tr w:rsidR="0091269C" w:rsidRPr="005564B2" w:rsidTr="00C008CC">
        <w:trPr>
          <w:trHeight w:val="454"/>
          <w:tblHeader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องค์ประกอบ/ตัวบ่งชี้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เป้าหมาย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ผลการประเมินตนเองโดยหลักสูตร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คะแนน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ผลการประเมินโดยกรรมการประเมิน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คะแนน</w:t>
            </w:r>
          </w:p>
        </w:tc>
      </w:tr>
      <w:tr w:rsidR="0091269C" w:rsidRPr="005564B2" w:rsidTr="00F51267">
        <w:trPr>
          <w:trHeight w:val="618"/>
          <w:tblHeader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1269C" w:rsidRPr="005564B2" w:rsidRDefault="0091269C" w:rsidP="0091269C">
            <w:pPr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กำหนดไว้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ตัวตั้ง/ตัวหาร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ผลลัพธ์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 xml:space="preserve"> ,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 xml:space="preserve">(%)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,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สัดส่วน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 xml:space="preserve">,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ข้อ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ประเมินตนเอง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ตัวตั้ง/ตัวหาร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ผลลัพธ์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 xml:space="preserve"> ,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 xml:space="preserve">(%)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,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สัดส่วน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 xml:space="preserve">,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ข้อ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กรรมการ</w:t>
            </w:r>
          </w:p>
        </w:tc>
      </w:tr>
      <w:tr w:rsidR="00C54503" w:rsidRPr="005564B2" w:rsidTr="00F51267">
        <w:trPr>
          <w:trHeight w:val="37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 xml:space="preserve">องค์ประกอบที่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 xml:space="preserve">1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: การผลิตบัณฑิต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54503" w:rsidRPr="005564B2" w:rsidRDefault="00C54503" w:rsidP="00775F4C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hAnsi="TH Niramit AS" w:cs="TH Niramit AS"/>
                <w:b/>
                <w:bCs/>
                <w:color w:val="000000"/>
              </w:rPr>
              <w:t>3</w:t>
            </w:r>
            <w:r w:rsidRPr="005564B2">
              <w:rPr>
                <w:rFonts w:ascii="TH Niramit AS" w:hAnsi="TH Niramit AS" w:cs="TH Niramit AS"/>
                <w:b/>
                <w:bCs/>
                <w:color w:val="000000"/>
                <w:cs/>
              </w:rPr>
              <w:t>.</w:t>
            </w:r>
            <w:r w:rsidR="00775F4C">
              <w:rPr>
                <w:rFonts w:ascii="TH Niramit AS" w:hAnsi="TH Niramit AS" w:cs="TH Niramit AS"/>
                <w:b/>
                <w:bCs/>
                <w:color w:val="000000"/>
              </w:rPr>
              <w:t>83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9694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hAnsi="TH Niramit AS" w:cs="TH Niramit AS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hAnsi="TH Niramit AS" w:cs="TH Niramit AS"/>
                <w:b/>
                <w:bCs/>
                <w:color w:val="000000"/>
              </w:rPr>
              <w:t>3</w:t>
            </w:r>
            <w:r w:rsidRPr="005564B2">
              <w:rPr>
                <w:rFonts w:ascii="TH Niramit AS" w:hAnsi="TH Niramit AS" w:cs="TH Niramit AS"/>
                <w:b/>
                <w:bCs/>
                <w:color w:val="000000"/>
                <w:cs/>
              </w:rPr>
              <w:t>.</w:t>
            </w:r>
            <w:r w:rsidR="00775F4C">
              <w:rPr>
                <w:rFonts w:ascii="TH Niramit AS" w:hAnsi="TH Niramit AS" w:cs="TH Niramit AS"/>
                <w:b/>
                <w:bCs/>
                <w:color w:val="000000"/>
              </w:rPr>
              <w:t>00</w:t>
            </w:r>
          </w:p>
        </w:tc>
      </w:tr>
      <w:tr w:rsidR="003545B7" w:rsidRPr="005564B2" w:rsidTr="001D7023">
        <w:trPr>
          <w:trHeight w:val="317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1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1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ผลการบริหารจัดการหลักสูตรโดยรวม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3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3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1</w:t>
            </w:r>
            <w:r w:rsidR="005564B2" w:rsidRPr="005564B2">
              <w:rPr>
                <w:rFonts w:ascii="TH Niramit AS" w:hAnsi="TH Niramit AS" w:cs="TH Niramit AS"/>
                <w:color w:val="000000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775F4C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>
              <w:rPr>
                <w:rFonts w:ascii="TH Niramit AS" w:hAnsi="TH Niramit AS" w:cs="TH Niramit AS"/>
                <w:color w:val="000000"/>
              </w:rPr>
              <w:t>1.55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5564B2" w:rsidP="003545B7">
            <w:pPr>
              <w:jc w:val="center"/>
              <w:rPr>
                <w:rFonts w:ascii="TH Niramit AS" w:hAnsi="TH Niramit AS" w:cs="TH Niramit AS"/>
                <w:color w:val="FF0000"/>
              </w:rPr>
            </w:pPr>
            <w:r w:rsidRPr="005564B2">
              <w:rPr>
                <w:rFonts w:ascii="TH Niramit AS" w:hAnsi="TH Niramit AS" w:cs="TH Niramit AS"/>
              </w:rPr>
              <w:t>3</w:t>
            </w:r>
            <w:r w:rsidRPr="005564B2">
              <w:rPr>
                <w:rFonts w:ascii="TH Niramit AS" w:hAnsi="TH Niramit AS" w:cs="TH Niramit AS"/>
                <w:cs/>
              </w:rPr>
              <w:t>.</w:t>
            </w:r>
            <w:r w:rsidRPr="005564B2">
              <w:rPr>
                <w:rFonts w:ascii="TH Niramit AS" w:hAnsi="TH Niramit AS" w:cs="TH Niramit AS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775F4C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>
              <w:rPr>
                <w:rFonts w:ascii="TH Niramit AS" w:hAnsi="TH Niramit AS" w:cs="TH Niramit AS"/>
                <w:color w:val="000000"/>
              </w:rPr>
              <w:t>1.55</w:t>
            </w:r>
          </w:p>
        </w:tc>
      </w:tr>
      <w:tr w:rsidR="003545B7" w:rsidRPr="005564B2" w:rsidTr="00F51267">
        <w:trPr>
          <w:trHeight w:val="341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775F4C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>
              <w:rPr>
                <w:rFonts w:ascii="TH Niramit AS" w:hAnsi="TH Niramit AS" w:cs="TH Niramit AS"/>
                <w:color w:val="0000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843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775F4C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>
              <w:rPr>
                <w:rFonts w:ascii="TH Niramit AS" w:hAnsi="TH Niramit AS" w:cs="TH Niramit AS"/>
                <w:color w:val="000000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</w:tr>
      <w:tr w:rsidR="003545B7" w:rsidRPr="005564B2" w:rsidTr="00F51267">
        <w:trPr>
          <w:trHeight w:val="265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1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2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อาจารย์ประจำคณะที่มีคุณวุฒิปริญญาเอก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000000"/>
              </w:rPr>
              <w:t>39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39 X 5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 xml:space="preserve">) / </w:t>
            </w:r>
            <w:r w:rsidRPr="005564B2">
              <w:rPr>
                <w:rFonts w:ascii="TH Niramit AS" w:hAnsi="TH Niramit AS" w:cs="TH Niramit AS"/>
                <w:color w:val="000000"/>
              </w:rPr>
              <w:t xml:space="preserve">40 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4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000000"/>
              </w:rPr>
              <w:t>39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39 X 5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 xml:space="preserve">) / </w:t>
            </w:r>
            <w:r w:rsidRPr="005564B2">
              <w:rPr>
                <w:rFonts w:ascii="TH Niramit AS" w:hAnsi="TH Niramit AS" w:cs="TH Niramit AS"/>
                <w:color w:val="000000"/>
              </w:rPr>
              <w:t xml:space="preserve">40  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4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92</w:t>
            </w:r>
          </w:p>
        </w:tc>
      </w:tr>
      <w:tr w:rsidR="003545B7" w:rsidRPr="005564B2" w:rsidTr="00F51267">
        <w:trPr>
          <w:trHeight w:val="397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  <w:cs/>
              </w:rPr>
              <w:t>=</w:t>
            </w:r>
            <w:r w:rsidR="004345DD">
              <w:rPr>
                <w:rFonts w:ascii="TH Niramit AS" w:hAnsi="TH Niramit AS" w:cs="TH Niramit AS" w:hint="cs"/>
                <w:color w:val="000000"/>
                <w:cs/>
              </w:rPr>
              <w:t xml:space="preserve"> 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 xml:space="preserve"> </w:t>
            </w:r>
            <w:r w:rsidRPr="005564B2">
              <w:rPr>
                <w:rFonts w:ascii="TH Niramit AS" w:hAnsi="TH Niramit AS" w:cs="TH Niramit AS"/>
                <w:color w:val="000000"/>
              </w:rPr>
              <w:t>4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92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843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  <w:cs/>
              </w:rPr>
              <w:t xml:space="preserve">= </w:t>
            </w:r>
            <w:r w:rsidR="004345DD">
              <w:rPr>
                <w:rFonts w:ascii="TH Niramit AS" w:hAnsi="TH Niramit AS" w:cs="TH Niramit AS" w:hint="cs"/>
                <w:color w:val="000000"/>
                <w:cs/>
              </w:rPr>
              <w:t xml:space="preserve"> </w:t>
            </w:r>
            <w:r w:rsidRPr="005564B2">
              <w:rPr>
                <w:rFonts w:ascii="TH Niramit AS" w:hAnsi="TH Niramit AS" w:cs="TH Niramit AS"/>
                <w:color w:val="000000"/>
              </w:rPr>
              <w:t>4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92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</w:tr>
      <w:tr w:rsidR="003545B7" w:rsidRPr="005564B2" w:rsidTr="001D7023">
        <w:trPr>
          <w:trHeight w:val="357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1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3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อาจารย์ประจำคณะที่ดำรงตำแหน่งทางวิชาการ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1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000000"/>
              </w:rPr>
              <w:t>18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18 X 5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 xml:space="preserve">) / </w:t>
            </w:r>
            <w:r w:rsidRPr="005564B2">
              <w:rPr>
                <w:rFonts w:ascii="TH Niramit AS" w:hAnsi="TH Niramit AS" w:cs="TH Niramit AS"/>
                <w:color w:val="000000"/>
              </w:rPr>
              <w:t xml:space="preserve">60 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1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000000"/>
              </w:rPr>
              <w:t>18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18 X 5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 xml:space="preserve">) / </w:t>
            </w:r>
            <w:r w:rsidRPr="005564B2">
              <w:rPr>
                <w:rFonts w:ascii="TH Niramit AS" w:hAnsi="TH Niramit AS" w:cs="TH Niramit AS"/>
                <w:color w:val="000000"/>
              </w:rPr>
              <w:t xml:space="preserve">60  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1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52</w:t>
            </w:r>
          </w:p>
        </w:tc>
      </w:tr>
      <w:tr w:rsidR="003545B7" w:rsidRPr="005564B2" w:rsidTr="00F51267">
        <w:trPr>
          <w:trHeight w:val="381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  <w:cs/>
              </w:rPr>
              <w:t>=</w:t>
            </w:r>
            <w:r w:rsidR="004345DD">
              <w:rPr>
                <w:rFonts w:ascii="TH Niramit AS" w:hAnsi="TH Niramit AS" w:cs="TH Niramit AS"/>
                <w:color w:val="000000"/>
                <w:cs/>
              </w:rPr>
              <w:t xml:space="preserve"> </w:t>
            </w:r>
            <w:r w:rsidRPr="005564B2">
              <w:rPr>
                <w:rFonts w:ascii="TH Niramit AS" w:hAnsi="TH Niramit AS" w:cs="TH Niramit AS"/>
                <w:color w:val="000000"/>
              </w:rPr>
              <w:t>1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52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843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  <w:cs/>
              </w:rPr>
              <w:t>=</w:t>
            </w:r>
            <w:r w:rsidR="004345DD">
              <w:rPr>
                <w:rFonts w:ascii="TH Niramit AS" w:hAnsi="TH Niramit AS" w:cs="TH Niramit AS"/>
                <w:color w:val="000000"/>
                <w:cs/>
              </w:rPr>
              <w:t xml:space="preserve">  </w:t>
            </w:r>
            <w:r w:rsidRPr="005564B2">
              <w:rPr>
                <w:rFonts w:ascii="TH Niramit AS" w:hAnsi="TH Niramit AS" w:cs="TH Niramit AS"/>
                <w:color w:val="000000"/>
              </w:rPr>
              <w:t>1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52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</w:tr>
      <w:tr w:rsidR="003545B7" w:rsidRPr="005564B2" w:rsidTr="00F51267">
        <w:trPr>
          <w:trHeight w:val="280"/>
        </w:trPr>
        <w:tc>
          <w:tcPr>
            <w:tcW w:w="49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3545B7" w:rsidRPr="00F51267" w:rsidRDefault="003545B7" w:rsidP="003545B7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โปรดระบุรายละเอียด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hideMark/>
          </w:tcPr>
          <w:p w:rsidR="003545B7" w:rsidRPr="00F51267" w:rsidRDefault="003545B7" w:rsidP="003545B7">
            <w:pPr>
              <w:jc w:val="center"/>
              <w:outlineLvl w:val="0"/>
              <w:rPr>
                <w:rFonts w:ascii="TH Niramit AS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hAnsi="TH Niramit AS" w:cs="TH Niramit AS"/>
                <w:color w:val="000000"/>
                <w:sz w:val="22"/>
                <w:szCs w:val="22"/>
                <w:cs/>
              </w:rPr>
              <w:t>ผู้ช่วยศาสตราจารย์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hideMark/>
          </w:tcPr>
          <w:p w:rsidR="003545B7" w:rsidRPr="00F51267" w:rsidRDefault="003545B7" w:rsidP="005564B2">
            <w:pPr>
              <w:jc w:val="center"/>
              <w:outlineLvl w:val="0"/>
              <w:rPr>
                <w:rFonts w:ascii="TH Niramit AS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hAnsi="TH Niramit AS" w:cs="TH Niramit AS"/>
                <w:color w:val="000000"/>
                <w:sz w:val="22"/>
                <w:szCs w:val="22"/>
                <w:cs/>
              </w:rPr>
              <w:t>วุฒิป.โท</w:t>
            </w:r>
            <w:r w:rsidR="005564B2" w:rsidRPr="00F51267">
              <w:rPr>
                <w:rFonts w:ascii="TH Niramit AS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</w:t>
            </w:r>
            <w:r w:rsidR="005564B2" w:rsidRPr="00F51267">
              <w:rPr>
                <w:rFonts w:ascii="TH Niramit AS" w:hAnsi="TH Niramit AS" w:cs="TH Niramit AS" w:hint="cs"/>
                <w:color w:val="000000"/>
                <w:sz w:val="22"/>
                <w:szCs w:val="22"/>
                <w:u w:val="single"/>
                <w:cs/>
              </w:rPr>
              <w:t>4</w:t>
            </w:r>
            <w:r w:rsidR="005564B2" w:rsidRPr="00F51267">
              <w:rPr>
                <w:rFonts w:ascii="TH Niramit AS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</w:t>
            </w:r>
            <w:r w:rsidRPr="00F51267">
              <w:rPr>
                <w:rFonts w:ascii="TH Niramit AS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</w:t>
            </w:r>
            <w:r w:rsidRPr="00F51267">
              <w:rPr>
                <w:rFonts w:ascii="TH Niramit AS" w:hAnsi="TH Niramit AS" w:cs="TH Niramit AS"/>
                <w:color w:val="000000"/>
                <w:sz w:val="22"/>
                <w:szCs w:val="22"/>
                <w:cs/>
              </w:rPr>
              <w:t>คน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hideMark/>
          </w:tcPr>
          <w:p w:rsidR="003545B7" w:rsidRPr="00F51267" w:rsidRDefault="003545B7" w:rsidP="005564B2">
            <w:pPr>
              <w:jc w:val="center"/>
              <w:outlineLvl w:val="0"/>
              <w:rPr>
                <w:rFonts w:ascii="TH Niramit AS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hAnsi="TH Niramit AS" w:cs="TH Niramit AS"/>
                <w:color w:val="000000"/>
                <w:sz w:val="22"/>
                <w:szCs w:val="22"/>
                <w:cs/>
              </w:rPr>
              <w:t>วุฒิป.เอก</w:t>
            </w:r>
            <w:r w:rsidR="005564B2" w:rsidRPr="00F51267">
              <w:rPr>
                <w:rFonts w:ascii="TH Niramit AS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</w:t>
            </w:r>
            <w:r w:rsidR="005564B2" w:rsidRPr="00F51267">
              <w:rPr>
                <w:rFonts w:ascii="TH Niramit AS" w:hAnsi="TH Niramit AS" w:cs="TH Niramit AS" w:hint="cs"/>
                <w:color w:val="000000"/>
                <w:sz w:val="22"/>
                <w:szCs w:val="22"/>
                <w:u w:val="single"/>
                <w:cs/>
              </w:rPr>
              <w:t xml:space="preserve">2 </w:t>
            </w:r>
            <w:r w:rsidR="005564B2" w:rsidRPr="00F51267">
              <w:rPr>
                <w:rFonts w:ascii="TH Niramit AS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</w:t>
            </w:r>
            <w:r w:rsidRPr="00F51267">
              <w:rPr>
                <w:rFonts w:ascii="TH Niramit AS" w:hAnsi="TH Niramit AS" w:cs="TH Niramit AS"/>
                <w:color w:val="000000"/>
                <w:sz w:val="22"/>
                <w:szCs w:val="22"/>
                <w:cs/>
              </w:rPr>
              <w:t>คน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hideMark/>
          </w:tcPr>
          <w:p w:rsidR="003545B7" w:rsidRPr="00F51267" w:rsidRDefault="003545B7" w:rsidP="003545B7">
            <w:pPr>
              <w:jc w:val="center"/>
              <w:outlineLvl w:val="0"/>
              <w:rPr>
                <w:rFonts w:ascii="TH Niramit AS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hAnsi="TH Niramit AS" w:cs="TH Niramit AS"/>
                <w:color w:val="000000"/>
                <w:sz w:val="22"/>
                <w:szCs w:val="22"/>
                <w:cs/>
              </w:rPr>
              <w:t>ผู้ช่วยศาสตราจารย์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hideMark/>
          </w:tcPr>
          <w:p w:rsidR="003545B7" w:rsidRPr="00F51267" w:rsidRDefault="003545B7" w:rsidP="005564B2">
            <w:pPr>
              <w:jc w:val="center"/>
              <w:outlineLvl w:val="0"/>
              <w:rPr>
                <w:rFonts w:ascii="TH Niramit AS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hAnsi="TH Niramit AS" w:cs="TH Niramit AS"/>
                <w:color w:val="000000"/>
                <w:sz w:val="22"/>
                <w:szCs w:val="22"/>
                <w:cs/>
              </w:rPr>
              <w:t>วุฒิป.โท</w:t>
            </w:r>
            <w:r w:rsidR="005564B2" w:rsidRPr="00F51267">
              <w:rPr>
                <w:rFonts w:ascii="TH Niramit AS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</w:t>
            </w:r>
            <w:r w:rsidR="005564B2" w:rsidRPr="00F51267">
              <w:rPr>
                <w:rFonts w:ascii="TH Niramit AS" w:hAnsi="TH Niramit AS" w:cs="TH Niramit AS" w:hint="cs"/>
                <w:color w:val="000000"/>
                <w:sz w:val="22"/>
                <w:szCs w:val="22"/>
                <w:u w:val="single"/>
                <w:cs/>
              </w:rPr>
              <w:t>4</w:t>
            </w:r>
            <w:r w:rsidR="005564B2" w:rsidRPr="00F51267">
              <w:rPr>
                <w:rFonts w:ascii="TH Niramit AS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</w:t>
            </w:r>
            <w:r w:rsidRPr="00F51267">
              <w:rPr>
                <w:rFonts w:ascii="TH Niramit AS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</w:t>
            </w:r>
            <w:r w:rsidRPr="00F51267">
              <w:rPr>
                <w:rFonts w:ascii="TH Niramit AS" w:hAnsi="TH Niramit AS" w:cs="TH Niramit AS"/>
                <w:color w:val="000000"/>
                <w:sz w:val="22"/>
                <w:szCs w:val="22"/>
                <w:cs/>
              </w:rPr>
              <w:t>คน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hideMark/>
          </w:tcPr>
          <w:p w:rsidR="003545B7" w:rsidRPr="00F51267" w:rsidRDefault="003545B7" w:rsidP="005564B2">
            <w:pPr>
              <w:outlineLvl w:val="0"/>
              <w:rPr>
                <w:rFonts w:ascii="TH Niramit AS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hAnsi="TH Niramit AS" w:cs="TH Niramit AS"/>
                <w:color w:val="000000"/>
                <w:sz w:val="22"/>
                <w:szCs w:val="22"/>
                <w:cs/>
              </w:rPr>
              <w:t>วุฒิป.เอก</w:t>
            </w:r>
            <w:r w:rsidR="005564B2" w:rsidRPr="00F51267">
              <w:rPr>
                <w:rFonts w:ascii="TH Niramit AS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</w:t>
            </w:r>
            <w:r w:rsidR="005564B2" w:rsidRPr="00F51267">
              <w:rPr>
                <w:rFonts w:ascii="TH Niramit AS" w:hAnsi="TH Niramit AS" w:cs="TH Niramit AS" w:hint="cs"/>
                <w:color w:val="000000"/>
                <w:sz w:val="22"/>
                <w:szCs w:val="22"/>
                <w:u w:val="single"/>
                <w:cs/>
              </w:rPr>
              <w:t>2</w:t>
            </w:r>
            <w:r w:rsidR="005564B2" w:rsidRPr="00F51267">
              <w:rPr>
                <w:rFonts w:ascii="TH Niramit AS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</w:t>
            </w:r>
            <w:r w:rsidR="005564B2" w:rsidRPr="00F51267">
              <w:rPr>
                <w:rFonts w:ascii="TH Niramit AS" w:hAnsi="TH Niramit AS" w:cs="TH Niramit AS" w:hint="cs"/>
                <w:color w:val="000000"/>
                <w:sz w:val="22"/>
                <w:szCs w:val="22"/>
                <w:cs/>
              </w:rPr>
              <w:t xml:space="preserve"> </w:t>
            </w:r>
            <w:r w:rsidRPr="00F51267">
              <w:rPr>
                <w:rFonts w:ascii="TH Niramit AS" w:hAnsi="TH Niramit AS" w:cs="TH Niramit AS"/>
                <w:color w:val="000000"/>
                <w:sz w:val="22"/>
                <w:szCs w:val="22"/>
                <w:cs/>
              </w:rPr>
              <w:t>คน</w:t>
            </w:r>
          </w:p>
        </w:tc>
      </w:tr>
      <w:tr w:rsidR="0091269C" w:rsidRPr="005564B2" w:rsidTr="00F51267">
        <w:trPr>
          <w:trHeight w:val="387"/>
        </w:trPr>
        <w:tc>
          <w:tcPr>
            <w:tcW w:w="49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69C" w:rsidRPr="00F51267" w:rsidRDefault="0091269C" w:rsidP="0091269C">
            <w:pPr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hideMark/>
          </w:tcPr>
          <w:p w:rsidR="0091269C" w:rsidRPr="00F51267" w:rsidRDefault="0091269C" w:rsidP="00140809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รองศาสตราจารย์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hideMark/>
          </w:tcPr>
          <w:p w:rsidR="0091269C" w:rsidRPr="00F51267" w:rsidRDefault="0091269C" w:rsidP="0091269C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วุฒิป.โท</w:t>
            </w:r>
            <w:r w:rsidR="004345DD"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  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 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คน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hideMark/>
          </w:tcPr>
          <w:p w:rsidR="0091269C" w:rsidRPr="00F51267" w:rsidRDefault="0091269C" w:rsidP="0091269C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วุฒิป.เอก</w:t>
            </w:r>
            <w:r w:rsidR="004345DD"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 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  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91269C" w:rsidRPr="00F51267" w:rsidRDefault="0091269C" w:rsidP="00140809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รองศาสตราจารย์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91269C" w:rsidRPr="00F51267" w:rsidRDefault="0091269C" w:rsidP="0091269C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วุฒิป.โท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      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คน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91269C" w:rsidRPr="00F51267" w:rsidRDefault="0091269C" w:rsidP="0091269C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วุฒิป.เอก</w:t>
            </w:r>
            <w:r w:rsidR="005564B2"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    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คน</w:t>
            </w:r>
          </w:p>
        </w:tc>
      </w:tr>
      <w:tr w:rsidR="0091269C" w:rsidRPr="005564B2" w:rsidTr="00F51267">
        <w:trPr>
          <w:trHeight w:val="391"/>
        </w:trPr>
        <w:tc>
          <w:tcPr>
            <w:tcW w:w="49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1269C" w:rsidRPr="00F51267" w:rsidRDefault="0091269C" w:rsidP="0091269C">
            <w:pPr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hideMark/>
          </w:tcPr>
          <w:p w:rsidR="0091269C" w:rsidRPr="00F51267" w:rsidRDefault="0091269C" w:rsidP="0091269C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ศาสตราจารย์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hideMark/>
          </w:tcPr>
          <w:p w:rsidR="0091269C" w:rsidRPr="00F51267" w:rsidRDefault="0091269C" w:rsidP="0091269C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วุฒิป.โท</w:t>
            </w:r>
            <w:r w:rsidR="004345DD"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  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 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คน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hideMark/>
          </w:tcPr>
          <w:p w:rsidR="0091269C" w:rsidRPr="00F51267" w:rsidRDefault="0091269C" w:rsidP="0091269C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วุฒิป.เอก</w:t>
            </w:r>
            <w:r w:rsidR="004345DD"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 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  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คน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91269C" w:rsidRPr="00F51267" w:rsidRDefault="0091269C" w:rsidP="0091269C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ศาสตราจารย์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91269C" w:rsidRPr="00F51267" w:rsidRDefault="0091269C" w:rsidP="0091269C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วุฒิป.โท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      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คน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91269C" w:rsidRPr="00F51267" w:rsidRDefault="0091269C" w:rsidP="0091269C">
            <w:pPr>
              <w:jc w:val="center"/>
              <w:outlineLvl w:val="0"/>
              <w:rPr>
                <w:rFonts w:ascii="TH Niramit AS" w:eastAsia="Times New Roman" w:hAnsi="TH Niramit AS" w:cs="TH Niramit AS"/>
                <w:color w:val="000000"/>
                <w:sz w:val="22"/>
                <w:szCs w:val="22"/>
              </w:rPr>
            </w:pP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วุฒิป.เอก</w:t>
            </w:r>
            <w:r w:rsidR="005564B2"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u w:val="single"/>
                <w:cs/>
              </w:rPr>
              <w:t xml:space="preserve">      </w:t>
            </w:r>
            <w:r w:rsidRPr="00F51267">
              <w:rPr>
                <w:rFonts w:ascii="TH Niramit AS" w:eastAsia="Times New Roman" w:hAnsi="TH Niramit AS" w:cs="TH Niramit AS"/>
                <w:color w:val="000000"/>
                <w:sz w:val="22"/>
                <w:szCs w:val="22"/>
                <w:cs/>
              </w:rPr>
              <w:t>คน</w:t>
            </w:r>
          </w:p>
        </w:tc>
      </w:tr>
      <w:tr w:rsidR="004345DD" w:rsidRPr="005564B2" w:rsidTr="004345DD">
        <w:trPr>
          <w:trHeight w:val="454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1267" w:rsidRPr="005564B2" w:rsidRDefault="004345DD" w:rsidP="0091269C">
            <w:pPr>
              <w:rPr>
                <w:rFonts w:ascii="TH Niramit AS" w:eastAsia="Times New Roman" w:hAnsi="TH Niramit AS" w:cs="TH Niramit AS"/>
                <w:color w:val="000000"/>
                <w:cs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1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4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จำนวนนักศึกษาเต็มเวลาเทียบเท่าต่อจำนวนอาจารย์ประจำ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8"/>
              </w:rPr>
            </w:pPr>
            <w:r w:rsidRPr="00F51267">
              <w:rPr>
                <w:rFonts w:ascii="TH Niramit AS" w:hAnsi="TH Niramit AS" w:cs="TH Niramit AS"/>
                <w:sz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วิทย์  (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133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77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14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วิทย์    = 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 xml:space="preserve"> 9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56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4345DD" w:rsidRPr="00F51267" w:rsidRDefault="004345DD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F51267">
              <w:rPr>
                <w:rFonts w:ascii="TH Niramit AS" w:hAnsi="TH Niramit AS" w:cs="TH Niramit AS"/>
                <w:sz w:val="28"/>
              </w:rPr>
              <w:t>5</w:t>
            </w:r>
            <w:r w:rsidRPr="00F51267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8"/>
              </w:rPr>
              <w:t>00</w:t>
            </w:r>
          </w:p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CC"/>
            <w:hideMark/>
          </w:tcPr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วิทย์  (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133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77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14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CCCC"/>
            <w:hideMark/>
          </w:tcPr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วิทย์    =  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9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56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hideMark/>
          </w:tcPr>
          <w:p w:rsidR="004345DD" w:rsidRPr="00F51267" w:rsidRDefault="004345DD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F51267">
              <w:rPr>
                <w:rFonts w:ascii="TH Niramit AS" w:hAnsi="TH Niramit AS" w:cs="TH Niramit AS"/>
                <w:sz w:val="28"/>
              </w:rPr>
              <w:t>5</w:t>
            </w:r>
            <w:r w:rsidRPr="00F51267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8"/>
              </w:rPr>
              <w:t>00</w:t>
            </w:r>
          </w:p>
        </w:tc>
      </w:tr>
      <w:tr w:rsidR="004345DD" w:rsidRPr="005564B2" w:rsidTr="00F51267">
        <w:trPr>
          <w:trHeight w:val="374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DD" w:rsidRPr="005564B2" w:rsidRDefault="004345DD" w:rsidP="0091269C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สังคม (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274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30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16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สังคม = 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17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14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hideMark/>
          </w:tcPr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สังคม (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274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30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16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hideMark/>
          </w:tcPr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สังคม = 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 xml:space="preserve"> 17</w:t>
            </w: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4"/>
                <w:szCs w:val="24"/>
              </w:rPr>
              <w:t>14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DD" w:rsidRPr="00F51267" w:rsidRDefault="004345DD" w:rsidP="00F51267">
            <w:pPr>
              <w:pStyle w:val="a3"/>
              <w:rPr>
                <w:rFonts w:ascii="TH Niramit AS" w:hAnsi="TH Niramit AS" w:cs="TH Niramit AS"/>
                <w:sz w:val="28"/>
              </w:rPr>
            </w:pPr>
          </w:p>
        </w:tc>
      </w:tr>
      <w:tr w:rsidR="003545B7" w:rsidRPr="005564B2" w:rsidTr="00F51267">
        <w:trPr>
          <w:trHeight w:val="359"/>
        </w:trPr>
        <w:tc>
          <w:tcPr>
            <w:tcW w:w="3681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1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5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การบริการนักศึกษาระดับปริญญาตรี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F51267">
              <w:rPr>
                <w:rFonts w:ascii="TH Niramit AS" w:hAnsi="TH Niramit AS" w:cs="TH Niramit AS"/>
                <w:sz w:val="28"/>
              </w:rPr>
              <w:t xml:space="preserve">6 </w:t>
            </w:r>
            <w:r w:rsidRPr="00F51267">
              <w:rPr>
                <w:rFonts w:ascii="TH Niramit AS" w:hAnsi="TH Niramit AS" w:cs="TH Niramit AS"/>
                <w:sz w:val="28"/>
                <w:cs/>
              </w:rPr>
              <w:t>ข้อ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3545B7" w:rsidRPr="00F51267" w:rsidRDefault="004345DD" w:rsidP="00F51267">
            <w:pPr>
              <w:pStyle w:val="a3"/>
              <w:jc w:val="center"/>
              <w:rPr>
                <w:rFonts w:ascii="TH Niramit AS" w:hAnsi="TH Niramit AS" w:cs="TH Niramit AS"/>
                <w:color w:val="17365D"/>
                <w:sz w:val="28"/>
                <w:cs/>
              </w:rPr>
            </w:pPr>
            <w:r w:rsidRPr="00F51267">
              <w:rPr>
                <w:rFonts w:ascii="TH Niramit AS" w:hAnsi="TH Niramit AS" w:cs="TH Niramit AS"/>
                <w:color w:val="17365D"/>
                <w:sz w:val="28"/>
              </w:rPr>
              <w:t xml:space="preserve">6 </w:t>
            </w:r>
            <w:r w:rsidR="003545B7" w:rsidRPr="00F51267">
              <w:rPr>
                <w:rFonts w:ascii="TH Niramit AS" w:hAnsi="TH Niramit AS" w:cs="TH Niramit AS"/>
                <w:color w:val="17365D"/>
                <w:sz w:val="28"/>
                <w:cs/>
              </w:rPr>
              <w:t>ข้อ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F51267">
              <w:rPr>
                <w:rFonts w:ascii="TH Niramit AS" w:hAnsi="TH Niramit AS" w:cs="TH Niramit AS"/>
                <w:sz w:val="28"/>
              </w:rPr>
              <w:t>5</w:t>
            </w:r>
            <w:r w:rsidRPr="00F51267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8"/>
              </w:rPr>
              <w:t>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FF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3545B7" w:rsidRPr="00F51267" w:rsidRDefault="004345DD" w:rsidP="00F51267">
            <w:pPr>
              <w:pStyle w:val="a3"/>
              <w:jc w:val="center"/>
              <w:rPr>
                <w:rFonts w:ascii="TH Niramit AS" w:hAnsi="TH Niramit AS" w:cs="TH Niramit AS"/>
                <w:color w:val="17365D"/>
                <w:sz w:val="28"/>
              </w:rPr>
            </w:pPr>
            <w:r w:rsidRPr="00F51267">
              <w:rPr>
                <w:rFonts w:ascii="TH Niramit AS" w:hAnsi="TH Niramit AS" w:cs="TH Niramit AS"/>
                <w:color w:val="17365D"/>
                <w:sz w:val="28"/>
              </w:rPr>
              <w:t xml:space="preserve">4 </w:t>
            </w:r>
            <w:r w:rsidR="003545B7" w:rsidRPr="00F51267">
              <w:rPr>
                <w:rFonts w:ascii="TH Niramit AS" w:hAnsi="TH Niramit AS" w:cs="TH Niramit AS"/>
                <w:color w:val="17365D"/>
                <w:sz w:val="28"/>
                <w:cs/>
              </w:rPr>
              <w:t xml:space="preserve"> ข้อ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FF"/>
            <w:hideMark/>
          </w:tcPr>
          <w:p w:rsidR="003545B7" w:rsidRPr="00F51267" w:rsidRDefault="0056447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3.00</w:t>
            </w:r>
          </w:p>
        </w:tc>
      </w:tr>
      <w:tr w:rsidR="003545B7" w:rsidRPr="005564B2" w:rsidTr="00F51267">
        <w:trPr>
          <w:trHeight w:val="269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color w:val="17365D"/>
                <w:sz w:val="28"/>
              </w:rPr>
            </w:pPr>
            <w:r w:rsidRPr="00F51267">
              <w:rPr>
                <w:rFonts w:ascii="TH Niramit AS" w:hAnsi="TH Niramit AS" w:cs="TH Niramit AS"/>
                <w:color w:val="17365D"/>
                <w:sz w:val="28"/>
                <w:cs/>
              </w:rPr>
              <w:t>(</w:t>
            </w:r>
            <w:r w:rsidRPr="00F51267">
              <w:rPr>
                <w:rFonts w:ascii="TH Niramit AS" w:hAnsi="TH Niramit AS" w:cs="TH Niramit AS"/>
                <w:color w:val="17365D"/>
                <w:sz w:val="28"/>
              </w:rPr>
              <w:t>1</w:t>
            </w:r>
            <w:r w:rsidRPr="00F51267">
              <w:rPr>
                <w:rFonts w:ascii="TH Niramit AS" w:hAnsi="TH Niramit AS" w:cs="TH Niramit AS"/>
                <w:color w:val="17365D"/>
                <w:sz w:val="28"/>
                <w:cs/>
              </w:rPr>
              <w:t>-</w:t>
            </w:r>
            <w:r w:rsidRPr="00F51267">
              <w:rPr>
                <w:rFonts w:ascii="TH Niramit AS" w:hAnsi="TH Niramit AS" w:cs="TH Niramit AS"/>
                <w:color w:val="17365D"/>
                <w:sz w:val="28"/>
              </w:rPr>
              <w:t>6</w:t>
            </w:r>
            <w:r w:rsidRPr="00F51267">
              <w:rPr>
                <w:rFonts w:ascii="TH Niramit AS" w:hAnsi="TH Niramit AS" w:cs="TH Niramit AS"/>
                <w:color w:val="17365D"/>
                <w:sz w:val="28"/>
                <w:cs/>
              </w:rPr>
              <w:t>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color w:val="17365D"/>
                <w:sz w:val="28"/>
              </w:rPr>
            </w:pPr>
            <w:r w:rsidRPr="00F51267">
              <w:rPr>
                <w:rFonts w:ascii="TH Niramit AS" w:hAnsi="TH Niramit AS" w:cs="TH Niramit AS"/>
                <w:color w:val="17365D"/>
                <w:sz w:val="28"/>
                <w:cs/>
              </w:rPr>
              <w:t>(</w:t>
            </w:r>
            <w:r w:rsidRPr="00F51267">
              <w:rPr>
                <w:rFonts w:ascii="TH Niramit AS" w:hAnsi="TH Niramit AS" w:cs="TH Niramit AS"/>
                <w:color w:val="17365D"/>
                <w:sz w:val="28"/>
              </w:rPr>
              <w:t>1</w:t>
            </w:r>
            <w:r w:rsidRPr="00F51267">
              <w:rPr>
                <w:rFonts w:ascii="TH Niramit AS" w:hAnsi="TH Niramit AS" w:cs="TH Niramit AS"/>
                <w:color w:val="17365D"/>
                <w:sz w:val="28"/>
                <w:cs/>
              </w:rPr>
              <w:t>-</w:t>
            </w:r>
            <w:r w:rsidRPr="00F51267">
              <w:rPr>
                <w:rFonts w:ascii="TH Niramit AS" w:hAnsi="TH Niramit AS" w:cs="TH Niramit AS"/>
                <w:color w:val="17365D"/>
                <w:sz w:val="28"/>
              </w:rPr>
              <w:t>4</w:t>
            </w:r>
            <w:r w:rsidRPr="00F51267">
              <w:rPr>
                <w:rFonts w:ascii="TH Niramit AS" w:hAnsi="TH Niramit AS" w:cs="TH Niramit AS"/>
                <w:color w:val="17365D"/>
                <w:sz w:val="28"/>
                <w:cs/>
              </w:rPr>
              <w:t>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3545B7" w:rsidRPr="005564B2" w:rsidTr="00805D47">
        <w:trPr>
          <w:trHeight w:val="454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1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6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กิจกรรมนักศึกษาระดับปริญญาตรี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F51267">
              <w:rPr>
                <w:rFonts w:ascii="TH Niramit AS" w:hAnsi="TH Niramit AS" w:cs="TH Niramit AS"/>
                <w:sz w:val="28"/>
              </w:rPr>
              <w:t xml:space="preserve">6 </w:t>
            </w:r>
            <w:r w:rsidRPr="00F51267">
              <w:rPr>
                <w:rFonts w:ascii="TH Niramit AS" w:hAnsi="TH Niramit AS" w:cs="TH Niramit AS"/>
                <w:sz w:val="28"/>
                <w:cs/>
              </w:rPr>
              <w:t>ข้อ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3545B7" w:rsidRPr="00F51267" w:rsidRDefault="004345DD" w:rsidP="00F51267">
            <w:pPr>
              <w:pStyle w:val="a3"/>
              <w:jc w:val="center"/>
              <w:rPr>
                <w:rFonts w:ascii="TH Niramit AS" w:hAnsi="TH Niramit AS" w:cs="TH Niramit AS"/>
                <w:color w:val="17365D"/>
                <w:sz w:val="28"/>
              </w:rPr>
            </w:pPr>
            <w:r w:rsidRPr="00F51267">
              <w:rPr>
                <w:rFonts w:ascii="TH Niramit AS" w:hAnsi="TH Niramit AS" w:cs="TH Niramit AS"/>
                <w:color w:val="17365D"/>
                <w:sz w:val="28"/>
              </w:rPr>
              <w:t xml:space="preserve">6 </w:t>
            </w:r>
            <w:r w:rsidR="003545B7" w:rsidRPr="00F51267">
              <w:rPr>
                <w:rFonts w:ascii="TH Niramit AS" w:hAnsi="TH Niramit AS" w:cs="TH Niramit AS"/>
                <w:color w:val="17365D"/>
                <w:sz w:val="28"/>
                <w:cs/>
              </w:rPr>
              <w:t xml:space="preserve"> ข้อ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F51267">
              <w:rPr>
                <w:rFonts w:ascii="TH Niramit AS" w:hAnsi="TH Niramit AS" w:cs="TH Niramit AS"/>
                <w:sz w:val="28"/>
              </w:rPr>
              <w:t>5</w:t>
            </w:r>
            <w:r w:rsidRPr="00F51267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8"/>
              </w:rPr>
              <w:t>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FF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3545B7" w:rsidRPr="00F51267" w:rsidRDefault="004345DD" w:rsidP="00F51267">
            <w:pPr>
              <w:pStyle w:val="a3"/>
              <w:jc w:val="center"/>
              <w:rPr>
                <w:rFonts w:ascii="TH Niramit AS" w:hAnsi="TH Niramit AS" w:cs="TH Niramit AS"/>
                <w:color w:val="17365D"/>
                <w:sz w:val="28"/>
              </w:rPr>
            </w:pPr>
            <w:r w:rsidRPr="00F51267">
              <w:rPr>
                <w:rFonts w:ascii="TH Niramit AS" w:hAnsi="TH Niramit AS" w:cs="TH Niramit AS"/>
                <w:color w:val="17365D"/>
                <w:sz w:val="28"/>
              </w:rPr>
              <w:t xml:space="preserve">2 </w:t>
            </w:r>
            <w:r w:rsidR="003545B7" w:rsidRPr="00F51267">
              <w:rPr>
                <w:rFonts w:ascii="TH Niramit AS" w:hAnsi="TH Niramit AS" w:cs="TH Niramit AS"/>
                <w:color w:val="17365D"/>
                <w:sz w:val="28"/>
                <w:cs/>
              </w:rPr>
              <w:t xml:space="preserve"> ข้อ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FF"/>
            <w:hideMark/>
          </w:tcPr>
          <w:p w:rsidR="003545B7" w:rsidRPr="00F51267" w:rsidRDefault="003545B7" w:rsidP="00F5126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F51267">
              <w:rPr>
                <w:rFonts w:ascii="TH Niramit AS" w:hAnsi="TH Niramit AS" w:cs="TH Niramit AS"/>
                <w:sz w:val="28"/>
              </w:rPr>
              <w:t>2</w:t>
            </w:r>
            <w:r w:rsidRPr="00F51267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F51267">
              <w:rPr>
                <w:rFonts w:ascii="TH Niramit AS" w:hAnsi="TH Niramit AS" w:cs="TH Niramit AS"/>
                <w:sz w:val="28"/>
              </w:rPr>
              <w:t>00</w:t>
            </w:r>
          </w:p>
        </w:tc>
      </w:tr>
      <w:tr w:rsidR="003545B7" w:rsidRPr="005564B2" w:rsidTr="00F51267">
        <w:trPr>
          <w:trHeight w:val="324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17365D"/>
              </w:rPr>
            </w:pPr>
            <w:r w:rsidRPr="005564B2">
              <w:rPr>
                <w:rFonts w:ascii="TH Niramit AS" w:hAnsi="TH Niramit AS" w:cs="TH Niramit AS"/>
                <w:color w:val="17365D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17365D"/>
              </w:rPr>
              <w:t>1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-</w:t>
            </w:r>
            <w:r w:rsidRPr="005564B2">
              <w:rPr>
                <w:rFonts w:ascii="TH Niramit AS" w:hAnsi="TH Niramit AS" w:cs="TH Niramit AS"/>
                <w:color w:val="17365D"/>
              </w:rPr>
              <w:t>6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)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17365D"/>
              </w:rPr>
            </w:pPr>
            <w:r w:rsidRPr="005564B2">
              <w:rPr>
                <w:rFonts w:ascii="TH Niramit AS" w:hAnsi="TH Niramit AS" w:cs="TH Niramit AS"/>
                <w:color w:val="17365D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17365D"/>
              </w:rPr>
              <w:t>1,3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)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</w:tr>
      <w:tr w:rsidR="0091269C" w:rsidRPr="005564B2" w:rsidTr="004B50B6">
        <w:trPr>
          <w:trHeight w:val="454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lastRenderedPageBreak/>
              <w:t xml:space="preserve">องค์ประกอบที่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 xml:space="preserve">2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: การวิจัย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1269C" w:rsidRPr="005564B2" w:rsidRDefault="003545B7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4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35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9694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91269C" w:rsidRPr="005564B2" w:rsidRDefault="00484ED1" w:rsidP="00484ED1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4</w:t>
            </w:r>
            <w:r w:rsidR="0091269C"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41</w:t>
            </w:r>
          </w:p>
        </w:tc>
      </w:tr>
      <w:tr w:rsidR="003545B7" w:rsidRPr="005564B2" w:rsidTr="00805D47">
        <w:trPr>
          <w:trHeight w:val="454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2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1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ระบบและกลไกการบริหารและพัฒนางานวิจัยหรืองานสร้างสรรค์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4345DD" w:rsidP="003545B7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>
              <w:rPr>
                <w:rFonts w:ascii="TH Niramit AS" w:hAnsi="TH Niramit AS" w:cs="TH Niramit AS"/>
                <w:color w:val="17365D"/>
              </w:rPr>
              <w:t>6</w:t>
            </w:r>
            <w:r w:rsidR="003545B7" w:rsidRPr="005564B2">
              <w:rPr>
                <w:rFonts w:ascii="TH Niramit AS" w:hAnsi="TH Niramit AS" w:cs="TH Niramit AS"/>
                <w:color w:val="17365D"/>
                <w:cs/>
              </w:rPr>
              <w:t xml:space="preserve"> ข้อ  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5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>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4345DD" w:rsidP="003545B7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>
              <w:rPr>
                <w:rFonts w:ascii="TH Niramit AS" w:hAnsi="TH Niramit AS" w:cs="TH Niramit AS"/>
                <w:color w:val="17365D"/>
              </w:rPr>
              <w:t xml:space="preserve">6 </w:t>
            </w:r>
            <w:r w:rsidR="003545B7" w:rsidRPr="005564B2">
              <w:rPr>
                <w:rFonts w:ascii="TH Niramit AS" w:hAnsi="TH Niramit AS" w:cs="TH Niramit AS"/>
                <w:color w:val="17365D"/>
                <w:cs/>
              </w:rPr>
              <w:t xml:space="preserve"> ข้อ   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5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00</w:t>
            </w:r>
          </w:p>
        </w:tc>
      </w:tr>
      <w:tr w:rsidR="003545B7" w:rsidRPr="005564B2" w:rsidTr="00E25F6F">
        <w:trPr>
          <w:trHeight w:val="345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 w:rsidRPr="005564B2">
              <w:rPr>
                <w:rFonts w:ascii="TH Niramit AS" w:hAnsi="TH Niramit AS" w:cs="TH Niramit AS"/>
                <w:color w:val="17365D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17365D"/>
              </w:rPr>
              <w:t>1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-</w:t>
            </w:r>
            <w:r w:rsidRPr="005564B2">
              <w:rPr>
                <w:rFonts w:ascii="TH Niramit AS" w:hAnsi="TH Niramit AS" w:cs="TH Niramit AS"/>
                <w:color w:val="17365D"/>
              </w:rPr>
              <w:t>6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)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3545B7" w:rsidRPr="005564B2" w:rsidRDefault="003545B7" w:rsidP="003545B7">
            <w:pPr>
              <w:jc w:val="center"/>
              <w:rPr>
                <w:rFonts w:ascii="TH Niramit AS" w:eastAsia="Times New Roman" w:hAnsi="TH Niramit AS" w:cs="TH Niramit AS"/>
                <w:color w:val="17365D"/>
              </w:rPr>
            </w:pPr>
            <w:r w:rsidRPr="005564B2">
              <w:rPr>
                <w:rFonts w:ascii="TH Niramit AS" w:hAnsi="TH Niramit AS" w:cs="TH Niramit AS"/>
                <w:color w:val="17365D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17365D"/>
              </w:rPr>
              <w:t>1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-</w:t>
            </w:r>
            <w:r w:rsidRPr="005564B2">
              <w:rPr>
                <w:rFonts w:ascii="TH Niramit AS" w:hAnsi="TH Niramit AS" w:cs="TH Niramit AS"/>
                <w:color w:val="17365D"/>
              </w:rPr>
              <w:t>6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5B7" w:rsidRPr="005564B2" w:rsidRDefault="003545B7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</w:tr>
      <w:tr w:rsidR="001D7023" w:rsidRPr="005564B2" w:rsidTr="00E25F6F">
        <w:trPr>
          <w:trHeight w:val="454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023" w:rsidRPr="005564B2" w:rsidRDefault="001D7023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2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2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เงินสนับสนุนงานวิจัยและงานสร้างสรรค์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1D7023" w:rsidRPr="001D7023" w:rsidRDefault="001D7023" w:rsidP="00F51267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1D7023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วิทย์  </w:t>
            </w:r>
            <w:r w:rsidRPr="001D7023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1559" w:type="dxa"/>
            <w:tcBorders>
              <w:top w:val="nil"/>
              <w:left w:val="nil"/>
              <w:bottom w:val="dashSmallGap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1D7023" w:rsidRPr="001D7023" w:rsidRDefault="001D7023" w:rsidP="00F51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วิทย์ (</w:t>
            </w:r>
            <w:r w:rsidRPr="001D7023">
              <w:rPr>
                <w:rFonts w:ascii="TH Niramit AS" w:hAnsi="TH Niramit AS" w:cs="TH Niramit AS"/>
                <w:sz w:val="24"/>
                <w:szCs w:val="24"/>
              </w:rPr>
              <w:t>1,347,272</w:t>
            </w: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  <w:r w:rsidRPr="001D7023">
              <w:rPr>
                <w:rFonts w:ascii="TH Niramit AS" w:hAnsi="TH Niramit AS" w:cs="TH Niramit AS"/>
                <w:sz w:val="24"/>
                <w:szCs w:val="24"/>
              </w:rPr>
              <w:t>14</w:t>
            </w: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1D7023" w:rsidRPr="001D7023" w:rsidRDefault="001D7023" w:rsidP="00F51267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</w:pPr>
            <w:r w:rsidRPr="001D7023">
              <w:rPr>
                <w:rFonts w:ascii="TH Niramit AS" w:eastAsia="Times New Roman" w:hAnsi="TH Niramit AS" w:cs="TH Niramit AS" w:hint="cs"/>
                <w:color w:val="000000"/>
                <w:sz w:val="24"/>
                <w:szCs w:val="24"/>
                <w:cs/>
              </w:rPr>
              <w:t xml:space="preserve">วิทย์ </w:t>
            </w:r>
            <w:r w:rsidRPr="001D7023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 xml:space="preserve">= </w:t>
            </w:r>
            <w:r w:rsidRPr="001D7023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96</w:t>
            </w:r>
            <w:r w:rsidRPr="001D7023">
              <w:rPr>
                <w:rFonts w:ascii="TH Niramit AS" w:eastAsia="Times New Roman" w:hAnsi="TH Niramit AS" w:cs="TH Niramit AS" w:hint="cs"/>
                <w:color w:val="000000"/>
                <w:sz w:val="24"/>
                <w:szCs w:val="24"/>
                <w:cs/>
              </w:rPr>
              <w:t>,233.71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1D7023" w:rsidRPr="005564B2" w:rsidRDefault="001D7023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>
              <w:rPr>
                <w:rFonts w:ascii="TH Niramit AS" w:hAnsi="TH Niramit AS" w:cs="TH Niramit AS" w:hint="cs"/>
                <w:color w:val="000000"/>
                <w:cs/>
              </w:rPr>
              <w:t>5.00</w:t>
            </w:r>
          </w:p>
        </w:tc>
        <w:tc>
          <w:tcPr>
            <w:tcW w:w="1843" w:type="dxa"/>
            <w:tcBorders>
              <w:top w:val="nil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1D7023" w:rsidRPr="001D7023" w:rsidRDefault="001D7023" w:rsidP="001D7023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วิทย์ (</w:t>
            </w:r>
            <w:r w:rsidRPr="001D7023">
              <w:rPr>
                <w:rFonts w:ascii="TH Niramit AS" w:hAnsi="TH Niramit AS" w:cs="TH Niramit AS"/>
                <w:sz w:val="24"/>
                <w:szCs w:val="24"/>
              </w:rPr>
              <w:t>1,347,272</w:t>
            </w: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  <w:r w:rsidRPr="001D7023">
              <w:rPr>
                <w:rFonts w:ascii="TH Niramit AS" w:hAnsi="TH Niramit AS" w:cs="TH Niramit AS"/>
                <w:sz w:val="24"/>
                <w:szCs w:val="24"/>
              </w:rPr>
              <w:t>14</w:t>
            </w: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1D7023" w:rsidRPr="001D7023" w:rsidRDefault="001D7023" w:rsidP="001D7023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วิทย์ = </w:t>
            </w:r>
            <w:r w:rsidRPr="001D7023">
              <w:rPr>
                <w:rFonts w:ascii="TH Niramit AS" w:hAnsi="TH Niramit AS" w:cs="TH Niramit AS"/>
                <w:sz w:val="24"/>
                <w:szCs w:val="24"/>
              </w:rPr>
              <w:t>96,233</w:t>
            </w: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1D7023">
              <w:rPr>
                <w:rFonts w:ascii="TH Niramit AS" w:hAnsi="TH Niramit AS" w:cs="TH Niramit AS"/>
                <w:sz w:val="24"/>
                <w:szCs w:val="24"/>
              </w:rPr>
              <w:t>71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1D7023" w:rsidRPr="005564B2" w:rsidRDefault="001D7023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5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00</w:t>
            </w:r>
          </w:p>
        </w:tc>
      </w:tr>
      <w:tr w:rsidR="001D7023" w:rsidRPr="005564B2" w:rsidTr="00E25F6F">
        <w:trPr>
          <w:trHeight w:val="454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023" w:rsidRPr="005564B2" w:rsidRDefault="001D7023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1D7023" w:rsidRPr="001D7023" w:rsidRDefault="001D7023" w:rsidP="00F51267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1D7023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สังคมฯ-มนุษย์</w:t>
            </w:r>
            <w:r w:rsidRPr="001D7023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25,000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1D7023" w:rsidRPr="001D7023" w:rsidRDefault="001D7023" w:rsidP="00F51267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สังคมฯ-มนุษย์ฯ </w:t>
            </w:r>
            <w:r w:rsidRPr="001D7023">
              <w:rPr>
                <w:rFonts w:ascii="TH Niramit AS" w:hAnsi="TH Niramit AS" w:cs="TH Niramit AS" w:hint="cs"/>
                <w:sz w:val="24"/>
                <w:szCs w:val="24"/>
                <w:cs/>
              </w:rPr>
              <w:t>(420,608</w:t>
            </w: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/1</w:t>
            </w:r>
            <w:r w:rsidRPr="001D7023">
              <w:rPr>
                <w:rFonts w:ascii="TH Niramit AS" w:hAnsi="TH Niramit AS" w:cs="TH Niramit AS" w:hint="cs"/>
                <w:sz w:val="24"/>
                <w:szCs w:val="24"/>
                <w:cs/>
              </w:rPr>
              <w:t>6</w:t>
            </w: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1D7023" w:rsidRPr="001D7023" w:rsidRDefault="001D7023" w:rsidP="00F51267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1D7023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สังคมฯ-มนุษย์ฯ</w:t>
            </w:r>
          </w:p>
          <w:p w:rsidR="001D7023" w:rsidRPr="001D7023" w:rsidRDefault="001D7023" w:rsidP="00F51267">
            <w:pPr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</w:pPr>
            <w:r w:rsidRPr="001D7023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=  </w:t>
            </w: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26</w:t>
            </w:r>
            <w:r>
              <w:rPr>
                <w:rFonts w:ascii="TH Niramit AS" w:eastAsia="Times New Roman" w:hAnsi="TH Niramit AS" w:cs="TH Niramit AS" w:hint="cs"/>
                <w:color w:val="000000"/>
                <w:sz w:val="24"/>
                <w:szCs w:val="24"/>
                <w:cs/>
              </w:rPr>
              <w:t>,288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023" w:rsidRPr="005564B2" w:rsidRDefault="001D7023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1D7023" w:rsidRPr="001D7023" w:rsidRDefault="001D7023" w:rsidP="001D7023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สังคมฯ-มนุษย์ฯ (</w:t>
            </w:r>
            <w:r w:rsidRPr="001D7023">
              <w:rPr>
                <w:rFonts w:ascii="TH Niramit AS" w:hAnsi="TH Niramit AS" w:cs="TH Niramit AS"/>
                <w:sz w:val="24"/>
                <w:szCs w:val="24"/>
              </w:rPr>
              <w:t>420,608</w:t>
            </w: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  <w:r w:rsidRPr="001D7023">
              <w:rPr>
                <w:rFonts w:ascii="TH Niramit AS" w:hAnsi="TH Niramit AS" w:cs="TH Niramit AS"/>
                <w:sz w:val="24"/>
                <w:szCs w:val="24"/>
              </w:rPr>
              <w:t>16</w:t>
            </w: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FF"/>
            <w:hideMark/>
          </w:tcPr>
          <w:p w:rsidR="001D7023" w:rsidRDefault="001D7023" w:rsidP="001D7023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สังคมฯ-มนุษย์ฯ</w:t>
            </w:r>
          </w:p>
          <w:p w:rsidR="001D7023" w:rsidRPr="001D7023" w:rsidRDefault="001D7023" w:rsidP="001D7023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1D7023">
              <w:rPr>
                <w:rFonts w:ascii="TH Niramit AS" w:hAnsi="TH Niramit AS" w:cs="TH Niramit AS"/>
                <w:sz w:val="24"/>
                <w:szCs w:val="24"/>
                <w:cs/>
              </w:rPr>
              <w:t>= 26,288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023" w:rsidRPr="005564B2" w:rsidRDefault="001D7023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</w:tr>
      <w:tr w:rsidR="007060C6" w:rsidRPr="005564B2" w:rsidTr="00E25F6F">
        <w:trPr>
          <w:trHeight w:val="454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0C6" w:rsidRPr="005564B2" w:rsidRDefault="007060C6" w:rsidP="003545B7">
            <w:pPr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2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3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ผลงานทางวิชาการของอาจารย์ประจำและนักวิจัย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7060C6" w:rsidRPr="003A30B2" w:rsidRDefault="007060C6" w:rsidP="00F51267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30B2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วิทย์-เทคโน ร้อยละ </w:t>
            </w:r>
            <w:r w:rsidRPr="003A30B2">
              <w:rPr>
                <w:rFonts w:ascii="TH Niramit AS" w:hAnsi="TH Niramit AS" w:cs="TH Niramit AS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7060C6" w:rsidRPr="003A30B2" w:rsidRDefault="007060C6" w:rsidP="00F51267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30B2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>
              <w:rPr>
                <w:rFonts w:ascii="TH Niramit AS" w:hAnsi="TH Niramit AS" w:cs="TH Niramit AS"/>
                <w:sz w:val="24"/>
                <w:szCs w:val="24"/>
              </w:rPr>
              <w:t>1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>
              <w:rPr>
                <w:rFonts w:ascii="TH Niramit AS" w:hAnsi="TH Niramit AS" w:cs="TH Niramit AS"/>
                <w:sz w:val="24"/>
                <w:szCs w:val="24"/>
              </w:rPr>
              <w:t>20</w:t>
            </w:r>
            <w:r w:rsidRPr="003A30B2">
              <w:rPr>
                <w:rFonts w:ascii="TH Niramit AS" w:hAnsi="TH Niramit AS" w:cs="TH Niramit AS"/>
                <w:sz w:val="24"/>
                <w:szCs w:val="24"/>
                <w:cs/>
              </w:rPr>
              <w:t>*</w:t>
            </w:r>
            <w:r w:rsidRPr="003A30B2">
              <w:rPr>
                <w:rFonts w:ascii="TH Niramit AS" w:hAnsi="TH Niramit AS" w:cs="TH Niramit AS"/>
                <w:sz w:val="24"/>
                <w:szCs w:val="24"/>
              </w:rPr>
              <w:t>100</w:t>
            </w:r>
            <w:r w:rsidRPr="003A30B2">
              <w:rPr>
                <w:rFonts w:ascii="TH Niramit AS" w:hAnsi="TH Niramit AS" w:cs="TH Niramit AS"/>
                <w:sz w:val="24"/>
                <w:szCs w:val="24"/>
                <w:cs/>
              </w:rPr>
              <w:t>)/</w:t>
            </w:r>
            <w:r w:rsidRPr="003A30B2">
              <w:rPr>
                <w:rFonts w:ascii="TH Niramit AS" w:hAnsi="TH Niramit AS" w:cs="TH Niramit AS"/>
                <w:sz w:val="24"/>
                <w:szCs w:val="24"/>
              </w:rPr>
              <w:t>1</w:t>
            </w:r>
            <w:r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7060C6" w:rsidRPr="007060C6" w:rsidRDefault="007060C6" w:rsidP="00F51267">
            <w:pPr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7060C6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(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</w:rPr>
              <w:t>8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.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</w:rPr>
              <w:t>57X5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)/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</w:rPr>
              <w:t xml:space="preserve">30 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 xml:space="preserve">= 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</w:rPr>
              <w:t>1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.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</w:rPr>
              <w:t>43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7060C6" w:rsidRPr="005564B2" w:rsidRDefault="007060C6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3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CCFF"/>
            <w:hideMark/>
          </w:tcPr>
          <w:p w:rsidR="007060C6" w:rsidRPr="007060C6" w:rsidRDefault="007060C6" w:rsidP="007060C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1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20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*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100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)/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7060C6" w:rsidRPr="007060C6" w:rsidRDefault="007060C6" w:rsidP="007060C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8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57X5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)/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 xml:space="preserve">30 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= 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1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43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7060C6" w:rsidRPr="005564B2" w:rsidRDefault="007060C6" w:rsidP="003545B7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3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22</w:t>
            </w:r>
          </w:p>
        </w:tc>
      </w:tr>
      <w:tr w:rsidR="007060C6" w:rsidRPr="005564B2" w:rsidTr="00E25F6F">
        <w:trPr>
          <w:trHeight w:val="454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C6" w:rsidRPr="005564B2" w:rsidRDefault="007060C6" w:rsidP="0091269C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7060C6" w:rsidRPr="003A30B2" w:rsidRDefault="007060C6" w:rsidP="00F51267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30B2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สังคม-มนุษย์ ร้อยละ </w:t>
            </w:r>
            <w:r w:rsidRPr="003A30B2">
              <w:rPr>
                <w:rFonts w:ascii="TH Niramit AS" w:hAnsi="TH Niramit AS" w:cs="TH Niramit AS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7060C6" w:rsidRPr="003A30B2" w:rsidRDefault="007060C6" w:rsidP="00F51267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30B2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>
              <w:rPr>
                <w:rFonts w:ascii="TH Niramit AS" w:hAnsi="TH Niramit AS" w:cs="TH Niramit AS"/>
                <w:sz w:val="24"/>
                <w:szCs w:val="24"/>
              </w:rPr>
              <w:t>4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>
              <w:rPr>
                <w:rFonts w:ascii="TH Niramit AS" w:hAnsi="TH Niramit AS" w:cs="TH Niramit AS"/>
                <w:sz w:val="24"/>
                <w:szCs w:val="24"/>
              </w:rPr>
              <w:t>20</w:t>
            </w:r>
            <w:r w:rsidRPr="003A30B2">
              <w:rPr>
                <w:rFonts w:ascii="TH Niramit AS" w:hAnsi="TH Niramit AS" w:cs="TH Niramit AS"/>
                <w:sz w:val="24"/>
                <w:szCs w:val="24"/>
                <w:cs/>
              </w:rPr>
              <w:t>*</w:t>
            </w:r>
            <w:r w:rsidRPr="003A30B2">
              <w:rPr>
                <w:rFonts w:ascii="TH Niramit AS" w:hAnsi="TH Niramit AS" w:cs="TH Niramit AS"/>
                <w:sz w:val="24"/>
                <w:szCs w:val="24"/>
              </w:rPr>
              <w:t>100</w:t>
            </w:r>
            <w:r w:rsidRPr="003A30B2">
              <w:rPr>
                <w:rFonts w:ascii="TH Niramit AS" w:hAnsi="TH Niramit AS" w:cs="TH Niramit AS"/>
                <w:sz w:val="24"/>
                <w:szCs w:val="24"/>
                <w:cs/>
              </w:rPr>
              <w:t>) /</w:t>
            </w:r>
            <w:r w:rsidRPr="003A30B2">
              <w:rPr>
                <w:rFonts w:ascii="TH Niramit AS" w:hAnsi="TH Niramit AS" w:cs="TH Niramit AS"/>
                <w:sz w:val="24"/>
                <w:szCs w:val="24"/>
              </w:rPr>
              <w:t>1</w:t>
            </w:r>
            <w:r>
              <w:rPr>
                <w:rFonts w:ascii="TH Niramit AS" w:hAnsi="TH Niramit AS" w:cs="TH Niramit AS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7060C6" w:rsidRPr="007060C6" w:rsidRDefault="007060C6" w:rsidP="00F51267">
            <w:pPr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7060C6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(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</w:rPr>
              <w:t>22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.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</w:rPr>
              <w:t>11X5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)/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</w:rPr>
              <w:t xml:space="preserve">20 </w:t>
            </w:r>
            <w:r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=</w:t>
            </w:r>
            <w:r w:rsidR="00F51267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 xml:space="preserve"> 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</w:rPr>
              <w:t>5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.</w:t>
            </w:r>
            <w:r w:rsidRPr="007060C6">
              <w:rPr>
                <w:rFonts w:ascii="TH Niramit AS" w:eastAsia="Times New Roman" w:hAnsi="TH Niramit AS" w:cs="TH Niramit AS"/>
                <w:sz w:val="24"/>
                <w:szCs w:val="24"/>
              </w:rPr>
              <w:t>53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C6" w:rsidRPr="005564B2" w:rsidRDefault="007060C6" w:rsidP="0091269C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843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7060C6" w:rsidRPr="007060C6" w:rsidRDefault="007060C6" w:rsidP="007060C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4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20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*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100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) /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7060C6" w:rsidRPr="007060C6" w:rsidRDefault="007060C6" w:rsidP="007060C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22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11X5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)/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 xml:space="preserve">20 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= 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5</w:t>
            </w:r>
            <w:r w:rsidRPr="007060C6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7060C6">
              <w:rPr>
                <w:rFonts w:ascii="TH Niramit AS" w:hAnsi="TH Niramit AS" w:cs="TH Niramit AS"/>
                <w:sz w:val="24"/>
                <w:szCs w:val="24"/>
              </w:rPr>
              <w:t>53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C6" w:rsidRPr="005564B2" w:rsidRDefault="007060C6" w:rsidP="0091269C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</w:tr>
      <w:tr w:rsidR="00E25F6F" w:rsidRPr="005564B2" w:rsidTr="00F51267">
        <w:trPr>
          <w:trHeight w:val="231"/>
        </w:trPr>
        <w:tc>
          <w:tcPr>
            <w:tcW w:w="49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E25F6F" w:rsidRPr="00F51267" w:rsidRDefault="00E25F6F" w:rsidP="00F51267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โปรดระบุจำนวนในแต่ละค่าน้ำหนัก (สายวิทยาศาสตร์และเทคโนโลยี)</w:t>
            </w:r>
          </w:p>
          <w:p w:rsidR="00E25F6F" w:rsidRPr="00F51267" w:rsidRDefault="00E25F6F" w:rsidP="00F51267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2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0.4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hideMark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2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0.4</w:t>
            </w:r>
          </w:p>
        </w:tc>
      </w:tr>
      <w:tr w:rsidR="00E25F6F" w:rsidRPr="005564B2" w:rsidTr="00F51267">
        <w:trPr>
          <w:trHeight w:val="279"/>
        </w:trPr>
        <w:tc>
          <w:tcPr>
            <w:tcW w:w="49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F6F" w:rsidRPr="00F51267" w:rsidRDefault="00E25F6F" w:rsidP="00F5126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hideMark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</w:tr>
      <w:tr w:rsidR="00E25F6F" w:rsidRPr="005564B2" w:rsidTr="00F51267">
        <w:trPr>
          <w:trHeight w:val="255"/>
        </w:trPr>
        <w:tc>
          <w:tcPr>
            <w:tcW w:w="49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F6F" w:rsidRPr="00F51267" w:rsidRDefault="00E25F6F" w:rsidP="00F5126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จำนวน....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hideMark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จำนวน....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</w:tr>
      <w:tr w:rsidR="00E25F6F" w:rsidRPr="005564B2" w:rsidTr="00F51267">
        <w:trPr>
          <w:trHeight w:val="315"/>
        </w:trPr>
        <w:tc>
          <w:tcPr>
            <w:tcW w:w="49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F6F" w:rsidRPr="00F51267" w:rsidRDefault="00E25F6F" w:rsidP="00F5126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จำนวน..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0.8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hideMark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1.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0.8</w:t>
            </w:r>
          </w:p>
        </w:tc>
      </w:tr>
      <w:tr w:rsidR="00E25F6F" w:rsidRPr="005564B2" w:rsidTr="005D2AF9">
        <w:trPr>
          <w:trHeight w:val="207"/>
        </w:trPr>
        <w:tc>
          <w:tcPr>
            <w:tcW w:w="49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5F6F" w:rsidRPr="00F51267" w:rsidRDefault="00E25F6F" w:rsidP="00F5126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จำนวน....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FF"/>
            <w:hideMark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จำนวน....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</w:tr>
      <w:tr w:rsidR="00E25F6F" w:rsidRPr="005564B2" w:rsidTr="005D2AF9">
        <w:trPr>
          <w:trHeight w:val="253"/>
        </w:trPr>
        <w:tc>
          <w:tcPr>
            <w:tcW w:w="49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25F6F" w:rsidRPr="00F51267" w:rsidRDefault="00E25F6F" w:rsidP="00F51267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51267">
              <w:rPr>
                <w:rFonts w:ascii="TH Niramit AS" w:hAnsi="TH Niramit AS" w:cs="TH Niramit AS"/>
                <w:sz w:val="24"/>
                <w:szCs w:val="24"/>
                <w:cs/>
              </w:rPr>
              <w:t>โปรดระบุจำนวนในแต่ละค่าน้ำหนัก (สายมนุษยศาสตร์และสังคมศาสตร์)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0.2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0.2</w:t>
            </w:r>
          </w:p>
        </w:tc>
      </w:tr>
      <w:tr w:rsidR="00E25F6F" w:rsidRPr="005564B2" w:rsidTr="005D2AF9">
        <w:trPr>
          <w:trHeight w:val="329"/>
        </w:trPr>
        <w:tc>
          <w:tcPr>
            <w:tcW w:w="49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E25F6F" w:rsidRPr="007060C6" w:rsidRDefault="00E25F6F" w:rsidP="007060C6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2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0.8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2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0.8</w:t>
            </w:r>
          </w:p>
        </w:tc>
      </w:tr>
      <w:tr w:rsidR="00E25F6F" w:rsidRPr="005564B2" w:rsidTr="005D2AF9">
        <w:trPr>
          <w:trHeight w:val="290"/>
        </w:trPr>
        <w:tc>
          <w:tcPr>
            <w:tcW w:w="49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E25F6F" w:rsidRPr="007060C6" w:rsidRDefault="00E25F6F" w:rsidP="007060C6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0.6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0.6</w:t>
            </w:r>
          </w:p>
        </w:tc>
      </w:tr>
      <w:tr w:rsidR="00E25F6F" w:rsidRPr="005564B2" w:rsidTr="005D2AF9">
        <w:trPr>
          <w:trHeight w:val="239"/>
        </w:trPr>
        <w:tc>
          <w:tcPr>
            <w:tcW w:w="49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E25F6F" w:rsidRPr="007060C6" w:rsidRDefault="00E25F6F" w:rsidP="007060C6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2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1.6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0</w:t>
            </w: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2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1.6</w:t>
            </w:r>
          </w:p>
        </w:tc>
      </w:tr>
      <w:tr w:rsidR="00E25F6F" w:rsidRPr="005564B2" w:rsidTr="005D2AF9">
        <w:trPr>
          <w:trHeight w:val="273"/>
        </w:trPr>
        <w:tc>
          <w:tcPr>
            <w:tcW w:w="49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25F6F" w:rsidRPr="007060C6" w:rsidRDefault="00E25F6F" w:rsidP="007060C6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1.0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3A7BC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ค่าน้ำหนัก </w:t>
            </w:r>
            <w:r w:rsidRPr="003A7BC7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A7BC7">
              <w:rPr>
                <w:rFonts w:ascii="TH Niramit AS" w:hAnsi="TH Niramit AS" w:cs="TH Niramit AS"/>
                <w:sz w:val="24"/>
                <w:szCs w:val="24"/>
                <w:cs/>
              </w:rPr>
              <w:t>จำนวน...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..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เรื่อง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:rsidR="00E25F6F" w:rsidRPr="003A7BC7" w:rsidRDefault="00E25F6F" w:rsidP="005E4E77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1.0</w:t>
            </w:r>
          </w:p>
        </w:tc>
      </w:tr>
      <w:tr w:rsidR="0091269C" w:rsidRPr="005564B2" w:rsidTr="005D2AF9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lastRenderedPageBreak/>
              <w:t xml:space="preserve">องค์ประกอบที่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 xml:space="preserve">3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: การบริการวิชาการ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5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00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9694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5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00</w:t>
            </w:r>
          </w:p>
        </w:tc>
      </w:tr>
      <w:tr w:rsidR="00737947" w:rsidRPr="005564B2" w:rsidTr="00805D47">
        <w:trPr>
          <w:trHeight w:val="454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3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1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การบริการวิชาการแก่สังคม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737947" w:rsidRPr="005564B2" w:rsidRDefault="005D2AF9" w:rsidP="00737947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>
              <w:rPr>
                <w:rFonts w:ascii="TH Niramit AS" w:hAnsi="TH Niramit AS" w:cs="TH Niramit AS" w:hint="cs"/>
                <w:color w:val="17365D"/>
                <w:cs/>
              </w:rPr>
              <w:t xml:space="preserve">6 </w:t>
            </w:r>
            <w:r w:rsidR="00737947" w:rsidRPr="005564B2">
              <w:rPr>
                <w:rFonts w:ascii="TH Niramit AS" w:hAnsi="TH Niramit AS" w:cs="TH Niramit AS"/>
                <w:color w:val="17365D"/>
                <w:cs/>
              </w:rPr>
              <w:t xml:space="preserve"> ข้อ  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5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>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CC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737947" w:rsidRPr="005564B2" w:rsidRDefault="005D2AF9" w:rsidP="00737947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>
              <w:rPr>
                <w:rFonts w:ascii="TH Niramit AS" w:hAnsi="TH Niramit AS" w:cs="TH Niramit AS" w:hint="cs"/>
                <w:color w:val="17365D"/>
                <w:cs/>
              </w:rPr>
              <w:t xml:space="preserve">6 </w:t>
            </w:r>
            <w:r w:rsidR="00737947" w:rsidRPr="005564B2">
              <w:rPr>
                <w:rFonts w:ascii="TH Niramit AS" w:hAnsi="TH Niramit AS" w:cs="TH Niramit AS"/>
                <w:color w:val="17365D"/>
                <w:cs/>
              </w:rPr>
              <w:t xml:space="preserve"> ข้อ   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CC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5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>00</w:t>
            </w:r>
          </w:p>
        </w:tc>
      </w:tr>
      <w:tr w:rsidR="00737947" w:rsidRPr="005564B2" w:rsidTr="00805D47">
        <w:trPr>
          <w:trHeight w:val="454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 w:rsidRPr="005564B2">
              <w:rPr>
                <w:rFonts w:ascii="TH Niramit AS" w:hAnsi="TH Niramit AS" w:cs="TH Niramit AS"/>
                <w:color w:val="17365D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17365D"/>
              </w:rPr>
              <w:t>1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-</w:t>
            </w:r>
            <w:r w:rsidRPr="005564B2">
              <w:rPr>
                <w:rFonts w:ascii="TH Niramit AS" w:hAnsi="TH Niramit AS" w:cs="TH Niramit AS"/>
                <w:color w:val="17365D"/>
              </w:rPr>
              <w:t>6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)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 w:rsidRPr="005564B2">
              <w:rPr>
                <w:rFonts w:ascii="TH Niramit AS" w:hAnsi="TH Niramit AS" w:cs="TH Niramit AS"/>
                <w:color w:val="17365D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17365D"/>
              </w:rPr>
              <w:t>1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-</w:t>
            </w:r>
            <w:r w:rsidRPr="005564B2">
              <w:rPr>
                <w:rFonts w:ascii="TH Niramit AS" w:hAnsi="TH Niramit AS" w:cs="TH Niramit AS"/>
                <w:color w:val="17365D"/>
              </w:rPr>
              <w:t>6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)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</w:tr>
      <w:tr w:rsidR="0091269C" w:rsidRPr="005564B2" w:rsidTr="004B50B6">
        <w:trPr>
          <w:trHeight w:val="454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 xml:space="preserve">องค์ประกอบที่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 xml:space="preserve">4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: การทำนุบำรุงศิลปะและวัฒนธรรม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5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00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9694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91269C" w:rsidRPr="005564B2" w:rsidRDefault="00484ED1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4</w:t>
            </w:r>
            <w:r w:rsidR="0091269C"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.</w:t>
            </w:r>
            <w:r w:rsidR="0091269C"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00</w:t>
            </w:r>
          </w:p>
        </w:tc>
      </w:tr>
      <w:tr w:rsidR="00737947" w:rsidRPr="005564B2" w:rsidTr="00805D47">
        <w:trPr>
          <w:trHeight w:val="454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4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1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ระบบและกลไกการทำนุบำรุงศิลปะและวัฒนธรรม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737947" w:rsidRPr="005564B2" w:rsidRDefault="005D2AF9" w:rsidP="00737947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>
              <w:rPr>
                <w:rFonts w:ascii="TH Niramit AS" w:hAnsi="TH Niramit AS" w:cs="TH Niramit AS" w:hint="cs"/>
                <w:color w:val="17365D"/>
                <w:cs/>
              </w:rPr>
              <w:t>7</w:t>
            </w:r>
            <w:r w:rsidR="00737947" w:rsidRPr="005564B2">
              <w:rPr>
                <w:rFonts w:ascii="TH Niramit AS" w:hAnsi="TH Niramit AS" w:cs="TH Niramit AS"/>
                <w:color w:val="17365D"/>
                <w:cs/>
              </w:rPr>
              <w:t xml:space="preserve"> ข้อ  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5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>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CC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737947" w:rsidRPr="005564B2" w:rsidRDefault="005D2AF9" w:rsidP="00737947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>
              <w:rPr>
                <w:rFonts w:ascii="TH Niramit AS" w:hAnsi="TH Niramit AS" w:cs="TH Niramit AS" w:hint="cs"/>
                <w:color w:val="17365D"/>
                <w:cs/>
              </w:rPr>
              <w:t>5</w:t>
            </w:r>
            <w:r w:rsidR="00737947" w:rsidRPr="005564B2">
              <w:rPr>
                <w:rFonts w:ascii="TH Niramit AS" w:hAnsi="TH Niramit AS" w:cs="TH Niramit AS"/>
                <w:color w:val="17365D"/>
                <w:cs/>
              </w:rPr>
              <w:t xml:space="preserve"> ข้อ   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CC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4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>00</w:t>
            </w:r>
          </w:p>
        </w:tc>
      </w:tr>
      <w:tr w:rsidR="00737947" w:rsidRPr="005564B2" w:rsidTr="00805D47">
        <w:trPr>
          <w:trHeight w:val="454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 w:rsidRPr="005564B2">
              <w:rPr>
                <w:rFonts w:ascii="TH Niramit AS" w:hAnsi="TH Niramit AS" w:cs="TH Niramit AS"/>
                <w:color w:val="17365D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17365D"/>
              </w:rPr>
              <w:t>1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-</w:t>
            </w:r>
            <w:r w:rsidRPr="005564B2">
              <w:rPr>
                <w:rFonts w:ascii="TH Niramit AS" w:hAnsi="TH Niramit AS" w:cs="TH Niramit AS"/>
                <w:color w:val="17365D"/>
              </w:rPr>
              <w:t>7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)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737947" w:rsidRPr="005564B2" w:rsidRDefault="00737947" w:rsidP="00737947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 w:rsidRPr="005564B2">
              <w:rPr>
                <w:rFonts w:ascii="TH Niramit AS" w:hAnsi="TH Niramit AS" w:cs="TH Niramit AS"/>
                <w:color w:val="17365D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17365D"/>
              </w:rPr>
              <w:t>1,2,3,4,6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)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947" w:rsidRPr="005564B2" w:rsidRDefault="00737947" w:rsidP="00737947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</w:tr>
      <w:tr w:rsidR="0091269C" w:rsidRPr="005564B2" w:rsidTr="004B50B6">
        <w:trPr>
          <w:trHeight w:val="454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 xml:space="preserve">องค์ประกอบที่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 xml:space="preserve">5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: การบริหารจัดการ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5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00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9694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91269C" w:rsidRPr="005564B2" w:rsidRDefault="00484ED1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4</w:t>
            </w:r>
            <w:r w:rsidR="0091269C"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.</w:t>
            </w:r>
            <w:r w:rsidR="0091269C"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00</w:t>
            </w:r>
          </w:p>
        </w:tc>
      </w:tr>
      <w:tr w:rsidR="00C54503" w:rsidRPr="005564B2" w:rsidTr="00805D47">
        <w:trPr>
          <w:trHeight w:val="454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5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1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การบริหารของคณะเพื่อการกำกับติดตามผลลัพธ์ตามพันธกิจ กลุ่มสถาบัน และเอกลักษณ์ของคณะ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C54503" w:rsidRPr="005564B2" w:rsidRDefault="005D2AF9" w:rsidP="00C54503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>
              <w:rPr>
                <w:rFonts w:ascii="TH Niramit AS" w:hAnsi="TH Niramit AS" w:cs="TH Niramit AS" w:hint="cs"/>
                <w:color w:val="17365D"/>
                <w:cs/>
              </w:rPr>
              <w:t>6</w:t>
            </w:r>
            <w:r w:rsidR="00C54503" w:rsidRPr="005564B2">
              <w:rPr>
                <w:rFonts w:ascii="TH Niramit AS" w:hAnsi="TH Niramit AS" w:cs="TH Niramit AS"/>
                <w:color w:val="17365D"/>
                <w:cs/>
              </w:rPr>
              <w:t xml:space="preserve"> ข้อ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4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FF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C54503" w:rsidRPr="005564B2" w:rsidRDefault="005D2AF9" w:rsidP="00C54503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>
              <w:rPr>
                <w:rFonts w:ascii="TH Niramit AS" w:hAnsi="TH Niramit AS" w:cs="TH Niramit AS" w:hint="cs"/>
                <w:color w:val="17365D"/>
                <w:cs/>
              </w:rPr>
              <w:t xml:space="preserve">6 </w:t>
            </w:r>
            <w:r w:rsidR="00C54503" w:rsidRPr="005564B2">
              <w:rPr>
                <w:rFonts w:ascii="TH Niramit AS" w:hAnsi="TH Niramit AS" w:cs="TH Niramit AS"/>
                <w:color w:val="17365D"/>
                <w:cs/>
              </w:rPr>
              <w:t xml:space="preserve"> ข้อ   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FF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4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00</w:t>
            </w:r>
          </w:p>
        </w:tc>
      </w:tr>
      <w:tr w:rsidR="00C54503" w:rsidRPr="005564B2" w:rsidTr="00805D47">
        <w:trPr>
          <w:trHeight w:val="454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eastAsia="Times New Roman" w:hAnsi="TH Niramit AS" w:cs="TH Niramit AS"/>
                <w:color w:val="17365D"/>
              </w:rPr>
            </w:pPr>
            <w:r w:rsidRPr="005564B2">
              <w:rPr>
                <w:rFonts w:ascii="TH Niramit AS" w:hAnsi="TH Niramit AS" w:cs="TH Niramit AS"/>
                <w:color w:val="17365D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17365D"/>
              </w:rPr>
              <w:t>1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-</w:t>
            </w:r>
            <w:r w:rsidRPr="005564B2">
              <w:rPr>
                <w:rFonts w:ascii="TH Niramit AS" w:hAnsi="TH Niramit AS" w:cs="TH Niramit AS"/>
                <w:color w:val="17365D"/>
              </w:rPr>
              <w:t>4,6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-</w:t>
            </w:r>
            <w:r w:rsidRPr="005564B2">
              <w:rPr>
                <w:rFonts w:ascii="TH Niramit AS" w:hAnsi="TH Niramit AS" w:cs="TH Niramit AS"/>
                <w:color w:val="17365D"/>
              </w:rPr>
              <w:t>7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eastAsia="Times New Roman" w:hAnsi="TH Niramit AS" w:cs="TH Niramit AS"/>
                <w:color w:val="17365D"/>
              </w:rPr>
            </w:pPr>
            <w:r w:rsidRPr="005564B2">
              <w:rPr>
                <w:rFonts w:ascii="TH Niramit AS" w:hAnsi="TH Niramit AS" w:cs="TH Niramit AS"/>
                <w:color w:val="17365D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17365D"/>
              </w:rPr>
              <w:t>1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-</w:t>
            </w:r>
            <w:r w:rsidRPr="005564B2">
              <w:rPr>
                <w:rFonts w:ascii="TH Niramit AS" w:hAnsi="TH Niramit AS" w:cs="TH Niramit AS"/>
                <w:color w:val="17365D"/>
              </w:rPr>
              <w:t>4,6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-</w:t>
            </w:r>
            <w:r w:rsidRPr="005564B2">
              <w:rPr>
                <w:rFonts w:ascii="TH Niramit AS" w:hAnsi="TH Niramit AS" w:cs="TH Niramit AS"/>
                <w:color w:val="17365D"/>
              </w:rPr>
              <w:t>7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</w:tr>
      <w:tr w:rsidR="00C54503" w:rsidRPr="005564B2" w:rsidTr="00805D47">
        <w:trPr>
          <w:trHeight w:val="454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5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eastAsia="Times New Roman" w:hAnsi="TH Niramit AS" w:cs="TH Niramit AS"/>
                <w:color w:val="000000"/>
              </w:rPr>
              <w:t xml:space="preserve">2 </w:t>
            </w:r>
            <w:r w:rsidRPr="005564B2">
              <w:rPr>
                <w:rFonts w:ascii="TH Niramit AS" w:eastAsia="Times New Roman" w:hAnsi="TH Niramit AS" w:cs="TH Niramit AS"/>
                <w:color w:val="000000"/>
                <w:cs/>
              </w:rPr>
              <w:t>ระบบการประกันคุณภาพหลักสูตร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C54503" w:rsidRPr="005564B2" w:rsidRDefault="005D2AF9" w:rsidP="00C54503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>
              <w:rPr>
                <w:rFonts w:ascii="TH Niramit AS" w:hAnsi="TH Niramit AS" w:cs="TH Niramit AS" w:hint="cs"/>
                <w:color w:val="17365D"/>
                <w:cs/>
              </w:rPr>
              <w:t>5</w:t>
            </w:r>
            <w:r w:rsidR="00C54503" w:rsidRPr="005564B2">
              <w:rPr>
                <w:rFonts w:ascii="TH Niramit AS" w:hAnsi="TH Niramit AS" w:cs="TH Niramit AS"/>
                <w:color w:val="17365D"/>
                <w:cs/>
              </w:rPr>
              <w:t xml:space="preserve"> ข้อ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4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CC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eastAsia="Times New Roman" w:hAnsi="TH Niramit AS" w:cs="TH Niramit AS"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FF"/>
            <w:hideMark/>
          </w:tcPr>
          <w:p w:rsidR="00C54503" w:rsidRPr="005564B2" w:rsidRDefault="005D2AF9" w:rsidP="00C54503">
            <w:pPr>
              <w:jc w:val="center"/>
              <w:rPr>
                <w:rFonts w:ascii="TH Niramit AS" w:hAnsi="TH Niramit AS" w:cs="TH Niramit AS"/>
                <w:color w:val="17365D"/>
              </w:rPr>
            </w:pPr>
            <w:r>
              <w:rPr>
                <w:rFonts w:ascii="TH Niramit AS" w:hAnsi="TH Niramit AS" w:cs="TH Niramit AS" w:hint="cs"/>
                <w:color w:val="17365D"/>
                <w:cs/>
              </w:rPr>
              <w:t xml:space="preserve">5 </w:t>
            </w:r>
            <w:r w:rsidR="00C54503" w:rsidRPr="005564B2">
              <w:rPr>
                <w:rFonts w:ascii="TH Niramit AS" w:hAnsi="TH Niramit AS" w:cs="TH Niramit AS"/>
                <w:color w:val="17365D"/>
                <w:cs/>
              </w:rPr>
              <w:t xml:space="preserve"> ข้อ   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FF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hAnsi="TH Niramit AS" w:cs="TH Niramit AS"/>
                <w:color w:val="000000"/>
              </w:rPr>
            </w:pPr>
            <w:r w:rsidRPr="005564B2">
              <w:rPr>
                <w:rFonts w:ascii="TH Niramit AS" w:hAnsi="TH Niramit AS" w:cs="TH Niramit AS"/>
                <w:color w:val="000000"/>
              </w:rPr>
              <w:t>4</w:t>
            </w:r>
            <w:r w:rsidRPr="005564B2">
              <w:rPr>
                <w:rFonts w:ascii="TH Niramit AS" w:hAnsi="TH Niramit AS" w:cs="TH Niramit AS"/>
                <w:color w:val="000000"/>
                <w:cs/>
              </w:rPr>
              <w:t>.</w:t>
            </w:r>
            <w:r w:rsidRPr="005564B2">
              <w:rPr>
                <w:rFonts w:ascii="TH Niramit AS" w:hAnsi="TH Niramit AS" w:cs="TH Niramit AS"/>
                <w:color w:val="000000"/>
              </w:rPr>
              <w:t>00</w:t>
            </w:r>
          </w:p>
        </w:tc>
      </w:tr>
      <w:tr w:rsidR="00C54503" w:rsidRPr="005564B2" w:rsidTr="00805D47">
        <w:trPr>
          <w:trHeight w:val="454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eastAsia="Times New Roman" w:hAnsi="TH Niramit AS" w:cs="TH Niramit AS"/>
                <w:color w:val="17365D"/>
              </w:rPr>
            </w:pPr>
            <w:r w:rsidRPr="005564B2">
              <w:rPr>
                <w:rFonts w:ascii="TH Niramit AS" w:hAnsi="TH Niramit AS" w:cs="TH Niramit AS"/>
                <w:color w:val="17365D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17365D"/>
              </w:rPr>
              <w:t>1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-</w:t>
            </w:r>
            <w:r w:rsidRPr="005564B2">
              <w:rPr>
                <w:rFonts w:ascii="TH Niramit AS" w:hAnsi="TH Niramit AS" w:cs="TH Niramit AS"/>
                <w:color w:val="17365D"/>
              </w:rPr>
              <w:t>5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:rsidR="00C54503" w:rsidRPr="005564B2" w:rsidRDefault="00C54503" w:rsidP="00C54503">
            <w:pPr>
              <w:jc w:val="center"/>
              <w:rPr>
                <w:rFonts w:ascii="TH Niramit AS" w:eastAsia="Times New Roman" w:hAnsi="TH Niramit AS" w:cs="TH Niramit AS"/>
                <w:color w:val="17365D"/>
              </w:rPr>
            </w:pPr>
            <w:r w:rsidRPr="005564B2">
              <w:rPr>
                <w:rFonts w:ascii="TH Niramit AS" w:hAnsi="TH Niramit AS" w:cs="TH Niramit AS"/>
                <w:color w:val="17365D"/>
                <w:cs/>
              </w:rPr>
              <w:t>(</w:t>
            </w:r>
            <w:r w:rsidRPr="005564B2">
              <w:rPr>
                <w:rFonts w:ascii="TH Niramit AS" w:hAnsi="TH Niramit AS" w:cs="TH Niramit AS"/>
                <w:color w:val="17365D"/>
              </w:rPr>
              <w:t>1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-</w:t>
            </w:r>
            <w:r w:rsidRPr="005564B2">
              <w:rPr>
                <w:rFonts w:ascii="TH Niramit AS" w:hAnsi="TH Niramit AS" w:cs="TH Niramit AS"/>
                <w:color w:val="17365D"/>
              </w:rPr>
              <w:t>5</w:t>
            </w:r>
            <w:r w:rsidRPr="005564B2">
              <w:rPr>
                <w:rFonts w:ascii="TH Niramit AS" w:hAnsi="TH Niramit AS" w:cs="TH Niramit AS"/>
                <w:color w:val="17365D"/>
                <w:cs/>
              </w:rPr>
              <w:t>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503" w:rsidRPr="005564B2" w:rsidRDefault="00C54503" w:rsidP="00C54503">
            <w:pPr>
              <w:rPr>
                <w:rFonts w:ascii="TH Niramit AS" w:eastAsia="Times New Roman" w:hAnsi="TH Niramit AS" w:cs="TH Niramit AS"/>
                <w:color w:val="000000"/>
              </w:rPr>
            </w:pPr>
          </w:p>
        </w:tc>
      </w:tr>
      <w:tr w:rsidR="0091269C" w:rsidRPr="005564B2" w:rsidTr="00C008CC">
        <w:trPr>
          <w:trHeight w:val="454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  <w:hideMark/>
          </w:tcPr>
          <w:p w:rsidR="0091269C" w:rsidRPr="005564B2" w:rsidRDefault="0091269C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 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jc w:val="right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คะแนนเฉลี่ย (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 xml:space="preserve">13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ตัวบ่งชี้)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1269C" w:rsidRPr="005564B2" w:rsidRDefault="00CB0276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4</w:t>
            </w:r>
            <w:r w:rsidR="00E25F6F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.</w:t>
            </w:r>
            <w:r w:rsidR="00E25F6F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13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9694"/>
            <w:hideMark/>
          </w:tcPr>
          <w:p w:rsidR="0091269C" w:rsidRPr="005564B2" w:rsidRDefault="0091269C" w:rsidP="0091269C">
            <w:pPr>
              <w:jc w:val="right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คะแนนเฉลี่ย (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 xml:space="preserve">13 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ตัวบ่งชี้)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91269C" w:rsidRPr="005564B2" w:rsidRDefault="00484ED1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3</w:t>
            </w: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.</w:t>
            </w:r>
            <w:r w:rsidR="00564477">
              <w:rPr>
                <w:rFonts w:ascii="TH Niramit AS" w:eastAsia="Times New Roman" w:hAnsi="TH Niramit AS" w:cs="TH Niramit AS"/>
                <w:b/>
                <w:bCs/>
                <w:color w:val="000000"/>
              </w:rPr>
              <w:t>67</w:t>
            </w:r>
          </w:p>
        </w:tc>
      </w:tr>
      <w:tr w:rsidR="0091269C" w:rsidRPr="005564B2" w:rsidTr="005D2AF9">
        <w:trPr>
          <w:trHeight w:val="454"/>
        </w:trPr>
        <w:tc>
          <w:tcPr>
            <w:tcW w:w="3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1269C" w:rsidRPr="005564B2" w:rsidRDefault="0091269C" w:rsidP="0091269C">
            <w:pPr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1269C" w:rsidRPr="005564B2" w:rsidRDefault="0091269C" w:rsidP="0091269C">
            <w:pPr>
              <w:jc w:val="right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ระดับคุณภาพ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1269C" w:rsidRPr="005564B2" w:rsidRDefault="0091269C" w:rsidP="00CB0276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ดี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9694"/>
            <w:hideMark/>
          </w:tcPr>
          <w:p w:rsidR="0091269C" w:rsidRPr="005564B2" w:rsidRDefault="0091269C" w:rsidP="0091269C">
            <w:pPr>
              <w:jc w:val="right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ระดับคุณภาพ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91269C" w:rsidRPr="005564B2" w:rsidRDefault="00484ED1" w:rsidP="0091269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</w:rPr>
            </w:pPr>
            <w:r w:rsidRPr="005564B2">
              <w:rPr>
                <w:rFonts w:ascii="TH Niramit AS" w:eastAsia="Times New Roman" w:hAnsi="TH Niramit AS" w:cs="TH Niramit AS"/>
                <w:b/>
                <w:bCs/>
                <w:color w:val="000000"/>
                <w:cs/>
              </w:rPr>
              <w:t>ดี</w:t>
            </w:r>
          </w:p>
        </w:tc>
      </w:tr>
    </w:tbl>
    <w:p w:rsidR="00C80663" w:rsidRDefault="00C80663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:rsidR="00991B7A" w:rsidRPr="000F5CDA" w:rsidRDefault="00991B7A" w:rsidP="008F754C">
      <w:pPr>
        <w:autoSpaceDE w:val="0"/>
        <w:autoSpaceDN w:val="0"/>
        <w:adjustRightInd w:val="0"/>
        <w:rPr>
          <w:rFonts w:ascii="TH Niramit AS" w:hAnsi="TH Niramit AS" w:cs="TH Niramit AS"/>
          <w:sz w:val="32"/>
          <w:szCs w:val="32"/>
        </w:rPr>
      </w:pPr>
    </w:p>
    <w:tbl>
      <w:tblPr>
        <w:tblW w:w="14620" w:type="dxa"/>
        <w:tblInd w:w="108" w:type="dxa"/>
        <w:tblLook w:val="04A0" w:firstRow="1" w:lastRow="0" w:firstColumn="1" w:lastColumn="0" w:noHBand="0" w:noVBand="1"/>
      </w:tblPr>
      <w:tblGrid>
        <w:gridCol w:w="4360"/>
        <w:gridCol w:w="1700"/>
        <w:gridCol w:w="1480"/>
        <w:gridCol w:w="1640"/>
        <w:gridCol w:w="1660"/>
        <w:gridCol w:w="1580"/>
        <w:gridCol w:w="2200"/>
      </w:tblGrid>
      <w:tr w:rsidR="00775F4C" w:rsidRPr="00775F4C" w:rsidTr="00775F4C">
        <w:trPr>
          <w:trHeight w:val="495"/>
        </w:trPr>
        <w:tc>
          <w:tcPr>
            <w:tcW w:w="6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F4C" w:rsidRPr="00775F4C" w:rsidRDefault="00775F4C" w:rsidP="00775F4C">
            <w:pPr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u w:val="single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u w:val="single"/>
                <w:cs/>
              </w:rPr>
              <w:t>ตารางการวิเคราะห์ผลการประเมินระดับคณะ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F4C" w:rsidRPr="00775F4C" w:rsidRDefault="00775F4C" w:rsidP="00775F4C">
            <w:pPr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F4C" w:rsidRPr="00775F4C" w:rsidRDefault="00775F4C" w:rsidP="00775F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F4C" w:rsidRPr="00775F4C" w:rsidRDefault="00775F4C" w:rsidP="00775F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F4C" w:rsidRPr="00775F4C" w:rsidRDefault="00775F4C" w:rsidP="00775F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F4C" w:rsidRPr="00775F4C" w:rsidRDefault="00775F4C" w:rsidP="00775F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5F4C" w:rsidRPr="00775F4C" w:rsidTr="00775F4C">
        <w:trPr>
          <w:trHeight w:val="495"/>
        </w:trPr>
        <w:tc>
          <w:tcPr>
            <w:tcW w:w="4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องค์ประกอบ</w:t>
            </w: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จำนวนตัวบ่งชี้</w:t>
            </w:r>
          </w:p>
        </w:tc>
        <w:tc>
          <w:tcPr>
            <w:tcW w:w="6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จำนวนตัวบ่งชี้</w:t>
            </w: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775F4C" w:rsidRPr="00775F4C" w:rsidTr="00775F4C">
        <w:trPr>
          <w:trHeight w:val="495"/>
        </w:trPr>
        <w:tc>
          <w:tcPr>
            <w:tcW w:w="4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F4C" w:rsidRPr="00775F4C" w:rsidRDefault="00775F4C" w:rsidP="00775F4C">
            <w:pPr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F4C" w:rsidRPr="00775F4C" w:rsidRDefault="00775F4C" w:rsidP="00775F4C">
            <w:pPr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ปัจจัยนำเข้า</w:t>
            </w: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กระบวนการ</w:t>
            </w: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ผลผลิต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คะแนนเฉลี่ย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5F4C" w:rsidRPr="00775F4C" w:rsidRDefault="00775F4C" w:rsidP="00775F4C">
            <w:pPr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775F4C" w:rsidRPr="00775F4C" w:rsidTr="00775F4C">
        <w:trPr>
          <w:trHeight w:val="495"/>
        </w:trPr>
        <w:tc>
          <w:tcPr>
            <w:tcW w:w="4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1. </w:t>
            </w: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การผลิตบัณฑิต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3.81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2.50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1.55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3.00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ระดับพอใช้</w:t>
            </w:r>
          </w:p>
        </w:tc>
      </w:tr>
      <w:tr w:rsidR="00775F4C" w:rsidRPr="00775F4C" w:rsidTr="00775F4C">
        <w:trPr>
          <w:trHeight w:val="495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2. </w:t>
            </w: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การวิจัย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5.00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3.22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4.41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ระดับดี</w:t>
            </w:r>
          </w:p>
        </w:tc>
      </w:tr>
      <w:tr w:rsidR="00775F4C" w:rsidRPr="00775F4C" w:rsidTr="00775F4C">
        <w:trPr>
          <w:trHeight w:val="49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both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3. </w:t>
            </w: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การบริการวิชาการ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5.00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ระดับดีมาก</w:t>
            </w:r>
          </w:p>
        </w:tc>
      </w:tr>
      <w:tr w:rsidR="00775F4C" w:rsidRPr="00775F4C" w:rsidTr="00775F4C">
        <w:trPr>
          <w:trHeight w:val="49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4. </w:t>
            </w: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การทำนุบำรุงศิลปะและวัฒนธรรม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4.00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ระดับดี</w:t>
            </w:r>
          </w:p>
        </w:tc>
      </w:tr>
      <w:tr w:rsidR="00775F4C" w:rsidRPr="00775F4C" w:rsidTr="00775F4C">
        <w:trPr>
          <w:trHeight w:val="49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5. </w:t>
            </w: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การบริหารจัดการ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4.00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ระดับดี</w:t>
            </w:r>
          </w:p>
        </w:tc>
      </w:tr>
      <w:tr w:rsidR="00775F4C" w:rsidRPr="00775F4C" w:rsidTr="00775F4C">
        <w:trPr>
          <w:trHeight w:val="495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  <w:t>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4.11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3.86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2.39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B0F0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3.71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ระดับดี</w:t>
            </w:r>
          </w:p>
        </w:tc>
      </w:tr>
      <w:tr w:rsidR="00775F4C" w:rsidRPr="00775F4C" w:rsidTr="00775F4C">
        <w:trPr>
          <w:trHeight w:val="480"/>
        </w:trPr>
        <w:tc>
          <w:tcPr>
            <w:tcW w:w="6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ผลการประเมิน</w:t>
            </w:r>
            <w:r w:rsidRPr="00775F4C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ระดับดี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ระดับดี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ต้องปรับปรุง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775F4C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ระดับดี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F4C" w:rsidRPr="00775F4C" w:rsidRDefault="00775F4C" w:rsidP="00775F4C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</w:tr>
    </w:tbl>
    <w:p w:rsidR="00B35BF0" w:rsidRPr="000F5CDA" w:rsidRDefault="00B35BF0" w:rsidP="008F754C">
      <w:pPr>
        <w:autoSpaceDE w:val="0"/>
        <w:autoSpaceDN w:val="0"/>
        <w:adjustRightInd w:val="0"/>
        <w:rPr>
          <w:rFonts w:ascii="TH Niramit AS" w:hAnsi="TH Niramit AS" w:cs="TH Niramit AS"/>
          <w:sz w:val="32"/>
          <w:szCs w:val="32"/>
        </w:rPr>
      </w:pPr>
      <w:bookmarkStart w:id="0" w:name="_GoBack"/>
      <w:bookmarkEnd w:id="0"/>
    </w:p>
    <w:p w:rsidR="00096691" w:rsidRPr="000F5CDA" w:rsidRDefault="00F85AB2" w:rsidP="00991B7A">
      <w:pPr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br w:type="page"/>
      </w:r>
    </w:p>
    <w:p w:rsidR="00991B7A" w:rsidRDefault="00991B7A" w:rsidP="008F754C">
      <w:pPr>
        <w:autoSpaceDE w:val="0"/>
        <w:autoSpaceDN w:val="0"/>
        <w:adjustRightInd w:val="0"/>
        <w:rPr>
          <w:rFonts w:ascii="TH Niramit AS" w:hAnsi="TH Niramit AS" w:cs="TH Niramit AS"/>
          <w:sz w:val="32"/>
          <w:szCs w:val="32"/>
          <w:cs/>
        </w:rPr>
        <w:sectPr w:rsidR="00991B7A" w:rsidSect="00F51267">
          <w:pgSz w:w="16838" w:h="11906" w:orient="landscape"/>
          <w:pgMar w:top="1418" w:right="1440" w:bottom="1418" w:left="1440" w:header="709" w:footer="709" w:gutter="0"/>
          <w:pgNumType w:fmt="numberInDash" w:start="12"/>
          <w:cols w:space="708"/>
          <w:docGrid w:linePitch="381"/>
        </w:sectPr>
      </w:pPr>
    </w:p>
    <w:p w:rsidR="00096691" w:rsidRDefault="00096691" w:rsidP="008F754C">
      <w:pPr>
        <w:autoSpaceDE w:val="0"/>
        <w:autoSpaceDN w:val="0"/>
        <w:adjustRightInd w:val="0"/>
        <w:rPr>
          <w:rFonts w:ascii="TH Niramit AS" w:hAnsi="TH Niramit AS" w:cs="TH Niramit AS"/>
          <w:sz w:val="32"/>
          <w:szCs w:val="32"/>
        </w:rPr>
      </w:pPr>
    </w:p>
    <w:p w:rsidR="00343F35" w:rsidRDefault="00343F35" w:rsidP="008F754C">
      <w:pPr>
        <w:autoSpaceDE w:val="0"/>
        <w:autoSpaceDN w:val="0"/>
        <w:adjustRightInd w:val="0"/>
        <w:rPr>
          <w:rFonts w:ascii="TH Niramit AS" w:hAnsi="TH Niramit AS" w:cs="TH Niramit AS"/>
          <w:sz w:val="32"/>
          <w:szCs w:val="32"/>
        </w:rPr>
      </w:pPr>
    </w:p>
    <w:p w:rsidR="00343F35" w:rsidRPr="000F5CDA" w:rsidRDefault="00343F35" w:rsidP="008F754C">
      <w:pPr>
        <w:autoSpaceDE w:val="0"/>
        <w:autoSpaceDN w:val="0"/>
        <w:adjustRightInd w:val="0"/>
        <w:rPr>
          <w:rFonts w:ascii="TH Niramit AS" w:hAnsi="TH Niramit AS" w:cs="TH Niramit AS"/>
          <w:sz w:val="32"/>
          <w:szCs w:val="32"/>
        </w:rPr>
      </w:pPr>
    </w:p>
    <w:p w:rsidR="00096691" w:rsidRPr="000F5CDA" w:rsidRDefault="00096691" w:rsidP="00096691">
      <w:pPr>
        <w:ind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>………………………………………</w:t>
      </w:r>
      <w:r w:rsidRPr="000F5CDA">
        <w:rPr>
          <w:rFonts w:ascii="TH Niramit AS" w:hAnsi="TH Niramit AS" w:cs="TH Niramit AS"/>
          <w:sz w:val="32"/>
          <w:szCs w:val="32"/>
          <w:cs/>
        </w:rPr>
        <w:tab/>
      </w:r>
      <w:r w:rsidRPr="000F5CDA">
        <w:rPr>
          <w:rFonts w:ascii="TH Niramit AS" w:hAnsi="TH Niramit AS" w:cs="TH Niramit AS"/>
          <w:sz w:val="32"/>
          <w:szCs w:val="32"/>
          <w:cs/>
        </w:rPr>
        <w:tab/>
        <w:t>ประธานกรรมการ</w:t>
      </w:r>
    </w:p>
    <w:p w:rsidR="00466B79" w:rsidRPr="000F5CDA" w:rsidRDefault="00466B79" w:rsidP="00466B79">
      <w:pPr>
        <w:ind w:firstLine="2127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>(</w:t>
      </w:r>
      <w:r w:rsidR="00BB2359">
        <w:rPr>
          <w:rFonts w:ascii="TH Niramit AS" w:hAnsi="TH Niramit AS" w:cs="TH Niramit AS" w:hint="cs"/>
          <w:sz w:val="32"/>
          <w:szCs w:val="32"/>
          <w:cs/>
        </w:rPr>
        <w:t>รองศาสตราจารย์ประดิษฐ์  มีสุข</w:t>
      </w:r>
      <w:r w:rsidRPr="000F5CDA">
        <w:rPr>
          <w:rFonts w:ascii="TH Niramit AS" w:hAnsi="TH Niramit AS" w:cs="TH Niramit AS"/>
          <w:sz w:val="32"/>
          <w:szCs w:val="32"/>
          <w:cs/>
        </w:rPr>
        <w:t>)</w:t>
      </w:r>
    </w:p>
    <w:p w:rsidR="00096691" w:rsidRPr="000F5CDA" w:rsidRDefault="00096691" w:rsidP="00096691">
      <w:pPr>
        <w:ind w:firstLine="2127"/>
        <w:jc w:val="thaiDistribute"/>
        <w:rPr>
          <w:rFonts w:ascii="TH Niramit AS" w:hAnsi="TH Niramit AS" w:cs="TH Niramit AS"/>
          <w:sz w:val="32"/>
          <w:szCs w:val="32"/>
        </w:rPr>
      </w:pPr>
    </w:p>
    <w:p w:rsidR="00466B79" w:rsidRPr="000F5CDA" w:rsidRDefault="00466B79" w:rsidP="00096691">
      <w:pPr>
        <w:ind w:firstLine="2127"/>
        <w:jc w:val="thaiDistribute"/>
        <w:rPr>
          <w:rFonts w:ascii="TH Niramit AS" w:hAnsi="TH Niramit AS" w:cs="TH Niramit AS"/>
          <w:sz w:val="32"/>
          <w:szCs w:val="32"/>
        </w:rPr>
      </w:pPr>
    </w:p>
    <w:p w:rsidR="00096691" w:rsidRPr="000F5CDA" w:rsidRDefault="00096691" w:rsidP="00096691">
      <w:pPr>
        <w:ind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>………………………………………</w:t>
      </w:r>
      <w:r w:rsidRPr="000F5CDA">
        <w:rPr>
          <w:rFonts w:ascii="TH Niramit AS" w:hAnsi="TH Niramit AS" w:cs="TH Niramit AS"/>
          <w:sz w:val="32"/>
          <w:szCs w:val="32"/>
          <w:cs/>
        </w:rPr>
        <w:tab/>
      </w:r>
      <w:r w:rsidRPr="000F5CDA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:rsidR="00096691" w:rsidRPr="000F5CDA" w:rsidRDefault="00647590" w:rsidP="00096691">
      <w:pPr>
        <w:ind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>(</w:t>
      </w:r>
      <w:r>
        <w:rPr>
          <w:rFonts w:ascii="TH Niramit AS" w:hAnsi="TH Niramit AS" w:cs="TH Niramit AS" w:hint="cs"/>
          <w:sz w:val="32"/>
          <w:szCs w:val="32"/>
          <w:cs/>
        </w:rPr>
        <w:t>ผู้ช่วยศาสตราจารย์อุไรวรรณ</w:t>
      </w:r>
      <w:r w:rsidRPr="000F5CDA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วรกุลรังสรรค์</w:t>
      </w:r>
      <w:r w:rsidRPr="000F5CDA">
        <w:rPr>
          <w:rFonts w:ascii="TH Niramit AS" w:hAnsi="TH Niramit AS" w:cs="TH Niramit AS"/>
          <w:sz w:val="32"/>
          <w:szCs w:val="32"/>
          <w:cs/>
        </w:rPr>
        <w:t>)</w:t>
      </w:r>
    </w:p>
    <w:p w:rsidR="00096691" w:rsidRDefault="00096691" w:rsidP="00096691">
      <w:pPr>
        <w:ind w:firstLine="2127"/>
        <w:jc w:val="thaiDistribute"/>
        <w:rPr>
          <w:rFonts w:ascii="TH Niramit AS" w:hAnsi="TH Niramit AS" w:cs="TH Niramit AS"/>
          <w:sz w:val="32"/>
          <w:szCs w:val="32"/>
        </w:rPr>
      </w:pPr>
    </w:p>
    <w:p w:rsidR="00647590" w:rsidRPr="000F5CDA" w:rsidRDefault="00647590" w:rsidP="00096691">
      <w:pPr>
        <w:ind w:firstLine="2127"/>
        <w:jc w:val="thaiDistribute"/>
        <w:rPr>
          <w:rFonts w:ascii="TH Niramit AS" w:hAnsi="TH Niramit AS" w:cs="TH Niramit AS"/>
          <w:sz w:val="32"/>
          <w:szCs w:val="32"/>
        </w:rPr>
      </w:pPr>
    </w:p>
    <w:p w:rsidR="00096691" w:rsidRPr="000F5CDA" w:rsidRDefault="00096691" w:rsidP="00096691">
      <w:pPr>
        <w:ind w:left="1407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>………………………………………</w:t>
      </w:r>
      <w:r w:rsidRPr="000F5CDA">
        <w:rPr>
          <w:rFonts w:ascii="TH Niramit AS" w:hAnsi="TH Niramit AS" w:cs="TH Niramit AS"/>
          <w:sz w:val="32"/>
          <w:szCs w:val="32"/>
          <w:cs/>
        </w:rPr>
        <w:tab/>
      </w:r>
      <w:r w:rsidRPr="000F5CDA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:rsidR="00466B79" w:rsidRPr="000F5CDA" w:rsidRDefault="00647590" w:rsidP="00BB2359">
      <w:pPr>
        <w:tabs>
          <w:tab w:val="left" w:pos="1701"/>
        </w:tabs>
        <w:ind w:firstLine="2127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(อาจารย์ศุภชัย  ดำคำ</w:t>
      </w:r>
      <w:r w:rsidR="00F70A7E">
        <w:rPr>
          <w:rFonts w:ascii="TH Niramit AS" w:hAnsi="TH Niramit AS" w:cs="TH Niramit AS" w:hint="cs"/>
          <w:sz w:val="32"/>
          <w:szCs w:val="32"/>
          <w:cs/>
        </w:rPr>
        <w:t>)</w:t>
      </w:r>
    </w:p>
    <w:p w:rsidR="00096691" w:rsidRPr="000F5CDA" w:rsidRDefault="00096691" w:rsidP="00096691">
      <w:pPr>
        <w:ind w:left="360"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B35BF0" w:rsidRPr="000F5CDA" w:rsidRDefault="00B35BF0" w:rsidP="00096691">
      <w:pPr>
        <w:ind w:left="360" w:firstLine="2127"/>
        <w:rPr>
          <w:rFonts w:ascii="TH Niramit AS" w:hAnsi="TH Niramit AS" w:cs="TH Niramit AS"/>
          <w:sz w:val="32"/>
          <w:szCs w:val="32"/>
        </w:rPr>
      </w:pPr>
    </w:p>
    <w:p w:rsidR="00096691" w:rsidRPr="000F5CDA" w:rsidRDefault="00096691" w:rsidP="00096691">
      <w:pPr>
        <w:ind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>………………………………………</w:t>
      </w:r>
      <w:r w:rsidRPr="000F5CDA">
        <w:rPr>
          <w:rFonts w:ascii="TH Niramit AS" w:hAnsi="TH Niramit AS" w:cs="TH Niramit AS"/>
          <w:sz w:val="32"/>
          <w:szCs w:val="32"/>
          <w:cs/>
        </w:rPr>
        <w:tab/>
      </w:r>
      <w:r w:rsidRPr="000F5CDA">
        <w:rPr>
          <w:rFonts w:ascii="TH Niramit AS" w:hAnsi="TH Niramit AS" w:cs="TH Niramit AS"/>
          <w:sz w:val="32"/>
          <w:szCs w:val="32"/>
          <w:cs/>
        </w:rPr>
        <w:tab/>
        <w:t>เลขานุการ</w:t>
      </w:r>
    </w:p>
    <w:p w:rsidR="00466B79" w:rsidRPr="000F5CDA" w:rsidRDefault="00466B79" w:rsidP="00466B79">
      <w:pPr>
        <w:ind w:firstLine="2127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0F5CDA">
        <w:rPr>
          <w:rFonts w:ascii="TH Niramit AS" w:hAnsi="TH Niramit AS" w:cs="TH Niramit AS"/>
          <w:sz w:val="32"/>
          <w:szCs w:val="32"/>
          <w:cs/>
        </w:rPr>
        <w:t>(</w:t>
      </w:r>
      <w:r w:rsidR="00647590">
        <w:rPr>
          <w:rFonts w:ascii="TH Niramit AS" w:hAnsi="TH Niramit AS" w:cs="TH Niramit AS" w:hint="cs"/>
          <w:sz w:val="32"/>
          <w:szCs w:val="32"/>
          <w:cs/>
        </w:rPr>
        <w:t xml:space="preserve">นางภัทร์ธนกัลย์  </w:t>
      </w:r>
      <w:r w:rsidR="00ED6C9E">
        <w:rPr>
          <w:rFonts w:ascii="TH Niramit AS" w:hAnsi="TH Niramit AS" w:cs="TH Niramit AS" w:hint="cs"/>
          <w:sz w:val="32"/>
          <w:szCs w:val="32"/>
          <w:cs/>
        </w:rPr>
        <w:t>เตี่ยไพบูลย์</w:t>
      </w:r>
      <w:r w:rsidRPr="000F5CDA">
        <w:rPr>
          <w:rFonts w:ascii="TH Niramit AS" w:hAnsi="TH Niramit AS" w:cs="TH Niramit AS"/>
          <w:sz w:val="32"/>
          <w:szCs w:val="32"/>
          <w:cs/>
        </w:rPr>
        <w:t>)</w:t>
      </w:r>
    </w:p>
    <w:p w:rsidR="00096691" w:rsidRPr="000F5CDA" w:rsidRDefault="00096691" w:rsidP="00096691">
      <w:pPr>
        <w:ind w:firstLine="2127"/>
        <w:jc w:val="thaiDistribute"/>
        <w:rPr>
          <w:rFonts w:ascii="TH Niramit AS" w:hAnsi="TH Niramit AS" w:cs="TH Niramit AS"/>
          <w:sz w:val="32"/>
          <w:szCs w:val="32"/>
        </w:rPr>
      </w:pPr>
    </w:p>
    <w:p w:rsidR="00096691" w:rsidRPr="000F5CDA" w:rsidRDefault="00096691" w:rsidP="00096691">
      <w:pPr>
        <w:ind w:firstLine="2127"/>
        <w:jc w:val="thaiDistribute"/>
        <w:rPr>
          <w:rFonts w:ascii="TH Niramit AS" w:hAnsi="TH Niramit AS" w:cs="TH Niramit AS"/>
          <w:sz w:val="32"/>
          <w:szCs w:val="32"/>
        </w:rPr>
      </w:pPr>
    </w:p>
    <w:p w:rsidR="00F85AB2" w:rsidRPr="000F5CDA" w:rsidRDefault="00F85AB2">
      <w:pPr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:rsidR="0088221A" w:rsidRPr="000F5CDA" w:rsidRDefault="0088221A" w:rsidP="0088221A">
      <w:pPr>
        <w:autoSpaceDE w:val="0"/>
        <w:autoSpaceDN w:val="0"/>
        <w:adjustRightInd w:val="0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  ก</w:t>
      </w:r>
    </w:p>
    <w:p w:rsidR="0088221A" w:rsidRPr="000F5CDA" w:rsidRDefault="0088221A" w:rsidP="0088221A">
      <w:pPr>
        <w:autoSpaceDE w:val="0"/>
        <w:autoSpaceDN w:val="0"/>
        <w:adjustRightInd w:val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กำหนดการประเมินคุณภาพภายใน</w:t>
      </w:r>
    </w:p>
    <w:p w:rsidR="0088221A" w:rsidRPr="000F5CDA" w:rsidRDefault="0088221A" w:rsidP="0088221A">
      <w:pPr>
        <w:autoSpaceDE w:val="0"/>
        <w:autoSpaceDN w:val="0"/>
        <w:adjustRightInd w:val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…………………………..</w:t>
      </w:r>
    </w:p>
    <w:p w:rsidR="0088221A" w:rsidRPr="000F5CDA" w:rsidRDefault="0088221A" w:rsidP="0088221A">
      <w:pPr>
        <w:autoSpaceDE w:val="0"/>
        <w:autoSpaceDN w:val="0"/>
        <w:adjustRightInd w:val="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343F35">
        <w:rPr>
          <w:rFonts w:ascii="TH Niramit AS" w:hAnsi="TH Niramit AS" w:cs="TH Niramit AS"/>
          <w:b/>
          <w:bCs/>
          <w:sz w:val="32"/>
          <w:szCs w:val="32"/>
          <w:cs/>
        </w:rPr>
        <w:t xml:space="preserve">วันพุธ ที่ </w:t>
      </w:r>
      <w:r w:rsidRPr="00343F35">
        <w:rPr>
          <w:rFonts w:ascii="TH Niramit AS" w:hAnsi="TH Niramit AS" w:cs="TH Niramit AS"/>
          <w:b/>
          <w:bCs/>
          <w:sz w:val="32"/>
          <w:szCs w:val="32"/>
        </w:rPr>
        <w:t xml:space="preserve">10 </w:t>
      </w:r>
      <w:r w:rsidRPr="00343F35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กรกฎาคม </w:t>
      </w:r>
      <w:r w:rsidRPr="00343F35">
        <w:rPr>
          <w:rFonts w:ascii="TH Niramit AS" w:hAnsi="TH Niramit AS" w:cs="TH Niramit AS"/>
          <w:b/>
          <w:bCs/>
          <w:sz w:val="32"/>
          <w:szCs w:val="32"/>
        </w:rPr>
        <w:t>2562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  <w:r w:rsidRPr="00343F35">
        <w:rPr>
          <w:rFonts w:ascii="TH Niramit AS" w:hAnsi="TH Niramit AS" w:cs="TH Niramit AS"/>
          <w:sz w:val="32"/>
          <w:szCs w:val="32"/>
          <w:cs/>
        </w:rPr>
        <w:t>08.30-09.00 น.</w:t>
      </w:r>
      <w:r w:rsidRPr="00343F35">
        <w:rPr>
          <w:rFonts w:ascii="TH Niramit AS" w:hAnsi="TH Niramit AS" w:cs="TH Niramit AS"/>
          <w:sz w:val="32"/>
          <w:szCs w:val="32"/>
        </w:rPr>
        <w:tab/>
      </w:r>
      <w:r w:rsidRPr="00343F35">
        <w:rPr>
          <w:rFonts w:ascii="TH Niramit AS" w:hAnsi="TH Niramit AS" w:cs="TH Niramit AS"/>
          <w:sz w:val="32"/>
          <w:szCs w:val="32"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 xml:space="preserve">คณะผู้บริหารมหาวิทยาลัยแม่โจ้-ชุมพร กล่าวต้อนรับ </w:t>
      </w:r>
    </w:p>
    <w:p w:rsidR="00343F35" w:rsidRPr="00343F35" w:rsidRDefault="00343F35" w:rsidP="00343F35">
      <w:pPr>
        <w:ind w:left="216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343F35">
        <w:rPr>
          <w:rFonts w:ascii="TH Niramit AS" w:hAnsi="TH Niramit AS" w:cs="TH Niramit AS"/>
          <w:sz w:val="32"/>
          <w:szCs w:val="32"/>
          <w:cs/>
        </w:rPr>
        <w:t>แนะนำคณะ พร้อมนำเสนอผลการดำเนินงานในรอบปีการศึกษา ๒๕๖๑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  <w:t>ณ ห้องประชุมเล็ก อาคารบุญรอด ศุภอุดมฤกษ์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>09</w:t>
      </w:r>
      <w:r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/>
          <w:sz w:val="32"/>
          <w:szCs w:val="32"/>
        </w:rPr>
        <w:t>00</w:t>
      </w:r>
      <w:r w:rsidRPr="00343F35">
        <w:rPr>
          <w:rFonts w:ascii="TH Niramit AS" w:hAnsi="TH Niramit AS" w:cs="TH Niramit AS"/>
          <w:sz w:val="32"/>
          <w:szCs w:val="32"/>
          <w:cs/>
        </w:rPr>
        <w:t>-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10.00 </w:t>
      </w:r>
      <w:r w:rsidRPr="00343F35">
        <w:rPr>
          <w:rFonts w:ascii="TH Niramit AS" w:hAnsi="TH Niramit AS" w:cs="TH Niramit AS"/>
          <w:sz w:val="32"/>
          <w:szCs w:val="32"/>
          <w:cs/>
        </w:rPr>
        <w:t>น.</w:t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  <w:t>คณะกรรมการประเมินฯ ประชุมวางแผนการดำเนินงาน</w:t>
      </w:r>
    </w:p>
    <w:p w:rsid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10.00-12.00</w:t>
      </w:r>
      <w:r w:rsidRPr="00343F35">
        <w:rPr>
          <w:rFonts w:ascii="TH Niramit AS" w:hAnsi="TH Niramit AS" w:cs="TH Niramit AS"/>
          <w:sz w:val="32"/>
          <w:szCs w:val="32"/>
          <w:cs/>
        </w:rPr>
        <w:t xml:space="preserve"> น.</w:t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>คณะกรรมการประเมินฯ ศึกษาข้อมูลจากเอกสาร</w:t>
      </w:r>
    </w:p>
    <w:p w:rsidR="00343F35" w:rsidRPr="00343F35" w:rsidRDefault="00343F35" w:rsidP="00343F35">
      <w:pPr>
        <w:ind w:left="216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343F35">
        <w:rPr>
          <w:rFonts w:ascii="TH Niramit AS" w:hAnsi="TH Niramit AS" w:cs="TH Niramit AS"/>
          <w:sz w:val="32"/>
          <w:szCs w:val="32"/>
          <w:cs/>
        </w:rPr>
        <w:t>และหลักฐานที่เกี่ยวข้อง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12.00-13.00</w:t>
      </w:r>
      <w:r w:rsidRPr="00343F35">
        <w:rPr>
          <w:rFonts w:ascii="TH Niramit AS" w:hAnsi="TH Niramit AS" w:cs="TH Niramit AS"/>
          <w:sz w:val="32"/>
          <w:szCs w:val="32"/>
          <w:cs/>
        </w:rPr>
        <w:t xml:space="preserve"> น.</w:t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  <w:t>พักรับประทานอาหารกลางวัน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1300</w:t>
      </w:r>
      <w:r w:rsidRPr="00343F35">
        <w:rPr>
          <w:rFonts w:ascii="TH Niramit AS" w:hAnsi="TH Niramit AS" w:cs="TH Niramit AS"/>
          <w:sz w:val="32"/>
          <w:szCs w:val="32"/>
          <w:cs/>
        </w:rPr>
        <w:t>-</w:t>
      </w:r>
      <w:r>
        <w:rPr>
          <w:rFonts w:ascii="TH Niramit AS" w:hAnsi="TH Niramit AS" w:cs="TH Niramit AS" w:hint="cs"/>
          <w:sz w:val="32"/>
          <w:szCs w:val="32"/>
          <w:cs/>
        </w:rPr>
        <w:t>16.00</w:t>
      </w:r>
      <w:r w:rsidRPr="00343F35">
        <w:rPr>
          <w:rFonts w:ascii="TH Niramit AS" w:hAnsi="TH Niramit AS" w:cs="TH Niramit AS"/>
          <w:sz w:val="32"/>
          <w:szCs w:val="32"/>
          <w:cs/>
        </w:rPr>
        <w:t xml:space="preserve"> น.</w:t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>คณะกรรมการประเมินฯ ศึกษาข้อมูลจากเอกสารและหลักฐานที่</w:t>
      </w:r>
    </w:p>
    <w:p w:rsidR="00343F35" w:rsidRPr="00343F35" w:rsidRDefault="00343F35" w:rsidP="00343F35">
      <w:pPr>
        <w:ind w:left="216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343F35">
        <w:rPr>
          <w:rFonts w:ascii="TH Niramit AS" w:hAnsi="TH Niramit AS" w:cs="TH Niramit AS"/>
          <w:sz w:val="32"/>
          <w:szCs w:val="32"/>
          <w:cs/>
        </w:rPr>
        <w:t>เกี่ยวข้อง และประชุมสรุปงาน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17.30</w:t>
      </w:r>
      <w:r w:rsidRPr="00343F35">
        <w:rPr>
          <w:rFonts w:ascii="TH Niramit AS" w:hAnsi="TH Niramit AS" w:cs="TH Niramit AS"/>
          <w:sz w:val="32"/>
          <w:szCs w:val="32"/>
          <w:cs/>
        </w:rPr>
        <w:t xml:space="preserve"> น.</w:t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  <w:t>รับประทานอาหารเย็นร่วมกับ คณะผู้บริหารมหาวิทยาลัยแม่โจ้-ชุมพร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343F35">
        <w:rPr>
          <w:rFonts w:ascii="TH Niramit AS" w:hAnsi="TH Niramit AS" w:cs="TH Niramit AS"/>
          <w:b/>
          <w:bCs/>
          <w:sz w:val="32"/>
          <w:szCs w:val="32"/>
          <w:cs/>
        </w:rPr>
        <w:t xml:space="preserve">วันพฤหัสบดี ที่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11</w:t>
      </w:r>
      <w:r w:rsidRPr="00343F35">
        <w:rPr>
          <w:rFonts w:ascii="TH Niramit AS" w:hAnsi="TH Niramit AS" w:cs="TH Niramit AS"/>
          <w:b/>
          <w:bCs/>
          <w:sz w:val="32"/>
          <w:szCs w:val="32"/>
          <w:cs/>
        </w:rPr>
        <w:t xml:space="preserve"> กรกฎาคม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2562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08.30</w:t>
      </w:r>
      <w:r w:rsidRPr="00343F35">
        <w:rPr>
          <w:rFonts w:ascii="TH Niramit AS" w:hAnsi="TH Niramit AS" w:cs="TH Niramit AS"/>
          <w:sz w:val="32"/>
          <w:szCs w:val="32"/>
          <w:cs/>
        </w:rPr>
        <w:t>-</w:t>
      </w:r>
      <w:r>
        <w:rPr>
          <w:rFonts w:ascii="TH Niramit AS" w:hAnsi="TH Niramit AS" w:cs="TH Niramit AS" w:hint="cs"/>
          <w:sz w:val="32"/>
          <w:szCs w:val="32"/>
          <w:cs/>
        </w:rPr>
        <w:t>09.00</w:t>
      </w:r>
      <w:r w:rsidRPr="00343F35">
        <w:rPr>
          <w:rFonts w:ascii="TH Niramit AS" w:hAnsi="TH Niramit AS" w:cs="TH Niramit AS"/>
          <w:sz w:val="32"/>
          <w:szCs w:val="32"/>
          <w:cs/>
        </w:rPr>
        <w:t xml:space="preserve"> น.</w:t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  <w:t>คณะกรรมการประเมินฯ ประชุมสรุปรายงานผลการประเมินฯ</w:t>
      </w:r>
    </w:p>
    <w:p w:rsidR="00343F35" w:rsidRPr="00343F35" w:rsidRDefault="00343F35" w:rsidP="00343F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65"/>
        </w:tabs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09.00-10.30</w:t>
      </w:r>
      <w:r w:rsidRPr="00343F35">
        <w:rPr>
          <w:rFonts w:ascii="TH Niramit AS" w:hAnsi="TH Niramit AS" w:cs="TH Niramit AS"/>
          <w:sz w:val="32"/>
          <w:szCs w:val="32"/>
          <w:cs/>
        </w:rPr>
        <w:t xml:space="preserve"> น.</w:t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  <w:t>สัมภาษณ์ผู้ที่เกี่ยวข้อง โดยแบ่ง ดังนี้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  <w:r w:rsidRPr="00343F35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09.00</w:t>
      </w:r>
      <w:r w:rsidRPr="00343F35">
        <w:rPr>
          <w:rFonts w:ascii="TH Niramit AS" w:hAnsi="TH Niramit AS" w:cs="TH Niramit AS"/>
          <w:sz w:val="32"/>
          <w:szCs w:val="32"/>
          <w:cs/>
        </w:rPr>
        <w:t>-</w:t>
      </w:r>
      <w:r>
        <w:rPr>
          <w:rFonts w:ascii="TH Niramit AS" w:hAnsi="TH Niramit AS" w:cs="TH Niramit AS" w:hint="cs"/>
          <w:sz w:val="32"/>
          <w:szCs w:val="32"/>
          <w:cs/>
        </w:rPr>
        <w:t>09.45</w:t>
      </w:r>
      <w:r w:rsidRPr="00343F35">
        <w:rPr>
          <w:rFonts w:ascii="TH Niramit AS" w:hAnsi="TH Niramit AS" w:cs="TH Niramit AS"/>
          <w:sz w:val="32"/>
          <w:szCs w:val="32"/>
          <w:cs/>
        </w:rPr>
        <w:t xml:space="preserve"> น.</w:t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  <w:t>สัมภาษณ์อาจารย์ จำนวน ๕ คน</w:t>
      </w:r>
    </w:p>
    <w:p w:rsidR="00343F35" w:rsidRPr="00343F35" w:rsidRDefault="00343F35" w:rsidP="00343F35">
      <w:pPr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  <w:t>สัมภาษณ์นักศึกษาและศิษย์เก่า จำนวน ๑๓ คน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  <w:t>สัมภาษณ์บุคลากรสายสนับสนุน จำนวน ๕ คน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343F35"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09.45</w:t>
      </w:r>
      <w:r w:rsidRPr="00343F35">
        <w:rPr>
          <w:rFonts w:ascii="TH Niramit AS" w:hAnsi="TH Niramit AS" w:cs="TH Niramit AS"/>
          <w:sz w:val="32"/>
          <w:szCs w:val="32"/>
          <w:cs/>
        </w:rPr>
        <w:t>-</w:t>
      </w:r>
      <w:r>
        <w:rPr>
          <w:rFonts w:ascii="TH Niramit AS" w:hAnsi="TH Niramit AS" w:cs="TH Niramit AS" w:hint="cs"/>
          <w:sz w:val="32"/>
          <w:szCs w:val="32"/>
          <w:cs/>
        </w:rPr>
        <w:t>10.30</w:t>
      </w:r>
      <w:r w:rsidRPr="00343F35">
        <w:rPr>
          <w:rFonts w:ascii="TH Niramit AS" w:hAnsi="TH Niramit AS" w:cs="TH Niramit AS"/>
          <w:sz w:val="32"/>
          <w:szCs w:val="32"/>
          <w:cs/>
        </w:rPr>
        <w:t xml:space="preserve"> น.</w:t>
      </w:r>
      <w:r w:rsidRPr="00343F35">
        <w:rPr>
          <w:rFonts w:ascii="TH Niramit AS" w:hAnsi="TH Niramit AS" w:cs="TH Niramit AS"/>
          <w:sz w:val="32"/>
          <w:szCs w:val="32"/>
          <w:cs/>
        </w:rPr>
        <w:tab/>
        <w:t xml:space="preserve">ผู้แทนชุมชน จำนวน ๒ คน 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10.45</w:t>
      </w:r>
      <w:r w:rsidRPr="00343F35">
        <w:rPr>
          <w:rFonts w:ascii="TH Niramit AS" w:hAnsi="TH Niramit AS" w:cs="TH Niramit AS"/>
          <w:sz w:val="32"/>
          <w:szCs w:val="32"/>
          <w:cs/>
        </w:rPr>
        <w:t>-</w:t>
      </w:r>
      <w:r>
        <w:rPr>
          <w:rFonts w:ascii="TH Niramit AS" w:hAnsi="TH Niramit AS" w:cs="TH Niramit AS" w:hint="cs"/>
          <w:sz w:val="32"/>
          <w:szCs w:val="32"/>
          <w:cs/>
        </w:rPr>
        <w:t>11.00</w:t>
      </w:r>
      <w:r w:rsidRPr="00343F35">
        <w:rPr>
          <w:rFonts w:ascii="TH Niramit AS" w:hAnsi="TH Niramit AS" w:cs="TH Niramit AS"/>
          <w:sz w:val="32"/>
          <w:szCs w:val="32"/>
          <w:cs/>
        </w:rPr>
        <w:t xml:space="preserve"> น.</w:t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="005361A8">
        <w:rPr>
          <w:rFonts w:ascii="TH Niramit AS" w:hAnsi="TH Niramit AS" w:cs="TH Niramit AS" w:hint="c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>คณะกรรมการประเมินฯ นำเสนอผลการประเมินฯ ต่อผู้บริหารและ</w:t>
      </w:r>
    </w:p>
    <w:p w:rsidR="00343F35" w:rsidRPr="00343F35" w:rsidRDefault="00343F35" w:rsidP="00343F35">
      <w:pPr>
        <w:ind w:left="2880"/>
        <w:jc w:val="thaiDistribute"/>
        <w:rPr>
          <w:rFonts w:ascii="TH Niramit AS" w:hAnsi="TH Niramit AS" w:cs="TH Niramit AS"/>
          <w:sz w:val="32"/>
          <w:szCs w:val="32"/>
        </w:rPr>
      </w:pPr>
      <w:r w:rsidRPr="00343F35">
        <w:rPr>
          <w:rFonts w:ascii="TH Niramit AS" w:hAnsi="TH Niramit AS" w:cs="TH Niramit AS"/>
          <w:sz w:val="32"/>
          <w:szCs w:val="32"/>
          <w:cs/>
        </w:rPr>
        <w:t>บุคลากร ณ ห้องประชุมเล็ก อาคารบุญรอด ศุภอุดมฤกษ์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11.30</w:t>
      </w:r>
      <w:r w:rsidRPr="00343F35">
        <w:rPr>
          <w:rFonts w:ascii="TH Niramit AS" w:hAnsi="TH Niramit AS" w:cs="TH Niramit AS"/>
          <w:sz w:val="32"/>
          <w:szCs w:val="32"/>
          <w:cs/>
        </w:rPr>
        <w:t xml:space="preserve"> น.</w:t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</w:r>
      <w:r w:rsidRPr="00343F35">
        <w:rPr>
          <w:rFonts w:ascii="TH Niramit AS" w:hAnsi="TH Niramit AS" w:cs="TH Niramit AS"/>
          <w:sz w:val="32"/>
          <w:szCs w:val="32"/>
          <w:cs/>
        </w:rPr>
        <w:tab/>
        <w:t>รับประทานอาหารกลางวัน</w:t>
      </w:r>
    </w:p>
    <w:p w:rsidR="00343F35" w:rsidRPr="00343F35" w:rsidRDefault="00343F35" w:rsidP="00343F35">
      <w:pPr>
        <w:jc w:val="thaiDistribute"/>
        <w:rPr>
          <w:rFonts w:ascii="TH Niramit AS" w:hAnsi="TH Niramit AS" w:cs="TH Niramit AS"/>
          <w:sz w:val="32"/>
          <w:szCs w:val="32"/>
        </w:rPr>
      </w:pPr>
    </w:p>
    <w:p w:rsidR="00343F35" w:rsidRPr="00343F35" w:rsidRDefault="00343F35" w:rsidP="00343F35">
      <w:pPr>
        <w:jc w:val="center"/>
        <w:rPr>
          <w:rFonts w:ascii="TH Niramit AS" w:hAnsi="TH Niramit AS" w:cs="TH Niramit AS"/>
          <w:sz w:val="32"/>
          <w:szCs w:val="32"/>
          <w:cs/>
        </w:rPr>
      </w:pPr>
      <w:r w:rsidRPr="00343F35">
        <w:rPr>
          <w:rFonts w:ascii="TH Niramit AS" w:hAnsi="TH Niramit AS" w:cs="TH Niramit AS"/>
          <w:sz w:val="32"/>
          <w:szCs w:val="32"/>
          <w:cs/>
        </w:rPr>
        <w:t>****รับประทานอาหารว่างและเครื่องดื่มในห้องประชุม****</w:t>
      </w:r>
    </w:p>
    <w:p w:rsidR="0088221A" w:rsidRPr="000F5CDA" w:rsidRDefault="0088221A" w:rsidP="0088221A">
      <w:pPr>
        <w:autoSpaceDE w:val="0"/>
        <w:autoSpaceDN w:val="0"/>
        <w:adjustRightInd w:val="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F22BEC" w:rsidRDefault="00F22BEC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:rsidR="0088221A" w:rsidRPr="000F5CDA" w:rsidRDefault="0088221A" w:rsidP="0088221A">
      <w:pPr>
        <w:autoSpaceDE w:val="0"/>
        <w:autoSpaceDN w:val="0"/>
        <w:adjustRightInd w:val="0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  ข</w:t>
      </w:r>
    </w:p>
    <w:p w:rsidR="0088221A" w:rsidRPr="000F5CDA" w:rsidRDefault="000F5585" w:rsidP="0088221A">
      <w:pPr>
        <w:autoSpaceDE w:val="0"/>
        <w:autoSpaceDN w:val="0"/>
        <w:adjustRightInd w:val="0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รายชื่อผู้รับการสัมภาษณ์</w:t>
      </w:r>
    </w:p>
    <w:p w:rsidR="0088221A" w:rsidRPr="000F5CDA" w:rsidRDefault="0088221A" w:rsidP="0088221A">
      <w:pPr>
        <w:autoSpaceDE w:val="0"/>
        <w:autoSpaceDN w:val="0"/>
        <w:adjustRightInd w:val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F5CDA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:rsidR="000F5585" w:rsidRPr="000F5CDA" w:rsidRDefault="000F5585" w:rsidP="0088221A">
      <w:pPr>
        <w:autoSpaceDE w:val="0"/>
        <w:autoSpaceDN w:val="0"/>
        <w:adjustRightInd w:val="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0F5585" w:rsidRDefault="00D6414E" w:rsidP="00D6414E">
      <w:pPr>
        <w:autoSpaceDE w:val="0"/>
        <w:autoSpaceDN w:val="0"/>
        <w:adjustRightInd w:val="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บุคลากรสายสนับสนุนวิชาการ</w:t>
      </w:r>
    </w:p>
    <w:p w:rsidR="00647590" w:rsidRDefault="00D6414E" w:rsidP="00745321">
      <w:pPr>
        <w:pStyle w:val="a4"/>
        <w:numPr>
          <w:ilvl w:val="0"/>
          <w:numId w:val="5"/>
        </w:numPr>
        <w:autoSpaceDE w:val="0"/>
        <w:autoSpaceDN w:val="0"/>
        <w:adjustRightInd w:val="0"/>
        <w:ind w:left="567" w:hanging="283"/>
        <w:rPr>
          <w:rFonts w:ascii="TH Niramit AS" w:hAnsi="TH Niramit AS" w:cs="TH Niramit AS"/>
          <w:sz w:val="32"/>
          <w:szCs w:val="32"/>
        </w:rPr>
      </w:pPr>
      <w:r w:rsidRPr="00F70A7E">
        <w:rPr>
          <w:rFonts w:ascii="TH Niramit AS" w:hAnsi="TH Niramit AS" w:cs="TH Niramit AS" w:hint="cs"/>
          <w:sz w:val="32"/>
          <w:szCs w:val="32"/>
          <w:cs/>
        </w:rPr>
        <w:t>นายทวิช  เตี่ยไพบูลย์</w:t>
      </w:r>
      <w:r w:rsidRPr="00F70A7E">
        <w:rPr>
          <w:rFonts w:ascii="TH Niramit AS" w:hAnsi="TH Niramit AS" w:cs="TH Niramit AS" w:hint="cs"/>
          <w:sz w:val="32"/>
          <w:szCs w:val="32"/>
          <w:cs/>
        </w:rPr>
        <w:tab/>
      </w:r>
      <w:r w:rsidRPr="00F70A7E">
        <w:rPr>
          <w:rFonts w:ascii="TH Niramit AS" w:hAnsi="TH Niramit AS" w:cs="TH Niramit AS" w:hint="cs"/>
          <w:sz w:val="32"/>
          <w:szCs w:val="32"/>
          <w:cs/>
        </w:rPr>
        <w:tab/>
      </w:r>
      <w:r w:rsidR="00F70A7E">
        <w:rPr>
          <w:rFonts w:ascii="TH Niramit AS" w:hAnsi="TH Niramit AS" w:cs="TH Niramit AS" w:hint="cs"/>
          <w:sz w:val="32"/>
          <w:szCs w:val="32"/>
          <w:cs/>
        </w:rPr>
        <w:t xml:space="preserve">ตำแหน่ง  </w:t>
      </w:r>
      <w:r w:rsidRPr="00F70A7E">
        <w:rPr>
          <w:rFonts w:ascii="TH Niramit AS" w:hAnsi="TH Niramit AS" w:cs="TH Niramit AS" w:hint="cs"/>
          <w:sz w:val="32"/>
          <w:szCs w:val="32"/>
          <w:cs/>
        </w:rPr>
        <w:t>วิศวกรไฟฟ้า</w:t>
      </w:r>
    </w:p>
    <w:p w:rsidR="00F70A7E" w:rsidRDefault="00F70A7E" w:rsidP="00745321">
      <w:pPr>
        <w:pStyle w:val="a4"/>
        <w:numPr>
          <w:ilvl w:val="0"/>
          <w:numId w:val="5"/>
        </w:numPr>
        <w:autoSpaceDE w:val="0"/>
        <w:autoSpaceDN w:val="0"/>
        <w:adjustRightInd w:val="0"/>
        <w:ind w:left="567" w:hanging="283"/>
        <w:rPr>
          <w:rFonts w:ascii="TH Niramit AS" w:hAnsi="TH Niramit AS" w:cs="TH Niramit AS"/>
          <w:sz w:val="32"/>
          <w:szCs w:val="32"/>
        </w:rPr>
      </w:pPr>
      <w:r w:rsidRPr="00D6414E">
        <w:rPr>
          <w:rFonts w:ascii="TH Niramit AS" w:hAnsi="TH Niramit AS" w:cs="TH Niramit AS" w:hint="cs"/>
          <w:sz w:val="32"/>
          <w:szCs w:val="32"/>
          <w:cs/>
        </w:rPr>
        <w:t>นายวันชัย ล่องอำไพ</w:t>
      </w:r>
      <w:r w:rsidRPr="00D6414E">
        <w:rPr>
          <w:rFonts w:ascii="TH Niramit AS" w:hAnsi="TH Niramit AS" w:cs="TH Niramit AS" w:hint="cs"/>
          <w:sz w:val="32"/>
          <w:szCs w:val="32"/>
          <w:cs/>
        </w:rPr>
        <w:tab/>
      </w:r>
      <w:r w:rsidRPr="00D6414E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ตำแหน่ง  </w:t>
      </w:r>
      <w:r w:rsidRPr="00D6414E">
        <w:rPr>
          <w:rFonts w:ascii="TH Niramit AS" w:hAnsi="TH Niramit AS" w:cs="TH Niramit AS" w:hint="cs"/>
          <w:sz w:val="32"/>
          <w:szCs w:val="32"/>
          <w:cs/>
        </w:rPr>
        <w:t>นักวิชาการศึกษา</w:t>
      </w:r>
    </w:p>
    <w:p w:rsidR="00F70A7E" w:rsidRDefault="00F70A7E" w:rsidP="00745321">
      <w:pPr>
        <w:pStyle w:val="a4"/>
        <w:numPr>
          <w:ilvl w:val="0"/>
          <w:numId w:val="5"/>
        </w:numPr>
        <w:autoSpaceDE w:val="0"/>
        <w:autoSpaceDN w:val="0"/>
        <w:adjustRightInd w:val="0"/>
        <w:ind w:left="567" w:hanging="283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น.ส.ศุจินธร  รัตนิพนธ์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ตำแหน่ง  นักวิชาการศึกษา</w:t>
      </w:r>
    </w:p>
    <w:p w:rsidR="00F70A7E" w:rsidRDefault="00F70A7E" w:rsidP="00745321">
      <w:pPr>
        <w:pStyle w:val="a4"/>
        <w:numPr>
          <w:ilvl w:val="0"/>
          <w:numId w:val="5"/>
        </w:numPr>
        <w:autoSpaceDE w:val="0"/>
        <w:autoSpaceDN w:val="0"/>
        <w:adjustRightInd w:val="0"/>
        <w:ind w:left="567" w:hanging="283"/>
        <w:rPr>
          <w:rFonts w:ascii="TH Niramit AS" w:hAnsi="TH Niramit AS" w:cs="TH Niramit AS"/>
          <w:sz w:val="32"/>
          <w:szCs w:val="32"/>
        </w:rPr>
      </w:pPr>
      <w:r w:rsidRPr="00F70A7E">
        <w:rPr>
          <w:rFonts w:ascii="TH Niramit AS" w:hAnsi="TH Niramit AS" w:cs="TH Niramit AS"/>
          <w:sz w:val="32"/>
          <w:szCs w:val="32"/>
          <w:cs/>
        </w:rPr>
        <w:t>น.ส.เพชรณี  ศรีมูล</w:t>
      </w:r>
      <w:r w:rsidRPr="00F70A7E">
        <w:rPr>
          <w:rFonts w:ascii="TH Niramit AS" w:hAnsi="TH Niramit AS" w:cs="TH Niramit AS"/>
          <w:sz w:val="32"/>
          <w:szCs w:val="32"/>
          <w:cs/>
        </w:rPr>
        <w:tab/>
      </w:r>
      <w:r w:rsidRPr="00F70A7E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ตำแหน่ง  </w:t>
      </w:r>
      <w:r w:rsidRPr="00F70A7E">
        <w:rPr>
          <w:rFonts w:ascii="TH Niramit AS" w:hAnsi="TH Niramit AS" w:cs="TH Niramit AS"/>
          <w:sz w:val="32"/>
          <w:szCs w:val="32"/>
          <w:cs/>
        </w:rPr>
        <w:t>นักวิชาการเงินและบัญชี</w:t>
      </w:r>
    </w:p>
    <w:p w:rsidR="00D6414E" w:rsidRPr="00F70A7E" w:rsidRDefault="00F70A7E" w:rsidP="00745321">
      <w:pPr>
        <w:pStyle w:val="a4"/>
        <w:numPr>
          <w:ilvl w:val="0"/>
          <w:numId w:val="5"/>
        </w:numPr>
        <w:autoSpaceDE w:val="0"/>
        <w:autoSpaceDN w:val="0"/>
        <w:adjustRightInd w:val="0"/>
        <w:ind w:left="567" w:hanging="283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นายณรงค์  โยธิน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ตำแหน่ง  นักแนะแนวการศึกษาและอาชีพ</w:t>
      </w:r>
    </w:p>
    <w:p w:rsidR="00D6414E" w:rsidRPr="00F70A7E" w:rsidRDefault="00D6414E" w:rsidP="00D6414E">
      <w:pPr>
        <w:autoSpaceDE w:val="0"/>
        <w:autoSpaceDN w:val="0"/>
        <w:adjustRightInd w:val="0"/>
        <w:rPr>
          <w:rFonts w:ascii="TH Niramit AS" w:hAnsi="TH Niramit AS" w:cs="TH Niramit AS"/>
          <w:b/>
          <w:bCs/>
          <w:sz w:val="32"/>
          <w:szCs w:val="32"/>
        </w:rPr>
      </w:pPr>
      <w:r w:rsidRPr="00F70A7E">
        <w:rPr>
          <w:rFonts w:ascii="TH Niramit AS" w:hAnsi="TH Niramit AS" w:cs="TH Niramit AS" w:hint="cs"/>
          <w:b/>
          <w:bCs/>
          <w:sz w:val="32"/>
          <w:szCs w:val="32"/>
          <w:cs/>
        </w:rPr>
        <w:t>บุลากรสายวิชาการ</w:t>
      </w:r>
    </w:p>
    <w:p w:rsidR="00D6414E" w:rsidRDefault="00F70A7E" w:rsidP="00745321">
      <w:pPr>
        <w:pStyle w:val="a4"/>
        <w:numPr>
          <w:ilvl w:val="0"/>
          <w:numId w:val="4"/>
        </w:numPr>
        <w:autoSpaceDE w:val="0"/>
        <w:autoSpaceDN w:val="0"/>
        <w:adjustRightInd w:val="0"/>
        <w:ind w:left="567" w:hanging="283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อาจารย์ ดร.วีรภรณ์  โตคีรี  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สาขาวิชาการท่องเที่ยวเชิงบูรณาการ</w:t>
      </w:r>
    </w:p>
    <w:p w:rsidR="00F70A7E" w:rsidRDefault="00F70A7E" w:rsidP="00745321">
      <w:pPr>
        <w:pStyle w:val="a4"/>
        <w:numPr>
          <w:ilvl w:val="0"/>
          <w:numId w:val="4"/>
        </w:numPr>
        <w:autoSpaceDE w:val="0"/>
        <w:autoSpaceDN w:val="0"/>
        <w:adjustRightInd w:val="0"/>
        <w:ind w:left="567" w:hanging="283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อาจารย์ฉัตรนลิน  แก้วสม   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สาขาวิชาการจัดการสำหรับผู้ประกอบการ</w:t>
      </w:r>
    </w:p>
    <w:p w:rsidR="00F70A7E" w:rsidRDefault="00F70A7E" w:rsidP="00745321">
      <w:pPr>
        <w:pStyle w:val="a4"/>
        <w:numPr>
          <w:ilvl w:val="0"/>
          <w:numId w:val="4"/>
        </w:numPr>
        <w:autoSpaceDE w:val="0"/>
        <w:autoSpaceDN w:val="0"/>
        <w:adjustRightInd w:val="0"/>
        <w:ind w:left="567" w:hanging="283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อาจารย์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ดร.อนิรุต  หนูปลอด  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สาขาวิชาการเมืองการปกครองท้องถิ่น</w:t>
      </w:r>
    </w:p>
    <w:p w:rsidR="00F70A7E" w:rsidRDefault="00F70A7E" w:rsidP="00745321">
      <w:pPr>
        <w:pStyle w:val="a4"/>
        <w:numPr>
          <w:ilvl w:val="0"/>
          <w:numId w:val="4"/>
        </w:numPr>
        <w:autoSpaceDE w:val="0"/>
        <w:autoSpaceDN w:val="0"/>
        <w:adjustRightInd w:val="0"/>
        <w:ind w:left="567" w:hanging="283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อาจารย์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ดร.สุทธิรักษ์  ผลเจริญ</w:t>
      </w:r>
      <w:r>
        <w:rPr>
          <w:rFonts w:ascii="TH Niramit AS" w:hAnsi="TH Niramit AS" w:cs="TH Niramit AS" w:hint="cs"/>
          <w:sz w:val="32"/>
          <w:szCs w:val="32"/>
          <w:cs/>
        </w:rPr>
        <w:tab/>
        <w:t>สาขาวิชาเทคโนโลยีการผลิตพืช</w:t>
      </w:r>
    </w:p>
    <w:p w:rsidR="00F70A7E" w:rsidRPr="00F70A7E" w:rsidRDefault="00F70A7E" w:rsidP="00745321">
      <w:pPr>
        <w:pStyle w:val="a4"/>
        <w:numPr>
          <w:ilvl w:val="0"/>
          <w:numId w:val="4"/>
        </w:numPr>
        <w:autoSpaceDE w:val="0"/>
        <w:autoSpaceDN w:val="0"/>
        <w:adjustRightInd w:val="0"/>
        <w:ind w:left="567" w:hanging="283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อาจารย์ ดร.พรพิมล  พิมลรัตน์</w:t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สาขาวิชาการเพาะเลี้ยงสัตว์น้ำ </w:t>
      </w:r>
    </w:p>
    <w:p w:rsidR="00D6414E" w:rsidRPr="00343F35" w:rsidRDefault="00D6414E" w:rsidP="00D6414E">
      <w:pPr>
        <w:autoSpaceDE w:val="0"/>
        <w:autoSpaceDN w:val="0"/>
        <w:adjustRightInd w:val="0"/>
        <w:rPr>
          <w:rFonts w:ascii="TH Niramit AS" w:hAnsi="TH Niramit AS" w:cs="TH Niramit AS"/>
          <w:b/>
          <w:bCs/>
          <w:sz w:val="32"/>
          <w:szCs w:val="32"/>
        </w:rPr>
      </w:pPr>
      <w:r w:rsidRPr="00343F35">
        <w:rPr>
          <w:rFonts w:ascii="TH Niramit AS" w:hAnsi="TH Niramit AS" w:cs="TH Niramit AS" w:hint="cs"/>
          <w:b/>
          <w:bCs/>
          <w:sz w:val="32"/>
          <w:szCs w:val="32"/>
          <w:cs/>
        </w:rPr>
        <w:t>นักศึกษา</w:t>
      </w:r>
    </w:p>
    <w:p w:rsidR="00D6414E" w:rsidRDefault="00F70A7E" w:rsidP="00745321">
      <w:pPr>
        <w:pStyle w:val="a4"/>
        <w:numPr>
          <w:ilvl w:val="0"/>
          <w:numId w:val="6"/>
        </w:numPr>
        <w:autoSpaceDE w:val="0"/>
        <w:autoSpaceDN w:val="0"/>
        <w:adjustRightInd w:val="0"/>
        <w:ind w:hanging="436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นายพ.กวี  ทองเฝือ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ชั้นปีที่ </w:t>
      </w:r>
      <w:r>
        <w:rPr>
          <w:rFonts w:ascii="TH Niramit AS" w:hAnsi="TH Niramit AS" w:cs="TH Niramit AS"/>
          <w:sz w:val="32"/>
          <w:szCs w:val="32"/>
        </w:rPr>
        <w:t>3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  <w:t>สาขาวิชารัฐศาสตร์</w:t>
      </w:r>
    </w:p>
    <w:p w:rsidR="00F70A7E" w:rsidRDefault="00F70A7E" w:rsidP="00745321">
      <w:pPr>
        <w:pStyle w:val="a4"/>
        <w:numPr>
          <w:ilvl w:val="0"/>
          <w:numId w:val="6"/>
        </w:numPr>
        <w:autoSpaceDE w:val="0"/>
        <w:autoSpaceDN w:val="0"/>
        <w:adjustRightInd w:val="0"/>
        <w:ind w:hanging="436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น.ส.หนึ่งหทัย  พุ่มไสว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ชั้นปีที่ </w:t>
      </w:r>
      <w:r>
        <w:rPr>
          <w:rFonts w:ascii="TH Niramit AS" w:hAnsi="TH Niramit AS" w:cs="TH Niramit AS"/>
          <w:sz w:val="32"/>
          <w:szCs w:val="32"/>
        </w:rPr>
        <w:t>3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สาขาวิชารัฐศาสตร์</w:t>
      </w:r>
    </w:p>
    <w:p w:rsidR="00F70A7E" w:rsidRDefault="00F70A7E" w:rsidP="00745321">
      <w:pPr>
        <w:pStyle w:val="a4"/>
        <w:numPr>
          <w:ilvl w:val="0"/>
          <w:numId w:val="6"/>
        </w:numPr>
        <w:autoSpaceDE w:val="0"/>
        <w:autoSpaceDN w:val="0"/>
        <w:adjustRightInd w:val="0"/>
        <w:ind w:hanging="436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น.ส.ณัฐชยา  เกื้อเสนาะ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ชั้นปีที่ </w:t>
      </w:r>
      <w:r>
        <w:rPr>
          <w:rFonts w:ascii="TH Niramit AS" w:hAnsi="TH Niramit AS" w:cs="TH Niramit AS"/>
          <w:sz w:val="32"/>
          <w:szCs w:val="32"/>
        </w:rPr>
        <w:t>3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สาขาวิชาการจัดการ</w:t>
      </w:r>
    </w:p>
    <w:p w:rsidR="00F70A7E" w:rsidRDefault="00F70A7E" w:rsidP="00745321">
      <w:pPr>
        <w:pStyle w:val="a4"/>
        <w:numPr>
          <w:ilvl w:val="0"/>
          <w:numId w:val="6"/>
        </w:numPr>
        <w:autoSpaceDE w:val="0"/>
        <w:autoSpaceDN w:val="0"/>
        <w:adjustRightInd w:val="0"/>
        <w:ind w:hanging="436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น.ส.ญาสินี  ศรีอรรชนานันท์</w:t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ชั้นปีที่ </w:t>
      </w:r>
      <w:r>
        <w:rPr>
          <w:rFonts w:ascii="TH Niramit AS" w:hAnsi="TH Niramit AS" w:cs="TH Niramit AS"/>
          <w:sz w:val="32"/>
          <w:szCs w:val="32"/>
        </w:rPr>
        <w:t>2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  <w:t>สาขาวิชาการจัดการสำหรับผู้ประกอบการ</w:t>
      </w:r>
    </w:p>
    <w:p w:rsidR="00F70A7E" w:rsidRDefault="00F70A7E" w:rsidP="00745321">
      <w:pPr>
        <w:pStyle w:val="a4"/>
        <w:numPr>
          <w:ilvl w:val="0"/>
          <w:numId w:val="6"/>
        </w:numPr>
        <w:autoSpaceDE w:val="0"/>
        <w:autoSpaceDN w:val="0"/>
        <w:adjustRightInd w:val="0"/>
        <w:ind w:hanging="436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นายกฤษฎา มูลสวัสดิ์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ชั้นปีที่ </w:t>
      </w:r>
      <w:r>
        <w:rPr>
          <w:rFonts w:ascii="TH Niramit AS" w:hAnsi="TH Niramit AS" w:cs="TH Niramit AS"/>
          <w:sz w:val="32"/>
          <w:szCs w:val="32"/>
        </w:rPr>
        <w:t>5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สาขาวิชาการประมง</w:t>
      </w:r>
    </w:p>
    <w:p w:rsidR="00F70A7E" w:rsidRDefault="00F70A7E" w:rsidP="00745321">
      <w:pPr>
        <w:pStyle w:val="a4"/>
        <w:numPr>
          <w:ilvl w:val="0"/>
          <w:numId w:val="6"/>
        </w:numPr>
        <w:autoSpaceDE w:val="0"/>
        <w:autoSpaceDN w:val="0"/>
        <w:adjustRightInd w:val="0"/>
        <w:ind w:hanging="436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น.ส.พิชามญชุ์  สังข์เครือ</w:t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ชั้นปีที่ </w:t>
      </w:r>
      <w:r>
        <w:rPr>
          <w:rFonts w:ascii="TH Niramit AS" w:hAnsi="TH Niramit AS" w:cs="TH Niramit AS"/>
          <w:sz w:val="32"/>
          <w:szCs w:val="32"/>
        </w:rPr>
        <w:t>5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สาขาวิชาการประมง</w:t>
      </w:r>
    </w:p>
    <w:p w:rsidR="00F70A7E" w:rsidRDefault="00F70A7E" w:rsidP="00745321">
      <w:pPr>
        <w:pStyle w:val="a4"/>
        <w:numPr>
          <w:ilvl w:val="0"/>
          <w:numId w:val="6"/>
        </w:numPr>
        <w:autoSpaceDE w:val="0"/>
        <w:autoSpaceDN w:val="0"/>
        <w:adjustRightInd w:val="0"/>
        <w:ind w:hanging="436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น.ส.กัลยรักษ์  ธนสินธิ์พิชากุล</w:t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ชั้นปีที่ </w:t>
      </w:r>
      <w:r>
        <w:rPr>
          <w:rFonts w:ascii="TH Niramit AS" w:hAnsi="TH Niramit AS" w:cs="TH Niramit AS"/>
          <w:sz w:val="32"/>
          <w:szCs w:val="32"/>
        </w:rPr>
        <w:t>4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สาขาวิชาเทคโนโลยีการผลิตพืช</w:t>
      </w:r>
    </w:p>
    <w:p w:rsidR="00F70A7E" w:rsidRPr="00F70A7E" w:rsidRDefault="00F70A7E" w:rsidP="00745321">
      <w:pPr>
        <w:pStyle w:val="a4"/>
        <w:numPr>
          <w:ilvl w:val="0"/>
          <w:numId w:val="6"/>
        </w:numPr>
        <w:autoSpaceDE w:val="0"/>
        <w:autoSpaceDN w:val="0"/>
        <w:adjustRightInd w:val="0"/>
        <w:ind w:hanging="436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น.ส.ธนาภรณ์ เล็กสมบูรณ์</w:t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ชั้นปีที่ </w:t>
      </w:r>
      <w:r>
        <w:rPr>
          <w:rFonts w:ascii="TH Niramit AS" w:hAnsi="TH Niramit AS" w:cs="TH Niramit AS"/>
          <w:sz w:val="32"/>
          <w:szCs w:val="32"/>
        </w:rPr>
        <w:t>4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  <w:t>สาขาวิชาเทคโนโลยีการผลิตพืช</w:t>
      </w:r>
    </w:p>
    <w:p w:rsidR="00D6414E" w:rsidRPr="00343F35" w:rsidRDefault="00D6414E" w:rsidP="00D6414E">
      <w:pPr>
        <w:autoSpaceDE w:val="0"/>
        <w:autoSpaceDN w:val="0"/>
        <w:adjustRightInd w:val="0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343F35">
        <w:rPr>
          <w:rFonts w:ascii="TH Niramit AS" w:hAnsi="TH Niramit AS" w:cs="TH Niramit AS" w:hint="cs"/>
          <w:b/>
          <w:bCs/>
          <w:sz w:val="32"/>
          <w:szCs w:val="32"/>
          <w:cs/>
        </w:rPr>
        <w:t>ผู้มีส่วนได้ส่วนเสีย</w:t>
      </w:r>
    </w:p>
    <w:p w:rsidR="00873305" w:rsidRDefault="00343F35" w:rsidP="00CC018D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43F35">
        <w:rPr>
          <w:rFonts w:ascii="TH Niramit AS" w:hAnsi="TH Niramit AS" w:cs="TH Niramit AS" w:hint="cs"/>
          <w:sz w:val="32"/>
          <w:szCs w:val="32"/>
          <w:cs/>
        </w:rPr>
        <w:t>1. นายสำเนาว์ คชเดช</w:t>
      </w:r>
      <w:r w:rsidR="002C666B"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:rsidR="002C666B" w:rsidRPr="002C666B" w:rsidRDefault="002C666B" w:rsidP="00873305">
      <w:pPr>
        <w:ind w:firstLine="72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ภาคผนวก 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ค</w:t>
      </w:r>
    </w:p>
    <w:p w:rsidR="002C666B" w:rsidRPr="002C666B" w:rsidRDefault="002C666B" w:rsidP="002C666B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ภาพประกอบการตรวจประเมิน</w:t>
      </w:r>
    </w:p>
    <w:p w:rsidR="002C666B" w:rsidRDefault="002C666B" w:rsidP="002C666B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2C666B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:rsidR="00991B7A" w:rsidRDefault="00991B7A" w:rsidP="002C666B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803"/>
      </w:tblGrid>
      <w:tr w:rsidR="002C666B" w:rsidTr="00FB524D">
        <w:tc>
          <w:tcPr>
            <w:tcW w:w="4601" w:type="dxa"/>
          </w:tcPr>
          <w:p w:rsidR="002C666B" w:rsidRDefault="005D0AF2" w:rsidP="00BE6B9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80E4E1A" wp14:editId="17D6FB96">
                  <wp:extent cx="2828925" cy="2228850"/>
                  <wp:effectExtent l="0" t="0" r="9525" b="0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316726_2468706083244831_984974062696529920_n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76" cy="2239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</w:tcPr>
          <w:p w:rsidR="002C666B" w:rsidRDefault="005D0AF2" w:rsidP="00BE6B9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D7E6F8D" wp14:editId="668A47B1">
                  <wp:extent cx="2943225" cy="2199666"/>
                  <wp:effectExtent l="0" t="0" r="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288620_333741900900259_5622195942326272000_n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654" cy="2202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66B" w:rsidTr="00FB524D">
        <w:tc>
          <w:tcPr>
            <w:tcW w:w="4601" w:type="dxa"/>
          </w:tcPr>
          <w:p w:rsidR="002C666B" w:rsidRDefault="002C666B" w:rsidP="002C666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601" w:type="dxa"/>
          </w:tcPr>
          <w:p w:rsidR="002C666B" w:rsidRDefault="002C666B" w:rsidP="002C666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2C666B" w:rsidTr="00FB524D">
        <w:tc>
          <w:tcPr>
            <w:tcW w:w="4601" w:type="dxa"/>
          </w:tcPr>
          <w:p w:rsidR="002C666B" w:rsidRDefault="005D0AF2" w:rsidP="00BE6B9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2B1A42" wp14:editId="199B0FC0">
                  <wp:extent cx="2828925" cy="1828800"/>
                  <wp:effectExtent l="0" t="0" r="0" b="0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276673_621793671648781_6050189098365222912_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540" cy="1829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</w:tcPr>
          <w:p w:rsidR="002C666B" w:rsidRDefault="005D0AF2" w:rsidP="00BE6B9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CB7EDF2" wp14:editId="67305BC4">
                  <wp:extent cx="2943225" cy="1828800"/>
                  <wp:effectExtent l="0" t="0" r="9525" b="0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314173_362271674461275_3569564323481124864_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864" cy="1829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66B" w:rsidTr="00FB524D">
        <w:tc>
          <w:tcPr>
            <w:tcW w:w="4601" w:type="dxa"/>
          </w:tcPr>
          <w:p w:rsidR="002C666B" w:rsidRDefault="002C666B" w:rsidP="002C666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601" w:type="dxa"/>
          </w:tcPr>
          <w:p w:rsidR="002C666B" w:rsidRDefault="002C666B" w:rsidP="002C666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2C666B" w:rsidTr="00FB524D">
        <w:tc>
          <w:tcPr>
            <w:tcW w:w="4601" w:type="dxa"/>
          </w:tcPr>
          <w:p w:rsidR="002C666B" w:rsidRDefault="005D0AF2" w:rsidP="00BE6B9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E9EAA68" wp14:editId="37FC28EE">
                  <wp:extent cx="2835149" cy="1866900"/>
                  <wp:effectExtent l="0" t="0" r="3810" b="0"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418922_325702808377337_4703796273604460544_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606" cy="1869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</w:tcPr>
          <w:p w:rsidR="002C666B" w:rsidRDefault="005D0AF2" w:rsidP="00BE6B9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FBB016F" wp14:editId="2432EA66">
                  <wp:extent cx="2943225" cy="1866900"/>
                  <wp:effectExtent l="0" t="0" r="9525" b="0"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368065_2244983799149086_6550189528605261824_n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853" cy="1871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666B" w:rsidRDefault="002C666B" w:rsidP="002C666B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</w:p>
    <w:sectPr w:rsidR="002C666B" w:rsidSect="00343F35">
      <w:pgSz w:w="11906" w:h="16838"/>
      <w:pgMar w:top="1440" w:right="1418" w:bottom="1440" w:left="1276" w:header="709" w:footer="709" w:gutter="0"/>
      <w:pgNumType w:fmt="numberInDash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EF7" w:rsidRDefault="00EE1EF7" w:rsidP="008F754C">
      <w:r>
        <w:separator/>
      </w:r>
    </w:p>
  </w:endnote>
  <w:endnote w:type="continuationSeparator" w:id="0">
    <w:p w:rsidR="00EE1EF7" w:rsidRDefault="00EE1EF7" w:rsidP="008F7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TH Niramit AS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charset w:val="00"/>
    <w:family w:val="roman"/>
    <w:pitch w:val="variable"/>
    <w:sig w:usb0="01000007" w:usb1="00000002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iaUPC">
    <w:charset w:val="00"/>
    <w:family w:val="swiss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EF7" w:rsidRDefault="00EE1EF7" w:rsidP="008F754C">
      <w:r>
        <w:separator/>
      </w:r>
    </w:p>
  </w:footnote>
  <w:footnote w:type="continuationSeparator" w:id="0">
    <w:p w:rsidR="00EE1EF7" w:rsidRDefault="00EE1EF7" w:rsidP="008F7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4899525"/>
      <w:docPartObj>
        <w:docPartGallery w:val="Page Numbers (Top of Page)"/>
        <w:docPartUnique/>
      </w:docPartObj>
    </w:sdtPr>
    <w:sdtEndPr/>
    <w:sdtContent>
      <w:p w:rsidR="00BE6B9D" w:rsidRDefault="00BE6B9D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szCs w:val="28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775F4C" w:rsidRPr="00775F4C">
          <w:rPr>
            <w:noProof/>
            <w:szCs w:val="28"/>
          </w:rPr>
          <w:t xml:space="preserve">- </w:t>
        </w:r>
        <w:r w:rsidR="00775F4C">
          <w:rPr>
            <w:noProof/>
          </w:rPr>
          <w:t xml:space="preserve">15 </w:t>
        </w:r>
        <w:r w:rsidR="00775F4C" w:rsidRPr="00775F4C">
          <w:rPr>
            <w:noProof/>
            <w:szCs w:val="28"/>
          </w:rPr>
          <w:t>-</w:t>
        </w:r>
        <w:r>
          <w:rPr>
            <w:noProof/>
          </w:rPr>
          <w:fldChar w:fldCharType="end"/>
        </w:r>
      </w:p>
    </w:sdtContent>
  </w:sdt>
  <w:p w:rsidR="00BE6B9D" w:rsidRDefault="00BE6B9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5DF"/>
    <w:multiLevelType w:val="hybridMultilevel"/>
    <w:tmpl w:val="42F40CF0"/>
    <w:lvl w:ilvl="0" w:tplc="35CEA28C">
      <w:start w:val="1"/>
      <w:numFmt w:val="decimal"/>
      <w:lvlText w:val="%1."/>
      <w:lvlJc w:val="left"/>
      <w:pPr>
        <w:ind w:left="1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5" w:hanging="360"/>
      </w:pPr>
    </w:lvl>
    <w:lvl w:ilvl="2" w:tplc="0409001B" w:tentative="1">
      <w:start w:val="1"/>
      <w:numFmt w:val="lowerRoman"/>
      <w:lvlText w:val="%3."/>
      <w:lvlJc w:val="right"/>
      <w:pPr>
        <w:ind w:left="3245" w:hanging="180"/>
      </w:pPr>
    </w:lvl>
    <w:lvl w:ilvl="3" w:tplc="0409000F" w:tentative="1">
      <w:start w:val="1"/>
      <w:numFmt w:val="decimal"/>
      <w:lvlText w:val="%4."/>
      <w:lvlJc w:val="left"/>
      <w:pPr>
        <w:ind w:left="3965" w:hanging="360"/>
      </w:pPr>
    </w:lvl>
    <w:lvl w:ilvl="4" w:tplc="04090019" w:tentative="1">
      <w:start w:val="1"/>
      <w:numFmt w:val="lowerLetter"/>
      <w:lvlText w:val="%5."/>
      <w:lvlJc w:val="left"/>
      <w:pPr>
        <w:ind w:left="4685" w:hanging="360"/>
      </w:pPr>
    </w:lvl>
    <w:lvl w:ilvl="5" w:tplc="0409001B" w:tentative="1">
      <w:start w:val="1"/>
      <w:numFmt w:val="lowerRoman"/>
      <w:lvlText w:val="%6."/>
      <w:lvlJc w:val="right"/>
      <w:pPr>
        <w:ind w:left="5405" w:hanging="180"/>
      </w:pPr>
    </w:lvl>
    <w:lvl w:ilvl="6" w:tplc="0409000F" w:tentative="1">
      <w:start w:val="1"/>
      <w:numFmt w:val="decimal"/>
      <w:lvlText w:val="%7."/>
      <w:lvlJc w:val="left"/>
      <w:pPr>
        <w:ind w:left="6125" w:hanging="360"/>
      </w:pPr>
    </w:lvl>
    <w:lvl w:ilvl="7" w:tplc="04090019" w:tentative="1">
      <w:start w:val="1"/>
      <w:numFmt w:val="lowerLetter"/>
      <w:lvlText w:val="%8."/>
      <w:lvlJc w:val="left"/>
      <w:pPr>
        <w:ind w:left="6845" w:hanging="360"/>
      </w:pPr>
    </w:lvl>
    <w:lvl w:ilvl="8" w:tplc="0409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1" w15:restartNumberingAfterBreak="0">
    <w:nsid w:val="0439287A"/>
    <w:multiLevelType w:val="hybridMultilevel"/>
    <w:tmpl w:val="D6F4E6FC"/>
    <w:lvl w:ilvl="0" w:tplc="35CEA28C">
      <w:start w:val="1"/>
      <w:numFmt w:val="decimal"/>
      <w:lvlText w:val="%1."/>
      <w:lvlJc w:val="left"/>
      <w:pPr>
        <w:ind w:left="18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5" w:hanging="360"/>
      </w:pPr>
    </w:lvl>
    <w:lvl w:ilvl="2" w:tplc="0409001B" w:tentative="1">
      <w:start w:val="1"/>
      <w:numFmt w:val="lowerRoman"/>
      <w:lvlText w:val="%3."/>
      <w:lvlJc w:val="right"/>
      <w:pPr>
        <w:ind w:left="3245" w:hanging="180"/>
      </w:pPr>
    </w:lvl>
    <w:lvl w:ilvl="3" w:tplc="0409000F" w:tentative="1">
      <w:start w:val="1"/>
      <w:numFmt w:val="decimal"/>
      <w:lvlText w:val="%4."/>
      <w:lvlJc w:val="left"/>
      <w:pPr>
        <w:ind w:left="3965" w:hanging="360"/>
      </w:pPr>
    </w:lvl>
    <w:lvl w:ilvl="4" w:tplc="04090019" w:tentative="1">
      <w:start w:val="1"/>
      <w:numFmt w:val="lowerLetter"/>
      <w:lvlText w:val="%5."/>
      <w:lvlJc w:val="left"/>
      <w:pPr>
        <w:ind w:left="4685" w:hanging="360"/>
      </w:pPr>
    </w:lvl>
    <w:lvl w:ilvl="5" w:tplc="0409001B" w:tentative="1">
      <w:start w:val="1"/>
      <w:numFmt w:val="lowerRoman"/>
      <w:lvlText w:val="%6."/>
      <w:lvlJc w:val="right"/>
      <w:pPr>
        <w:ind w:left="5405" w:hanging="180"/>
      </w:pPr>
    </w:lvl>
    <w:lvl w:ilvl="6" w:tplc="0409000F" w:tentative="1">
      <w:start w:val="1"/>
      <w:numFmt w:val="decimal"/>
      <w:lvlText w:val="%7."/>
      <w:lvlJc w:val="left"/>
      <w:pPr>
        <w:ind w:left="6125" w:hanging="360"/>
      </w:pPr>
    </w:lvl>
    <w:lvl w:ilvl="7" w:tplc="04090019" w:tentative="1">
      <w:start w:val="1"/>
      <w:numFmt w:val="lowerLetter"/>
      <w:lvlText w:val="%8."/>
      <w:lvlJc w:val="left"/>
      <w:pPr>
        <w:ind w:left="6845" w:hanging="360"/>
      </w:pPr>
    </w:lvl>
    <w:lvl w:ilvl="8" w:tplc="0409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2" w15:restartNumberingAfterBreak="0">
    <w:nsid w:val="05344DCC"/>
    <w:multiLevelType w:val="hybridMultilevel"/>
    <w:tmpl w:val="2B04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77934"/>
    <w:multiLevelType w:val="hybridMultilevel"/>
    <w:tmpl w:val="5596CC96"/>
    <w:lvl w:ilvl="0" w:tplc="57141A90">
      <w:start w:val="1"/>
      <w:numFmt w:val="decimal"/>
      <w:lvlText w:val="%1."/>
      <w:lvlJc w:val="left"/>
      <w:pPr>
        <w:ind w:left="1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6" w:hanging="360"/>
      </w:pPr>
    </w:lvl>
    <w:lvl w:ilvl="2" w:tplc="0409001B" w:tentative="1">
      <w:start w:val="1"/>
      <w:numFmt w:val="lowerRoman"/>
      <w:lvlText w:val="%3."/>
      <w:lvlJc w:val="right"/>
      <w:pPr>
        <w:ind w:left="3246" w:hanging="180"/>
      </w:pPr>
    </w:lvl>
    <w:lvl w:ilvl="3" w:tplc="0409000F" w:tentative="1">
      <w:start w:val="1"/>
      <w:numFmt w:val="decimal"/>
      <w:lvlText w:val="%4."/>
      <w:lvlJc w:val="left"/>
      <w:pPr>
        <w:ind w:left="3966" w:hanging="360"/>
      </w:pPr>
    </w:lvl>
    <w:lvl w:ilvl="4" w:tplc="04090019" w:tentative="1">
      <w:start w:val="1"/>
      <w:numFmt w:val="lowerLetter"/>
      <w:lvlText w:val="%5."/>
      <w:lvlJc w:val="left"/>
      <w:pPr>
        <w:ind w:left="4686" w:hanging="360"/>
      </w:pPr>
    </w:lvl>
    <w:lvl w:ilvl="5" w:tplc="0409001B" w:tentative="1">
      <w:start w:val="1"/>
      <w:numFmt w:val="lowerRoman"/>
      <w:lvlText w:val="%6."/>
      <w:lvlJc w:val="right"/>
      <w:pPr>
        <w:ind w:left="5406" w:hanging="180"/>
      </w:pPr>
    </w:lvl>
    <w:lvl w:ilvl="6" w:tplc="0409000F" w:tentative="1">
      <w:start w:val="1"/>
      <w:numFmt w:val="decimal"/>
      <w:lvlText w:val="%7."/>
      <w:lvlJc w:val="left"/>
      <w:pPr>
        <w:ind w:left="6126" w:hanging="360"/>
      </w:pPr>
    </w:lvl>
    <w:lvl w:ilvl="7" w:tplc="04090019" w:tentative="1">
      <w:start w:val="1"/>
      <w:numFmt w:val="lowerLetter"/>
      <w:lvlText w:val="%8."/>
      <w:lvlJc w:val="left"/>
      <w:pPr>
        <w:ind w:left="6846" w:hanging="360"/>
      </w:pPr>
    </w:lvl>
    <w:lvl w:ilvl="8" w:tplc="0409001B" w:tentative="1">
      <w:start w:val="1"/>
      <w:numFmt w:val="lowerRoman"/>
      <w:lvlText w:val="%9."/>
      <w:lvlJc w:val="right"/>
      <w:pPr>
        <w:ind w:left="7566" w:hanging="180"/>
      </w:pPr>
    </w:lvl>
  </w:abstractNum>
  <w:abstractNum w:abstractNumId="4" w15:restartNumberingAfterBreak="0">
    <w:nsid w:val="0A824F3B"/>
    <w:multiLevelType w:val="hybridMultilevel"/>
    <w:tmpl w:val="D3923DAE"/>
    <w:lvl w:ilvl="0" w:tplc="8BD048F2">
      <w:numFmt w:val="bullet"/>
      <w:lvlText w:val="-"/>
      <w:lvlJc w:val="left"/>
      <w:pPr>
        <w:ind w:left="1805" w:hanging="360"/>
      </w:pPr>
      <w:rPr>
        <w:rFonts w:ascii="TH Niramit AS" w:eastAsia="Cordia New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</w:abstractNum>
  <w:abstractNum w:abstractNumId="5" w15:restartNumberingAfterBreak="0">
    <w:nsid w:val="18AF1CC9"/>
    <w:multiLevelType w:val="hybridMultilevel"/>
    <w:tmpl w:val="42F40CF0"/>
    <w:lvl w:ilvl="0" w:tplc="35CEA28C">
      <w:start w:val="1"/>
      <w:numFmt w:val="decimal"/>
      <w:lvlText w:val="%1."/>
      <w:lvlJc w:val="left"/>
      <w:pPr>
        <w:ind w:left="1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5" w:hanging="360"/>
      </w:pPr>
    </w:lvl>
    <w:lvl w:ilvl="2" w:tplc="0409001B" w:tentative="1">
      <w:start w:val="1"/>
      <w:numFmt w:val="lowerRoman"/>
      <w:lvlText w:val="%3."/>
      <w:lvlJc w:val="right"/>
      <w:pPr>
        <w:ind w:left="3245" w:hanging="180"/>
      </w:pPr>
    </w:lvl>
    <w:lvl w:ilvl="3" w:tplc="0409000F" w:tentative="1">
      <w:start w:val="1"/>
      <w:numFmt w:val="decimal"/>
      <w:lvlText w:val="%4."/>
      <w:lvlJc w:val="left"/>
      <w:pPr>
        <w:ind w:left="3965" w:hanging="360"/>
      </w:pPr>
    </w:lvl>
    <w:lvl w:ilvl="4" w:tplc="04090019" w:tentative="1">
      <w:start w:val="1"/>
      <w:numFmt w:val="lowerLetter"/>
      <w:lvlText w:val="%5."/>
      <w:lvlJc w:val="left"/>
      <w:pPr>
        <w:ind w:left="4685" w:hanging="360"/>
      </w:pPr>
    </w:lvl>
    <w:lvl w:ilvl="5" w:tplc="0409001B" w:tentative="1">
      <w:start w:val="1"/>
      <w:numFmt w:val="lowerRoman"/>
      <w:lvlText w:val="%6."/>
      <w:lvlJc w:val="right"/>
      <w:pPr>
        <w:ind w:left="5405" w:hanging="180"/>
      </w:pPr>
    </w:lvl>
    <w:lvl w:ilvl="6" w:tplc="0409000F" w:tentative="1">
      <w:start w:val="1"/>
      <w:numFmt w:val="decimal"/>
      <w:lvlText w:val="%7."/>
      <w:lvlJc w:val="left"/>
      <w:pPr>
        <w:ind w:left="6125" w:hanging="360"/>
      </w:pPr>
    </w:lvl>
    <w:lvl w:ilvl="7" w:tplc="04090019" w:tentative="1">
      <w:start w:val="1"/>
      <w:numFmt w:val="lowerLetter"/>
      <w:lvlText w:val="%8."/>
      <w:lvlJc w:val="left"/>
      <w:pPr>
        <w:ind w:left="6845" w:hanging="360"/>
      </w:pPr>
    </w:lvl>
    <w:lvl w:ilvl="8" w:tplc="0409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6" w15:restartNumberingAfterBreak="0">
    <w:nsid w:val="1E345EE8"/>
    <w:multiLevelType w:val="hybridMultilevel"/>
    <w:tmpl w:val="3CB2063A"/>
    <w:lvl w:ilvl="0" w:tplc="3D983C0E">
      <w:start w:val="1"/>
      <w:numFmt w:val="decimal"/>
      <w:lvlText w:val="%1."/>
      <w:lvlJc w:val="left"/>
      <w:pPr>
        <w:ind w:left="1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5" w:hanging="360"/>
      </w:pPr>
    </w:lvl>
    <w:lvl w:ilvl="2" w:tplc="0409001B" w:tentative="1">
      <w:start w:val="1"/>
      <w:numFmt w:val="lowerRoman"/>
      <w:lvlText w:val="%3."/>
      <w:lvlJc w:val="right"/>
      <w:pPr>
        <w:ind w:left="3245" w:hanging="180"/>
      </w:pPr>
    </w:lvl>
    <w:lvl w:ilvl="3" w:tplc="0409000F" w:tentative="1">
      <w:start w:val="1"/>
      <w:numFmt w:val="decimal"/>
      <w:lvlText w:val="%4."/>
      <w:lvlJc w:val="left"/>
      <w:pPr>
        <w:ind w:left="3965" w:hanging="360"/>
      </w:pPr>
    </w:lvl>
    <w:lvl w:ilvl="4" w:tplc="04090019" w:tentative="1">
      <w:start w:val="1"/>
      <w:numFmt w:val="lowerLetter"/>
      <w:lvlText w:val="%5."/>
      <w:lvlJc w:val="left"/>
      <w:pPr>
        <w:ind w:left="4685" w:hanging="360"/>
      </w:pPr>
    </w:lvl>
    <w:lvl w:ilvl="5" w:tplc="0409001B" w:tentative="1">
      <w:start w:val="1"/>
      <w:numFmt w:val="lowerRoman"/>
      <w:lvlText w:val="%6."/>
      <w:lvlJc w:val="right"/>
      <w:pPr>
        <w:ind w:left="5405" w:hanging="180"/>
      </w:pPr>
    </w:lvl>
    <w:lvl w:ilvl="6" w:tplc="0409000F" w:tentative="1">
      <w:start w:val="1"/>
      <w:numFmt w:val="decimal"/>
      <w:lvlText w:val="%7."/>
      <w:lvlJc w:val="left"/>
      <w:pPr>
        <w:ind w:left="6125" w:hanging="360"/>
      </w:pPr>
    </w:lvl>
    <w:lvl w:ilvl="7" w:tplc="04090019" w:tentative="1">
      <w:start w:val="1"/>
      <w:numFmt w:val="lowerLetter"/>
      <w:lvlText w:val="%8."/>
      <w:lvlJc w:val="left"/>
      <w:pPr>
        <w:ind w:left="6845" w:hanging="360"/>
      </w:pPr>
    </w:lvl>
    <w:lvl w:ilvl="8" w:tplc="0409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7" w15:restartNumberingAfterBreak="0">
    <w:nsid w:val="1EC22C66"/>
    <w:multiLevelType w:val="hybridMultilevel"/>
    <w:tmpl w:val="15081978"/>
    <w:lvl w:ilvl="0" w:tplc="3D1CAB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B63614"/>
    <w:multiLevelType w:val="hybridMultilevel"/>
    <w:tmpl w:val="BD1C94A6"/>
    <w:lvl w:ilvl="0" w:tplc="CBE22FA8">
      <w:start w:val="1"/>
      <w:numFmt w:val="decimal"/>
      <w:lvlText w:val="%1."/>
      <w:lvlJc w:val="left"/>
      <w:pPr>
        <w:ind w:left="1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5" w:hanging="360"/>
      </w:pPr>
    </w:lvl>
    <w:lvl w:ilvl="2" w:tplc="0409001B" w:tentative="1">
      <w:start w:val="1"/>
      <w:numFmt w:val="lowerRoman"/>
      <w:lvlText w:val="%3."/>
      <w:lvlJc w:val="right"/>
      <w:pPr>
        <w:ind w:left="3245" w:hanging="180"/>
      </w:pPr>
    </w:lvl>
    <w:lvl w:ilvl="3" w:tplc="0409000F" w:tentative="1">
      <w:start w:val="1"/>
      <w:numFmt w:val="decimal"/>
      <w:lvlText w:val="%4."/>
      <w:lvlJc w:val="left"/>
      <w:pPr>
        <w:ind w:left="3965" w:hanging="360"/>
      </w:pPr>
    </w:lvl>
    <w:lvl w:ilvl="4" w:tplc="04090019" w:tentative="1">
      <w:start w:val="1"/>
      <w:numFmt w:val="lowerLetter"/>
      <w:lvlText w:val="%5."/>
      <w:lvlJc w:val="left"/>
      <w:pPr>
        <w:ind w:left="4685" w:hanging="360"/>
      </w:pPr>
    </w:lvl>
    <w:lvl w:ilvl="5" w:tplc="0409001B" w:tentative="1">
      <w:start w:val="1"/>
      <w:numFmt w:val="lowerRoman"/>
      <w:lvlText w:val="%6."/>
      <w:lvlJc w:val="right"/>
      <w:pPr>
        <w:ind w:left="5405" w:hanging="180"/>
      </w:pPr>
    </w:lvl>
    <w:lvl w:ilvl="6" w:tplc="0409000F" w:tentative="1">
      <w:start w:val="1"/>
      <w:numFmt w:val="decimal"/>
      <w:lvlText w:val="%7."/>
      <w:lvlJc w:val="left"/>
      <w:pPr>
        <w:ind w:left="6125" w:hanging="360"/>
      </w:pPr>
    </w:lvl>
    <w:lvl w:ilvl="7" w:tplc="04090019" w:tentative="1">
      <w:start w:val="1"/>
      <w:numFmt w:val="lowerLetter"/>
      <w:lvlText w:val="%8."/>
      <w:lvlJc w:val="left"/>
      <w:pPr>
        <w:ind w:left="6845" w:hanging="360"/>
      </w:pPr>
    </w:lvl>
    <w:lvl w:ilvl="8" w:tplc="0409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9" w15:restartNumberingAfterBreak="0">
    <w:nsid w:val="2ECD3381"/>
    <w:multiLevelType w:val="hybridMultilevel"/>
    <w:tmpl w:val="67D0EFD4"/>
    <w:lvl w:ilvl="0" w:tplc="A2A41C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415173"/>
    <w:multiLevelType w:val="hybridMultilevel"/>
    <w:tmpl w:val="EED87D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2E62A37"/>
    <w:multiLevelType w:val="hybridMultilevel"/>
    <w:tmpl w:val="9C1A200C"/>
    <w:lvl w:ilvl="0" w:tplc="BD146358">
      <w:start w:val="1"/>
      <w:numFmt w:val="decimal"/>
      <w:lvlText w:val="%1."/>
      <w:lvlJc w:val="left"/>
      <w:pPr>
        <w:ind w:left="1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5" w:hanging="360"/>
      </w:pPr>
    </w:lvl>
    <w:lvl w:ilvl="2" w:tplc="0409001B" w:tentative="1">
      <w:start w:val="1"/>
      <w:numFmt w:val="lowerRoman"/>
      <w:lvlText w:val="%3."/>
      <w:lvlJc w:val="right"/>
      <w:pPr>
        <w:ind w:left="3245" w:hanging="180"/>
      </w:pPr>
    </w:lvl>
    <w:lvl w:ilvl="3" w:tplc="0409000F" w:tentative="1">
      <w:start w:val="1"/>
      <w:numFmt w:val="decimal"/>
      <w:lvlText w:val="%4."/>
      <w:lvlJc w:val="left"/>
      <w:pPr>
        <w:ind w:left="3965" w:hanging="360"/>
      </w:pPr>
    </w:lvl>
    <w:lvl w:ilvl="4" w:tplc="04090019" w:tentative="1">
      <w:start w:val="1"/>
      <w:numFmt w:val="lowerLetter"/>
      <w:lvlText w:val="%5."/>
      <w:lvlJc w:val="left"/>
      <w:pPr>
        <w:ind w:left="4685" w:hanging="360"/>
      </w:pPr>
    </w:lvl>
    <w:lvl w:ilvl="5" w:tplc="0409001B" w:tentative="1">
      <w:start w:val="1"/>
      <w:numFmt w:val="lowerRoman"/>
      <w:lvlText w:val="%6."/>
      <w:lvlJc w:val="right"/>
      <w:pPr>
        <w:ind w:left="5405" w:hanging="180"/>
      </w:pPr>
    </w:lvl>
    <w:lvl w:ilvl="6" w:tplc="0409000F" w:tentative="1">
      <w:start w:val="1"/>
      <w:numFmt w:val="decimal"/>
      <w:lvlText w:val="%7."/>
      <w:lvlJc w:val="left"/>
      <w:pPr>
        <w:ind w:left="6125" w:hanging="360"/>
      </w:pPr>
    </w:lvl>
    <w:lvl w:ilvl="7" w:tplc="04090019" w:tentative="1">
      <w:start w:val="1"/>
      <w:numFmt w:val="lowerLetter"/>
      <w:lvlText w:val="%8."/>
      <w:lvlJc w:val="left"/>
      <w:pPr>
        <w:ind w:left="6845" w:hanging="360"/>
      </w:pPr>
    </w:lvl>
    <w:lvl w:ilvl="8" w:tplc="0409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12" w15:restartNumberingAfterBreak="0">
    <w:nsid w:val="43A26064"/>
    <w:multiLevelType w:val="hybridMultilevel"/>
    <w:tmpl w:val="DF6CEBEC"/>
    <w:lvl w:ilvl="0" w:tplc="F67A3D66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61D57F1E"/>
    <w:multiLevelType w:val="hybridMultilevel"/>
    <w:tmpl w:val="4438A602"/>
    <w:lvl w:ilvl="0" w:tplc="05FE4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027CA3"/>
    <w:multiLevelType w:val="hybridMultilevel"/>
    <w:tmpl w:val="3BEC27CA"/>
    <w:lvl w:ilvl="0" w:tplc="91306B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8116788"/>
    <w:multiLevelType w:val="hybridMultilevel"/>
    <w:tmpl w:val="226291A2"/>
    <w:lvl w:ilvl="0" w:tplc="D55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5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5"/>
  </w:num>
  <w:num w:numId="10">
    <w:abstractNumId w:val="11"/>
  </w:num>
  <w:num w:numId="11">
    <w:abstractNumId w:val="8"/>
  </w:num>
  <w:num w:numId="12">
    <w:abstractNumId w:val="0"/>
  </w:num>
  <w:num w:numId="13">
    <w:abstractNumId w:val="13"/>
  </w:num>
  <w:num w:numId="14">
    <w:abstractNumId w:val="1"/>
  </w:num>
  <w:num w:numId="15">
    <w:abstractNumId w:val="7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gutterAtTop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8DF"/>
    <w:rsid w:val="000013F8"/>
    <w:rsid w:val="000038DC"/>
    <w:rsid w:val="00003B17"/>
    <w:rsid w:val="0000555E"/>
    <w:rsid w:val="000077F8"/>
    <w:rsid w:val="000152BE"/>
    <w:rsid w:val="00027BD7"/>
    <w:rsid w:val="0003002C"/>
    <w:rsid w:val="00032EE6"/>
    <w:rsid w:val="000440D4"/>
    <w:rsid w:val="0005155A"/>
    <w:rsid w:val="00052F7E"/>
    <w:rsid w:val="0006595D"/>
    <w:rsid w:val="00070F72"/>
    <w:rsid w:val="0007606D"/>
    <w:rsid w:val="000813DB"/>
    <w:rsid w:val="00087D5B"/>
    <w:rsid w:val="000909A2"/>
    <w:rsid w:val="00093054"/>
    <w:rsid w:val="00096691"/>
    <w:rsid w:val="000B4B43"/>
    <w:rsid w:val="000B4E6F"/>
    <w:rsid w:val="000B517C"/>
    <w:rsid w:val="000C2FF1"/>
    <w:rsid w:val="000C442D"/>
    <w:rsid w:val="000C6EF8"/>
    <w:rsid w:val="000D2F2F"/>
    <w:rsid w:val="000E3384"/>
    <w:rsid w:val="000E37E1"/>
    <w:rsid w:val="000E61D0"/>
    <w:rsid w:val="000F5585"/>
    <w:rsid w:val="000F5CDA"/>
    <w:rsid w:val="0011124C"/>
    <w:rsid w:val="0011570B"/>
    <w:rsid w:val="00115BD1"/>
    <w:rsid w:val="00116A59"/>
    <w:rsid w:val="00126338"/>
    <w:rsid w:val="00127E98"/>
    <w:rsid w:val="00135AFF"/>
    <w:rsid w:val="00136D75"/>
    <w:rsid w:val="00137E17"/>
    <w:rsid w:val="00140809"/>
    <w:rsid w:val="00145303"/>
    <w:rsid w:val="00150B66"/>
    <w:rsid w:val="001626DF"/>
    <w:rsid w:val="001740BF"/>
    <w:rsid w:val="00177CF2"/>
    <w:rsid w:val="00180820"/>
    <w:rsid w:val="001917A2"/>
    <w:rsid w:val="00192D9A"/>
    <w:rsid w:val="00194012"/>
    <w:rsid w:val="00196AD5"/>
    <w:rsid w:val="001977DA"/>
    <w:rsid w:val="001A055A"/>
    <w:rsid w:val="001A0CFB"/>
    <w:rsid w:val="001A115E"/>
    <w:rsid w:val="001B5D6C"/>
    <w:rsid w:val="001B6AEB"/>
    <w:rsid w:val="001C5A05"/>
    <w:rsid w:val="001D0701"/>
    <w:rsid w:val="001D32E0"/>
    <w:rsid w:val="001D7023"/>
    <w:rsid w:val="001E1A8D"/>
    <w:rsid w:val="001E2DB8"/>
    <w:rsid w:val="001F2D80"/>
    <w:rsid w:val="001F36F5"/>
    <w:rsid w:val="0021022A"/>
    <w:rsid w:val="002117B3"/>
    <w:rsid w:val="00213536"/>
    <w:rsid w:val="002271ED"/>
    <w:rsid w:val="0024100E"/>
    <w:rsid w:val="00241A9F"/>
    <w:rsid w:val="0024218A"/>
    <w:rsid w:val="002518C1"/>
    <w:rsid w:val="00255738"/>
    <w:rsid w:val="00265ABF"/>
    <w:rsid w:val="00277800"/>
    <w:rsid w:val="00281F32"/>
    <w:rsid w:val="00282958"/>
    <w:rsid w:val="00283297"/>
    <w:rsid w:val="0028672C"/>
    <w:rsid w:val="00286DA8"/>
    <w:rsid w:val="002A0277"/>
    <w:rsid w:val="002A560C"/>
    <w:rsid w:val="002A79E4"/>
    <w:rsid w:val="002B2D8D"/>
    <w:rsid w:val="002B5766"/>
    <w:rsid w:val="002C666B"/>
    <w:rsid w:val="002D3CE6"/>
    <w:rsid w:val="002D6240"/>
    <w:rsid w:val="00305B07"/>
    <w:rsid w:val="00317C8D"/>
    <w:rsid w:val="00320E4B"/>
    <w:rsid w:val="00323EE9"/>
    <w:rsid w:val="00325F84"/>
    <w:rsid w:val="003278DF"/>
    <w:rsid w:val="00336808"/>
    <w:rsid w:val="003412DE"/>
    <w:rsid w:val="00343F35"/>
    <w:rsid w:val="0035116A"/>
    <w:rsid w:val="0035229F"/>
    <w:rsid w:val="003545B7"/>
    <w:rsid w:val="00354778"/>
    <w:rsid w:val="00357ED1"/>
    <w:rsid w:val="00364CA1"/>
    <w:rsid w:val="003723A3"/>
    <w:rsid w:val="00373A85"/>
    <w:rsid w:val="00395C22"/>
    <w:rsid w:val="003970A4"/>
    <w:rsid w:val="003A30B2"/>
    <w:rsid w:val="003A7582"/>
    <w:rsid w:val="003A7BC7"/>
    <w:rsid w:val="003C2456"/>
    <w:rsid w:val="003D15AE"/>
    <w:rsid w:val="003D6602"/>
    <w:rsid w:val="003E4C0C"/>
    <w:rsid w:val="003F4F60"/>
    <w:rsid w:val="003F54F9"/>
    <w:rsid w:val="003F6609"/>
    <w:rsid w:val="00405E60"/>
    <w:rsid w:val="00407111"/>
    <w:rsid w:val="00410BC2"/>
    <w:rsid w:val="004121AF"/>
    <w:rsid w:val="004166BF"/>
    <w:rsid w:val="00421538"/>
    <w:rsid w:val="00422B62"/>
    <w:rsid w:val="00426625"/>
    <w:rsid w:val="004345A2"/>
    <w:rsid w:val="004345DD"/>
    <w:rsid w:val="0043524C"/>
    <w:rsid w:val="00437B29"/>
    <w:rsid w:val="00445DBF"/>
    <w:rsid w:val="00450751"/>
    <w:rsid w:val="004533A6"/>
    <w:rsid w:val="00453D0D"/>
    <w:rsid w:val="00454DC0"/>
    <w:rsid w:val="004610F7"/>
    <w:rsid w:val="00466B79"/>
    <w:rsid w:val="00470767"/>
    <w:rsid w:val="004747BB"/>
    <w:rsid w:val="0048232D"/>
    <w:rsid w:val="00484ED1"/>
    <w:rsid w:val="0048724B"/>
    <w:rsid w:val="00492E7C"/>
    <w:rsid w:val="0049543B"/>
    <w:rsid w:val="004A0854"/>
    <w:rsid w:val="004A0F72"/>
    <w:rsid w:val="004A55D4"/>
    <w:rsid w:val="004A57A0"/>
    <w:rsid w:val="004A6281"/>
    <w:rsid w:val="004A7918"/>
    <w:rsid w:val="004B50B6"/>
    <w:rsid w:val="004B6C01"/>
    <w:rsid w:val="004C2B2F"/>
    <w:rsid w:val="004C55D1"/>
    <w:rsid w:val="004D04F0"/>
    <w:rsid w:val="004D70D2"/>
    <w:rsid w:val="004E5465"/>
    <w:rsid w:val="004F0C5A"/>
    <w:rsid w:val="004F7B72"/>
    <w:rsid w:val="00511A18"/>
    <w:rsid w:val="005150A9"/>
    <w:rsid w:val="0052668D"/>
    <w:rsid w:val="0052697E"/>
    <w:rsid w:val="0053271C"/>
    <w:rsid w:val="005361A8"/>
    <w:rsid w:val="00537E51"/>
    <w:rsid w:val="00545245"/>
    <w:rsid w:val="00545B8D"/>
    <w:rsid w:val="00547BF3"/>
    <w:rsid w:val="0055487A"/>
    <w:rsid w:val="005564B2"/>
    <w:rsid w:val="00564477"/>
    <w:rsid w:val="005644A4"/>
    <w:rsid w:val="00565B21"/>
    <w:rsid w:val="00573BF9"/>
    <w:rsid w:val="005832B3"/>
    <w:rsid w:val="005847AA"/>
    <w:rsid w:val="00584DA6"/>
    <w:rsid w:val="005871E2"/>
    <w:rsid w:val="00587D45"/>
    <w:rsid w:val="005914EE"/>
    <w:rsid w:val="005939B6"/>
    <w:rsid w:val="005948A3"/>
    <w:rsid w:val="005A23F1"/>
    <w:rsid w:val="005A315D"/>
    <w:rsid w:val="005B344E"/>
    <w:rsid w:val="005D0AF2"/>
    <w:rsid w:val="005D1D2E"/>
    <w:rsid w:val="005D2AF9"/>
    <w:rsid w:val="005D52F8"/>
    <w:rsid w:val="005D6852"/>
    <w:rsid w:val="005E4819"/>
    <w:rsid w:val="005F4AC9"/>
    <w:rsid w:val="005F61BF"/>
    <w:rsid w:val="00604471"/>
    <w:rsid w:val="00610C99"/>
    <w:rsid w:val="00611DDD"/>
    <w:rsid w:val="006141D3"/>
    <w:rsid w:val="00616F5B"/>
    <w:rsid w:val="00630C7F"/>
    <w:rsid w:val="006408A8"/>
    <w:rsid w:val="00641580"/>
    <w:rsid w:val="00644F41"/>
    <w:rsid w:val="00647590"/>
    <w:rsid w:val="00650430"/>
    <w:rsid w:val="00651E57"/>
    <w:rsid w:val="0066051E"/>
    <w:rsid w:val="00664E55"/>
    <w:rsid w:val="00667ACF"/>
    <w:rsid w:val="00675092"/>
    <w:rsid w:val="00676FD1"/>
    <w:rsid w:val="0067757B"/>
    <w:rsid w:val="006A254F"/>
    <w:rsid w:val="006B05AA"/>
    <w:rsid w:val="006B4F83"/>
    <w:rsid w:val="006B50CC"/>
    <w:rsid w:val="006C6D4E"/>
    <w:rsid w:val="006C6F06"/>
    <w:rsid w:val="006D0FF8"/>
    <w:rsid w:val="006E18CE"/>
    <w:rsid w:val="006E5C99"/>
    <w:rsid w:val="006F0387"/>
    <w:rsid w:val="006F663F"/>
    <w:rsid w:val="006F6DC1"/>
    <w:rsid w:val="00702FB7"/>
    <w:rsid w:val="007060C6"/>
    <w:rsid w:val="00721C73"/>
    <w:rsid w:val="00726FBA"/>
    <w:rsid w:val="007336B4"/>
    <w:rsid w:val="00737947"/>
    <w:rsid w:val="00741C5F"/>
    <w:rsid w:val="00745321"/>
    <w:rsid w:val="00747FC2"/>
    <w:rsid w:val="00754BEE"/>
    <w:rsid w:val="00755CF2"/>
    <w:rsid w:val="00763D7B"/>
    <w:rsid w:val="0076676E"/>
    <w:rsid w:val="00771B2E"/>
    <w:rsid w:val="0077436E"/>
    <w:rsid w:val="00775F4C"/>
    <w:rsid w:val="0077752B"/>
    <w:rsid w:val="00781206"/>
    <w:rsid w:val="007973D8"/>
    <w:rsid w:val="00797F43"/>
    <w:rsid w:val="007A18A8"/>
    <w:rsid w:val="007A3458"/>
    <w:rsid w:val="007C4979"/>
    <w:rsid w:val="007C5E75"/>
    <w:rsid w:val="007D21DB"/>
    <w:rsid w:val="007D3AB0"/>
    <w:rsid w:val="007D4764"/>
    <w:rsid w:val="007D4796"/>
    <w:rsid w:val="007D7CEA"/>
    <w:rsid w:val="007E4824"/>
    <w:rsid w:val="007E5C3F"/>
    <w:rsid w:val="007F22BA"/>
    <w:rsid w:val="007F4080"/>
    <w:rsid w:val="007F5F74"/>
    <w:rsid w:val="00802913"/>
    <w:rsid w:val="00804BE5"/>
    <w:rsid w:val="00805D47"/>
    <w:rsid w:val="008064B7"/>
    <w:rsid w:val="0081656E"/>
    <w:rsid w:val="008265A8"/>
    <w:rsid w:val="00831444"/>
    <w:rsid w:val="00834FD5"/>
    <w:rsid w:val="00842118"/>
    <w:rsid w:val="00853E12"/>
    <w:rsid w:val="008563C3"/>
    <w:rsid w:val="008703CB"/>
    <w:rsid w:val="00873305"/>
    <w:rsid w:val="00880A82"/>
    <w:rsid w:val="00881666"/>
    <w:rsid w:val="0088221A"/>
    <w:rsid w:val="00897898"/>
    <w:rsid w:val="008A356C"/>
    <w:rsid w:val="008A4D0F"/>
    <w:rsid w:val="008B151E"/>
    <w:rsid w:val="008B7976"/>
    <w:rsid w:val="008C15C4"/>
    <w:rsid w:val="008C2A69"/>
    <w:rsid w:val="008C70E3"/>
    <w:rsid w:val="008D103B"/>
    <w:rsid w:val="008D1551"/>
    <w:rsid w:val="008D4200"/>
    <w:rsid w:val="008D56C6"/>
    <w:rsid w:val="008E60EC"/>
    <w:rsid w:val="008F30FB"/>
    <w:rsid w:val="008F3D76"/>
    <w:rsid w:val="008F6B76"/>
    <w:rsid w:val="008F754C"/>
    <w:rsid w:val="00902EB2"/>
    <w:rsid w:val="0091269C"/>
    <w:rsid w:val="0093232E"/>
    <w:rsid w:val="00933C4F"/>
    <w:rsid w:val="009356F9"/>
    <w:rsid w:val="0094182E"/>
    <w:rsid w:val="00946AFD"/>
    <w:rsid w:val="00950597"/>
    <w:rsid w:val="009516AB"/>
    <w:rsid w:val="00951E50"/>
    <w:rsid w:val="00953F7B"/>
    <w:rsid w:val="009562F6"/>
    <w:rsid w:val="009573E3"/>
    <w:rsid w:val="009611B9"/>
    <w:rsid w:val="009668DB"/>
    <w:rsid w:val="00971C46"/>
    <w:rsid w:val="00971C5C"/>
    <w:rsid w:val="00973186"/>
    <w:rsid w:val="00975622"/>
    <w:rsid w:val="00980D81"/>
    <w:rsid w:val="00991B7A"/>
    <w:rsid w:val="00992738"/>
    <w:rsid w:val="00997CF7"/>
    <w:rsid w:val="00997EEF"/>
    <w:rsid w:val="009A3D2D"/>
    <w:rsid w:val="009A6502"/>
    <w:rsid w:val="009A6DE9"/>
    <w:rsid w:val="009C2603"/>
    <w:rsid w:val="009C2D66"/>
    <w:rsid w:val="009D4EC6"/>
    <w:rsid w:val="009D5969"/>
    <w:rsid w:val="009D6242"/>
    <w:rsid w:val="009D7BFA"/>
    <w:rsid w:val="009E3CFF"/>
    <w:rsid w:val="009E4040"/>
    <w:rsid w:val="009E4579"/>
    <w:rsid w:val="009F6A8A"/>
    <w:rsid w:val="00A033E8"/>
    <w:rsid w:val="00A03DEB"/>
    <w:rsid w:val="00A0474F"/>
    <w:rsid w:val="00A06A7D"/>
    <w:rsid w:val="00A11587"/>
    <w:rsid w:val="00A12F4E"/>
    <w:rsid w:val="00A139C6"/>
    <w:rsid w:val="00A21BCA"/>
    <w:rsid w:val="00A23030"/>
    <w:rsid w:val="00A25FEB"/>
    <w:rsid w:val="00A30BBB"/>
    <w:rsid w:val="00A5305E"/>
    <w:rsid w:val="00A65CCE"/>
    <w:rsid w:val="00A676C1"/>
    <w:rsid w:val="00A72FC2"/>
    <w:rsid w:val="00A8153A"/>
    <w:rsid w:val="00A91B6B"/>
    <w:rsid w:val="00AA2D1D"/>
    <w:rsid w:val="00AA7742"/>
    <w:rsid w:val="00AB2442"/>
    <w:rsid w:val="00AB397C"/>
    <w:rsid w:val="00AC00F4"/>
    <w:rsid w:val="00AC25AB"/>
    <w:rsid w:val="00AC65BE"/>
    <w:rsid w:val="00AC6B59"/>
    <w:rsid w:val="00AD3ED6"/>
    <w:rsid w:val="00AE7607"/>
    <w:rsid w:val="00AF2B81"/>
    <w:rsid w:val="00B12703"/>
    <w:rsid w:val="00B173D5"/>
    <w:rsid w:val="00B25671"/>
    <w:rsid w:val="00B35BF0"/>
    <w:rsid w:val="00B4021A"/>
    <w:rsid w:val="00B421F8"/>
    <w:rsid w:val="00B439B9"/>
    <w:rsid w:val="00B44C46"/>
    <w:rsid w:val="00B51A4A"/>
    <w:rsid w:val="00B53CCA"/>
    <w:rsid w:val="00B55D21"/>
    <w:rsid w:val="00B61D60"/>
    <w:rsid w:val="00B6257B"/>
    <w:rsid w:val="00B63F34"/>
    <w:rsid w:val="00B71572"/>
    <w:rsid w:val="00B74203"/>
    <w:rsid w:val="00B77AD9"/>
    <w:rsid w:val="00B834E1"/>
    <w:rsid w:val="00B83AEB"/>
    <w:rsid w:val="00B83EA2"/>
    <w:rsid w:val="00B96AA2"/>
    <w:rsid w:val="00BA0792"/>
    <w:rsid w:val="00BA41D1"/>
    <w:rsid w:val="00BA4690"/>
    <w:rsid w:val="00BB2359"/>
    <w:rsid w:val="00BB3503"/>
    <w:rsid w:val="00BB37B5"/>
    <w:rsid w:val="00BC244D"/>
    <w:rsid w:val="00BD17FB"/>
    <w:rsid w:val="00BD5315"/>
    <w:rsid w:val="00BE01A2"/>
    <w:rsid w:val="00BE384D"/>
    <w:rsid w:val="00BE6B9D"/>
    <w:rsid w:val="00BF0830"/>
    <w:rsid w:val="00BF2F4B"/>
    <w:rsid w:val="00BF3343"/>
    <w:rsid w:val="00C008CC"/>
    <w:rsid w:val="00C05E04"/>
    <w:rsid w:val="00C06E68"/>
    <w:rsid w:val="00C07621"/>
    <w:rsid w:val="00C2011F"/>
    <w:rsid w:val="00C331D7"/>
    <w:rsid w:val="00C37661"/>
    <w:rsid w:val="00C47A74"/>
    <w:rsid w:val="00C54503"/>
    <w:rsid w:val="00C54BB0"/>
    <w:rsid w:val="00C64054"/>
    <w:rsid w:val="00C66BC3"/>
    <w:rsid w:val="00C709F0"/>
    <w:rsid w:val="00C71FCA"/>
    <w:rsid w:val="00C80064"/>
    <w:rsid w:val="00C80663"/>
    <w:rsid w:val="00C84707"/>
    <w:rsid w:val="00C84FF4"/>
    <w:rsid w:val="00C85E96"/>
    <w:rsid w:val="00C94002"/>
    <w:rsid w:val="00C96A29"/>
    <w:rsid w:val="00C97BD5"/>
    <w:rsid w:val="00CA0B00"/>
    <w:rsid w:val="00CB0276"/>
    <w:rsid w:val="00CB311F"/>
    <w:rsid w:val="00CC018D"/>
    <w:rsid w:val="00CC26C5"/>
    <w:rsid w:val="00CC422D"/>
    <w:rsid w:val="00CC4247"/>
    <w:rsid w:val="00CC6FB1"/>
    <w:rsid w:val="00CC73AF"/>
    <w:rsid w:val="00CE5678"/>
    <w:rsid w:val="00D00253"/>
    <w:rsid w:val="00D02F1A"/>
    <w:rsid w:val="00D05DED"/>
    <w:rsid w:val="00D07036"/>
    <w:rsid w:val="00D108A2"/>
    <w:rsid w:val="00D163E3"/>
    <w:rsid w:val="00D228A2"/>
    <w:rsid w:val="00D31918"/>
    <w:rsid w:val="00D6414E"/>
    <w:rsid w:val="00D645AD"/>
    <w:rsid w:val="00D744F2"/>
    <w:rsid w:val="00D9753F"/>
    <w:rsid w:val="00DA1DC3"/>
    <w:rsid w:val="00DA2AC5"/>
    <w:rsid w:val="00DA78B0"/>
    <w:rsid w:val="00DA7F44"/>
    <w:rsid w:val="00DB6931"/>
    <w:rsid w:val="00DC2D59"/>
    <w:rsid w:val="00DD7577"/>
    <w:rsid w:val="00DE0D59"/>
    <w:rsid w:val="00DE2601"/>
    <w:rsid w:val="00DF06E4"/>
    <w:rsid w:val="00DF3CA0"/>
    <w:rsid w:val="00E002EE"/>
    <w:rsid w:val="00E01C57"/>
    <w:rsid w:val="00E06268"/>
    <w:rsid w:val="00E25F6F"/>
    <w:rsid w:val="00E31116"/>
    <w:rsid w:val="00E31BFB"/>
    <w:rsid w:val="00E33BDE"/>
    <w:rsid w:val="00E41E94"/>
    <w:rsid w:val="00E60416"/>
    <w:rsid w:val="00E64322"/>
    <w:rsid w:val="00E73094"/>
    <w:rsid w:val="00E73A85"/>
    <w:rsid w:val="00E82C34"/>
    <w:rsid w:val="00E83F16"/>
    <w:rsid w:val="00EB081E"/>
    <w:rsid w:val="00EB4314"/>
    <w:rsid w:val="00EB49E8"/>
    <w:rsid w:val="00EB5DAC"/>
    <w:rsid w:val="00EC1C4D"/>
    <w:rsid w:val="00EC4108"/>
    <w:rsid w:val="00EC4322"/>
    <w:rsid w:val="00EC7648"/>
    <w:rsid w:val="00ED6081"/>
    <w:rsid w:val="00ED6C9E"/>
    <w:rsid w:val="00EE1EF7"/>
    <w:rsid w:val="00EF52D5"/>
    <w:rsid w:val="00EF59A3"/>
    <w:rsid w:val="00EF6F04"/>
    <w:rsid w:val="00F03BEE"/>
    <w:rsid w:val="00F0527C"/>
    <w:rsid w:val="00F22BEC"/>
    <w:rsid w:val="00F268A8"/>
    <w:rsid w:val="00F3161B"/>
    <w:rsid w:val="00F363B6"/>
    <w:rsid w:val="00F3775B"/>
    <w:rsid w:val="00F51267"/>
    <w:rsid w:val="00F61F3A"/>
    <w:rsid w:val="00F659CE"/>
    <w:rsid w:val="00F66872"/>
    <w:rsid w:val="00F70A7E"/>
    <w:rsid w:val="00F84901"/>
    <w:rsid w:val="00F85AB2"/>
    <w:rsid w:val="00F93BC8"/>
    <w:rsid w:val="00FB1145"/>
    <w:rsid w:val="00FB3726"/>
    <w:rsid w:val="00FB524D"/>
    <w:rsid w:val="00FC0D47"/>
    <w:rsid w:val="00FC171B"/>
    <w:rsid w:val="00FC3A15"/>
    <w:rsid w:val="00FC7F7E"/>
    <w:rsid w:val="00FD0F0B"/>
    <w:rsid w:val="00FD45D0"/>
    <w:rsid w:val="00FD4BAC"/>
    <w:rsid w:val="00FD796F"/>
    <w:rsid w:val="00FE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1AE51"/>
  <w15:docId w15:val="{280EA0EB-459C-4AEA-BFA6-467A254B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ordia New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EE6"/>
    <w:rPr>
      <w:rFonts w:ascii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177CF2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52F8"/>
    <w:rPr>
      <w:sz w:val="22"/>
      <w:szCs w:val="28"/>
    </w:rPr>
  </w:style>
  <w:style w:type="paragraph" w:styleId="a4">
    <w:name w:val="List Paragraph"/>
    <w:basedOn w:val="a"/>
    <w:uiPriority w:val="34"/>
    <w:qFormat/>
    <w:rsid w:val="005D52F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C2011F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2011F"/>
    <w:rPr>
      <w:rFonts w:ascii="Tahoma" w:hAnsi="Tahoma" w:cs="Angsana New"/>
      <w:sz w:val="16"/>
    </w:rPr>
  </w:style>
  <w:style w:type="table" w:styleId="a7">
    <w:name w:val="Table Grid"/>
    <w:basedOn w:val="a1"/>
    <w:uiPriority w:val="59"/>
    <w:rsid w:val="00DE0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F754C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หัวกระดาษ อักขระ"/>
    <w:basedOn w:val="a0"/>
    <w:link w:val="a8"/>
    <w:uiPriority w:val="99"/>
    <w:rsid w:val="008F754C"/>
    <w:rPr>
      <w:rFonts w:ascii="Cordia New" w:hAnsi="Cordia New"/>
      <w:sz w:val="28"/>
      <w:szCs w:val="35"/>
    </w:rPr>
  </w:style>
  <w:style w:type="paragraph" w:styleId="aa">
    <w:name w:val="footer"/>
    <w:basedOn w:val="a"/>
    <w:link w:val="ab"/>
    <w:uiPriority w:val="99"/>
    <w:unhideWhenUsed/>
    <w:rsid w:val="008F754C"/>
    <w:pPr>
      <w:tabs>
        <w:tab w:val="center" w:pos="4513"/>
        <w:tab w:val="right" w:pos="9026"/>
      </w:tabs>
    </w:pPr>
    <w:rPr>
      <w:szCs w:val="35"/>
    </w:rPr>
  </w:style>
  <w:style w:type="character" w:customStyle="1" w:styleId="ab">
    <w:name w:val="ท้ายกระดาษ อักขระ"/>
    <w:basedOn w:val="a0"/>
    <w:link w:val="aa"/>
    <w:uiPriority w:val="99"/>
    <w:rsid w:val="008F754C"/>
    <w:rPr>
      <w:rFonts w:ascii="Cordia New" w:hAnsi="Cordia New"/>
      <w:sz w:val="28"/>
      <w:szCs w:val="35"/>
    </w:rPr>
  </w:style>
  <w:style w:type="character" w:customStyle="1" w:styleId="10">
    <w:name w:val="หัวเรื่อง 1 อักขระ"/>
    <w:basedOn w:val="a0"/>
    <w:link w:val="1"/>
    <w:rsid w:val="00177CF2"/>
    <w:rPr>
      <w:rFonts w:ascii="Cordia New" w:hAnsi="Cordia New"/>
      <w:sz w:val="32"/>
      <w:szCs w:val="32"/>
    </w:rPr>
  </w:style>
  <w:style w:type="paragraph" w:styleId="ac">
    <w:name w:val="Normal (Web)"/>
    <w:basedOn w:val="a"/>
    <w:rsid w:val="00177CF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Default">
    <w:name w:val="Default"/>
    <w:rsid w:val="00177CF2"/>
    <w:pPr>
      <w:autoSpaceDE w:val="0"/>
      <w:autoSpaceDN w:val="0"/>
      <w:adjustRightInd w:val="0"/>
    </w:pPr>
    <w:rPr>
      <w:rFonts w:ascii="JasmineUPC" w:eastAsia="Times New Roman" w:hAnsi="Times New Roman" w:cs="JasmineUPC"/>
      <w:color w:val="000000"/>
      <w:sz w:val="24"/>
      <w:szCs w:val="24"/>
    </w:rPr>
  </w:style>
  <w:style w:type="paragraph" w:styleId="ad">
    <w:name w:val="Body Text Indent"/>
    <w:basedOn w:val="a"/>
    <w:link w:val="ae"/>
    <w:rsid w:val="00177CF2"/>
    <w:pPr>
      <w:ind w:firstLine="1440"/>
      <w:jc w:val="both"/>
    </w:pPr>
    <w:rPr>
      <w:rFonts w:ascii="Angsana New" w:eastAsia="SimSun" w:hAnsi="Angsana New" w:cs="FreesiaUPC"/>
      <w:sz w:val="32"/>
      <w:szCs w:val="32"/>
      <w:lang w:eastAsia="zh-CN"/>
    </w:rPr>
  </w:style>
  <w:style w:type="character" w:customStyle="1" w:styleId="ae">
    <w:name w:val="การเยื้องเนื้อความ อักขระ"/>
    <w:basedOn w:val="a0"/>
    <w:link w:val="ad"/>
    <w:rsid w:val="00177CF2"/>
    <w:rPr>
      <w:rFonts w:ascii="Angsana New" w:eastAsia="SimSun" w:hAnsi="Angsana New" w:cs="FreesiaUPC"/>
      <w:sz w:val="32"/>
      <w:szCs w:val="32"/>
      <w:lang w:eastAsia="zh-CN"/>
    </w:rPr>
  </w:style>
  <w:style w:type="character" w:styleId="af">
    <w:name w:val="Hyperlink"/>
    <w:basedOn w:val="a0"/>
    <w:uiPriority w:val="99"/>
    <w:unhideWhenUsed/>
    <w:rsid w:val="00755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671A5-73D0-46D1-9D74-8489C154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19</Pages>
  <Words>3526</Words>
  <Characters>20099</Characters>
  <Application>Microsoft Office Word</Application>
  <DocSecurity>0</DocSecurity>
  <Lines>167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Penrut</dc:creator>
  <cp:lastModifiedBy>MJ</cp:lastModifiedBy>
  <cp:revision>6</cp:revision>
  <cp:lastPrinted>2019-07-18T09:23:00Z</cp:lastPrinted>
  <dcterms:created xsi:type="dcterms:W3CDTF">2019-07-10T08:55:00Z</dcterms:created>
  <dcterms:modified xsi:type="dcterms:W3CDTF">2019-09-30T08:07:00Z</dcterms:modified>
</cp:coreProperties>
</file>