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732" w:rsidRPr="008114C1" w:rsidRDefault="008D03B5" w:rsidP="00C43134">
      <w:pPr>
        <w:jc w:val="center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BA3DF8">
        <w:rPr>
          <w:rFonts w:ascii="TH SarabunPSK" w:eastAsia="Calibri" w:hAnsi="TH SarabunPSK" w:cs="TH SarabunPSK"/>
          <w:b/>
          <w:bCs/>
          <w:noProof/>
          <w:sz w:val="32"/>
          <w:szCs w:val="32"/>
          <w:lang w:eastAsia="en-US"/>
        </w:rPr>
        <w:drawing>
          <wp:inline distT="0" distB="0" distL="0" distR="0">
            <wp:extent cx="723900" cy="723900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3FF7" w:rsidRPr="008114C1" w:rsidRDefault="00CC1732" w:rsidP="00BB5813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  <w:lang w:eastAsia="en-US"/>
        </w:rPr>
      </w:pPr>
      <w:r w:rsidRPr="008114C1">
        <w:rPr>
          <w:rFonts w:ascii="TH SarabunPSK" w:eastAsia="Calibri" w:hAnsi="TH SarabunPSK" w:cs="TH SarabunPSK"/>
          <w:b/>
          <w:bCs/>
          <w:sz w:val="32"/>
          <w:szCs w:val="32"/>
          <w:cs/>
          <w:lang w:eastAsia="en-US"/>
        </w:rPr>
        <w:t>แบบ</w:t>
      </w:r>
      <w:r w:rsidR="008A2456" w:rsidRPr="008114C1">
        <w:rPr>
          <w:rFonts w:ascii="TH SarabunPSK" w:eastAsia="Calibri" w:hAnsi="TH SarabunPSK" w:cs="TH SarabunPSK"/>
          <w:b/>
          <w:bCs/>
          <w:sz w:val="32"/>
          <w:szCs w:val="32"/>
          <w:cs/>
          <w:lang w:eastAsia="en-US"/>
        </w:rPr>
        <w:t>รายงานผลการดำเนินงานของหลักสูตร...</w:t>
      </w:r>
      <w:r w:rsidR="002B2DC7" w:rsidRPr="008114C1">
        <w:rPr>
          <w:rFonts w:ascii="TH SarabunPSK" w:eastAsia="Calibri" w:hAnsi="TH SarabunPSK" w:cs="TH SarabunPSK"/>
          <w:b/>
          <w:bCs/>
          <w:sz w:val="32"/>
          <w:szCs w:val="32"/>
          <w:cs/>
          <w:lang w:eastAsia="en-US"/>
        </w:rPr>
        <w:t>วิทยาศาสตรบัณฑิต</w:t>
      </w:r>
      <w:r w:rsidRPr="008114C1">
        <w:rPr>
          <w:rFonts w:ascii="TH SarabunPSK" w:eastAsia="Calibri" w:hAnsi="TH SarabunPSK" w:cs="TH SarabunPSK"/>
          <w:b/>
          <w:bCs/>
          <w:sz w:val="32"/>
          <w:szCs w:val="32"/>
          <w:cs/>
          <w:lang w:eastAsia="en-US"/>
        </w:rPr>
        <w:t>สาขาวิชา</w:t>
      </w:r>
      <w:r w:rsidR="002B2DC7" w:rsidRPr="008114C1">
        <w:rPr>
          <w:rFonts w:ascii="TH SarabunPSK" w:eastAsia="Calibri" w:hAnsi="TH SarabunPSK" w:cs="TH SarabunPSK"/>
          <w:b/>
          <w:bCs/>
          <w:sz w:val="32"/>
          <w:szCs w:val="32"/>
          <w:cs/>
          <w:lang w:eastAsia="en-US"/>
        </w:rPr>
        <w:t>การประมง</w:t>
      </w:r>
    </w:p>
    <w:p w:rsidR="00CC1732" w:rsidRPr="008114C1" w:rsidRDefault="00E33FF7" w:rsidP="00BB5813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  <w:cs/>
          <w:lang w:eastAsia="en-US"/>
        </w:rPr>
      </w:pPr>
      <w:r w:rsidRPr="008114C1">
        <w:rPr>
          <w:rFonts w:ascii="TH SarabunPSK" w:eastAsia="Calibri" w:hAnsi="TH SarabunPSK" w:cs="TH SarabunPSK"/>
          <w:b/>
          <w:bCs/>
          <w:sz w:val="32"/>
          <w:szCs w:val="32"/>
          <w:cs/>
          <w:lang w:eastAsia="en-US"/>
        </w:rPr>
        <w:t>(หลักสูตรปรับปรุง พ.ศ</w:t>
      </w:r>
      <w:r w:rsidR="00CC1732" w:rsidRPr="008114C1">
        <w:rPr>
          <w:rFonts w:ascii="TH SarabunPSK" w:eastAsia="Calibri" w:hAnsi="TH SarabunPSK" w:cs="TH SarabunPSK"/>
          <w:b/>
          <w:bCs/>
          <w:sz w:val="32"/>
          <w:szCs w:val="32"/>
          <w:lang w:eastAsia="en-US"/>
        </w:rPr>
        <w:t>.</w:t>
      </w:r>
      <w:r w:rsidRPr="008114C1">
        <w:rPr>
          <w:rFonts w:ascii="TH SarabunPSK" w:eastAsia="Calibri" w:hAnsi="TH SarabunPSK" w:cs="TH SarabunPSK"/>
          <w:b/>
          <w:bCs/>
          <w:sz w:val="32"/>
          <w:szCs w:val="32"/>
          <w:lang w:eastAsia="en-US"/>
        </w:rPr>
        <w:t>2555</w:t>
      </w:r>
      <w:r w:rsidRPr="008114C1">
        <w:rPr>
          <w:rFonts w:ascii="TH SarabunPSK" w:eastAsia="Calibri" w:hAnsi="TH SarabunPSK" w:cs="TH SarabunPSK"/>
          <w:b/>
          <w:bCs/>
          <w:sz w:val="32"/>
          <w:szCs w:val="32"/>
          <w:cs/>
          <w:lang w:eastAsia="en-US"/>
        </w:rPr>
        <w:t>)</w:t>
      </w:r>
    </w:p>
    <w:p w:rsidR="00CC1732" w:rsidRPr="008114C1" w:rsidRDefault="00CC1732" w:rsidP="00BB5813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  <w:cs/>
          <w:lang w:eastAsia="en-US"/>
        </w:rPr>
      </w:pPr>
      <w:r w:rsidRPr="008114C1">
        <w:rPr>
          <w:rFonts w:ascii="TH SarabunPSK" w:eastAsia="Calibri" w:hAnsi="TH SarabunPSK" w:cs="TH SarabunPSK"/>
          <w:b/>
          <w:bCs/>
          <w:sz w:val="32"/>
          <w:szCs w:val="32"/>
          <w:cs/>
          <w:lang w:eastAsia="en-US"/>
        </w:rPr>
        <w:t xml:space="preserve">รหัสหลักสูตร </w:t>
      </w:r>
      <w:r w:rsidR="00E33FF7" w:rsidRPr="008114C1">
        <w:rPr>
          <w:rFonts w:ascii="TH SarabunPSK" w:eastAsia="Calibri" w:hAnsi="TH SarabunPSK" w:cs="TH SarabunPSK"/>
          <w:b/>
          <w:bCs/>
          <w:sz w:val="32"/>
          <w:szCs w:val="32"/>
          <w:cs/>
          <w:lang w:eastAsia="en-US"/>
        </w:rPr>
        <w:t>…</w:t>
      </w:r>
      <w:r w:rsidR="00E33FF7" w:rsidRPr="008114C1">
        <w:rPr>
          <w:rFonts w:ascii="TH SarabunPSK" w:eastAsia="Calibri" w:hAnsi="TH SarabunPSK" w:cs="TH SarabunPSK"/>
          <w:b/>
          <w:bCs/>
          <w:sz w:val="32"/>
          <w:szCs w:val="32"/>
          <w:lang w:eastAsia="en-US"/>
        </w:rPr>
        <w:t>25480131102819</w:t>
      </w:r>
      <w:r w:rsidRPr="008114C1">
        <w:rPr>
          <w:rFonts w:ascii="TH SarabunPSK" w:eastAsia="Calibri" w:hAnsi="TH SarabunPSK" w:cs="TH SarabunPSK"/>
          <w:b/>
          <w:bCs/>
          <w:sz w:val="32"/>
          <w:szCs w:val="32"/>
          <w:cs/>
          <w:lang w:eastAsia="en-US"/>
        </w:rPr>
        <w:t>.</w:t>
      </w:r>
      <w:r w:rsidR="00E33FF7" w:rsidRPr="008114C1">
        <w:rPr>
          <w:rFonts w:ascii="TH SarabunPSK" w:eastAsia="Calibri" w:hAnsi="TH SarabunPSK" w:cs="TH SarabunPSK"/>
          <w:b/>
          <w:bCs/>
          <w:sz w:val="32"/>
          <w:szCs w:val="32"/>
          <w:cs/>
          <w:lang w:eastAsia="en-US"/>
        </w:rPr>
        <w:t>.</w:t>
      </w:r>
      <w:r w:rsidRPr="008114C1">
        <w:rPr>
          <w:rFonts w:ascii="TH SarabunPSK" w:eastAsia="Calibri" w:hAnsi="TH SarabunPSK" w:cs="TH SarabunPSK"/>
          <w:b/>
          <w:bCs/>
          <w:sz w:val="32"/>
          <w:szCs w:val="32"/>
          <w:cs/>
          <w:lang w:eastAsia="en-US"/>
        </w:rPr>
        <w:t>.ระดับ</w:t>
      </w:r>
      <w:r w:rsidR="005E0EF6" w:rsidRPr="008114C1">
        <w:rPr>
          <w:rFonts w:ascii="TH SarabunPSK" w:eastAsia="Calibri" w:hAnsi="TH SarabunPSK" w:cs="TH SarabunPSK"/>
          <w:b/>
          <w:bCs/>
          <w:sz w:val="32"/>
          <w:szCs w:val="32"/>
          <w:cs/>
          <w:lang w:eastAsia="en-US"/>
        </w:rPr>
        <w:t>ปริญญาตรี</w:t>
      </w:r>
    </w:p>
    <w:p w:rsidR="00CC1732" w:rsidRPr="008114C1" w:rsidRDefault="00CC1732" w:rsidP="00BB5813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  <w:cs/>
          <w:lang w:eastAsia="en-US"/>
        </w:rPr>
      </w:pPr>
      <w:r w:rsidRPr="008114C1">
        <w:rPr>
          <w:rFonts w:ascii="TH SarabunPSK" w:eastAsia="Calibri" w:hAnsi="TH SarabunPSK" w:cs="TH SarabunPSK"/>
          <w:b/>
          <w:bCs/>
          <w:sz w:val="32"/>
          <w:szCs w:val="32"/>
          <w:cs/>
          <w:lang w:eastAsia="en-US"/>
        </w:rPr>
        <w:t>คณะ/วิทยาลัย</w:t>
      </w:r>
      <w:r w:rsidRPr="008114C1">
        <w:rPr>
          <w:rFonts w:ascii="TH SarabunPSK" w:eastAsia="Calibri" w:hAnsi="TH SarabunPSK" w:cs="TH SarabunPSK"/>
          <w:b/>
          <w:bCs/>
          <w:sz w:val="32"/>
          <w:szCs w:val="32"/>
          <w:lang w:eastAsia="en-US"/>
        </w:rPr>
        <w:t>…</w:t>
      </w:r>
      <w:r w:rsidR="00AD675E" w:rsidRPr="008114C1">
        <w:rPr>
          <w:rFonts w:ascii="TH SarabunPSK" w:eastAsia="Calibri" w:hAnsi="TH SarabunPSK" w:cs="TH SarabunPSK"/>
          <w:b/>
          <w:bCs/>
          <w:sz w:val="32"/>
          <w:szCs w:val="32"/>
          <w:cs/>
          <w:lang w:eastAsia="en-US"/>
        </w:rPr>
        <w:t>มหาวิทยาลัยแม่โจ้-ชุมพร</w:t>
      </w:r>
      <w:r w:rsidR="00E33FF7" w:rsidRPr="008114C1">
        <w:rPr>
          <w:rFonts w:ascii="TH SarabunPSK" w:eastAsia="Calibri" w:hAnsi="TH SarabunPSK" w:cs="TH SarabunPSK"/>
          <w:b/>
          <w:bCs/>
          <w:sz w:val="32"/>
          <w:szCs w:val="32"/>
          <w:lang w:eastAsia="en-US"/>
        </w:rPr>
        <w:t>…</w:t>
      </w:r>
      <w:r w:rsidRPr="008114C1">
        <w:rPr>
          <w:rFonts w:ascii="TH SarabunPSK" w:eastAsia="Calibri" w:hAnsi="TH SarabunPSK" w:cs="TH SarabunPSK"/>
          <w:b/>
          <w:bCs/>
          <w:sz w:val="32"/>
          <w:szCs w:val="32"/>
          <w:lang w:eastAsia="en-US"/>
        </w:rPr>
        <w:t xml:space="preserve">.. </w:t>
      </w:r>
      <w:r w:rsidRPr="008114C1">
        <w:rPr>
          <w:rFonts w:ascii="TH SarabunPSK" w:eastAsia="Calibri" w:hAnsi="TH SarabunPSK" w:cs="TH SarabunPSK"/>
          <w:b/>
          <w:bCs/>
          <w:sz w:val="32"/>
          <w:szCs w:val="32"/>
          <w:cs/>
          <w:lang w:eastAsia="en-US"/>
        </w:rPr>
        <w:t>มหาวิทยาลัยแม่โจ้</w:t>
      </w:r>
    </w:p>
    <w:p w:rsidR="00CC1732" w:rsidRPr="008114C1" w:rsidRDefault="00CC1732" w:rsidP="00BB5813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  <w:lang w:eastAsia="en-US"/>
        </w:rPr>
      </w:pPr>
      <w:r w:rsidRPr="008114C1">
        <w:rPr>
          <w:rFonts w:ascii="TH SarabunPSK" w:eastAsia="Calibri" w:hAnsi="TH SarabunPSK" w:cs="TH SarabunPSK"/>
          <w:b/>
          <w:bCs/>
          <w:sz w:val="32"/>
          <w:szCs w:val="32"/>
          <w:cs/>
          <w:lang w:eastAsia="en-US"/>
        </w:rPr>
        <w:t>ประจำปีการศึกษา</w:t>
      </w:r>
      <w:r w:rsidR="006654BE" w:rsidRPr="008114C1">
        <w:rPr>
          <w:rFonts w:ascii="TH SarabunPSK" w:eastAsia="Calibri" w:hAnsi="TH SarabunPSK" w:cs="TH SarabunPSK"/>
          <w:b/>
          <w:bCs/>
          <w:sz w:val="32"/>
          <w:szCs w:val="32"/>
          <w:lang w:eastAsia="en-US"/>
        </w:rPr>
        <w:t>2557</w:t>
      </w:r>
      <w:r w:rsidRPr="008114C1">
        <w:rPr>
          <w:rFonts w:ascii="TH SarabunPSK" w:eastAsia="Calibri" w:hAnsi="TH SarabunPSK" w:cs="TH SarabunPSK"/>
          <w:b/>
          <w:bCs/>
          <w:sz w:val="32"/>
          <w:szCs w:val="32"/>
          <w:cs/>
          <w:lang w:eastAsia="en-US"/>
        </w:rPr>
        <w:t>วันที่รายงาน</w:t>
      </w:r>
      <w:r w:rsidRPr="008114C1">
        <w:rPr>
          <w:rFonts w:ascii="TH SarabunPSK" w:eastAsia="Calibri" w:hAnsi="TH SarabunPSK" w:cs="TH SarabunPSK"/>
          <w:b/>
          <w:bCs/>
          <w:sz w:val="32"/>
          <w:szCs w:val="32"/>
          <w:lang w:eastAsia="en-US"/>
        </w:rPr>
        <w:t>…</w:t>
      </w:r>
      <w:r w:rsidR="00E33FF7" w:rsidRPr="008114C1">
        <w:rPr>
          <w:rFonts w:ascii="TH SarabunPSK" w:eastAsia="Calibri" w:hAnsi="TH SarabunPSK" w:cs="TH SarabunPSK"/>
          <w:b/>
          <w:bCs/>
          <w:sz w:val="32"/>
          <w:szCs w:val="32"/>
          <w:cs/>
          <w:lang w:eastAsia="en-US"/>
        </w:rPr>
        <w:t>15</w:t>
      </w:r>
      <w:r w:rsidR="00E33FF7" w:rsidRPr="008114C1">
        <w:rPr>
          <w:rFonts w:ascii="TH SarabunPSK" w:eastAsia="Calibri" w:hAnsi="TH SarabunPSK" w:cs="TH SarabunPSK"/>
          <w:b/>
          <w:bCs/>
          <w:sz w:val="32"/>
          <w:szCs w:val="32"/>
          <w:lang w:eastAsia="en-US"/>
        </w:rPr>
        <w:t>..</w:t>
      </w:r>
      <w:r w:rsidR="00E33FF7" w:rsidRPr="008114C1">
        <w:rPr>
          <w:rFonts w:ascii="TH SarabunPSK" w:eastAsia="Calibri" w:hAnsi="TH SarabunPSK" w:cs="TH SarabunPSK"/>
          <w:b/>
          <w:bCs/>
          <w:sz w:val="32"/>
          <w:szCs w:val="32"/>
          <w:cs/>
          <w:lang w:eastAsia="en-US"/>
        </w:rPr>
        <w:t>กรกฎาคม</w:t>
      </w:r>
      <w:r w:rsidRPr="008114C1">
        <w:rPr>
          <w:rFonts w:ascii="TH SarabunPSK" w:eastAsia="Calibri" w:hAnsi="TH SarabunPSK" w:cs="TH SarabunPSK"/>
          <w:b/>
          <w:bCs/>
          <w:sz w:val="32"/>
          <w:szCs w:val="32"/>
          <w:lang w:eastAsia="en-US"/>
        </w:rPr>
        <w:t>…</w:t>
      </w:r>
      <w:r w:rsidR="00E33FF7" w:rsidRPr="008114C1">
        <w:rPr>
          <w:rFonts w:ascii="TH SarabunPSK" w:eastAsia="Calibri" w:hAnsi="TH SarabunPSK" w:cs="TH SarabunPSK"/>
          <w:b/>
          <w:bCs/>
          <w:sz w:val="32"/>
          <w:szCs w:val="32"/>
          <w:lang w:eastAsia="en-US"/>
        </w:rPr>
        <w:t>2558</w:t>
      </w:r>
      <w:r w:rsidRPr="008114C1">
        <w:rPr>
          <w:rFonts w:ascii="TH SarabunPSK" w:eastAsia="Calibri" w:hAnsi="TH SarabunPSK" w:cs="TH SarabunPSK"/>
          <w:b/>
          <w:bCs/>
          <w:sz w:val="32"/>
          <w:szCs w:val="32"/>
          <w:lang w:eastAsia="en-US"/>
        </w:rPr>
        <w:t>…</w:t>
      </w:r>
    </w:p>
    <w:p w:rsidR="00CC1732" w:rsidRPr="008114C1" w:rsidRDefault="00CC1732" w:rsidP="00BB5813">
      <w:pPr>
        <w:ind w:left="-567"/>
        <w:jc w:val="center"/>
        <w:rPr>
          <w:rFonts w:ascii="TH SarabunPSK" w:hAnsi="TH SarabunPSK" w:cs="TH SarabunPSK"/>
          <w:sz w:val="32"/>
          <w:szCs w:val="32"/>
        </w:rPr>
      </w:pPr>
    </w:p>
    <w:p w:rsidR="00076488" w:rsidRPr="008114C1" w:rsidRDefault="00076488" w:rsidP="00BB5813">
      <w:pPr>
        <w:ind w:left="36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114C1">
        <w:rPr>
          <w:rFonts w:ascii="TH SarabunPSK" w:hAnsi="TH SarabunPSK" w:cs="TH SarabunPSK"/>
          <w:b/>
          <w:bCs/>
          <w:sz w:val="32"/>
          <w:szCs w:val="32"/>
          <w:cs/>
        </w:rPr>
        <w:t>หมวดที่ 1 ข้อมูลทั่วไป</w:t>
      </w:r>
      <w:r w:rsidR="0021085E" w:rsidRPr="008114C1">
        <w:rPr>
          <w:rFonts w:ascii="TH SarabunPSK" w:hAnsi="TH SarabunPSK" w:cs="TH SarabunPSK"/>
          <w:b/>
          <w:bCs/>
          <w:sz w:val="32"/>
          <w:szCs w:val="32"/>
        </w:rPr>
        <w:t xml:space="preserve">  (KPI 1.1)</w:t>
      </w:r>
    </w:p>
    <w:p w:rsidR="00844BCB" w:rsidRPr="00753ECC" w:rsidRDefault="00844BCB" w:rsidP="00BB5813">
      <w:pPr>
        <w:ind w:left="360"/>
        <w:jc w:val="center"/>
        <w:rPr>
          <w:rFonts w:ascii="TH SarabunPSK" w:hAnsi="TH SarabunPSK" w:cs="TH SarabunPSK"/>
          <w:sz w:val="16"/>
          <w:szCs w:val="16"/>
        </w:rPr>
      </w:pPr>
    </w:p>
    <w:p w:rsidR="00A76B3E" w:rsidRPr="009E2A9A" w:rsidRDefault="00A76B3E" w:rsidP="00BB5813">
      <w:pPr>
        <w:rPr>
          <w:rFonts w:ascii="TH SarabunPSK" w:hAnsi="TH SarabunPSK" w:cs="TH SarabunPSK"/>
          <w:b/>
          <w:bCs/>
          <w:sz w:val="32"/>
          <w:szCs w:val="32"/>
        </w:rPr>
      </w:pPr>
      <w:r w:rsidRPr="009E2A9A">
        <w:rPr>
          <w:rFonts w:ascii="TH SarabunPSK" w:hAnsi="TH SarabunPSK" w:cs="TH SarabunPSK"/>
          <w:b/>
          <w:bCs/>
          <w:sz w:val="32"/>
          <w:szCs w:val="32"/>
          <w:cs/>
        </w:rPr>
        <w:t>อาจารย์ประจำหลักสูตร</w:t>
      </w:r>
    </w:p>
    <w:tbl>
      <w:tblPr>
        <w:tblpPr w:leftFromText="180" w:rightFromText="180" w:vertAnchor="text" w:horzAnchor="margin" w:tblpX="-10" w:tblpY="1"/>
        <w:tblOverlap w:val="never"/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83"/>
        <w:gridCol w:w="3402"/>
        <w:gridCol w:w="2302"/>
      </w:tblGrid>
      <w:tr w:rsidR="00A76B3E" w:rsidRPr="00065BA9" w:rsidTr="00AA1231">
        <w:tc>
          <w:tcPr>
            <w:tcW w:w="3583" w:type="dxa"/>
          </w:tcPr>
          <w:p w:rsidR="00A76B3E" w:rsidRPr="00065BA9" w:rsidRDefault="00A76B3E" w:rsidP="00AA1231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065BA9">
              <w:rPr>
                <w:rFonts w:ascii="TH SarabunPSK" w:hAnsi="TH SarabunPSK" w:cs="TH SarabunPSK"/>
                <w:b/>
                <w:bCs/>
                <w:cs/>
              </w:rPr>
              <w:t>มคอ 2</w:t>
            </w:r>
          </w:p>
        </w:tc>
        <w:tc>
          <w:tcPr>
            <w:tcW w:w="3402" w:type="dxa"/>
          </w:tcPr>
          <w:p w:rsidR="00A76B3E" w:rsidRPr="00065BA9" w:rsidRDefault="00A76B3E" w:rsidP="00AA123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65BA9">
              <w:rPr>
                <w:rFonts w:ascii="TH SarabunPSK" w:hAnsi="TH SarabunPSK" w:cs="TH SarabunPSK"/>
                <w:b/>
                <w:bCs/>
                <w:cs/>
              </w:rPr>
              <w:t>ปัจจุบัน</w:t>
            </w:r>
          </w:p>
        </w:tc>
        <w:tc>
          <w:tcPr>
            <w:tcW w:w="2302" w:type="dxa"/>
          </w:tcPr>
          <w:p w:rsidR="00A76B3E" w:rsidRPr="00065BA9" w:rsidRDefault="00A76B3E" w:rsidP="00AA123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65BA9">
              <w:rPr>
                <w:rFonts w:ascii="TH SarabunPSK" w:hAnsi="TH SarabunPSK" w:cs="TH SarabunPSK"/>
                <w:b/>
                <w:bCs/>
                <w:cs/>
              </w:rPr>
              <w:t>หมายเหตุ</w:t>
            </w:r>
          </w:p>
        </w:tc>
      </w:tr>
      <w:tr w:rsidR="003954AC" w:rsidRPr="00065BA9" w:rsidTr="00AA1231">
        <w:tc>
          <w:tcPr>
            <w:tcW w:w="3583" w:type="dxa"/>
          </w:tcPr>
          <w:p w:rsidR="003954AC" w:rsidRPr="00065BA9" w:rsidRDefault="003954AC" w:rsidP="003954AC">
            <w:pPr>
              <w:jc w:val="both"/>
              <w:rPr>
                <w:rFonts w:ascii="TH SarabunPSK" w:hAnsi="TH SarabunPSK" w:cs="TH SarabunPSK"/>
                <w:cs/>
              </w:rPr>
            </w:pPr>
            <w:r w:rsidRPr="00065BA9">
              <w:rPr>
                <w:rFonts w:ascii="TH SarabunPSK" w:hAnsi="TH SarabunPSK" w:cs="TH SarabunPSK"/>
                <w:cs/>
              </w:rPr>
              <w:t>1</w:t>
            </w:r>
            <w:r w:rsidR="00E33FF7" w:rsidRPr="00065BA9">
              <w:rPr>
                <w:rFonts w:ascii="TH SarabunPSK" w:hAnsi="TH SarabunPSK" w:cs="TH SarabunPSK"/>
                <w:cs/>
              </w:rPr>
              <w:t>.ผศ.</w:t>
            </w:r>
            <w:r w:rsidR="00C43134" w:rsidRPr="00065BA9">
              <w:rPr>
                <w:rFonts w:ascii="TH SarabunPSK" w:hAnsi="TH SarabunPSK" w:cs="TH SarabunPSK" w:hint="cs"/>
                <w:cs/>
              </w:rPr>
              <w:t>ดร.</w:t>
            </w:r>
            <w:r w:rsidRPr="00065BA9">
              <w:rPr>
                <w:rFonts w:ascii="TH SarabunPSK" w:hAnsi="TH SarabunPSK" w:cs="TH SarabunPSK"/>
                <w:cs/>
              </w:rPr>
              <w:t>เทพรัตน์  อิ้งเศรษฐพันธ์</w:t>
            </w:r>
          </w:p>
        </w:tc>
        <w:tc>
          <w:tcPr>
            <w:tcW w:w="3402" w:type="dxa"/>
          </w:tcPr>
          <w:p w:rsidR="003954AC" w:rsidRPr="00065BA9" w:rsidRDefault="003954AC" w:rsidP="003954AC">
            <w:pPr>
              <w:jc w:val="both"/>
              <w:rPr>
                <w:rFonts w:ascii="TH SarabunPSK" w:hAnsi="TH SarabunPSK" w:cs="TH SarabunPSK"/>
                <w:cs/>
              </w:rPr>
            </w:pPr>
            <w:r w:rsidRPr="00065BA9">
              <w:rPr>
                <w:rFonts w:ascii="TH SarabunPSK" w:hAnsi="TH SarabunPSK" w:cs="TH SarabunPSK"/>
                <w:cs/>
              </w:rPr>
              <w:t>1</w:t>
            </w:r>
            <w:r w:rsidR="00E33FF7" w:rsidRPr="00065BA9">
              <w:rPr>
                <w:rFonts w:ascii="TH SarabunPSK" w:hAnsi="TH SarabunPSK" w:cs="TH SarabunPSK"/>
                <w:cs/>
              </w:rPr>
              <w:t>.</w:t>
            </w:r>
            <w:r w:rsidR="00C43134" w:rsidRPr="00065BA9">
              <w:rPr>
                <w:rFonts w:ascii="TH SarabunPSK" w:hAnsi="TH SarabunPSK" w:cs="TH SarabunPSK" w:hint="cs"/>
                <w:cs/>
              </w:rPr>
              <w:t>อ.</w:t>
            </w:r>
            <w:r w:rsidRPr="00065BA9">
              <w:rPr>
                <w:rFonts w:ascii="TH SarabunPSK" w:hAnsi="TH SarabunPSK" w:cs="TH SarabunPSK"/>
                <w:cs/>
              </w:rPr>
              <w:t>ดร.ณัชพัฒน์</w:t>
            </w:r>
            <w:r w:rsidR="00C43134" w:rsidRPr="00065BA9">
              <w:rPr>
                <w:rFonts w:ascii="TH SarabunPSK" w:hAnsi="TH SarabunPSK" w:cs="TH SarabunPSK" w:hint="cs"/>
                <w:cs/>
              </w:rPr>
              <w:t>สุขใส</w:t>
            </w:r>
          </w:p>
        </w:tc>
        <w:tc>
          <w:tcPr>
            <w:tcW w:w="2302" w:type="dxa"/>
            <w:vMerge w:val="restart"/>
          </w:tcPr>
          <w:p w:rsidR="003954AC" w:rsidRPr="00065BA9" w:rsidRDefault="00C43134" w:rsidP="003954AC">
            <w:pPr>
              <w:rPr>
                <w:rFonts w:ascii="TH SarabunPSK" w:hAnsi="TH SarabunPSK" w:cs="TH SarabunPSK"/>
              </w:rPr>
            </w:pPr>
            <w:r w:rsidRPr="00065BA9">
              <w:rPr>
                <w:rFonts w:ascii="TH SarabunPSK" w:hAnsi="TH SarabunPSK" w:cs="TH SarabunPSK" w:hint="cs"/>
                <w:cs/>
              </w:rPr>
              <w:t xml:space="preserve">คำสั่งมหาวิทยาลัยแม่โจ้ที่ </w:t>
            </w:r>
            <w:r w:rsidR="00DC5870" w:rsidRPr="00065BA9">
              <w:rPr>
                <w:rFonts w:ascii="TH SarabunPSK" w:hAnsi="TH SarabunPSK" w:cs="TH SarabunPSK"/>
              </w:rPr>
              <w:t>2376/2556</w:t>
            </w:r>
          </w:p>
        </w:tc>
      </w:tr>
      <w:tr w:rsidR="003954AC" w:rsidRPr="00065BA9" w:rsidTr="00AA1231">
        <w:tc>
          <w:tcPr>
            <w:tcW w:w="3583" w:type="dxa"/>
          </w:tcPr>
          <w:p w:rsidR="003954AC" w:rsidRPr="00065BA9" w:rsidRDefault="003954AC" w:rsidP="0022302C">
            <w:pPr>
              <w:jc w:val="both"/>
              <w:rPr>
                <w:rFonts w:ascii="TH SarabunPSK" w:hAnsi="TH SarabunPSK" w:cs="TH SarabunPSK"/>
              </w:rPr>
            </w:pPr>
            <w:r w:rsidRPr="00065BA9">
              <w:rPr>
                <w:rFonts w:ascii="TH SarabunPSK" w:hAnsi="TH SarabunPSK" w:cs="TH SarabunPSK"/>
                <w:cs/>
              </w:rPr>
              <w:t>2</w:t>
            </w:r>
            <w:r w:rsidR="00E33FF7" w:rsidRPr="00065BA9">
              <w:rPr>
                <w:rFonts w:ascii="TH SarabunPSK" w:hAnsi="TH SarabunPSK" w:cs="TH SarabunPSK"/>
                <w:cs/>
              </w:rPr>
              <w:t>.</w:t>
            </w:r>
            <w:r w:rsidRPr="00065BA9">
              <w:rPr>
                <w:rFonts w:ascii="TH SarabunPSK" w:hAnsi="TH SarabunPSK" w:cs="TH SarabunPSK"/>
                <w:cs/>
              </w:rPr>
              <w:t xml:space="preserve"> ผศ</w:t>
            </w:r>
            <w:r w:rsidR="00E33FF7" w:rsidRPr="00065BA9">
              <w:rPr>
                <w:rFonts w:ascii="TH SarabunPSK" w:hAnsi="TH SarabunPSK" w:cs="TH SarabunPSK"/>
                <w:cs/>
              </w:rPr>
              <w:t>.</w:t>
            </w:r>
            <w:r w:rsidR="00C43134" w:rsidRPr="00065BA9">
              <w:rPr>
                <w:rFonts w:ascii="TH SarabunPSK" w:hAnsi="TH SarabunPSK" w:cs="TH SarabunPSK"/>
                <w:cs/>
              </w:rPr>
              <w:t>ทิพสุคนธ์  พิ</w:t>
            </w:r>
            <w:r w:rsidRPr="00065BA9">
              <w:rPr>
                <w:rFonts w:ascii="TH SarabunPSK" w:hAnsi="TH SarabunPSK" w:cs="TH SarabunPSK"/>
                <w:cs/>
              </w:rPr>
              <w:t>มพ์พิมล</w:t>
            </w:r>
          </w:p>
        </w:tc>
        <w:tc>
          <w:tcPr>
            <w:tcW w:w="3402" w:type="dxa"/>
          </w:tcPr>
          <w:p w:rsidR="003954AC" w:rsidRPr="00065BA9" w:rsidRDefault="003954AC" w:rsidP="003954AC">
            <w:pPr>
              <w:jc w:val="both"/>
              <w:rPr>
                <w:rFonts w:ascii="TH SarabunPSK" w:hAnsi="TH SarabunPSK" w:cs="TH SarabunPSK"/>
              </w:rPr>
            </w:pPr>
            <w:r w:rsidRPr="00065BA9">
              <w:rPr>
                <w:rFonts w:ascii="TH SarabunPSK" w:hAnsi="TH SarabunPSK" w:cs="TH SarabunPSK"/>
                <w:cs/>
              </w:rPr>
              <w:t>2</w:t>
            </w:r>
            <w:r w:rsidR="00E33FF7" w:rsidRPr="00065BA9">
              <w:rPr>
                <w:rFonts w:ascii="TH SarabunPSK" w:hAnsi="TH SarabunPSK" w:cs="TH SarabunPSK"/>
                <w:cs/>
              </w:rPr>
              <w:t>. อ.</w:t>
            </w:r>
            <w:r w:rsidRPr="00065BA9">
              <w:rPr>
                <w:rFonts w:ascii="TH SarabunPSK" w:hAnsi="TH SarabunPSK" w:cs="TH SarabunPSK"/>
                <w:cs/>
              </w:rPr>
              <w:t>วีรชัย  เพชรสุทธิ์</w:t>
            </w:r>
          </w:p>
        </w:tc>
        <w:tc>
          <w:tcPr>
            <w:tcW w:w="2302" w:type="dxa"/>
            <w:vMerge/>
          </w:tcPr>
          <w:p w:rsidR="003954AC" w:rsidRPr="00065BA9" w:rsidRDefault="003954AC" w:rsidP="003954AC">
            <w:pPr>
              <w:jc w:val="both"/>
              <w:rPr>
                <w:rFonts w:ascii="TH SarabunPSK" w:hAnsi="TH SarabunPSK" w:cs="TH SarabunPSK"/>
              </w:rPr>
            </w:pPr>
          </w:p>
        </w:tc>
      </w:tr>
      <w:tr w:rsidR="003954AC" w:rsidRPr="00065BA9" w:rsidTr="00AA1231">
        <w:tc>
          <w:tcPr>
            <w:tcW w:w="3583" w:type="dxa"/>
          </w:tcPr>
          <w:p w:rsidR="003954AC" w:rsidRPr="00065BA9" w:rsidRDefault="00C43134" w:rsidP="003954AC">
            <w:pPr>
              <w:jc w:val="both"/>
              <w:rPr>
                <w:rFonts w:ascii="TH SarabunPSK" w:hAnsi="TH SarabunPSK" w:cs="TH SarabunPSK"/>
              </w:rPr>
            </w:pPr>
            <w:r w:rsidRPr="00065BA9">
              <w:rPr>
                <w:rFonts w:ascii="TH SarabunPSK" w:hAnsi="TH SarabunPSK" w:cs="TH SarabunPSK"/>
              </w:rPr>
              <w:t>3</w:t>
            </w:r>
            <w:r w:rsidR="0022302C" w:rsidRPr="00065BA9">
              <w:rPr>
                <w:rFonts w:ascii="TH SarabunPSK" w:hAnsi="TH SarabunPSK" w:cs="TH SarabunPSK"/>
                <w:cs/>
              </w:rPr>
              <w:t xml:space="preserve">. </w:t>
            </w:r>
            <w:r w:rsidRPr="00065BA9">
              <w:rPr>
                <w:rFonts w:ascii="TH SarabunPSK" w:hAnsi="TH SarabunPSK" w:cs="TH SarabunPSK"/>
                <w:cs/>
              </w:rPr>
              <w:t>อ.</w:t>
            </w:r>
            <w:r w:rsidRPr="00065BA9">
              <w:rPr>
                <w:rFonts w:ascii="TH SarabunPSK" w:hAnsi="TH SarabunPSK" w:cs="TH SarabunPSK" w:hint="cs"/>
                <w:cs/>
              </w:rPr>
              <w:t>ดร.</w:t>
            </w:r>
            <w:r w:rsidRPr="00065BA9">
              <w:rPr>
                <w:rFonts w:ascii="TH SarabunPSK" w:hAnsi="TH SarabunPSK" w:cs="TH SarabunPSK"/>
                <w:cs/>
              </w:rPr>
              <w:t>บัญชา  ทองมี</w:t>
            </w:r>
          </w:p>
        </w:tc>
        <w:tc>
          <w:tcPr>
            <w:tcW w:w="3402" w:type="dxa"/>
          </w:tcPr>
          <w:p w:rsidR="003954AC" w:rsidRPr="00065BA9" w:rsidRDefault="003954AC" w:rsidP="0022302C">
            <w:pPr>
              <w:jc w:val="both"/>
              <w:rPr>
                <w:rFonts w:ascii="TH SarabunPSK" w:hAnsi="TH SarabunPSK" w:cs="TH SarabunPSK"/>
              </w:rPr>
            </w:pPr>
            <w:r w:rsidRPr="00065BA9">
              <w:rPr>
                <w:rFonts w:ascii="TH SarabunPSK" w:hAnsi="TH SarabunPSK" w:cs="TH SarabunPSK"/>
                <w:cs/>
              </w:rPr>
              <w:t>3</w:t>
            </w:r>
            <w:r w:rsidR="00E33FF7" w:rsidRPr="00065BA9">
              <w:rPr>
                <w:rFonts w:ascii="TH SarabunPSK" w:hAnsi="TH SarabunPSK" w:cs="TH SarabunPSK"/>
                <w:cs/>
              </w:rPr>
              <w:t>. อ.</w:t>
            </w:r>
            <w:r w:rsidR="00C43134" w:rsidRPr="00065BA9">
              <w:rPr>
                <w:rFonts w:ascii="TH SarabunPSK" w:hAnsi="TH SarabunPSK" w:cs="TH SarabunPSK"/>
                <w:cs/>
              </w:rPr>
              <w:t>กมล</w:t>
            </w:r>
            <w:r w:rsidRPr="00065BA9">
              <w:rPr>
                <w:rFonts w:ascii="TH SarabunPSK" w:hAnsi="TH SarabunPSK" w:cs="TH SarabunPSK"/>
                <w:cs/>
              </w:rPr>
              <w:t>วรรณศุภวิญญู</w:t>
            </w:r>
          </w:p>
        </w:tc>
        <w:tc>
          <w:tcPr>
            <w:tcW w:w="2302" w:type="dxa"/>
            <w:vMerge/>
          </w:tcPr>
          <w:p w:rsidR="003954AC" w:rsidRPr="00065BA9" w:rsidRDefault="003954AC" w:rsidP="003954AC">
            <w:pPr>
              <w:jc w:val="both"/>
              <w:rPr>
                <w:rFonts w:ascii="TH SarabunPSK" w:hAnsi="TH SarabunPSK" w:cs="TH SarabunPSK"/>
              </w:rPr>
            </w:pPr>
          </w:p>
        </w:tc>
      </w:tr>
      <w:tr w:rsidR="003954AC" w:rsidRPr="00065BA9" w:rsidTr="00AA1231">
        <w:tc>
          <w:tcPr>
            <w:tcW w:w="3583" w:type="dxa"/>
          </w:tcPr>
          <w:p w:rsidR="003954AC" w:rsidRPr="00065BA9" w:rsidRDefault="00C43134" w:rsidP="0022302C">
            <w:pPr>
              <w:jc w:val="both"/>
              <w:rPr>
                <w:rFonts w:ascii="TH SarabunPSK" w:hAnsi="TH SarabunPSK" w:cs="TH SarabunPSK"/>
              </w:rPr>
            </w:pPr>
            <w:r w:rsidRPr="00065BA9">
              <w:rPr>
                <w:rFonts w:ascii="TH SarabunPSK" w:hAnsi="TH SarabunPSK" w:cs="TH SarabunPSK"/>
              </w:rPr>
              <w:t>4</w:t>
            </w:r>
            <w:r w:rsidRPr="00065BA9">
              <w:rPr>
                <w:rFonts w:ascii="TH SarabunPSK" w:hAnsi="TH SarabunPSK" w:cs="TH SarabunPSK"/>
                <w:cs/>
              </w:rPr>
              <w:t>. อ.ขจรเกียรติ์  ศรีมวลสม</w:t>
            </w:r>
          </w:p>
        </w:tc>
        <w:tc>
          <w:tcPr>
            <w:tcW w:w="3402" w:type="dxa"/>
          </w:tcPr>
          <w:p w:rsidR="003954AC" w:rsidRPr="00065BA9" w:rsidRDefault="003954AC" w:rsidP="003954AC">
            <w:pPr>
              <w:jc w:val="both"/>
              <w:rPr>
                <w:rFonts w:ascii="TH SarabunPSK" w:hAnsi="TH SarabunPSK" w:cs="TH SarabunPSK"/>
              </w:rPr>
            </w:pPr>
            <w:r w:rsidRPr="00065BA9">
              <w:rPr>
                <w:rFonts w:ascii="TH SarabunPSK" w:hAnsi="TH SarabunPSK" w:cs="TH SarabunPSK"/>
                <w:cs/>
              </w:rPr>
              <w:t>4</w:t>
            </w:r>
            <w:r w:rsidR="00E33FF7" w:rsidRPr="00065BA9">
              <w:rPr>
                <w:rFonts w:ascii="TH SarabunPSK" w:hAnsi="TH SarabunPSK" w:cs="TH SarabunPSK"/>
                <w:cs/>
              </w:rPr>
              <w:t>.</w:t>
            </w:r>
            <w:r w:rsidR="00C43134" w:rsidRPr="00065BA9">
              <w:rPr>
                <w:rFonts w:ascii="TH SarabunPSK" w:hAnsi="TH SarabunPSK" w:cs="TH SarabunPSK" w:hint="cs"/>
                <w:cs/>
              </w:rPr>
              <w:t>อ.</w:t>
            </w:r>
            <w:r w:rsidRPr="00065BA9">
              <w:rPr>
                <w:rFonts w:ascii="TH SarabunPSK" w:hAnsi="TH SarabunPSK" w:cs="TH SarabunPSK"/>
                <w:cs/>
              </w:rPr>
              <w:t>ดร.บุญศิลป์  จิตตะประพันธ์</w:t>
            </w:r>
          </w:p>
        </w:tc>
        <w:tc>
          <w:tcPr>
            <w:tcW w:w="2302" w:type="dxa"/>
            <w:vMerge/>
          </w:tcPr>
          <w:p w:rsidR="003954AC" w:rsidRPr="00065BA9" w:rsidRDefault="003954AC" w:rsidP="003954AC">
            <w:pPr>
              <w:jc w:val="both"/>
              <w:rPr>
                <w:rFonts w:ascii="TH SarabunPSK" w:hAnsi="TH SarabunPSK" w:cs="TH SarabunPSK"/>
              </w:rPr>
            </w:pPr>
          </w:p>
        </w:tc>
      </w:tr>
      <w:tr w:rsidR="003954AC" w:rsidRPr="00065BA9" w:rsidTr="00AA1231">
        <w:tc>
          <w:tcPr>
            <w:tcW w:w="3583" w:type="dxa"/>
          </w:tcPr>
          <w:p w:rsidR="003954AC" w:rsidRPr="00065BA9" w:rsidRDefault="00C43134" w:rsidP="0022302C">
            <w:pPr>
              <w:jc w:val="both"/>
              <w:rPr>
                <w:rFonts w:ascii="TH SarabunPSK" w:hAnsi="TH SarabunPSK" w:cs="TH SarabunPSK"/>
              </w:rPr>
            </w:pPr>
            <w:r w:rsidRPr="00065BA9">
              <w:rPr>
                <w:rFonts w:ascii="TH SarabunPSK" w:hAnsi="TH SarabunPSK" w:cs="TH SarabunPSK"/>
              </w:rPr>
              <w:t>5</w:t>
            </w:r>
            <w:r w:rsidRPr="00065BA9">
              <w:rPr>
                <w:rFonts w:ascii="TH SarabunPSK" w:hAnsi="TH SarabunPSK" w:cs="TH SarabunPSK"/>
                <w:cs/>
              </w:rPr>
              <w:t>. อ.</w:t>
            </w:r>
            <w:r w:rsidRPr="00065BA9">
              <w:rPr>
                <w:rFonts w:ascii="TH SarabunPSK" w:hAnsi="TH SarabunPSK" w:cs="TH SarabunPSK" w:hint="cs"/>
                <w:cs/>
              </w:rPr>
              <w:t>ดร.</w:t>
            </w:r>
            <w:r w:rsidRPr="00065BA9">
              <w:rPr>
                <w:rFonts w:ascii="TH SarabunPSK" w:hAnsi="TH SarabunPSK" w:cs="TH SarabunPSK"/>
                <w:cs/>
              </w:rPr>
              <w:t>จอ</w:t>
            </w:r>
            <w:r w:rsidRPr="00065BA9">
              <w:rPr>
                <w:rFonts w:ascii="TH SarabunPSK" w:hAnsi="TH SarabunPSK" w:cs="TH SarabunPSK" w:hint="cs"/>
                <w:cs/>
              </w:rPr>
              <w:t>ม</w:t>
            </w:r>
            <w:r w:rsidRPr="00065BA9">
              <w:rPr>
                <w:rFonts w:ascii="TH SarabunPSK" w:hAnsi="TH SarabunPSK" w:cs="TH SarabunPSK"/>
                <w:cs/>
              </w:rPr>
              <w:t>สุดา  ดวงวงษา</w:t>
            </w:r>
          </w:p>
        </w:tc>
        <w:tc>
          <w:tcPr>
            <w:tcW w:w="3402" w:type="dxa"/>
          </w:tcPr>
          <w:p w:rsidR="003954AC" w:rsidRPr="00065BA9" w:rsidRDefault="003954AC" w:rsidP="0022302C">
            <w:pPr>
              <w:jc w:val="both"/>
              <w:rPr>
                <w:rFonts w:ascii="TH SarabunPSK" w:hAnsi="TH SarabunPSK" w:cs="TH SarabunPSK"/>
              </w:rPr>
            </w:pPr>
            <w:r w:rsidRPr="00065BA9">
              <w:rPr>
                <w:rFonts w:ascii="TH SarabunPSK" w:hAnsi="TH SarabunPSK" w:cs="TH SarabunPSK"/>
                <w:cs/>
              </w:rPr>
              <w:t>5</w:t>
            </w:r>
            <w:r w:rsidR="00E33FF7" w:rsidRPr="00065BA9">
              <w:rPr>
                <w:rFonts w:ascii="TH SarabunPSK" w:hAnsi="TH SarabunPSK" w:cs="TH SarabunPSK"/>
                <w:cs/>
              </w:rPr>
              <w:t>. อ.</w:t>
            </w:r>
            <w:r w:rsidRPr="00065BA9">
              <w:rPr>
                <w:rFonts w:ascii="TH SarabunPSK" w:hAnsi="TH SarabunPSK" w:cs="TH SarabunPSK"/>
                <w:cs/>
              </w:rPr>
              <w:t xml:space="preserve">ยุทธนา  </w:t>
            </w:r>
            <w:r w:rsidR="004C38AC" w:rsidRPr="00065BA9">
              <w:rPr>
                <w:rFonts w:ascii="TH SarabunPSK" w:hAnsi="TH SarabunPSK" w:cs="TH SarabunPSK" w:hint="cs"/>
                <w:cs/>
              </w:rPr>
              <w:t>สว่างอารม</w:t>
            </w:r>
            <w:r w:rsidR="00BB1F18" w:rsidRPr="00065BA9">
              <w:rPr>
                <w:rFonts w:ascii="TH SarabunPSK" w:hAnsi="TH SarabunPSK" w:cs="TH SarabunPSK" w:hint="cs"/>
                <w:cs/>
              </w:rPr>
              <w:t>ย์</w:t>
            </w:r>
          </w:p>
        </w:tc>
        <w:tc>
          <w:tcPr>
            <w:tcW w:w="2302" w:type="dxa"/>
            <w:vMerge/>
          </w:tcPr>
          <w:p w:rsidR="003954AC" w:rsidRPr="00065BA9" w:rsidRDefault="003954AC" w:rsidP="003954AC">
            <w:pPr>
              <w:jc w:val="both"/>
              <w:rPr>
                <w:rFonts w:ascii="TH SarabunPSK" w:hAnsi="TH SarabunPSK" w:cs="TH SarabunPSK"/>
              </w:rPr>
            </w:pPr>
          </w:p>
        </w:tc>
      </w:tr>
    </w:tbl>
    <w:p w:rsidR="00177449" w:rsidRDefault="00177449" w:rsidP="00BB5813">
      <w:pPr>
        <w:ind w:left="1554" w:hanging="1554"/>
        <w:jc w:val="both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A76B3E" w:rsidRPr="009E2A9A" w:rsidRDefault="00A76B3E" w:rsidP="00BB5813">
      <w:pPr>
        <w:ind w:left="1554" w:hanging="1554"/>
        <w:jc w:val="both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E2A9A">
        <w:rPr>
          <w:rFonts w:ascii="TH SarabunPSK" w:hAnsi="TH SarabunPSK" w:cs="TH SarabunPSK"/>
          <w:b/>
          <w:bCs/>
          <w:sz w:val="32"/>
          <w:szCs w:val="32"/>
          <w:cs/>
        </w:rPr>
        <w:t>อาจารย์ผู้สอน</w:t>
      </w:r>
    </w:p>
    <w:p w:rsidR="00A76B3E" w:rsidRPr="009E2A9A" w:rsidRDefault="00A76B3E" w:rsidP="0022302C">
      <w:pPr>
        <w:ind w:left="1080"/>
        <w:jc w:val="both"/>
        <w:rPr>
          <w:rFonts w:ascii="TH SarabunPSK" w:hAnsi="TH SarabunPSK" w:cs="TH SarabunPSK"/>
          <w:sz w:val="32"/>
          <w:szCs w:val="32"/>
          <w:cs/>
        </w:rPr>
      </w:pPr>
      <w:r w:rsidRPr="009E2A9A">
        <w:rPr>
          <w:rFonts w:ascii="TH SarabunPSK" w:hAnsi="TH SarabunPSK" w:cs="TH SarabunPSK"/>
          <w:sz w:val="32"/>
          <w:szCs w:val="32"/>
        </w:rPr>
        <w:t>1</w:t>
      </w:r>
      <w:r w:rsidRPr="009E2A9A">
        <w:rPr>
          <w:rFonts w:ascii="TH SarabunPSK" w:hAnsi="TH SarabunPSK" w:cs="TH SarabunPSK"/>
          <w:b/>
          <w:bCs/>
          <w:sz w:val="32"/>
          <w:szCs w:val="32"/>
        </w:rPr>
        <w:t>.</w:t>
      </w:r>
      <w:r w:rsidR="00F416A6" w:rsidRPr="009E2A9A">
        <w:rPr>
          <w:rFonts w:ascii="TH SarabunPSK" w:hAnsi="TH SarabunPSK" w:cs="TH SarabunPSK"/>
          <w:sz w:val="32"/>
          <w:szCs w:val="32"/>
          <w:cs/>
        </w:rPr>
        <w:t xml:space="preserve">อาจารย์ </w:t>
      </w:r>
      <w:r w:rsidR="00B42440" w:rsidRPr="009E2A9A">
        <w:rPr>
          <w:rFonts w:ascii="TH SarabunPSK" w:hAnsi="TH SarabunPSK" w:cs="TH SarabunPSK"/>
          <w:sz w:val="32"/>
          <w:szCs w:val="32"/>
          <w:cs/>
        </w:rPr>
        <w:t>ดร.</w:t>
      </w:r>
      <w:r w:rsidR="00E33FF7" w:rsidRPr="009E2A9A">
        <w:rPr>
          <w:rFonts w:ascii="TH SarabunPSK" w:hAnsi="TH SarabunPSK" w:cs="TH SarabunPSK"/>
          <w:sz w:val="32"/>
          <w:szCs w:val="32"/>
          <w:cs/>
        </w:rPr>
        <w:t>ณัชพัฒน์</w:t>
      </w:r>
      <w:r w:rsidR="00A103D7">
        <w:rPr>
          <w:rFonts w:ascii="TH SarabunPSK" w:hAnsi="TH SarabunPSK" w:cs="TH SarabunPSK" w:hint="cs"/>
          <w:sz w:val="32"/>
          <w:szCs w:val="32"/>
          <w:cs/>
        </w:rPr>
        <w:tab/>
      </w:r>
      <w:r w:rsidR="00321407" w:rsidRPr="009E2A9A">
        <w:rPr>
          <w:rFonts w:ascii="TH SarabunPSK" w:hAnsi="TH SarabunPSK" w:cs="TH SarabunPSK"/>
          <w:sz w:val="32"/>
          <w:szCs w:val="32"/>
          <w:cs/>
        </w:rPr>
        <w:t>สุขใส</w:t>
      </w:r>
    </w:p>
    <w:p w:rsidR="00A76B3E" w:rsidRPr="009E2A9A" w:rsidRDefault="00A76B3E" w:rsidP="0022302C">
      <w:pPr>
        <w:tabs>
          <w:tab w:val="left" w:pos="1134"/>
        </w:tabs>
        <w:ind w:left="1080"/>
        <w:jc w:val="both"/>
        <w:rPr>
          <w:rFonts w:ascii="TH SarabunPSK" w:hAnsi="TH SarabunPSK" w:cs="TH SarabunPSK"/>
          <w:sz w:val="32"/>
          <w:szCs w:val="32"/>
        </w:rPr>
      </w:pPr>
      <w:r w:rsidRPr="009E2A9A">
        <w:rPr>
          <w:rFonts w:ascii="TH SarabunPSK" w:hAnsi="TH SarabunPSK" w:cs="TH SarabunPSK"/>
          <w:sz w:val="32"/>
          <w:szCs w:val="32"/>
        </w:rPr>
        <w:t>2.</w:t>
      </w:r>
      <w:r w:rsidR="00F416A6" w:rsidRPr="009E2A9A">
        <w:rPr>
          <w:rFonts w:ascii="TH SarabunPSK" w:hAnsi="TH SarabunPSK" w:cs="TH SarabunPSK"/>
          <w:sz w:val="32"/>
          <w:szCs w:val="32"/>
          <w:cs/>
        </w:rPr>
        <w:t>อาจารย์</w:t>
      </w:r>
      <w:r w:rsidR="00321407" w:rsidRPr="009E2A9A">
        <w:rPr>
          <w:rFonts w:ascii="TH SarabunPSK" w:hAnsi="TH SarabunPSK" w:cs="TH SarabunPSK"/>
          <w:sz w:val="32"/>
          <w:szCs w:val="32"/>
          <w:cs/>
        </w:rPr>
        <w:t xml:space="preserve">วีรชัย  </w:t>
      </w:r>
      <w:r w:rsidR="00A103D7">
        <w:rPr>
          <w:rFonts w:ascii="TH SarabunPSK" w:hAnsi="TH SarabunPSK" w:cs="TH SarabunPSK" w:hint="cs"/>
          <w:sz w:val="32"/>
          <w:szCs w:val="32"/>
          <w:cs/>
        </w:rPr>
        <w:tab/>
      </w:r>
      <w:r w:rsidR="00A103D7">
        <w:rPr>
          <w:rFonts w:ascii="TH SarabunPSK" w:hAnsi="TH SarabunPSK" w:cs="TH SarabunPSK" w:hint="cs"/>
          <w:sz w:val="32"/>
          <w:szCs w:val="32"/>
          <w:cs/>
        </w:rPr>
        <w:tab/>
      </w:r>
      <w:r w:rsidR="00321407" w:rsidRPr="009E2A9A">
        <w:rPr>
          <w:rFonts w:ascii="TH SarabunPSK" w:hAnsi="TH SarabunPSK" w:cs="TH SarabunPSK"/>
          <w:sz w:val="32"/>
          <w:szCs w:val="32"/>
          <w:cs/>
        </w:rPr>
        <w:t>เพชรสุทธิ์</w:t>
      </w:r>
    </w:p>
    <w:p w:rsidR="00A76B3E" w:rsidRPr="009E2A9A" w:rsidRDefault="0022302C" w:rsidP="0022302C">
      <w:pPr>
        <w:ind w:left="1080"/>
        <w:jc w:val="both"/>
        <w:rPr>
          <w:rFonts w:ascii="TH SarabunPSK" w:hAnsi="TH SarabunPSK" w:cs="TH SarabunPSK"/>
          <w:sz w:val="32"/>
          <w:szCs w:val="32"/>
        </w:rPr>
      </w:pPr>
      <w:r w:rsidRPr="009E2A9A">
        <w:rPr>
          <w:rFonts w:ascii="TH SarabunPSK" w:hAnsi="TH SarabunPSK" w:cs="TH SarabunPSK"/>
          <w:sz w:val="32"/>
          <w:szCs w:val="32"/>
        </w:rPr>
        <w:t xml:space="preserve">3. </w:t>
      </w:r>
      <w:r w:rsidR="00F416A6" w:rsidRPr="009E2A9A">
        <w:rPr>
          <w:rFonts w:ascii="TH SarabunPSK" w:hAnsi="TH SarabunPSK" w:cs="TH SarabunPSK"/>
          <w:sz w:val="32"/>
          <w:szCs w:val="32"/>
          <w:cs/>
        </w:rPr>
        <w:t>อาจารย์</w:t>
      </w:r>
      <w:r w:rsidR="00321407" w:rsidRPr="009E2A9A">
        <w:rPr>
          <w:rFonts w:ascii="TH SarabunPSK" w:hAnsi="TH SarabunPSK" w:cs="TH SarabunPSK"/>
          <w:sz w:val="32"/>
          <w:szCs w:val="32"/>
          <w:cs/>
        </w:rPr>
        <w:t>กมลวรรณ</w:t>
      </w:r>
      <w:r w:rsidR="00A103D7">
        <w:rPr>
          <w:rFonts w:ascii="TH SarabunPSK" w:hAnsi="TH SarabunPSK" w:cs="TH SarabunPSK" w:hint="cs"/>
          <w:sz w:val="32"/>
          <w:szCs w:val="32"/>
          <w:cs/>
        </w:rPr>
        <w:tab/>
      </w:r>
      <w:r w:rsidR="00A103D7">
        <w:rPr>
          <w:rFonts w:ascii="TH SarabunPSK" w:hAnsi="TH SarabunPSK" w:cs="TH SarabunPSK" w:hint="cs"/>
          <w:sz w:val="32"/>
          <w:szCs w:val="32"/>
          <w:cs/>
        </w:rPr>
        <w:tab/>
      </w:r>
      <w:r w:rsidR="00321407" w:rsidRPr="009E2A9A">
        <w:rPr>
          <w:rFonts w:ascii="TH SarabunPSK" w:hAnsi="TH SarabunPSK" w:cs="TH SarabunPSK"/>
          <w:sz w:val="32"/>
          <w:szCs w:val="32"/>
          <w:cs/>
        </w:rPr>
        <w:t>ศุภวิญญู</w:t>
      </w:r>
    </w:p>
    <w:p w:rsidR="00321407" w:rsidRPr="009E2A9A" w:rsidRDefault="0022302C" w:rsidP="0022302C">
      <w:pPr>
        <w:ind w:left="1080"/>
        <w:jc w:val="both"/>
        <w:rPr>
          <w:rFonts w:ascii="TH SarabunPSK" w:hAnsi="TH SarabunPSK" w:cs="TH SarabunPSK"/>
          <w:sz w:val="32"/>
          <w:szCs w:val="32"/>
        </w:rPr>
      </w:pPr>
      <w:r w:rsidRPr="009E2A9A">
        <w:rPr>
          <w:rFonts w:ascii="TH SarabunPSK" w:hAnsi="TH SarabunPSK" w:cs="TH SarabunPSK"/>
          <w:sz w:val="32"/>
          <w:szCs w:val="32"/>
        </w:rPr>
        <w:t>4.</w:t>
      </w:r>
      <w:r w:rsidR="00F416A6" w:rsidRPr="009E2A9A">
        <w:rPr>
          <w:rFonts w:ascii="TH SarabunPSK" w:hAnsi="TH SarabunPSK" w:cs="TH SarabunPSK"/>
          <w:sz w:val="32"/>
          <w:szCs w:val="32"/>
          <w:cs/>
        </w:rPr>
        <w:t xml:space="preserve">อาจารย์ </w:t>
      </w:r>
      <w:r w:rsidR="00B42440" w:rsidRPr="009E2A9A">
        <w:rPr>
          <w:rFonts w:ascii="TH SarabunPSK" w:hAnsi="TH SarabunPSK" w:cs="TH SarabunPSK"/>
          <w:sz w:val="32"/>
          <w:szCs w:val="32"/>
          <w:cs/>
        </w:rPr>
        <w:t>ดร.</w:t>
      </w:r>
      <w:r w:rsidR="00321407" w:rsidRPr="009E2A9A">
        <w:rPr>
          <w:rFonts w:ascii="TH SarabunPSK" w:hAnsi="TH SarabunPSK" w:cs="TH SarabunPSK"/>
          <w:sz w:val="32"/>
          <w:szCs w:val="32"/>
          <w:cs/>
        </w:rPr>
        <w:t xml:space="preserve">บุญศิลป์  </w:t>
      </w:r>
      <w:r w:rsidR="00A103D7">
        <w:rPr>
          <w:rFonts w:ascii="TH SarabunPSK" w:hAnsi="TH SarabunPSK" w:cs="TH SarabunPSK" w:hint="cs"/>
          <w:sz w:val="32"/>
          <w:szCs w:val="32"/>
          <w:cs/>
        </w:rPr>
        <w:tab/>
      </w:r>
      <w:r w:rsidR="00321407" w:rsidRPr="009E2A9A">
        <w:rPr>
          <w:rFonts w:ascii="TH SarabunPSK" w:hAnsi="TH SarabunPSK" w:cs="TH SarabunPSK"/>
          <w:sz w:val="32"/>
          <w:szCs w:val="32"/>
          <w:cs/>
        </w:rPr>
        <w:t>จิตตะประพันธ์</w:t>
      </w:r>
    </w:p>
    <w:p w:rsidR="00321407" w:rsidRPr="009E2A9A" w:rsidRDefault="0022302C" w:rsidP="0022302C">
      <w:pPr>
        <w:ind w:left="1080"/>
        <w:jc w:val="both"/>
        <w:rPr>
          <w:rFonts w:ascii="TH SarabunPSK" w:hAnsi="TH SarabunPSK" w:cs="TH SarabunPSK"/>
          <w:sz w:val="32"/>
          <w:szCs w:val="32"/>
        </w:rPr>
      </w:pPr>
      <w:r w:rsidRPr="009E2A9A">
        <w:rPr>
          <w:rFonts w:ascii="TH SarabunPSK" w:hAnsi="TH SarabunPSK" w:cs="TH SarabunPSK"/>
          <w:sz w:val="32"/>
          <w:szCs w:val="32"/>
        </w:rPr>
        <w:t xml:space="preserve">5. </w:t>
      </w:r>
      <w:r w:rsidR="00F416A6" w:rsidRPr="009E2A9A">
        <w:rPr>
          <w:rFonts w:ascii="TH SarabunPSK" w:hAnsi="TH SarabunPSK" w:cs="TH SarabunPSK"/>
          <w:sz w:val="32"/>
          <w:szCs w:val="32"/>
          <w:cs/>
        </w:rPr>
        <w:t>อาจารย์</w:t>
      </w:r>
      <w:r w:rsidR="00E33FF7" w:rsidRPr="009E2A9A">
        <w:rPr>
          <w:rFonts w:ascii="TH SarabunPSK" w:hAnsi="TH SarabunPSK" w:cs="TH SarabunPSK"/>
          <w:sz w:val="32"/>
          <w:szCs w:val="32"/>
          <w:cs/>
        </w:rPr>
        <w:t xml:space="preserve">ยุทธนา  </w:t>
      </w:r>
      <w:r w:rsidR="00A103D7">
        <w:rPr>
          <w:rFonts w:ascii="TH SarabunPSK" w:hAnsi="TH SarabunPSK" w:cs="TH SarabunPSK" w:hint="cs"/>
          <w:sz w:val="32"/>
          <w:szCs w:val="32"/>
          <w:cs/>
        </w:rPr>
        <w:tab/>
      </w:r>
      <w:r w:rsidR="00A103D7">
        <w:rPr>
          <w:rFonts w:ascii="TH SarabunPSK" w:hAnsi="TH SarabunPSK" w:cs="TH SarabunPSK" w:hint="cs"/>
          <w:sz w:val="32"/>
          <w:szCs w:val="32"/>
          <w:cs/>
        </w:rPr>
        <w:tab/>
      </w:r>
      <w:r w:rsidR="00E33FF7" w:rsidRPr="009E2A9A">
        <w:rPr>
          <w:rFonts w:ascii="TH SarabunPSK" w:hAnsi="TH SarabunPSK" w:cs="TH SarabunPSK"/>
          <w:sz w:val="32"/>
          <w:szCs w:val="32"/>
          <w:cs/>
        </w:rPr>
        <w:t>สว่างอารมย์</w:t>
      </w:r>
    </w:p>
    <w:p w:rsidR="00321407" w:rsidRPr="009E2A9A" w:rsidRDefault="0022302C" w:rsidP="0022302C">
      <w:pPr>
        <w:ind w:left="1080"/>
        <w:jc w:val="both"/>
        <w:rPr>
          <w:rFonts w:ascii="TH SarabunPSK" w:hAnsi="TH SarabunPSK" w:cs="TH SarabunPSK"/>
          <w:sz w:val="32"/>
          <w:szCs w:val="32"/>
        </w:rPr>
      </w:pPr>
      <w:r w:rsidRPr="009E2A9A">
        <w:rPr>
          <w:rFonts w:ascii="TH SarabunPSK" w:hAnsi="TH SarabunPSK" w:cs="TH SarabunPSK"/>
          <w:sz w:val="32"/>
          <w:szCs w:val="32"/>
        </w:rPr>
        <w:t>6.</w:t>
      </w:r>
      <w:r w:rsidR="00F416A6" w:rsidRPr="009E2A9A">
        <w:rPr>
          <w:rFonts w:ascii="TH SarabunPSK" w:hAnsi="TH SarabunPSK" w:cs="TH SarabunPSK"/>
          <w:sz w:val="32"/>
          <w:szCs w:val="32"/>
          <w:cs/>
        </w:rPr>
        <w:t>อาจารย์</w:t>
      </w:r>
      <w:r w:rsidR="00120083" w:rsidRPr="009E2A9A">
        <w:rPr>
          <w:rFonts w:ascii="TH SarabunPSK" w:hAnsi="TH SarabunPSK" w:cs="TH SarabunPSK"/>
          <w:sz w:val="32"/>
          <w:szCs w:val="32"/>
          <w:cs/>
        </w:rPr>
        <w:t>เชษฐ์</w:t>
      </w:r>
      <w:r w:rsidR="00A103D7">
        <w:rPr>
          <w:rFonts w:ascii="TH SarabunPSK" w:hAnsi="TH SarabunPSK" w:cs="TH SarabunPSK" w:hint="cs"/>
          <w:sz w:val="32"/>
          <w:szCs w:val="32"/>
          <w:cs/>
        </w:rPr>
        <w:tab/>
      </w:r>
      <w:r w:rsidR="00A103D7">
        <w:rPr>
          <w:rFonts w:ascii="TH SarabunPSK" w:hAnsi="TH SarabunPSK" w:cs="TH SarabunPSK" w:hint="cs"/>
          <w:sz w:val="32"/>
          <w:szCs w:val="32"/>
          <w:cs/>
        </w:rPr>
        <w:tab/>
      </w:r>
      <w:r w:rsidR="00120083" w:rsidRPr="009E2A9A">
        <w:rPr>
          <w:rFonts w:ascii="TH SarabunPSK" w:hAnsi="TH SarabunPSK" w:cs="TH SarabunPSK"/>
          <w:sz w:val="32"/>
          <w:szCs w:val="32"/>
          <w:cs/>
        </w:rPr>
        <w:t>ใจเพชร</w:t>
      </w:r>
    </w:p>
    <w:p w:rsidR="00321407" w:rsidRPr="009E2A9A" w:rsidRDefault="0022302C" w:rsidP="0022302C">
      <w:pPr>
        <w:ind w:left="1080"/>
        <w:jc w:val="both"/>
        <w:rPr>
          <w:rFonts w:ascii="TH SarabunPSK" w:hAnsi="TH SarabunPSK" w:cs="TH SarabunPSK"/>
          <w:sz w:val="32"/>
          <w:szCs w:val="32"/>
        </w:rPr>
      </w:pPr>
      <w:r w:rsidRPr="009E2A9A">
        <w:rPr>
          <w:rFonts w:ascii="TH SarabunPSK" w:hAnsi="TH SarabunPSK" w:cs="TH SarabunPSK"/>
          <w:sz w:val="32"/>
          <w:szCs w:val="32"/>
        </w:rPr>
        <w:t>7.</w:t>
      </w:r>
      <w:r w:rsidR="00E33FF7" w:rsidRPr="009E2A9A">
        <w:rPr>
          <w:rFonts w:ascii="TH SarabunPSK" w:hAnsi="TH SarabunPSK" w:cs="TH SarabunPSK"/>
          <w:sz w:val="32"/>
          <w:szCs w:val="32"/>
          <w:cs/>
        </w:rPr>
        <w:t>อาจารย</w:t>
      </w:r>
      <w:r w:rsidR="00120083" w:rsidRPr="009E2A9A">
        <w:rPr>
          <w:rFonts w:ascii="TH SarabunPSK" w:hAnsi="TH SarabunPSK" w:cs="TH SarabunPSK"/>
          <w:sz w:val="32"/>
          <w:szCs w:val="32"/>
          <w:cs/>
        </w:rPr>
        <w:t xml:space="preserve">ฐิติมา  </w:t>
      </w:r>
      <w:r w:rsidR="00A103D7">
        <w:rPr>
          <w:rFonts w:ascii="TH SarabunPSK" w:hAnsi="TH SarabunPSK" w:cs="TH SarabunPSK" w:hint="cs"/>
          <w:sz w:val="32"/>
          <w:szCs w:val="32"/>
          <w:cs/>
        </w:rPr>
        <w:tab/>
      </w:r>
      <w:r w:rsidR="00A103D7">
        <w:rPr>
          <w:rFonts w:ascii="TH SarabunPSK" w:hAnsi="TH SarabunPSK" w:cs="TH SarabunPSK" w:hint="cs"/>
          <w:sz w:val="32"/>
          <w:szCs w:val="32"/>
          <w:cs/>
        </w:rPr>
        <w:tab/>
      </w:r>
      <w:r w:rsidR="00120083" w:rsidRPr="009E2A9A">
        <w:rPr>
          <w:rFonts w:ascii="TH SarabunPSK" w:hAnsi="TH SarabunPSK" w:cs="TH SarabunPSK"/>
          <w:sz w:val="32"/>
          <w:szCs w:val="32"/>
          <w:cs/>
        </w:rPr>
        <w:t>ศรีพร</w:t>
      </w:r>
    </w:p>
    <w:p w:rsidR="00321407" w:rsidRPr="009E2A9A" w:rsidRDefault="0022302C" w:rsidP="0022302C">
      <w:pPr>
        <w:ind w:left="1080"/>
        <w:jc w:val="both"/>
        <w:rPr>
          <w:rFonts w:ascii="TH SarabunPSK" w:hAnsi="TH SarabunPSK" w:cs="TH SarabunPSK"/>
          <w:sz w:val="32"/>
          <w:szCs w:val="32"/>
        </w:rPr>
      </w:pPr>
      <w:r w:rsidRPr="009E2A9A">
        <w:rPr>
          <w:rFonts w:ascii="TH SarabunPSK" w:hAnsi="TH SarabunPSK" w:cs="TH SarabunPSK"/>
          <w:sz w:val="32"/>
          <w:szCs w:val="32"/>
        </w:rPr>
        <w:t>8.</w:t>
      </w:r>
      <w:r w:rsidR="00F416A6" w:rsidRPr="009E2A9A">
        <w:rPr>
          <w:rFonts w:ascii="TH SarabunPSK" w:hAnsi="TH SarabunPSK" w:cs="TH SarabunPSK"/>
          <w:sz w:val="32"/>
          <w:szCs w:val="32"/>
          <w:cs/>
        </w:rPr>
        <w:t>อาจารย์</w:t>
      </w:r>
      <w:r w:rsidR="00120083" w:rsidRPr="009E2A9A">
        <w:rPr>
          <w:rFonts w:ascii="TH SarabunPSK" w:hAnsi="TH SarabunPSK" w:cs="TH SarabunPSK"/>
          <w:sz w:val="32"/>
          <w:szCs w:val="32"/>
          <w:cs/>
        </w:rPr>
        <w:t>พัชรินทร์</w:t>
      </w:r>
      <w:r w:rsidR="00A103D7">
        <w:rPr>
          <w:rFonts w:ascii="TH SarabunPSK" w:hAnsi="TH SarabunPSK" w:cs="TH SarabunPSK" w:hint="cs"/>
          <w:sz w:val="32"/>
          <w:szCs w:val="32"/>
          <w:cs/>
        </w:rPr>
        <w:tab/>
      </w:r>
      <w:r w:rsidR="00A103D7">
        <w:rPr>
          <w:rFonts w:ascii="TH SarabunPSK" w:hAnsi="TH SarabunPSK" w:cs="TH SarabunPSK" w:hint="cs"/>
          <w:sz w:val="32"/>
          <w:szCs w:val="32"/>
          <w:cs/>
        </w:rPr>
        <w:tab/>
      </w:r>
      <w:r w:rsidR="00120083" w:rsidRPr="009E2A9A">
        <w:rPr>
          <w:rFonts w:ascii="TH SarabunPSK" w:hAnsi="TH SarabunPSK" w:cs="TH SarabunPSK"/>
          <w:sz w:val="32"/>
          <w:szCs w:val="32"/>
          <w:cs/>
        </w:rPr>
        <w:t>วิริยะสุขสวัสดิ์</w:t>
      </w:r>
    </w:p>
    <w:p w:rsidR="00321407" w:rsidRPr="009E2A9A" w:rsidRDefault="0022302C" w:rsidP="0022302C">
      <w:pPr>
        <w:ind w:left="1080"/>
        <w:jc w:val="both"/>
        <w:rPr>
          <w:rFonts w:ascii="TH SarabunPSK" w:hAnsi="TH SarabunPSK" w:cs="TH SarabunPSK"/>
          <w:sz w:val="32"/>
          <w:szCs w:val="32"/>
        </w:rPr>
      </w:pPr>
      <w:r w:rsidRPr="009E2A9A">
        <w:rPr>
          <w:rFonts w:ascii="TH SarabunPSK" w:hAnsi="TH SarabunPSK" w:cs="TH SarabunPSK"/>
          <w:sz w:val="32"/>
          <w:szCs w:val="32"/>
        </w:rPr>
        <w:t>9.</w:t>
      </w:r>
      <w:r w:rsidR="00F416A6" w:rsidRPr="009E2A9A">
        <w:rPr>
          <w:rFonts w:ascii="TH SarabunPSK" w:hAnsi="TH SarabunPSK" w:cs="TH SarabunPSK"/>
          <w:sz w:val="32"/>
          <w:szCs w:val="32"/>
          <w:cs/>
        </w:rPr>
        <w:t>อาจารย์</w:t>
      </w:r>
      <w:r w:rsidR="00B42440" w:rsidRPr="009E2A9A">
        <w:rPr>
          <w:rFonts w:ascii="TH SarabunPSK" w:hAnsi="TH SarabunPSK" w:cs="TH SarabunPSK"/>
          <w:sz w:val="32"/>
          <w:szCs w:val="32"/>
          <w:cs/>
        </w:rPr>
        <w:t xml:space="preserve"> ดร.มัลลิกา</w:t>
      </w:r>
      <w:r w:rsidR="00A103D7">
        <w:rPr>
          <w:rFonts w:ascii="TH SarabunPSK" w:hAnsi="TH SarabunPSK" w:cs="TH SarabunPSK" w:hint="cs"/>
          <w:sz w:val="32"/>
          <w:szCs w:val="32"/>
          <w:cs/>
        </w:rPr>
        <w:tab/>
      </w:r>
      <w:r w:rsidR="00A103D7">
        <w:rPr>
          <w:rFonts w:ascii="TH SarabunPSK" w:hAnsi="TH SarabunPSK" w:cs="TH SarabunPSK" w:hint="cs"/>
          <w:sz w:val="32"/>
          <w:szCs w:val="32"/>
          <w:cs/>
        </w:rPr>
        <w:tab/>
      </w:r>
      <w:r w:rsidR="00B42440" w:rsidRPr="009E2A9A">
        <w:rPr>
          <w:rFonts w:ascii="TH SarabunPSK" w:hAnsi="TH SarabunPSK" w:cs="TH SarabunPSK"/>
          <w:sz w:val="32"/>
          <w:szCs w:val="32"/>
          <w:cs/>
        </w:rPr>
        <w:t>จินดาซิงห์</w:t>
      </w:r>
    </w:p>
    <w:p w:rsidR="00321407" w:rsidRPr="009E2A9A" w:rsidRDefault="00321407" w:rsidP="0022302C">
      <w:pPr>
        <w:ind w:left="1080"/>
        <w:jc w:val="both"/>
        <w:rPr>
          <w:rFonts w:ascii="TH SarabunPSK" w:hAnsi="TH SarabunPSK" w:cs="TH SarabunPSK"/>
          <w:sz w:val="32"/>
          <w:szCs w:val="32"/>
        </w:rPr>
      </w:pPr>
      <w:r w:rsidRPr="009E2A9A">
        <w:rPr>
          <w:rFonts w:ascii="TH SarabunPSK" w:hAnsi="TH SarabunPSK" w:cs="TH SarabunPSK"/>
          <w:sz w:val="32"/>
          <w:szCs w:val="32"/>
        </w:rPr>
        <w:t>10.</w:t>
      </w:r>
      <w:r w:rsidR="00E33FF7" w:rsidRPr="009E2A9A">
        <w:rPr>
          <w:rFonts w:ascii="TH SarabunPSK" w:hAnsi="TH SarabunPSK" w:cs="TH SarabunPSK"/>
          <w:sz w:val="32"/>
          <w:szCs w:val="32"/>
          <w:cs/>
        </w:rPr>
        <w:t>ผู้ช่วยศาสตราจารย์</w:t>
      </w:r>
      <w:r w:rsidR="00B42440" w:rsidRPr="009E2A9A">
        <w:rPr>
          <w:rFonts w:ascii="TH SarabunPSK" w:hAnsi="TH SarabunPSK" w:cs="TH SarabunPSK"/>
          <w:sz w:val="32"/>
          <w:szCs w:val="32"/>
          <w:cs/>
        </w:rPr>
        <w:t>ชัญญาภัค</w:t>
      </w:r>
      <w:r w:rsidR="00120083" w:rsidRPr="009E2A9A">
        <w:rPr>
          <w:rFonts w:ascii="TH SarabunPSK" w:hAnsi="TH SarabunPSK" w:cs="TH SarabunPSK"/>
          <w:sz w:val="32"/>
          <w:szCs w:val="32"/>
          <w:cs/>
        </w:rPr>
        <w:t xml:space="preserve">  หล้าแหล่ง</w:t>
      </w:r>
    </w:p>
    <w:p w:rsidR="00120083" w:rsidRPr="009E2A9A" w:rsidRDefault="00120083" w:rsidP="0022302C">
      <w:pPr>
        <w:ind w:left="1080"/>
        <w:jc w:val="both"/>
        <w:rPr>
          <w:rFonts w:ascii="TH SarabunPSK" w:hAnsi="TH SarabunPSK" w:cs="TH SarabunPSK"/>
          <w:sz w:val="32"/>
          <w:szCs w:val="32"/>
          <w:cs/>
        </w:rPr>
      </w:pPr>
      <w:r w:rsidRPr="009E2A9A">
        <w:rPr>
          <w:rFonts w:ascii="TH SarabunPSK" w:hAnsi="TH SarabunPSK" w:cs="TH SarabunPSK"/>
          <w:sz w:val="32"/>
          <w:szCs w:val="32"/>
        </w:rPr>
        <w:t xml:space="preserve">11. </w:t>
      </w:r>
      <w:r w:rsidR="00F416A6" w:rsidRPr="009E2A9A">
        <w:rPr>
          <w:rFonts w:ascii="TH SarabunPSK" w:hAnsi="TH SarabunPSK" w:cs="TH SarabunPSK"/>
          <w:sz w:val="32"/>
          <w:szCs w:val="32"/>
          <w:cs/>
        </w:rPr>
        <w:t>อาจารย์</w:t>
      </w:r>
      <w:r w:rsidRPr="009E2A9A">
        <w:rPr>
          <w:rFonts w:ascii="TH SarabunPSK" w:hAnsi="TH SarabunPSK" w:cs="TH SarabunPSK"/>
          <w:sz w:val="32"/>
          <w:szCs w:val="32"/>
          <w:cs/>
        </w:rPr>
        <w:t xml:space="preserve">ปิยนุช </w:t>
      </w:r>
      <w:r w:rsidR="00A103D7">
        <w:rPr>
          <w:rFonts w:ascii="TH SarabunPSK" w:hAnsi="TH SarabunPSK" w:cs="TH SarabunPSK" w:hint="cs"/>
          <w:sz w:val="32"/>
          <w:szCs w:val="32"/>
          <w:cs/>
        </w:rPr>
        <w:tab/>
      </w:r>
      <w:r w:rsidR="00A103D7">
        <w:rPr>
          <w:rFonts w:ascii="TH SarabunPSK" w:hAnsi="TH SarabunPSK" w:cs="TH SarabunPSK" w:hint="cs"/>
          <w:sz w:val="32"/>
          <w:szCs w:val="32"/>
          <w:cs/>
        </w:rPr>
        <w:tab/>
      </w:r>
      <w:r w:rsidRPr="009E2A9A">
        <w:rPr>
          <w:rFonts w:ascii="TH SarabunPSK" w:hAnsi="TH SarabunPSK" w:cs="TH SarabunPSK"/>
          <w:sz w:val="32"/>
          <w:szCs w:val="32"/>
          <w:cs/>
        </w:rPr>
        <w:t>จันทรัมพร</w:t>
      </w:r>
    </w:p>
    <w:p w:rsidR="00B42440" w:rsidRPr="009E2A9A" w:rsidRDefault="00120083" w:rsidP="0022302C">
      <w:pPr>
        <w:ind w:left="1080"/>
        <w:jc w:val="both"/>
        <w:rPr>
          <w:rFonts w:ascii="TH SarabunPSK" w:hAnsi="TH SarabunPSK" w:cs="TH SarabunPSK"/>
          <w:sz w:val="32"/>
          <w:szCs w:val="32"/>
        </w:rPr>
      </w:pPr>
      <w:r w:rsidRPr="009E2A9A">
        <w:rPr>
          <w:rFonts w:ascii="TH SarabunPSK" w:hAnsi="TH SarabunPSK" w:cs="TH SarabunPSK"/>
          <w:sz w:val="32"/>
          <w:szCs w:val="32"/>
        </w:rPr>
        <w:t xml:space="preserve">12. </w:t>
      </w:r>
      <w:r w:rsidR="00F416A6" w:rsidRPr="009E2A9A">
        <w:rPr>
          <w:rFonts w:ascii="TH SarabunPSK" w:hAnsi="TH SarabunPSK" w:cs="TH SarabunPSK"/>
          <w:sz w:val="32"/>
          <w:szCs w:val="32"/>
          <w:cs/>
        </w:rPr>
        <w:t>อาจารย์</w:t>
      </w:r>
      <w:r w:rsidRPr="009E2A9A">
        <w:rPr>
          <w:rFonts w:ascii="TH SarabunPSK" w:hAnsi="TH SarabunPSK" w:cs="TH SarabunPSK"/>
          <w:sz w:val="32"/>
          <w:szCs w:val="32"/>
          <w:cs/>
        </w:rPr>
        <w:t>อุทัยวรรณ</w:t>
      </w:r>
      <w:r w:rsidR="00A103D7">
        <w:rPr>
          <w:rFonts w:ascii="TH SarabunPSK" w:hAnsi="TH SarabunPSK" w:cs="TH SarabunPSK" w:hint="cs"/>
          <w:sz w:val="32"/>
          <w:szCs w:val="32"/>
          <w:cs/>
        </w:rPr>
        <w:tab/>
      </w:r>
      <w:r w:rsidRPr="009E2A9A">
        <w:rPr>
          <w:rFonts w:ascii="TH SarabunPSK" w:hAnsi="TH SarabunPSK" w:cs="TH SarabunPSK"/>
          <w:sz w:val="32"/>
          <w:szCs w:val="32"/>
          <w:cs/>
        </w:rPr>
        <w:t>ศรีวิชัย</w:t>
      </w:r>
    </w:p>
    <w:p w:rsidR="00B42440" w:rsidRPr="009E2A9A" w:rsidRDefault="00B42440" w:rsidP="00B42440">
      <w:pPr>
        <w:jc w:val="both"/>
        <w:rPr>
          <w:rFonts w:ascii="TH SarabunPSK" w:hAnsi="TH SarabunPSK" w:cs="TH SarabunPSK"/>
          <w:sz w:val="32"/>
          <w:szCs w:val="32"/>
          <w:cs/>
        </w:rPr>
      </w:pPr>
      <w:r w:rsidRPr="009E2A9A">
        <w:rPr>
          <w:rFonts w:ascii="TH SarabunPSK" w:hAnsi="TH SarabunPSK" w:cs="TH SarabunPSK"/>
          <w:b/>
          <w:bCs/>
          <w:sz w:val="32"/>
          <w:szCs w:val="32"/>
          <w:cs/>
        </w:rPr>
        <w:t>อาจารย์พิเศษ</w:t>
      </w:r>
    </w:p>
    <w:p w:rsidR="00F416A6" w:rsidRPr="009E2A9A" w:rsidRDefault="00B42440" w:rsidP="00B42440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9E2A9A">
        <w:rPr>
          <w:rFonts w:ascii="TH SarabunPSK" w:hAnsi="TH SarabunPSK" w:cs="TH SarabunPSK"/>
          <w:sz w:val="32"/>
          <w:szCs w:val="32"/>
        </w:rPr>
        <w:t xml:space="preserve">1. </w:t>
      </w:r>
      <w:r w:rsidR="00675C29" w:rsidRPr="009E2A9A">
        <w:rPr>
          <w:rFonts w:ascii="TH SarabunPSK" w:hAnsi="TH SarabunPSK" w:cs="TH SarabunPSK" w:hint="cs"/>
          <w:sz w:val="32"/>
          <w:szCs w:val="32"/>
          <w:cs/>
        </w:rPr>
        <w:t>อาจารย์ส</w:t>
      </w:r>
      <w:r w:rsidRPr="009E2A9A">
        <w:rPr>
          <w:rFonts w:ascii="TH SarabunPSK" w:hAnsi="TH SarabunPSK" w:cs="TH SarabunPSK"/>
          <w:sz w:val="32"/>
          <w:szCs w:val="32"/>
          <w:cs/>
        </w:rPr>
        <w:t>รารัตน์</w:t>
      </w:r>
      <w:r w:rsidR="00A103D7">
        <w:rPr>
          <w:rFonts w:ascii="TH SarabunPSK" w:hAnsi="TH SarabunPSK" w:cs="TH SarabunPSK" w:hint="cs"/>
          <w:sz w:val="32"/>
          <w:szCs w:val="32"/>
          <w:cs/>
        </w:rPr>
        <w:tab/>
      </w:r>
      <w:r w:rsidR="00A103D7">
        <w:rPr>
          <w:rFonts w:ascii="TH SarabunPSK" w:hAnsi="TH SarabunPSK" w:cs="TH SarabunPSK" w:hint="cs"/>
          <w:sz w:val="32"/>
          <w:szCs w:val="32"/>
          <w:cs/>
        </w:rPr>
        <w:tab/>
      </w:r>
      <w:r w:rsidR="00B003EC" w:rsidRPr="009E2A9A">
        <w:rPr>
          <w:rFonts w:ascii="TH SarabunPSK" w:hAnsi="TH SarabunPSK" w:cs="TH SarabunPSK"/>
          <w:sz w:val="32"/>
          <w:szCs w:val="32"/>
          <w:cs/>
        </w:rPr>
        <w:t>นุมาศ</w:t>
      </w:r>
    </w:p>
    <w:p w:rsidR="00F416A6" w:rsidRPr="009E2A9A" w:rsidRDefault="00F71D85" w:rsidP="00B42440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9E2A9A">
        <w:rPr>
          <w:rFonts w:ascii="TH SarabunPSK" w:hAnsi="TH SarabunPSK" w:cs="TH SarabunPSK"/>
          <w:sz w:val="32"/>
          <w:szCs w:val="32"/>
        </w:rPr>
        <w:t>2</w:t>
      </w:r>
      <w:r w:rsidR="00B42440" w:rsidRPr="009E2A9A">
        <w:rPr>
          <w:rFonts w:ascii="TH SarabunPSK" w:hAnsi="TH SarabunPSK" w:cs="TH SarabunPSK"/>
          <w:sz w:val="32"/>
          <w:szCs w:val="32"/>
        </w:rPr>
        <w:t xml:space="preserve">. </w:t>
      </w:r>
      <w:r w:rsidR="00F416A6" w:rsidRPr="009E2A9A">
        <w:rPr>
          <w:rFonts w:ascii="TH SarabunPSK" w:hAnsi="TH SarabunPSK" w:cs="TH SarabunPSK"/>
          <w:sz w:val="32"/>
          <w:szCs w:val="32"/>
          <w:cs/>
        </w:rPr>
        <w:t>อาจารย์</w:t>
      </w:r>
      <w:r w:rsidR="00B42440" w:rsidRPr="009E2A9A">
        <w:rPr>
          <w:rFonts w:ascii="TH SarabunPSK" w:hAnsi="TH SarabunPSK" w:cs="TH SarabunPSK"/>
          <w:sz w:val="32"/>
          <w:szCs w:val="32"/>
          <w:cs/>
        </w:rPr>
        <w:t>เนติมา</w:t>
      </w:r>
      <w:r w:rsidR="00A103D7">
        <w:rPr>
          <w:rFonts w:ascii="TH SarabunPSK" w:hAnsi="TH SarabunPSK" w:cs="TH SarabunPSK" w:hint="cs"/>
          <w:sz w:val="32"/>
          <w:szCs w:val="32"/>
          <w:cs/>
        </w:rPr>
        <w:tab/>
      </w:r>
      <w:r w:rsidR="00A103D7">
        <w:rPr>
          <w:rFonts w:ascii="TH SarabunPSK" w:hAnsi="TH SarabunPSK" w:cs="TH SarabunPSK" w:hint="cs"/>
          <w:sz w:val="32"/>
          <w:szCs w:val="32"/>
          <w:cs/>
        </w:rPr>
        <w:tab/>
      </w:r>
      <w:r w:rsidR="00B003EC" w:rsidRPr="009E2A9A">
        <w:rPr>
          <w:rFonts w:ascii="TH SarabunPSK" w:hAnsi="TH SarabunPSK" w:cs="TH SarabunPSK"/>
          <w:sz w:val="32"/>
          <w:szCs w:val="32"/>
          <w:cs/>
        </w:rPr>
        <w:t>นราพัฒน์</w:t>
      </w:r>
    </w:p>
    <w:p w:rsidR="00F71D85" w:rsidRDefault="00F71D85" w:rsidP="00B42440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9E2A9A">
        <w:rPr>
          <w:rFonts w:ascii="TH SarabunPSK" w:hAnsi="TH SarabunPSK" w:cs="TH SarabunPSK"/>
          <w:sz w:val="32"/>
          <w:szCs w:val="32"/>
        </w:rPr>
        <w:t xml:space="preserve">3. </w:t>
      </w:r>
      <w:r w:rsidR="00553D4E" w:rsidRPr="009E2A9A">
        <w:rPr>
          <w:rFonts w:ascii="TH SarabunPSK" w:hAnsi="TH SarabunPSK" w:cs="TH SarabunPSK"/>
          <w:sz w:val="32"/>
          <w:szCs w:val="32"/>
          <w:cs/>
        </w:rPr>
        <w:t>อาจารย์อ</w:t>
      </w:r>
      <w:r w:rsidR="00553D4E" w:rsidRPr="009E2A9A">
        <w:rPr>
          <w:rFonts w:ascii="TH SarabunPSK" w:hAnsi="TH SarabunPSK" w:cs="TH SarabunPSK" w:hint="cs"/>
          <w:sz w:val="32"/>
          <w:szCs w:val="32"/>
          <w:cs/>
        </w:rPr>
        <w:t>ำ</w:t>
      </w:r>
      <w:r w:rsidR="00675C29" w:rsidRPr="009E2A9A">
        <w:rPr>
          <w:rFonts w:ascii="TH SarabunPSK" w:hAnsi="TH SarabunPSK" w:cs="TH SarabunPSK"/>
          <w:sz w:val="32"/>
          <w:szCs w:val="32"/>
          <w:cs/>
        </w:rPr>
        <w:t>พร</w:t>
      </w:r>
      <w:r w:rsidR="00A103D7">
        <w:rPr>
          <w:rFonts w:ascii="TH SarabunPSK" w:hAnsi="TH SarabunPSK" w:cs="TH SarabunPSK" w:hint="cs"/>
          <w:sz w:val="32"/>
          <w:szCs w:val="32"/>
          <w:cs/>
        </w:rPr>
        <w:tab/>
      </w:r>
      <w:r w:rsidR="00A103D7">
        <w:rPr>
          <w:rFonts w:ascii="TH SarabunPSK" w:hAnsi="TH SarabunPSK" w:cs="TH SarabunPSK" w:hint="cs"/>
          <w:sz w:val="32"/>
          <w:szCs w:val="32"/>
          <w:cs/>
        </w:rPr>
        <w:tab/>
      </w:r>
      <w:r w:rsidR="00A103D7">
        <w:rPr>
          <w:rFonts w:ascii="TH SarabunPSK" w:hAnsi="TH SarabunPSK" w:cs="TH SarabunPSK" w:hint="cs"/>
          <w:sz w:val="32"/>
          <w:szCs w:val="32"/>
          <w:cs/>
        </w:rPr>
        <w:tab/>
      </w:r>
      <w:r w:rsidRPr="009E2A9A">
        <w:rPr>
          <w:rFonts w:ascii="TH SarabunPSK" w:hAnsi="TH SarabunPSK" w:cs="TH SarabunPSK"/>
          <w:sz w:val="32"/>
          <w:szCs w:val="32"/>
          <w:cs/>
        </w:rPr>
        <w:t>ศักดิ์เศรษฐ</w:t>
      </w:r>
      <w:r w:rsidR="00553D4E" w:rsidRPr="009E2A9A">
        <w:rPr>
          <w:rFonts w:ascii="TH SarabunPSK" w:hAnsi="TH SarabunPSK" w:cs="TH SarabunPSK" w:hint="cs"/>
          <w:sz w:val="32"/>
          <w:szCs w:val="32"/>
          <w:cs/>
        </w:rPr>
        <w:t>์</w:t>
      </w:r>
    </w:p>
    <w:p w:rsidR="00FF44F1" w:rsidRPr="008114C1" w:rsidRDefault="00FF44F1" w:rsidP="00B42440">
      <w:pPr>
        <w:ind w:firstLine="720"/>
        <w:jc w:val="both"/>
        <w:rPr>
          <w:rFonts w:ascii="TH SarabunPSK" w:hAnsi="TH SarabunPSK" w:cs="TH SarabunPSK"/>
          <w:sz w:val="32"/>
          <w:szCs w:val="32"/>
          <w:cs/>
        </w:rPr>
      </w:pPr>
    </w:p>
    <w:p w:rsidR="005E0EF6" w:rsidRPr="008114C1" w:rsidRDefault="00A76B3E" w:rsidP="00BB5813">
      <w:pPr>
        <w:jc w:val="both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114C1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สถานที่จัดการเรียนการสอน </w:t>
      </w:r>
      <w:r w:rsidR="00B90014" w:rsidRPr="008114C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3954AC" w:rsidRPr="008114C1">
        <w:rPr>
          <w:rFonts w:ascii="TH SarabunPSK" w:hAnsi="TH SarabunPSK" w:cs="TH SarabunPSK"/>
          <w:sz w:val="32"/>
          <w:szCs w:val="32"/>
          <w:cs/>
        </w:rPr>
        <w:t>มหาวิทยาลัยแม่โจ้</w:t>
      </w:r>
      <w:r w:rsidR="003954AC" w:rsidRPr="008114C1">
        <w:rPr>
          <w:rFonts w:ascii="TH SarabunPSK" w:hAnsi="TH SarabunPSK" w:cs="TH SarabunPSK"/>
          <w:sz w:val="32"/>
          <w:szCs w:val="32"/>
        </w:rPr>
        <w:t>-</w:t>
      </w:r>
      <w:r w:rsidR="003954AC" w:rsidRPr="008114C1">
        <w:rPr>
          <w:rFonts w:ascii="TH SarabunPSK" w:hAnsi="TH SarabunPSK" w:cs="TH SarabunPSK"/>
          <w:sz w:val="32"/>
          <w:szCs w:val="32"/>
          <w:cs/>
        </w:rPr>
        <w:t>ชุมพร</w:t>
      </w:r>
      <w:r w:rsidR="009E2A9A" w:rsidRPr="009E2A9A">
        <w:rPr>
          <w:rFonts w:ascii="TH SarabunPSK" w:hAnsi="TH SarabunPSK" w:cs="TH SarabunPSK" w:hint="cs"/>
          <w:sz w:val="32"/>
          <w:szCs w:val="32"/>
          <w:cs/>
        </w:rPr>
        <w:t>อำเภอละแม จังหวัดชุมพร</w:t>
      </w:r>
    </w:p>
    <w:p w:rsidR="00065BA9" w:rsidRDefault="00065BA9" w:rsidP="00BB5813">
      <w:pPr>
        <w:jc w:val="both"/>
        <w:rPr>
          <w:rFonts w:ascii="TH SarabunPSK" w:hAnsi="TH SarabunPSK" w:cs="TH SarabunPSK" w:hint="cs"/>
          <w:sz w:val="32"/>
          <w:szCs w:val="32"/>
        </w:rPr>
      </w:pPr>
    </w:p>
    <w:p w:rsidR="00177449" w:rsidRDefault="00177449" w:rsidP="00BB5813">
      <w:pPr>
        <w:jc w:val="both"/>
        <w:rPr>
          <w:rFonts w:ascii="TH SarabunPSK" w:hAnsi="TH SarabunPSK" w:cs="TH SarabunPSK" w:hint="cs"/>
          <w:sz w:val="32"/>
          <w:szCs w:val="32"/>
        </w:rPr>
      </w:pPr>
    </w:p>
    <w:p w:rsidR="00177449" w:rsidRDefault="00177449" w:rsidP="00BB5813">
      <w:pPr>
        <w:jc w:val="both"/>
        <w:rPr>
          <w:rFonts w:ascii="TH SarabunPSK" w:hAnsi="TH SarabunPSK" w:cs="TH SarabunPSK"/>
          <w:sz w:val="32"/>
          <w:szCs w:val="32"/>
        </w:rPr>
      </w:pPr>
    </w:p>
    <w:p w:rsidR="00A76B3E" w:rsidRPr="008114C1" w:rsidRDefault="00A76B3E" w:rsidP="00BB5813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8114C1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การกำกับให้เป็นไปตามมาตรฐาน</w:t>
      </w:r>
    </w:p>
    <w:tbl>
      <w:tblPr>
        <w:tblW w:w="8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4"/>
        <w:gridCol w:w="3623"/>
        <w:gridCol w:w="4677"/>
      </w:tblGrid>
      <w:tr w:rsidR="00AE0976" w:rsidRPr="00065BA9" w:rsidTr="00F71D85">
        <w:trPr>
          <w:tblHeader/>
        </w:trPr>
        <w:tc>
          <w:tcPr>
            <w:tcW w:w="4077" w:type="dxa"/>
            <w:gridSpan w:val="2"/>
          </w:tcPr>
          <w:p w:rsidR="00AE0976" w:rsidRPr="00065BA9" w:rsidRDefault="00AE0976" w:rsidP="00AA1231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065BA9">
              <w:rPr>
                <w:rFonts w:ascii="TH SarabunPSK" w:hAnsi="TH SarabunPSK" w:cs="TH SarabunPSK"/>
                <w:b/>
                <w:bCs/>
                <w:cs/>
              </w:rPr>
              <w:t>เกณฑ์การประเมิน</w:t>
            </w:r>
          </w:p>
        </w:tc>
        <w:tc>
          <w:tcPr>
            <w:tcW w:w="4677" w:type="dxa"/>
          </w:tcPr>
          <w:p w:rsidR="00AE0976" w:rsidRPr="00065BA9" w:rsidRDefault="00AE0976" w:rsidP="00AA123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65BA9">
              <w:rPr>
                <w:rFonts w:ascii="TH SarabunPSK" w:hAnsi="TH SarabunPSK" w:cs="TH SarabunPSK"/>
                <w:b/>
                <w:bCs/>
                <w:cs/>
              </w:rPr>
              <w:t>ผลการดำเนินงาน</w:t>
            </w:r>
          </w:p>
        </w:tc>
      </w:tr>
      <w:tr w:rsidR="00DB2FB2" w:rsidRPr="00065BA9" w:rsidTr="00F71D85">
        <w:tc>
          <w:tcPr>
            <w:tcW w:w="454" w:type="dxa"/>
          </w:tcPr>
          <w:p w:rsidR="00DB2FB2" w:rsidRPr="00065BA9" w:rsidRDefault="00DB2FB2" w:rsidP="00AA1231">
            <w:pPr>
              <w:jc w:val="both"/>
              <w:rPr>
                <w:rFonts w:ascii="TH SarabunPSK" w:hAnsi="TH SarabunPSK" w:cs="TH SarabunPSK"/>
              </w:rPr>
            </w:pPr>
            <w:r w:rsidRPr="00065BA9"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3623" w:type="dxa"/>
          </w:tcPr>
          <w:p w:rsidR="00DB2FB2" w:rsidRPr="00065BA9" w:rsidRDefault="00DB2FB2" w:rsidP="00AA1231">
            <w:pPr>
              <w:jc w:val="both"/>
              <w:rPr>
                <w:rFonts w:ascii="TH SarabunPSK" w:hAnsi="TH SarabunPSK" w:cs="TH SarabunPSK"/>
                <w:cs/>
              </w:rPr>
            </w:pPr>
            <w:r w:rsidRPr="00065BA9">
              <w:rPr>
                <w:rFonts w:ascii="TH SarabunPSK" w:hAnsi="TH SarabunPSK" w:cs="TH SarabunPSK"/>
                <w:cs/>
              </w:rPr>
              <w:t>จำนวนอาจารย์ประจำหลักสูตร</w:t>
            </w:r>
          </w:p>
        </w:tc>
        <w:tc>
          <w:tcPr>
            <w:tcW w:w="4677" w:type="dxa"/>
            <w:shd w:val="clear" w:color="auto" w:fill="auto"/>
          </w:tcPr>
          <w:p w:rsidR="00DB2FB2" w:rsidRPr="00065BA9" w:rsidRDefault="00A62636" w:rsidP="009E2A9A">
            <w:pPr>
              <w:jc w:val="thaiDistribute"/>
              <w:rPr>
                <w:rFonts w:ascii="TH SarabunPSK" w:hAnsi="TH SarabunPSK" w:cs="TH SarabunPSK"/>
                <w:cs/>
              </w:rPr>
            </w:pPr>
            <w:r w:rsidRPr="00065BA9">
              <w:rPr>
                <w:rFonts w:ascii="TH SarabunPSK" w:hAnsi="TH SarabunPSK" w:cs="TH SarabunPSK"/>
                <w:cs/>
              </w:rPr>
              <w:t xml:space="preserve">จำนวนอาจารย์ประจำหลักสูตร </w:t>
            </w:r>
            <w:r w:rsidRPr="00065BA9">
              <w:rPr>
                <w:rFonts w:ascii="TH SarabunPSK" w:hAnsi="TH SarabunPSK" w:cs="TH SarabunPSK"/>
              </w:rPr>
              <w:t xml:space="preserve">5 </w:t>
            </w:r>
            <w:r w:rsidRPr="00065BA9">
              <w:rPr>
                <w:rFonts w:ascii="TH SarabunPSK" w:hAnsi="TH SarabunPSK" w:cs="TH SarabunPSK"/>
                <w:cs/>
              </w:rPr>
              <w:t>คน เป็นไปตามเกณฑ์</w:t>
            </w:r>
          </w:p>
        </w:tc>
      </w:tr>
      <w:tr w:rsidR="00DB2FB2" w:rsidRPr="00065BA9" w:rsidTr="00F71D85">
        <w:tc>
          <w:tcPr>
            <w:tcW w:w="454" w:type="dxa"/>
          </w:tcPr>
          <w:p w:rsidR="00DB2FB2" w:rsidRPr="00065BA9" w:rsidRDefault="00DB2FB2" w:rsidP="00AA1231">
            <w:pPr>
              <w:jc w:val="both"/>
              <w:rPr>
                <w:rFonts w:ascii="TH SarabunPSK" w:hAnsi="TH SarabunPSK" w:cs="TH SarabunPSK"/>
              </w:rPr>
            </w:pPr>
            <w:r w:rsidRPr="00065BA9">
              <w:rPr>
                <w:rFonts w:ascii="TH SarabunPSK" w:hAnsi="TH SarabunPSK" w:cs="TH SarabunPSK"/>
              </w:rPr>
              <w:t>2</w:t>
            </w:r>
          </w:p>
        </w:tc>
        <w:tc>
          <w:tcPr>
            <w:tcW w:w="3623" w:type="dxa"/>
          </w:tcPr>
          <w:p w:rsidR="00DB2FB2" w:rsidRPr="00065BA9" w:rsidRDefault="00DB2FB2" w:rsidP="00AA1231">
            <w:pPr>
              <w:jc w:val="both"/>
              <w:rPr>
                <w:rFonts w:ascii="TH SarabunPSK" w:hAnsi="TH SarabunPSK" w:cs="TH SarabunPSK"/>
                <w:cs/>
              </w:rPr>
            </w:pPr>
            <w:r w:rsidRPr="00065BA9">
              <w:rPr>
                <w:rFonts w:ascii="TH SarabunPSK" w:hAnsi="TH SarabunPSK" w:cs="TH SarabunPSK"/>
                <w:cs/>
              </w:rPr>
              <w:t>คุณสมบัติของอาจารย์ประจำหลักสูตร</w:t>
            </w:r>
          </w:p>
        </w:tc>
        <w:tc>
          <w:tcPr>
            <w:tcW w:w="4677" w:type="dxa"/>
          </w:tcPr>
          <w:p w:rsidR="005E67E8" w:rsidRPr="00065BA9" w:rsidRDefault="005E67E8" w:rsidP="00F71D85">
            <w:pPr>
              <w:jc w:val="thaiDistribute"/>
              <w:rPr>
                <w:rFonts w:ascii="TH SarabunPSK" w:hAnsi="TH SarabunPSK" w:cs="TH SarabunPSK"/>
                <w:cs/>
              </w:rPr>
            </w:pPr>
            <w:r w:rsidRPr="00065BA9">
              <w:rPr>
                <w:rFonts w:ascii="TH SarabunPSK" w:hAnsi="TH SarabunPSK" w:cs="TH SarabunPSK"/>
                <w:cs/>
              </w:rPr>
              <w:t xml:space="preserve">อาจารย์ประจำหลักสูตรมีคุณสมบัติเป็นไปตามเกณฑ์ ดังนี้ มีอาจารย์วุฒิปริญญาเอก </w:t>
            </w:r>
            <w:r w:rsidRPr="00065BA9">
              <w:rPr>
                <w:rFonts w:ascii="TH SarabunPSK" w:hAnsi="TH SarabunPSK" w:cs="TH SarabunPSK"/>
              </w:rPr>
              <w:t xml:space="preserve">1 </w:t>
            </w:r>
            <w:r w:rsidRPr="00065BA9">
              <w:rPr>
                <w:rFonts w:ascii="TH SarabunPSK" w:hAnsi="TH SarabunPSK" w:cs="TH SarabunPSK"/>
                <w:cs/>
              </w:rPr>
              <w:t xml:space="preserve">คน และมีคุณวุฒิระดับปริญญาโท </w:t>
            </w:r>
            <w:r w:rsidRPr="00065BA9">
              <w:rPr>
                <w:rFonts w:ascii="TH SarabunPSK" w:hAnsi="TH SarabunPSK" w:cs="TH SarabunPSK"/>
              </w:rPr>
              <w:t xml:space="preserve">3 </w:t>
            </w:r>
            <w:r w:rsidRPr="00065BA9">
              <w:rPr>
                <w:rFonts w:ascii="TH SarabunPSK" w:hAnsi="TH SarabunPSK" w:cs="TH SarabunPSK"/>
                <w:cs/>
              </w:rPr>
              <w:t xml:space="preserve">คน ซึ่งตรงกับสาขาวิชาของหลักสูตรเป็นไปตามเกณฑ์ และมีคุณวุฒิระดับปริญญาเอกที่ไม่ตรงกับสาขาวิชาของหลักสูตร </w:t>
            </w:r>
            <w:r w:rsidRPr="00065BA9">
              <w:rPr>
                <w:rFonts w:ascii="TH SarabunPSK" w:hAnsi="TH SarabunPSK" w:cs="TH SarabunPSK"/>
              </w:rPr>
              <w:t xml:space="preserve">1 </w:t>
            </w:r>
            <w:r w:rsidRPr="00065BA9">
              <w:rPr>
                <w:rFonts w:ascii="TH SarabunPSK" w:hAnsi="TH SarabunPSK" w:cs="TH SarabunPSK"/>
                <w:cs/>
              </w:rPr>
              <w:t>คน</w:t>
            </w:r>
          </w:p>
        </w:tc>
      </w:tr>
      <w:tr w:rsidR="00DB2FB2" w:rsidRPr="00065BA9" w:rsidTr="00F71D85">
        <w:tc>
          <w:tcPr>
            <w:tcW w:w="454" w:type="dxa"/>
          </w:tcPr>
          <w:p w:rsidR="00DB2FB2" w:rsidRPr="00065BA9" w:rsidRDefault="005E0EF6" w:rsidP="00AA1231">
            <w:pPr>
              <w:jc w:val="both"/>
              <w:rPr>
                <w:rFonts w:ascii="TH SarabunPSK" w:hAnsi="TH SarabunPSK" w:cs="TH SarabunPSK"/>
              </w:rPr>
            </w:pPr>
            <w:r w:rsidRPr="00065BA9"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3623" w:type="dxa"/>
          </w:tcPr>
          <w:p w:rsidR="00DB2FB2" w:rsidRPr="00065BA9" w:rsidRDefault="00DB2FB2" w:rsidP="00AA1231">
            <w:pPr>
              <w:jc w:val="both"/>
              <w:rPr>
                <w:rFonts w:ascii="TH SarabunPSK" w:hAnsi="TH SarabunPSK" w:cs="TH SarabunPSK"/>
                <w:cs/>
              </w:rPr>
            </w:pPr>
            <w:r w:rsidRPr="00065BA9">
              <w:rPr>
                <w:rFonts w:ascii="TH SarabunPSK" w:eastAsia="Times New Roman" w:hAnsi="TH SarabunPSK" w:cs="TH SarabunPSK"/>
                <w:cs/>
                <w:lang w:eastAsia="en-US"/>
              </w:rPr>
              <w:t>การปรับปรุงหลักสูตรตามรอบระยะเวลาที่กำหนด</w:t>
            </w:r>
          </w:p>
        </w:tc>
        <w:tc>
          <w:tcPr>
            <w:tcW w:w="4677" w:type="dxa"/>
          </w:tcPr>
          <w:p w:rsidR="00DB2FB2" w:rsidRPr="00065BA9" w:rsidRDefault="00F71D85" w:rsidP="00F71D85">
            <w:pPr>
              <w:jc w:val="thaiDistribute"/>
              <w:rPr>
                <w:rFonts w:ascii="TH SarabunPSK" w:hAnsi="TH SarabunPSK" w:cs="TH SarabunPSK"/>
                <w:cs/>
              </w:rPr>
            </w:pPr>
            <w:r w:rsidRPr="00065BA9">
              <w:rPr>
                <w:rFonts w:ascii="TH SarabunPSK" w:hAnsi="TH SarabunPSK" w:cs="TH SarabunPSK"/>
                <w:cs/>
              </w:rPr>
              <w:t>หลักสูตรได้รับความเห็นชอบ จากสำนักงานคณะกรรมการการอุดมศึกษา เมื่อวันที่ 1 กุมภาพันธ์ 2555</w:t>
            </w:r>
          </w:p>
        </w:tc>
      </w:tr>
      <w:tr w:rsidR="00DB2FB2" w:rsidRPr="00065BA9" w:rsidTr="00F71D85">
        <w:tc>
          <w:tcPr>
            <w:tcW w:w="454" w:type="dxa"/>
          </w:tcPr>
          <w:p w:rsidR="00DB2FB2" w:rsidRPr="00065BA9" w:rsidRDefault="005E0EF6" w:rsidP="00AA1231">
            <w:pPr>
              <w:jc w:val="both"/>
              <w:rPr>
                <w:rFonts w:ascii="TH SarabunPSK" w:hAnsi="TH SarabunPSK" w:cs="TH SarabunPSK"/>
              </w:rPr>
            </w:pPr>
            <w:r w:rsidRPr="00065BA9">
              <w:rPr>
                <w:rFonts w:ascii="TH SarabunPSK" w:hAnsi="TH SarabunPSK" w:cs="TH SarabunPSK"/>
              </w:rPr>
              <w:t>4</w:t>
            </w:r>
          </w:p>
        </w:tc>
        <w:tc>
          <w:tcPr>
            <w:tcW w:w="3623" w:type="dxa"/>
          </w:tcPr>
          <w:p w:rsidR="00DB2FB2" w:rsidRPr="00065BA9" w:rsidRDefault="00DB2FB2" w:rsidP="00AA1231">
            <w:pPr>
              <w:jc w:val="both"/>
              <w:rPr>
                <w:rFonts w:ascii="TH SarabunPSK" w:hAnsi="TH SarabunPSK" w:cs="TH SarabunPSK"/>
              </w:rPr>
            </w:pPr>
            <w:r w:rsidRPr="00065BA9">
              <w:rPr>
                <w:rFonts w:ascii="TH SarabunPSK" w:hAnsi="TH SarabunPSK" w:cs="TH SarabunPSK"/>
                <w:cs/>
              </w:rPr>
              <w:t>การดำเนินงานให้เป็นไปตามตัวบ่งชี้ผลการดำเนินงานเพื่อการประกันคุณภาพหลักสูตรและการเรียนการสอนตามกรอบมาตรฐาน</w:t>
            </w:r>
          </w:p>
        </w:tc>
        <w:tc>
          <w:tcPr>
            <w:tcW w:w="4677" w:type="dxa"/>
          </w:tcPr>
          <w:p w:rsidR="00DB2FB2" w:rsidRPr="00065BA9" w:rsidRDefault="00A62636" w:rsidP="00F51C0A">
            <w:pPr>
              <w:jc w:val="both"/>
              <w:rPr>
                <w:rFonts w:ascii="TH SarabunPSK" w:hAnsi="TH SarabunPSK" w:cs="TH SarabunPSK"/>
              </w:rPr>
            </w:pPr>
            <w:r w:rsidRPr="00065BA9">
              <w:rPr>
                <w:rFonts w:ascii="TH SarabunPSK" w:hAnsi="TH SarabunPSK" w:cs="TH SarabunPSK"/>
                <w:cs/>
              </w:rPr>
              <w:t>การดำเนินเป็นไปตามตัวบ่งชี้</w:t>
            </w:r>
            <w:r w:rsidR="00F51C0A" w:rsidRPr="00065BA9">
              <w:rPr>
                <w:rFonts w:ascii="TH SarabunPSK" w:hAnsi="TH SarabunPSK" w:cs="TH SarabunPSK"/>
              </w:rPr>
              <w:t xml:space="preserve">TQF </w:t>
            </w:r>
            <w:r w:rsidR="00F51C0A" w:rsidRPr="00065BA9">
              <w:rPr>
                <w:rFonts w:ascii="TH SarabunPSK" w:hAnsi="TH SarabunPSK" w:cs="TH SarabunPSK"/>
                <w:cs/>
              </w:rPr>
              <w:t xml:space="preserve">ครบ  ทั้งข้อ  </w:t>
            </w:r>
            <w:r w:rsidR="00F51C0A" w:rsidRPr="00065BA9">
              <w:rPr>
                <w:rFonts w:ascii="TH SarabunPSK" w:hAnsi="TH SarabunPSK" w:cs="TH SarabunPSK"/>
              </w:rPr>
              <w:t xml:space="preserve">1-5 </w:t>
            </w:r>
          </w:p>
        </w:tc>
      </w:tr>
    </w:tbl>
    <w:p w:rsidR="006654BE" w:rsidRPr="008114C1" w:rsidRDefault="006654BE" w:rsidP="00BB5813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FB7ABA" w:rsidRPr="008114C1" w:rsidRDefault="00FB7ABA" w:rsidP="00BB5813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  <w:lang w:eastAsia="en-US"/>
        </w:rPr>
      </w:pPr>
      <w:r w:rsidRPr="008114C1">
        <w:rPr>
          <w:rFonts w:ascii="TH SarabunPSK" w:eastAsia="Calibri" w:hAnsi="TH SarabunPSK" w:cs="TH SarabunPSK"/>
          <w:b/>
          <w:bCs/>
          <w:sz w:val="32"/>
          <w:szCs w:val="32"/>
          <w:cs/>
          <w:lang w:eastAsia="en-US"/>
        </w:rPr>
        <w:t>รายงานการกำกับมาตรฐานหลักสูตร ระดับปริญญาตรี</w:t>
      </w:r>
    </w:p>
    <w:p w:rsidR="00FB7ABA" w:rsidRPr="008114C1" w:rsidRDefault="00FB7ABA" w:rsidP="00BB5813">
      <w:pPr>
        <w:rPr>
          <w:rFonts w:ascii="TH SarabunPSK" w:eastAsia="Calibri" w:hAnsi="TH SarabunPSK" w:cs="TH SarabunPSK"/>
          <w:b/>
          <w:bCs/>
          <w:sz w:val="32"/>
          <w:szCs w:val="32"/>
          <w:lang w:eastAsia="en-US"/>
        </w:rPr>
      </w:pPr>
    </w:p>
    <w:p w:rsidR="00FB7ABA" w:rsidRPr="008114C1" w:rsidRDefault="00FB7ABA" w:rsidP="00BB5813">
      <w:pPr>
        <w:rPr>
          <w:rFonts w:ascii="TH SarabunPSK" w:eastAsia="Calibri" w:hAnsi="TH SarabunPSK" w:cs="TH SarabunPSK"/>
          <w:b/>
          <w:bCs/>
          <w:sz w:val="32"/>
          <w:szCs w:val="32"/>
          <w:lang w:eastAsia="en-US"/>
        </w:rPr>
      </w:pPr>
      <w:r w:rsidRPr="008114C1">
        <w:rPr>
          <w:rFonts w:ascii="TH SarabunPSK" w:eastAsia="Calibri" w:hAnsi="TH SarabunPSK" w:cs="TH SarabunPSK"/>
          <w:b/>
          <w:bCs/>
          <w:sz w:val="32"/>
          <w:szCs w:val="32"/>
          <w:cs/>
          <w:lang w:eastAsia="en-US"/>
        </w:rPr>
        <w:t>รายละเอียดผลการดำเนินงาน</w:t>
      </w:r>
    </w:p>
    <w:p w:rsidR="00F71D85" w:rsidRPr="008114C1" w:rsidRDefault="00FB7ABA" w:rsidP="00B2623F">
      <w:pPr>
        <w:numPr>
          <w:ilvl w:val="0"/>
          <w:numId w:val="16"/>
        </w:numPr>
        <w:ind w:left="284" w:hanging="284"/>
        <w:contextualSpacing/>
        <w:rPr>
          <w:rFonts w:ascii="TH SarabunPSK" w:eastAsia="Calibri" w:hAnsi="TH SarabunPSK" w:cs="TH SarabunPSK"/>
          <w:b/>
          <w:bCs/>
          <w:sz w:val="32"/>
          <w:szCs w:val="32"/>
          <w:lang w:eastAsia="en-US"/>
        </w:rPr>
      </w:pPr>
      <w:r w:rsidRPr="008114C1">
        <w:rPr>
          <w:rFonts w:ascii="TH SarabunPSK" w:eastAsia="Calibri" w:hAnsi="TH SarabunPSK" w:cs="TH SarabunPSK"/>
          <w:b/>
          <w:bCs/>
          <w:sz w:val="32"/>
          <w:szCs w:val="32"/>
          <w:cs/>
          <w:lang w:eastAsia="en-US"/>
        </w:rPr>
        <w:t>จำนวนอาจารย์ประจำหลักสูตร</w:t>
      </w:r>
      <w:r w:rsidR="00296840">
        <w:rPr>
          <w:rFonts w:ascii="TH SarabunPSK" w:eastAsia="Calibri" w:hAnsi="TH SarabunPSK" w:cs="TH SarabunPSK" w:hint="cs"/>
          <w:b/>
          <w:bCs/>
          <w:sz w:val="32"/>
          <w:szCs w:val="32"/>
          <w:cs/>
          <w:lang w:eastAsia="en-US"/>
        </w:rPr>
        <w:t>(ข้อ 1)</w:t>
      </w:r>
    </w:p>
    <w:p w:rsidR="00FB7ABA" w:rsidRPr="008114C1" w:rsidRDefault="00FB7ABA" w:rsidP="00B90014">
      <w:pPr>
        <w:ind w:firstLine="720"/>
        <w:contextualSpacing/>
        <w:rPr>
          <w:rFonts w:ascii="TH SarabunPSK" w:eastAsia="Calibri" w:hAnsi="TH SarabunPSK" w:cs="TH SarabunPSK"/>
          <w:sz w:val="32"/>
          <w:szCs w:val="32"/>
          <w:cs/>
          <w:lang w:eastAsia="en-US"/>
        </w:rPr>
      </w:pPr>
      <w:r w:rsidRPr="008114C1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มหาวิทยาลัยกำหนดให้อาจารย์ประจำหลักสูตรมีวาระการทำงานคราวละ </w:t>
      </w:r>
      <w:r w:rsidRPr="008114C1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2 </w:t>
      </w:r>
      <w:r w:rsidRPr="008114C1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ปี </w:t>
      </w:r>
      <w:r w:rsidR="00B90014" w:rsidRPr="008114C1">
        <w:rPr>
          <w:rFonts w:ascii="TH SarabunPSK" w:eastAsia="Calibri" w:hAnsi="TH SarabunPSK" w:cs="TH SarabunPSK"/>
          <w:sz w:val="32"/>
          <w:szCs w:val="32"/>
          <w:cs/>
          <w:lang w:eastAsia="en-US"/>
        </w:rPr>
        <w:t>และอาจแต่งตั้งใหม่ได้ โดยหลักสูตร</w:t>
      </w:r>
      <w:r w:rsidR="00783CD6"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วิทยา</w:t>
      </w:r>
      <w:r w:rsidR="00783CD6" w:rsidRPr="008114C1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ศาสตรบัณฑิต สาขาวิชา</w:t>
      </w:r>
      <w:r w:rsidR="00783CD6"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การประมง</w:t>
      </w:r>
      <w:r w:rsidR="00B90014" w:rsidRPr="008114C1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มีอาจารย์ประจำหลักสูตร จำนวน 5 คน ดังนี้</w:t>
      </w:r>
    </w:p>
    <w:tbl>
      <w:tblPr>
        <w:tblW w:w="52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8"/>
        <w:gridCol w:w="2362"/>
        <w:gridCol w:w="973"/>
        <w:gridCol w:w="999"/>
        <w:gridCol w:w="1714"/>
        <w:gridCol w:w="2443"/>
        <w:gridCol w:w="906"/>
      </w:tblGrid>
      <w:tr w:rsidR="00FB7ABA" w:rsidRPr="00065BA9" w:rsidTr="00675C29">
        <w:trPr>
          <w:tblHeader/>
        </w:trPr>
        <w:tc>
          <w:tcPr>
            <w:tcW w:w="154" w:type="pct"/>
          </w:tcPr>
          <w:p w:rsidR="00FB7ABA" w:rsidRPr="00065BA9" w:rsidRDefault="00FB7ABA" w:rsidP="00AA1231">
            <w:pPr>
              <w:jc w:val="center"/>
              <w:rPr>
                <w:rFonts w:ascii="TH SarabunPSK" w:eastAsia="Calibri" w:hAnsi="TH SarabunPSK" w:cs="TH SarabunPSK"/>
                <w:b/>
                <w:bCs/>
                <w:lang w:eastAsia="en-US"/>
              </w:rPr>
            </w:pPr>
          </w:p>
        </w:tc>
        <w:tc>
          <w:tcPr>
            <w:tcW w:w="1218" w:type="pct"/>
            <w:vAlign w:val="center"/>
          </w:tcPr>
          <w:p w:rsidR="00FB7ABA" w:rsidRPr="00065BA9" w:rsidRDefault="00FB7ABA" w:rsidP="00AA1231">
            <w:pPr>
              <w:jc w:val="center"/>
              <w:rPr>
                <w:rFonts w:ascii="TH SarabunPSK" w:eastAsia="Calibri" w:hAnsi="TH SarabunPSK" w:cs="TH SarabunPSK"/>
                <w:b/>
                <w:bCs/>
                <w:lang w:eastAsia="en-US"/>
              </w:rPr>
            </w:pPr>
            <w:r w:rsidRPr="00065BA9">
              <w:rPr>
                <w:rFonts w:ascii="TH SarabunPSK" w:eastAsia="Calibri" w:hAnsi="TH SarabunPSK" w:cs="TH SarabunPSK"/>
                <w:b/>
                <w:bCs/>
                <w:cs/>
                <w:lang w:eastAsia="en-US"/>
              </w:rPr>
              <w:t>ชื่อ</w:t>
            </w:r>
            <w:r w:rsidRPr="00065BA9">
              <w:rPr>
                <w:rFonts w:ascii="TH SarabunPSK" w:eastAsia="Calibri" w:hAnsi="TH SarabunPSK" w:cs="TH SarabunPSK"/>
                <w:b/>
                <w:bCs/>
                <w:lang w:eastAsia="en-US"/>
              </w:rPr>
              <w:t>-</w:t>
            </w:r>
            <w:r w:rsidRPr="00065BA9">
              <w:rPr>
                <w:rFonts w:ascii="TH SarabunPSK" w:eastAsia="Calibri" w:hAnsi="TH SarabunPSK" w:cs="TH SarabunPSK"/>
                <w:b/>
                <w:bCs/>
                <w:cs/>
                <w:lang w:eastAsia="en-US"/>
              </w:rPr>
              <w:t>นามสกุล</w:t>
            </w:r>
            <w:r w:rsidRPr="00065BA9">
              <w:rPr>
                <w:rFonts w:ascii="TH SarabunPSK" w:eastAsia="Calibri" w:hAnsi="TH SarabunPSK" w:cs="TH SarabunPSK"/>
                <w:b/>
                <w:bCs/>
                <w:lang w:eastAsia="en-US"/>
              </w:rPr>
              <w:t>/</w:t>
            </w:r>
            <w:r w:rsidRPr="00065BA9">
              <w:rPr>
                <w:rFonts w:ascii="TH SarabunPSK" w:eastAsia="Calibri" w:hAnsi="TH SarabunPSK" w:cs="TH SarabunPSK"/>
                <w:b/>
                <w:bCs/>
                <w:lang w:eastAsia="en-US"/>
              </w:rPr>
              <w:br/>
            </w:r>
            <w:r w:rsidRPr="00065BA9">
              <w:rPr>
                <w:rFonts w:ascii="TH SarabunPSK" w:eastAsia="Calibri" w:hAnsi="TH SarabunPSK" w:cs="TH SarabunPSK"/>
                <w:b/>
                <w:bCs/>
                <w:cs/>
                <w:lang w:eastAsia="en-US"/>
              </w:rPr>
              <w:t>เลขบัตรประชาชน</w:t>
            </w:r>
          </w:p>
        </w:tc>
        <w:tc>
          <w:tcPr>
            <w:tcW w:w="502" w:type="pct"/>
            <w:vAlign w:val="center"/>
          </w:tcPr>
          <w:p w:rsidR="00FB7ABA" w:rsidRPr="00065BA9" w:rsidRDefault="00FB7ABA" w:rsidP="00AA1231">
            <w:pPr>
              <w:jc w:val="center"/>
              <w:rPr>
                <w:rFonts w:ascii="TH SarabunPSK" w:eastAsia="Calibri" w:hAnsi="TH SarabunPSK" w:cs="TH SarabunPSK"/>
                <w:b/>
                <w:bCs/>
                <w:lang w:eastAsia="en-US"/>
              </w:rPr>
            </w:pPr>
            <w:r w:rsidRPr="00065BA9">
              <w:rPr>
                <w:rFonts w:ascii="TH SarabunPSK" w:eastAsia="Calibri" w:hAnsi="TH SarabunPSK" w:cs="TH SarabunPSK"/>
                <w:b/>
                <w:bCs/>
                <w:cs/>
                <w:lang w:eastAsia="en-US"/>
              </w:rPr>
              <w:t>ตำแหน่ง</w:t>
            </w:r>
          </w:p>
        </w:tc>
        <w:tc>
          <w:tcPr>
            <w:tcW w:w="515" w:type="pct"/>
            <w:vAlign w:val="center"/>
          </w:tcPr>
          <w:p w:rsidR="00FB7ABA" w:rsidRPr="00065BA9" w:rsidRDefault="00FB7ABA" w:rsidP="00AA1231">
            <w:pPr>
              <w:jc w:val="center"/>
              <w:rPr>
                <w:rFonts w:ascii="TH SarabunPSK" w:eastAsia="Calibri" w:hAnsi="TH SarabunPSK" w:cs="TH SarabunPSK"/>
                <w:b/>
                <w:bCs/>
                <w:lang w:eastAsia="en-US"/>
              </w:rPr>
            </w:pPr>
            <w:r w:rsidRPr="00065BA9">
              <w:rPr>
                <w:rFonts w:ascii="TH SarabunPSK" w:eastAsia="Calibri" w:hAnsi="TH SarabunPSK" w:cs="TH SarabunPSK"/>
                <w:b/>
                <w:bCs/>
                <w:cs/>
                <w:lang w:eastAsia="en-US"/>
              </w:rPr>
              <w:t>คุณวุฒิ</w:t>
            </w:r>
          </w:p>
        </w:tc>
        <w:tc>
          <w:tcPr>
            <w:tcW w:w="884" w:type="pct"/>
            <w:vAlign w:val="center"/>
          </w:tcPr>
          <w:p w:rsidR="00FB7ABA" w:rsidRPr="00065BA9" w:rsidRDefault="00FB7ABA" w:rsidP="00AA1231">
            <w:pPr>
              <w:jc w:val="center"/>
              <w:rPr>
                <w:rFonts w:ascii="TH SarabunPSK" w:eastAsia="Calibri" w:hAnsi="TH SarabunPSK" w:cs="TH SarabunPSK"/>
                <w:b/>
                <w:bCs/>
                <w:lang w:eastAsia="en-US"/>
              </w:rPr>
            </w:pPr>
            <w:r w:rsidRPr="00065BA9">
              <w:rPr>
                <w:rFonts w:ascii="TH SarabunPSK" w:eastAsia="Calibri" w:hAnsi="TH SarabunPSK" w:cs="TH SarabunPSK"/>
                <w:b/>
                <w:bCs/>
                <w:cs/>
                <w:lang w:eastAsia="en-US"/>
              </w:rPr>
              <w:t>สาขาวิชาเอก</w:t>
            </w:r>
          </w:p>
        </w:tc>
        <w:tc>
          <w:tcPr>
            <w:tcW w:w="1260" w:type="pct"/>
            <w:vAlign w:val="center"/>
          </w:tcPr>
          <w:p w:rsidR="00FB7ABA" w:rsidRPr="00065BA9" w:rsidRDefault="00FB7ABA" w:rsidP="00AA1231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  <w:lang w:eastAsia="en-US"/>
              </w:rPr>
            </w:pPr>
            <w:r w:rsidRPr="00065BA9">
              <w:rPr>
                <w:rFonts w:ascii="TH SarabunPSK" w:eastAsia="Calibri" w:hAnsi="TH SarabunPSK" w:cs="TH SarabunPSK"/>
                <w:b/>
                <w:bCs/>
                <w:cs/>
                <w:lang w:eastAsia="en-US"/>
              </w:rPr>
              <w:t>สถาบัน</w:t>
            </w:r>
          </w:p>
        </w:tc>
        <w:tc>
          <w:tcPr>
            <w:tcW w:w="467" w:type="pct"/>
            <w:vAlign w:val="center"/>
          </w:tcPr>
          <w:p w:rsidR="00FB7ABA" w:rsidRPr="00065BA9" w:rsidRDefault="00FB7ABA" w:rsidP="00AA1231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  <w:lang w:eastAsia="en-US"/>
              </w:rPr>
            </w:pPr>
            <w:r w:rsidRPr="00065BA9">
              <w:rPr>
                <w:rFonts w:ascii="TH SarabunPSK" w:eastAsia="Calibri" w:hAnsi="TH SarabunPSK" w:cs="TH SarabunPSK"/>
                <w:b/>
                <w:bCs/>
                <w:cs/>
                <w:lang w:eastAsia="en-US"/>
              </w:rPr>
              <w:t>ปีที่จบ</w:t>
            </w:r>
          </w:p>
        </w:tc>
      </w:tr>
      <w:tr w:rsidR="00FB7ABA" w:rsidRPr="00065BA9" w:rsidTr="00675C29">
        <w:tc>
          <w:tcPr>
            <w:tcW w:w="154" w:type="pct"/>
          </w:tcPr>
          <w:p w:rsidR="00FB7ABA" w:rsidRPr="00065BA9" w:rsidRDefault="00FB7ABA" w:rsidP="00BB5813">
            <w:pPr>
              <w:rPr>
                <w:rFonts w:ascii="TH SarabunPSK" w:eastAsia="Calibri" w:hAnsi="TH SarabunPSK" w:cs="TH SarabunPSK"/>
                <w:b/>
                <w:bCs/>
                <w:lang w:eastAsia="en-US"/>
              </w:rPr>
            </w:pPr>
            <w:r w:rsidRPr="00065BA9">
              <w:rPr>
                <w:rFonts w:ascii="TH SarabunPSK" w:eastAsia="Calibri" w:hAnsi="TH SarabunPSK" w:cs="TH SarabunPSK"/>
                <w:b/>
                <w:bCs/>
                <w:lang w:eastAsia="en-US"/>
              </w:rPr>
              <w:t>1</w:t>
            </w:r>
          </w:p>
        </w:tc>
        <w:tc>
          <w:tcPr>
            <w:tcW w:w="1218" w:type="pct"/>
          </w:tcPr>
          <w:p w:rsidR="00FB7ABA" w:rsidRPr="00065BA9" w:rsidRDefault="001B529C" w:rsidP="00BB5813">
            <w:pPr>
              <w:rPr>
                <w:rFonts w:ascii="TH SarabunPSK" w:eastAsia="Calibri" w:hAnsi="TH SarabunPSK" w:cs="TH SarabunPSK"/>
                <w:lang w:eastAsia="en-US"/>
              </w:rPr>
            </w:pPr>
            <w:r w:rsidRPr="00065BA9">
              <w:rPr>
                <w:rFonts w:ascii="TH SarabunPSK" w:eastAsia="Calibri" w:hAnsi="TH SarabunPSK" w:cs="TH SarabunPSK" w:hint="cs"/>
                <w:cs/>
                <w:lang w:eastAsia="en-US"/>
              </w:rPr>
              <w:t>อาจารย์</w:t>
            </w:r>
            <w:r w:rsidR="00120083" w:rsidRPr="00065BA9">
              <w:rPr>
                <w:rFonts w:ascii="TH SarabunPSK" w:eastAsia="Calibri" w:hAnsi="TH SarabunPSK" w:cs="TH SarabunPSK"/>
                <w:cs/>
                <w:lang w:eastAsia="en-US"/>
              </w:rPr>
              <w:t>ดร. ณัชพัฒน์</w:t>
            </w:r>
            <w:r w:rsidR="00177449">
              <w:rPr>
                <w:rFonts w:ascii="TH SarabunPSK" w:eastAsia="Calibri" w:hAnsi="TH SarabunPSK" w:cs="TH SarabunPSK" w:hint="cs"/>
                <w:cs/>
                <w:lang w:eastAsia="en-US"/>
              </w:rPr>
              <w:t xml:space="preserve">  </w:t>
            </w:r>
            <w:r w:rsidR="00120083" w:rsidRPr="00065BA9">
              <w:rPr>
                <w:rFonts w:ascii="TH SarabunPSK" w:eastAsia="Calibri" w:hAnsi="TH SarabunPSK" w:cs="TH SarabunPSK"/>
                <w:cs/>
                <w:lang w:eastAsia="en-US"/>
              </w:rPr>
              <w:t>สุขใส</w:t>
            </w:r>
          </w:p>
          <w:p w:rsidR="00FB7ABA" w:rsidRPr="00065BA9" w:rsidRDefault="00120083" w:rsidP="00BB5813">
            <w:pPr>
              <w:rPr>
                <w:rFonts w:ascii="TH SarabunPSK" w:eastAsia="Calibri" w:hAnsi="TH SarabunPSK" w:cs="TH SarabunPSK"/>
                <w:b/>
                <w:bCs/>
                <w:lang w:eastAsia="en-US"/>
              </w:rPr>
            </w:pPr>
            <w:r w:rsidRPr="00065BA9">
              <w:rPr>
                <w:rFonts w:ascii="TH SarabunPSK" w:eastAsia="Calibri" w:hAnsi="TH SarabunPSK" w:cs="TH SarabunPSK"/>
                <w:lang w:eastAsia="en-US"/>
              </w:rPr>
              <w:t>3 8501 00281 95 5</w:t>
            </w:r>
          </w:p>
        </w:tc>
        <w:tc>
          <w:tcPr>
            <w:tcW w:w="502" w:type="pct"/>
          </w:tcPr>
          <w:p w:rsidR="00FB7ABA" w:rsidRPr="00065BA9" w:rsidRDefault="00120083" w:rsidP="00BB5813">
            <w:pPr>
              <w:rPr>
                <w:rFonts w:ascii="TH SarabunPSK" w:eastAsia="Calibri" w:hAnsi="TH SarabunPSK" w:cs="TH SarabunPSK"/>
                <w:cs/>
                <w:lang w:eastAsia="en-US"/>
              </w:rPr>
            </w:pPr>
            <w:r w:rsidRPr="00065BA9">
              <w:rPr>
                <w:rFonts w:ascii="TH SarabunPSK" w:eastAsia="Calibri" w:hAnsi="TH SarabunPSK" w:cs="TH SarabunPSK"/>
                <w:cs/>
                <w:lang w:eastAsia="en-US"/>
              </w:rPr>
              <w:t>ประธาน</w:t>
            </w:r>
            <w:r w:rsidR="001B529C" w:rsidRPr="00065BA9">
              <w:rPr>
                <w:rFonts w:ascii="TH SarabunPSK" w:eastAsia="Calibri" w:hAnsi="TH SarabunPSK" w:cs="TH SarabunPSK" w:hint="cs"/>
                <w:cs/>
                <w:lang w:eastAsia="en-US"/>
              </w:rPr>
              <w:t>อาจารย์ประจำหลักสูตร</w:t>
            </w:r>
          </w:p>
        </w:tc>
        <w:tc>
          <w:tcPr>
            <w:tcW w:w="515" w:type="pct"/>
          </w:tcPr>
          <w:p w:rsidR="00FB7ABA" w:rsidRPr="00065BA9" w:rsidRDefault="003F1A43" w:rsidP="00B90014">
            <w:pPr>
              <w:jc w:val="center"/>
              <w:rPr>
                <w:rFonts w:ascii="TH SarabunPSK" w:eastAsia="Calibri" w:hAnsi="TH SarabunPSK" w:cs="TH SarabunPSK"/>
                <w:lang w:eastAsia="en-US"/>
              </w:rPr>
            </w:pPr>
            <w:r w:rsidRPr="00065BA9">
              <w:rPr>
                <w:rFonts w:ascii="TH SarabunPSK" w:eastAsia="Calibri" w:hAnsi="TH SarabunPSK" w:cs="TH SarabunPSK"/>
                <w:lang w:eastAsia="en-US"/>
              </w:rPr>
              <w:t>Ph.</w:t>
            </w:r>
            <w:r w:rsidR="00120083" w:rsidRPr="00065BA9">
              <w:rPr>
                <w:rFonts w:ascii="TH SarabunPSK" w:eastAsia="Calibri" w:hAnsi="TH SarabunPSK" w:cs="TH SarabunPSK"/>
                <w:lang w:eastAsia="en-US"/>
              </w:rPr>
              <w:t>D.</w:t>
            </w:r>
          </w:p>
          <w:p w:rsidR="00675C29" w:rsidRPr="00065BA9" w:rsidRDefault="00675C29" w:rsidP="00B90014">
            <w:pPr>
              <w:jc w:val="center"/>
              <w:rPr>
                <w:rFonts w:ascii="TH SarabunPSK" w:eastAsia="Calibri" w:hAnsi="TH SarabunPSK" w:cs="TH SarabunPSK"/>
                <w:lang w:eastAsia="en-US"/>
              </w:rPr>
            </w:pPr>
          </w:p>
          <w:p w:rsidR="008D7063" w:rsidRPr="00065BA9" w:rsidRDefault="008D7063" w:rsidP="00B90014">
            <w:pPr>
              <w:jc w:val="center"/>
              <w:rPr>
                <w:rFonts w:ascii="TH SarabunPSK" w:eastAsia="Calibri" w:hAnsi="TH SarabunPSK" w:cs="TH SarabunPSK"/>
                <w:lang w:eastAsia="en-US"/>
              </w:rPr>
            </w:pPr>
            <w:r w:rsidRPr="00065BA9">
              <w:rPr>
                <w:rFonts w:ascii="TH SarabunPSK" w:eastAsia="Calibri" w:hAnsi="TH SarabunPSK" w:cs="TH SarabunPSK"/>
                <w:cs/>
                <w:lang w:eastAsia="en-US"/>
              </w:rPr>
              <w:t>วท.ม.</w:t>
            </w:r>
          </w:p>
          <w:p w:rsidR="00675C29" w:rsidRPr="00065BA9" w:rsidRDefault="00675C29" w:rsidP="00B90014">
            <w:pPr>
              <w:jc w:val="center"/>
              <w:rPr>
                <w:rFonts w:ascii="TH SarabunPSK" w:eastAsia="Calibri" w:hAnsi="TH SarabunPSK" w:cs="TH SarabunPSK"/>
                <w:lang w:eastAsia="en-US"/>
              </w:rPr>
            </w:pPr>
          </w:p>
          <w:p w:rsidR="008D7063" w:rsidRPr="00065BA9" w:rsidRDefault="008D7063" w:rsidP="00B90014">
            <w:pPr>
              <w:jc w:val="center"/>
              <w:rPr>
                <w:rFonts w:ascii="TH SarabunPSK" w:eastAsia="Calibri" w:hAnsi="TH SarabunPSK" w:cs="TH SarabunPSK"/>
                <w:cs/>
                <w:lang w:eastAsia="en-US"/>
              </w:rPr>
            </w:pPr>
            <w:r w:rsidRPr="00065BA9">
              <w:rPr>
                <w:rFonts w:ascii="TH SarabunPSK" w:eastAsia="Calibri" w:hAnsi="TH SarabunPSK" w:cs="TH SarabunPSK"/>
                <w:cs/>
                <w:lang w:eastAsia="en-US"/>
              </w:rPr>
              <w:t>วท.บ.</w:t>
            </w:r>
          </w:p>
        </w:tc>
        <w:tc>
          <w:tcPr>
            <w:tcW w:w="884" w:type="pct"/>
          </w:tcPr>
          <w:p w:rsidR="00FB7ABA" w:rsidRPr="00065BA9" w:rsidRDefault="00120083" w:rsidP="00BB5813">
            <w:pPr>
              <w:rPr>
                <w:rFonts w:ascii="TH SarabunPSK" w:eastAsia="Calibri" w:hAnsi="TH SarabunPSK" w:cs="TH SarabunPSK"/>
                <w:lang w:eastAsia="en-US"/>
              </w:rPr>
            </w:pPr>
            <w:r w:rsidRPr="00065BA9">
              <w:rPr>
                <w:rFonts w:ascii="TH SarabunPSK" w:eastAsia="Calibri" w:hAnsi="TH SarabunPSK" w:cs="TH SarabunPSK"/>
                <w:lang w:eastAsia="en-US"/>
              </w:rPr>
              <w:t>Aquaculture</w:t>
            </w:r>
          </w:p>
          <w:p w:rsidR="00675C29" w:rsidRPr="00065BA9" w:rsidRDefault="00675C29" w:rsidP="00BB5813">
            <w:pPr>
              <w:rPr>
                <w:rFonts w:ascii="TH SarabunPSK" w:eastAsia="Calibri" w:hAnsi="TH SarabunPSK" w:cs="TH SarabunPSK"/>
                <w:lang w:eastAsia="en-US"/>
              </w:rPr>
            </w:pPr>
          </w:p>
          <w:p w:rsidR="008D7063" w:rsidRPr="00065BA9" w:rsidRDefault="008D7063" w:rsidP="00BB5813">
            <w:pPr>
              <w:rPr>
                <w:rFonts w:ascii="TH SarabunPSK" w:eastAsia="Calibri" w:hAnsi="TH SarabunPSK" w:cs="TH SarabunPSK"/>
                <w:lang w:eastAsia="en-US"/>
              </w:rPr>
            </w:pPr>
            <w:r w:rsidRPr="00065BA9">
              <w:rPr>
                <w:rFonts w:ascii="TH SarabunPSK" w:eastAsia="Calibri" w:hAnsi="TH SarabunPSK" w:cs="TH SarabunPSK"/>
                <w:cs/>
                <w:lang w:eastAsia="en-US"/>
              </w:rPr>
              <w:t>วิทยาศาสตร</w:t>
            </w:r>
            <w:r w:rsidR="001B529C" w:rsidRPr="00065BA9">
              <w:rPr>
                <w:rFonts w:ascii="TH SarabunPSK" w:eastAsia="Calibri" w:hAnsi="TH SarabunPSK" w:cs="TH SarabunPSK" w:hint="cs"/>
                <w:cs/>
                <w:lang w:eastAsia="en-US"/>
              </w:rPr>
              <w:t>์</w:t>
            </w:r>
            <w:r w:rsidRPr="00065BA9">
              <w:rPr>
                <w:rFonts w:ascii="TH SarabunPSK" w:eastAsia="Calibri" w:hAnsi="TH SarabunPSK" w:cs="TH SarabunPSK"/>
                <w:cs/>
                <w:lang w:eastAsia="en-US"/>
              </w:rPr>
              <w:t>การประมง</w:t>
            </w:r>
          </w:p>
          <w:p w:rsidR="008D7063" w:rsidRPr="00065BA9" w:rsidRDefault="008D7063" w:rsidP="00BB5813">
            <w:pPr>
              <w:rPr>
                <w:rFonts w:ascii="TH SarabunPSK" w:eastAsia="Calibri" w:hAnsi="TH SarabunPSK" w:cs="TH SarabunPSK"/>
                <w:cs/>
                <w:lang w:eastAsia="en-US"/>
              </w:rPr>
            </w:pPr>
            <w:r w:rsidRPr="00065BA9">
              <w:rPr>
                <w:rFonts w:ascii="TH SarabunPSK" w:eastAsia="Calibri" w:hAnsi="TH SarabunPSK" w:cs="TH SarabunPSK"/>
                <w:cs/>
                <w:lang w:eastAsia="en-US"/>
              </w:rPr>
              <w:t>ประมง</w:t>
            </w:r>
          </w:p>
        </w:tc>
        <w:tc>
          <w:tcPr>
            <w:tcW w:w="1260" w:type="pct"/>
          </w:tcPr>
          <w:p w:rsidR="009E2A9A" w:rsidRPr="00065BA9" w:rsidRDefault="00120083" w:rsidP="00BB5813">
            <w:pPr>
              <w:rPr>
                <w:rFonts w:ascii="TH SarabunPSK" w:eastAsia="Calibri" w:hAnsi="TH SarabunPSK" w:cs="TH SarabunPSK"/>
                <w:lang w:eastAsia="en-US"/>
              </w:rPr>
            </w:pPr>
            <w:r w:rsidRPr="00065BA9">
              <w:rPr>
                <w:rFonts w:ascii="TH SarabunPSK" w:eastAsia="Calibri" w:hAnsi="TH SarabunPSK" w:cs="TH SarabunPSK"/>
                <w:lang w:eastAsia="en-US"/>
              </w:rPr>
              <w:t>Central Luzon State University</w:t>
            </w:r>
            <w:r w:rsidR="008D7063" w:rsidRPr="00065BA9">
              <w:rPr>
                <w:rFonts w:ascii="TH SarabunPSK" w:eastAsia="Calibri" w:hAnsi="TH SarabunPSK" w:cs="TH SarabunPSK"/>
                <w:lang w:eastAsia="en-US"/>
              </w:rPr>
              <w:t>, Philippines</w:t>
            </w:r>
          </w:p>
          <w:p w:rsidR="008D7063" w:rsidRPr="00065BA9" w:rsidRDefault="008D7063" w:rsidP="00BB5813">
            <w:pPr>
              <w:rPr>
                <w:rFonts w:ascii="TH SarabunPSK" w:eastAsia="Calibri" w:hAnsi="TH SarabunPSK" w:cs="TH SarabunPSK"/>
                <w:lang w:eastAsia="en-US"/>
              </w:rPr>
            </w:pPr>
            <w:r w:rsidRPr="00065BA9">
              <w:rPr>
                <w:rFonts w:ascii="TH SarabunPSK" w:eastAsia="Calibri" w:hAnsi="TH SarabunPSK" w:cs="TH SarabunPSK"/>
                <w:cs/>
                <w:lang w:eastAsia="en-US"/>
              </w:rPr>
              <w:t>มหาวิทยาลัยเกษตรศาสตร์</w:t>
            </w:r>
          </w:p>
          <w:p w:rsidR="009E2A9A" w:rsidRPr="00065BA9" w:rsidRDefault="009E2A9A" w:rsidP="00BB5813">
            <w:pPr>
              <w:rPr>
                <w:rFonts w:ascii="TH SarabunPSK" w:eastAsia="Calibri" w:hAnsi="TH SarabunPSK" w:cs="TH SarabunPSK"/>
                <w:lang w:eastAsia="en-US"/>
              </w:rPr>
            </w:pPr>
          </w:p>
          <w:p w:rsidR="008D7063" w:rsidRPr="00065BA9" w:rsidRDefault="008D7063" w:rsidP="00BB5813">
            <w:pPr>
              <w:rPr>
                <w:rFonts w:ascii="TH SarabunPSK" w:eastAsia="Calibri" w:hAnsi="TH SarabunPSK" w:cs="TH SarabunPSK"/>
                <w:cs/>
                <w:lang w:eastAsia="en-US"/>
              </w:rPr>
            </w:pPr>
            <w:r w:rsidRPr="00065BA9">
              <w:rPr>
                <w:rFonts w:ascii="TH SarabunPSK" w:eastAsia="Calibri" w:hAnsi="TH SarabunPSK" w:cs="TH SarabunPSK"/>
                <w:cs/>
                <w:lang w:eastAsia="en-US"/>
              </w:rPr>
              <w:t>สถาบันเทคโนโลยีราชมงคล อยุธยา  หันตรา</w:t>
            </w:r>
          </w:p>
        </w:tc>
        <w:tc>
          <w:tcPr>
            <w:tcW w:w="467" w:type="pct"/>
          </w:tcPr>
          <w:p w:rsidR="00FB7ABA" w:rsidRPr="00065BA9" w:rsidRDefault="00120083" w:rsidP="00BB5813">
            <w:pPr>
              <w:rPr>
                <w:rFonts w:ascii="TH SarabunPSK" w:eastAsia="Calibri" w:hAnsi="TH SarabunPSK" w:cs="TH SarabunPSK"/>
                <w:lang w:eastAsia="en-US"/>
              </w:rPr>
            </w:pPr>
            <w:r w:rsidRPr="00065BA9">
              <w:rPr>
                <w:rFonts w:ascii="TH SarabunPSK" w:eastAsia="Calibri" w:hAnsi="TH SarabunPSK" w:cs="TH SarabunPSK"/>
                <w:lang w:eastAsia="en-US"/>
              </w:rPr>
              <w:t>2</w:t>
            </w:r>
            <w:r w:rsidR="008D7063" w:rsidRPr="00065BA9">
              <w:rPr>
                <w:rFonts w:ascii="TH SarabunPSK" w:eastAsia="Calibri" w:hAnsi="TH SarabunPSK" w:cs="TH SarabunPSK"/>
                <w:lang w:eastAsia="en-US"/>
              </w:rPr>
              <w:t>556</w:t>
            </w:r>
          </w:p>
          <w:p w:rsidR="008D7063" w:rsidRPr="00065BA9" w:rsidRDefault="008D7063" w:rsidP="00BB5813">
            <w:pPr>
              <w:rPr>
                <w:rFonts w:ascii="TH SarabunPSK" w:eastAsia="Calibri" w:hAnsi="TH SarabunPSK" w:cs="TH SarabunPSK"/>
                <w:lang w:eastAsia="en-US"/>
              </w:rPr>
            </w:pPr>
          </w:p>
          <w:p w:rsidR="00675C29" w:rsidRPr="00065BA9" w:rsidRDefault="00675C29" w:rsidP="00BB5813">
            <w:pPr>
              <w:rPr>
                <w:rFonts w:ascii="TH SarabunPSK" w:eastAsia="Calibri" w:hAnsi="TH SarabunPSK" w:cs="TH SarabunPSK"/>
                <w:lang w:eastAsia="en-US"/>
              </w:rPr>
            </w:pPr>
          </w:p>
          <w:p w:rsidR="008D7063" w:rsidRPr="00065BA9" w:rsidRDefault="008D7063" w:rsidP="00BB5813">
            <w:pPr>
              <w:rPr>
                <w:rFonts w:ascii="TH SarabunPSK" w:eastAsia="Calibri" w:hAnsi="TH SarabunPSK" w:cs="TH SarabunPSK"/>
                <w:lang w:eastAsia="en-US"/>
              </w:rPr>
            </w:pPr>
            <w:r w:rsidRPr="00065BA9">
              <w:rPr>
                <w:rFonts w:ascii="TH SarabunPSK" w:eastAsia="Calibri" w:hAnsi="TH SarabunPSK" w:cs="TH SarabunPSK"/>
                <w:lang w:eastAsia="en-US"/>
              </w:rPr>
              <w:t>2546</w:t>
            </w:r>
          </w:p>
          <w:p w:rsidR="00675C29" w:rsidRPr="00065BA9" w:rsidRDefault="00675C29" w:rsidP="00BB5813">
            <w:pPr>
              <w:rPr>
                <w:rFonts w:ascii="TH SarabunPSK" w:eastAsia="Calibri" w:hAnsi="TH SarabunPSK" w:cs="TH SarabunPSK"/>
                <w:lang w:eastAsia="en-US"/>
              </w:rPr>
            </w:pPr>
          </w:p>
          <w:p w:rsidR="008D7063" w:rsidRPr="00065BA9" w:rsidRDefault="008D7063" w:rsidP="00BB5813">
            <w:pPr>
              <w:rPr>
                <w:rFonts w:ascii="TH SarabunPSK" w:eastAsia="Calibri" w:hAnsi="TH SarabunPSK" w:cs="TH SarabunPSK"/>
                <w:lang w:eastAsia="en-US"/>
              </w:rPr>
            </w:pPr>
            <w:r w:rsidRPr="00065BA9">
              <w:rPr>
                <w:rFonts w:ascii="TH SarabunPSK" w:eastAsia="Calibri" w:hAnsi="TH SarabunPSK" w:cs="TH SarabunPSK"/>
                <w:lang w:eastAsia="en-US"/>
              </w:rPr>
              <w:t>2541</w:t>
            </w:r>
          </w:p>
        </w:tc>
      </w:tr>
      <w:tr w:rsidR="008D7063" w:rsidRPr="00065BA9" w:rsidTr="00675C29">
        <w:tc>
          <w:tcPr>
            <w:tcW w:w="154" w:type="pct"/>
          </w:tcPr>
          <w:p w:rsidR="008D7063" w:rsidRPr="00065BA9" w:rsidRDefault="008D7063" w:rsidP="008D7063">
            <w:pPr>
              <w:rPr>
                <w:rFonts w:ascii="TH SarabunPSK" w:eastAsia="Calibri" w:hAnsi="TH SarabunPSK" w:cs="TH SarabunPSK"/>
                <w:b/>
                <w:bCs/>
                <w:lang w:eastAsia="en-US"/>
              </w:rPr>
            </w:pPr>
            <w:r w:rsidRPr="00065BA9">
              <w:rPr>
                <w:rFonts w:ascii="TH SarabunPSK" w:eastAsia="Calibri" w:hAnsi="TH SarabunPSK" w:cs="TH SarabunPSK"/>
                <w:b/>
                <w:bCs/>
                <w:lang w:eastAsia="en-US"/>
              </w:rPr>
              <w:t>2</w:t>
            </w:r>
          </w:p>
        </w:tc>
        <w:tc>
          <w:tcPr>
            <w:tcW w:w="1218" w:type="pct"/>
          </w:tcPr>
          <w:p w:rsidR="008D7063" w:rsidRPr="00065BA9" w:rsidRDefault="001B529C" w:rsidP="008D7063">
            <w:pPr>
              <w:jc w:val="both"/>
              <w:rPr>
                <w:rFonts w:ascii="TH SarabunPSK" w:hAnsi="TH SarabunPSK" w:cs="TH SarabunPSK"/>
              </w:rPr>
            </w:pPr>
            <w:r w:rsidRPr="00065BA9">
              <w:rPr>
                <w:rFonts w:ascii="TH SarabunPSK" w:hAnsi="TH SarabunPSK" w:cs="TH SarabunPSK" w:hint="cs"/>
                <w:cs/>
              </w:rPr>
              <w:t>อาจารย์</w:t>
            </w:r>
            <w:r w:rsidR="008D7063" w:rsidRPr="00065BA9">
              <w:rPr>
                <w:rFonts w:ascii="TH SarabunPSK" w:hAnsi="TH SarabunPSK" w:cs="TH SarabunPSK"/>
                <w:cs/>
              </w:rPr>
              <w:t>วีรชัย  เพชรสุทธิ์</w:t>
            </w:r>
          </w:p>
          <w:p w:rsidR="00230420" w:rsidRPr="00065BA9" w:rsidRDefault="00230420" w:rsidP="008D7063">
            <w:pPr>
              <w:jc w:val="both"/>
              <w:rPr>
                <w:rFonts w:ascii="TH SarabunPSK" w:hAnsi="TH SarabunPSK" w:cs="TH SarabunPSK"/>
              </w:rPr>
            </w:pPr>
            <w:r w:rsidRPr="00065BA9">
              <w:rPr>
                <w:rFonts w:ascii="TH SarabunPSK" w:hAnsi="TH SarabunPSK" w:cs="TH SarabunPSK"/>
              </w:rPr>
              <w:t>3 9001 00053 54 4</w:t>
            </w:r>
          </w:p>
        </w:tc>
        <w:tc>
          <w:tcPr>
            <w:tcW w:w="502" w:type="pct"/>
          </w:tcPr>
          <w:p w:rsidR="008D7063" w:rsidRPr="00065BA9" w:rsidRDefault="001B529C" w:rsidP="008D7063">
            <w:pPr>
              <w:rPr>
                <w:rFonts w:ascii="TH SarabunPSK" w:eastAsia="Calibri" w:hAnsi="TH SarabunPSK" w:cs="TH SarabunPSK"/>
                <w:cs/>
                <w:lang w:eastAsia="en-US"/>
              </w:rPr>
            </w:pPr>
            <w:r w:rsidRPr="00065BA9">
              <w:rPr>
                <w:rFonts w:ascii="TH SarabunPSK" w:eastAsia="Calibri" w:hAnsi="TH SarabunPSK" w:cs="TH SarabunPSK" w:hint="cs"/>
                <w:cs/>
                <w:lang w:eastAsia="en-US"/>
              </w:rPr>
              <w:t>รองประธาน</w:t>
            </w:r>
            <w:r w:rsidR="008D7063" w:rsidRPr="00065BA9">
              <w:rPr>
                <w:rFonts w:ascii="TH SarabunPSK" w:eastAsia="Calibri" w:hAnsi="TH SarabunPSK" w:cs="TH SarabunPSK"/>
                <w:cs/>
                <w:lang w:eastAsia="en-US"/>
              </w:rPr>
              <w:t>อาจารย์</w:t>
            </w:r>
            <w:r w:rsidRPr="00065BA9">
              <w:rPr>
                <w:rFonts w:ascii="TH SarabunPSK" w:eastAsia="Calibri" w:hAnsi="TH SarabunPSK" w:cs="TH SarabunPSK" w:hint="cs"/>
                <w:cs/>
                <w:lang w:eastAsia="en-US"/>
              </w:rPr>
              <w:t>ประจำหลักสูตร</w:t>
            </w:r>
          </w:p>
        </w:tc>
        <w:tc>
          <w:tcPr>
            <w:tcW w:w="515" w:type="pct"/>
          </w:tcPr>
          <w:p w:rsidR="008D7063" w:rsidRPr="00065BA9" w:rsidRDefault="008D7063" w:rsidP="00B90014">
            <w:pPr>
              <w:jc w:val="center"/>
              <w:rPr>
                <w:rFonts w:ascii="TH SarabunPSK" w:eastAsia="Calibri" w:hAnsi="TH SarabunPSK" w:cs="TH SarabunPSK"/>
                <w:lang w:eastAsia="en-US"/>
              </w:rPr>
            </w:pPr>
            <w:r w:rsidRPr="00065BA9">
              <w:rPr>
                <w:rFonts w:ascii="TH SarabunPSK" w:eastAsia="Calibri" w:hAnsi="TH SarabunPSK" w:cs="TH SarabunPSK"/>
                <w:cs/>
                <w:lang w:eastAsia="en-US"/>
              </w:rPr>
              <w:t>วท.ม.</w:t>
            </w:r>
          </w:p>
          <w:p w:rsidR="00D26891" w:rsidRPr="00065BA9" w:rsidRDefault="00D26891" w:rsidP="00B90014">
            <w:pPr>
              <w:jc w:val="center"/>
              <w:rPr>
                <w:rFonts w:ascii="TH SarabunPSK" w:eastAsia="Calibri" w:hAnsi="TH SarabunPSK" w:cs="TH SarabunPSK"/>
                <w:lang w:eastAsia="en-US"/>
              </w:rPr>
            </w:pPr>
          </w:p>
          <w:p w:rsidR="008D7063" w:rsidRPr="00065BA9" w:rsidRDefault="001B529C" w:rsidP="00B90014">
            <w:pPr>
              <w:jc w:val="center"/>
              <w:rPr>
                <w:rFonts w:ascii="TH SarabunPSK" w:eastAsia="Calibri" w:hAnsi="TH SarabunPSK" w:cs="TH SarabunPSK"/>
                <w:cs/>
                <w:lang w:eastAsia="en-US"/>
              </w:rPr>
            </w:pPr>
            <w:r w:rsidRPr="00065BA9">
              <w:rPr>
                <w:rFonts w:ascii="TH SarabunPSK" w:eastAsia="Calibri" w:hAnsi="TH SarabunPSK" w:cs="TH SarabunPSK" w:hint="cs"/>
                <w:cs/>
                <w:lang w:eastAsia="en-US"/>
              </w:rPr>
              <w:t>ทษ</w:t>
            </w:r>
            <w:r w:rsidR="008D7063" w:rsidRPr="00065BA9">
              <w:rPr>
                <w:rFonts w:ascii="TH SarabunPSK" w:eastAsia="Calibri" w:hAnsi="TH SarabunPSK" w:cs="TH SarabunPSK"/>
                <w:cs/>
                <w:lang w:eastAsia="en-US"/>
              </w:rPr>
              <w:t>.บ.</w:t>
            </w:r>
          </w:p>
        </w:tc>
        <w:tc>
          <w:tcPr>
            <w:tcW w:w="884" w:type="pct"/>
          </w:tcPr>
          <w:p w:rsidR="008D7063" w:rsidRPr="00065BA9" w:rsidRDefault="008D7063" w:rsidP="008D7063">
            <w:pPr>
              <w:rPr>
                <w:rFonts w:ascii="TH SarabunPSK" w:eastAsia="Calibri" w:hAnsi="TH SarabunPSK" w:cs="TH SarabunPSK"/>
                <w:lang w:eastAsia="en-US"/>
              </w:rPr>
            </w:pPr>
            <w:r w:rsidRPr="00065BA9">
              <w:rPr>
                <w:rFonts w:ascii="TH SarabunPSK" w:eastAsia="Calibri" w:hAnsi="TH SarabunPSK" w:cs="TH SarabunPSK"/>
                <w:cs/>
                <w:lang w:eastAsia="en-US"/>
              </w:rPr>
              <w:t>วิทยาศา</w:t>
            </w:r>
            <w:r w:rsidR="00675C29" w:rsidRPr="00065BA9">
              <w:rPr>
                <w:rFonts w:ascii="TH SarabunPSK" w:eastAsia="Calibri" w:hAnsi="TH SarabunPSK" w:cs="TH SarabunPSK" w:hint="cs"/>
                <w:cs/>
                <w:lang w:eastAsia="en-US"/>
              </w:rPr>
              <w:t>ส</w:t>
            </w:r>
            <w:r w:rsidRPr="00065BA9">
              <w:rPr>
                <w:rFonts w:ascii="TH SarabunPSK" w:eastAsia="Calibri" w:hAnsi="TH SarabunPSK" w:cs="TH SarabunPSK"/>
                <w:cs/>
                <w:lang w:eastAsia="en-US"/>
              </w:rPr>
              <w:t>ตร</w:t>
            </w:r>
            <w:r w:rsidR="00902876" w:rsidRPr="00065BA9">
              <w:rPr>
                <w:rFonts w:ascii="TH SarabunPSK" w:eastAsia="Calibri" w:hAnsi="TH SarabunPSK" w:cs="TH SarabunPSK" w:hint="cs"/>
                <w:cs/>
                <w:lang w:eastAsia="en-US"/>
              </w:rPr>
              <w:t>์</w:t>
            </w:r>
            <w:r w:rsidRPr="00065BA9">
              <w:rPr>
                <w:rFonts w:ascii="TH SarabunPSK" w:eastAsia="Calibri" w:hAnsi="TH SarabunPSK" w:cs="TH SarabunPSK"/>
                <w:cs/>
                <w:lang w:eastAsia="en-US"/>
              </w:rPr>
              <w:t>การประมง</w:t>
            </w:r>
          </w:p>
          <w:p w:rsidR="008D7063" w:rsidRPr="00065BA9" w:rsidRDefault="008D7063" w:rsidP="008D7063">
            <w:pPr>
              <w:rPr>
                <w:rFonts w:ascii="TH SarabunPSK" w:eastAsia="Calibri" w:hAnsi="TH SarabunPSK" w:cs="TH SarabunPSK"/>
                <w:lang w:eastAsia="en-US"/>
              </w:rPr>
            </w:pPr>
            <w:r w:rsidRPr="00065BA9">
              <w:rPr>
                <w:rFonts w:ascii="TH SarabunPSK" w:eastAsia="Calibri" w:hAnsi="TH SarabunPSK" w:cs="TH SarabunPSK"/>
                <w:cs/>
                <w:lang w:eastAsia="en-US"/>
              </w:rPr>
              <w:t>สัตวศาสตร์</w:t>
            </w:r>
            <w:r w:rsidR="001B529C" w:rsidRPr="00065BA9">
              <w:rPr>
                <w:rFonts w:ascii="TH SarabunPSK" w:eastAsia="Calibri" w:hAnsi="TH SarabunPSK" w:cs="TH SarabunPSK"/>
                <w:lang w:eastAsia="en-US"/>
              </w:rPr>
              <w:t>(</w:t>
            </w:r>
            <w:r w:rsidRPr="00065BA9">
              <w:rPr>
                <w:rFonts w:ascii="TH SarabunPSK" w:eastAsia="Calibri" w:hAnsi="TH SarabunPSK" w:cs="TH SarabunPSK"/>
                <w:cs/>
                <w:lang w:eastAsia="en-US"/>
              </w:rPr>
              <w:t>ประมงน้ำจืด</w:t>
            </w:r>
            <w:r w:rsidR="001B529C" w:rsidRPr="00065BA9">
              <w:rPr>
                <w:rFonts w:ascii="TH SarabunPSK" w:eastAsia="Calibri" w:hAnsi="TH SarabunPSK" w:cs="TH SarabunPSK"/>
                <w:lang w:eastAsia="en-US"/>
              </w:rPr>
              <w:t>)</w:t>
            </w:r>
          </w:p>
        </w:tc>
        <w:tc>
          <w:tcPr>
            <w:tcW w:w="1260" w:type="pct"/>
          </w:tcPr>
          <w:p w:rsidR="008D7063" w:rsidRPr="00065BA9" w:rsidRDefault="008D7063" w:rsidP="008D7063">
            <w:pPr>
              <w:rPr>
                <w:rFonts w:ascii="TH SarabunPSK" w:eastAsia="Calibri" w:hAnsi="TH SarabunPSK" w:cs="TH SarabunPSK"/>
                <w:lang w:eastAsia="en-US"/>
              </w:rPr>
            </w:pPr>
            <w:r w:rsidRPr="00065BA9">
              <w:rPr>
                <w:rFonts w:ascii="TH SarabunPSK" w:eastAsia="Calibri" w:hAnsi="TH SarabunPSK" w:cs="TH SarabunPSK"/>
                <w:cs/>
                <w:lang w:eastAsia="en-US"/>
              </w:rPr>
              <w:t>มหาวิทยาลัยเกษตรศาสตร์</w:t>
            </w:r>
          </w:p>
          <w:p w:rsidR="00D26891" w:rsidRPr="00065BA9" w:rsidRDefault="00D26891" w:rsidP="008D7063">
            <w:pPr>
              <w:rPr>
                <w:rFonts w:ascii="TH SarabunPSK" w:eastAsia="Calibri" w:hAnsi="TH SarabunPSK" w:cs="TH SarabunPSK"/>
                <w:lang w:eastAsia="en-US"/>
              </w:rPr>
            </w:pPr>
          </w:p>
          <w:p w:rsidR="00B90014" w:rsidRPr="00065BA9" w:rsidRDefault="00B90014" w:rsidP="008D7063">
            <w:pPr>
              <w:rPr>
                <w:rFonts w:ascii="TH SarabunPSK" w:eastAsia="Calibri" w:hAnsi="TH SarabunPSK" w:cs="TH SarabunPSK"/>
                <w:lang w:eastAsia="en-US"/>
              </w:rPr>
            </w:pPr>
            <w:r w:rsidRPr="00065BA9">
              <w:rPr>
                <w:rFonts w:ascii="TH SarabunPSK" w:eastAsia="Calibri" w:hAnsi="TH SarabunPSK" w:cs="TH SarabunPSK"/>
                <w:cs/>
                <w:lang w:eastAsia="en-US"/>
              </w:rPr>
              <w:t>สถาบั</w:t>
            </w:r>
            <w:r w:rsidRPr="00065BA9">
              <w:rPr>
                <w:rFonts w:ascii="TH SarabunPSK" w:eastAsia="Calibri" w:hAnsi="TH SarabunPSK" w:cs="TH SarabunPSK" w:hint="cs"/>
                <w:cs/>
                <w:lang w:eastAsia="en-US"/>
              </w:rPr>
              <w:t>น</w:t>
            </w:r>
            <w:r w:rsidR="008D7063" w:rsidRPr="00065BA9">
              <w:rPr>
                <w:rFonts w:ascii="TH SarabunPSK" w:eastAsia="Calibri" w:hAnsi="TH SarabunPSK" w:cs="TH SarabunPSK"/>
                <w:cs/>
                <w:lang w:eastAsia="en-US"/>
              </w:rPr>
              <w:t>เทคโนโลยี</w:t>
            </w:r>
          </w:p>
          <w:p w:rsidR="008D7063" w:rsidRPr="00065BA9" w:rsidRDefault="008D7063" w:rsidP="008D7063">
            <w:pPr>
              <w:rPr>
                <w:rFonts w:ascii="TH SarabunPSK" w:eastAsia="Calibri" w:hAnsi="TH SarabunPSK" w:cs="TH SarabunPSK"/>
                <w:cs/>
                <w:lang w:eastAsia="en-US"/>
              </w:rPr>
            </w:pPr>
            <w:r w:rsidRPr="00065BA9">
              <w:rPr>
                <w:rFonts w:ascii="TH SarabunPSK" w:eastAsia="Calibri" w:hAnsi="TH SarabunPSK" w:cs="TH SarabunPSK"/>
                <w:cs/>
                <w:lang w:eastAsia="en-US"/>
              </w:rPr>
              <w:t>การเกษตรแม่โจ้</w:t>
            </w:r>
          </w:p>
        </w:tc>
        <w:tc>
          <w:tcPr>
            <w:tcW w:w="467" w:type="pct"/>
          </w:tcPr>
          <w:p w:rsidR="008D7063" w:rsidRPr="00065BA9" w:rsidRDefault="008D7063" w:rsidP="008D7063">
            <w:pPr>
              <w:rPr>
                <w:rFonts w:ascii="TH SarabunPSK" w:eastAsia="Calibri" w:hAnsi="TH SarabunPSK" w:cs="TH SarabunPSK"/>
                <w:lang w:eastAsia="en-US"/>
              </w:rPr>
            </w:pPr>
            <w:r w:rsidRPr="00065BA9">
              <w:rPr>
                <w:rFonts w:ascii="TH SarabunPSK" w:eastAsia="Calibri" w:hAnsi="TH SarabunPSK" w:cs="TH SarabunPSK"/>
                <w:lang w:eastAsia="en-US"/>
              </w:rPr>
              <w:t>2542</w:t>
            </w:r>
          </w:p>
          <w:p w:rsidR="00D26891" w:rsidRPr="00065BA9" w:rsidRDefault="00D26891" w:rsidP="008D7063">
            <w:pPr>
              <w:rPr>
                <w:rFonts w:ascii="TH SarabunPSK" w:eastAsia="Calibri" w:hAnsi="TH SarabunPSK" w:cs="TH SarabunPSK"/>
                <w:lang w:eastAsia="en-US"/>
              </w:rPr>
            </w:pPr>
          </w:p>
          <w:p w:rsidR="008D7063" w:rsidRPr="00065BA9" w:rsidRDefault="008D7063" w:rsidP="008D7063">
            <w:pPr>
              <w:rPr>
                <w:rFonts w:ascii="TH SarabunPSK" w:eastAsia="Calibri" w:hAnsi="TH SarabunPSK" w:cs="TH SarabunPSK"/>
                <w:cs/>
                <w:lang w:eastAsia="en-US"/>
              </w:rPr>
            </w:pPr>
            <w:r w:rsidRPr="00065BA9">
              <w:rPr>
                <w:rFonts w:ascii="TH SarabunPSK" w:eastAsia="Calibri" w:hAnsi="TH SarabunPSK" w:cs="TH SarabunPSK"/>
                <w:lang w:eastAsia="en-US"/>
              </w:rPr>
              <w:t>2537</w:t>
            </w:r>
          </w:p>
        </w:tc>
      </w:tr>
      <w:tr w:rsidR="008D7063" w:rsidRPr="00065BA9" w:rsidTr="00675C29">
        <w:tc>
          <w:tcPr>
            <w:tcW w:w="154" w:type="pct"/>
          </w:tcPr>
          <w:p w:rsidR="008D7063" w:rsidRPr="00065BA9" w:rsidRDefault="008D7063" w:rsidP="008D7063">
            <w:pPr>
              <w:rPr>
                <w:rFonts w:ascii="TH SarabunPSK" w:eastAsia="Calibri" w:hAnsi="TH SarabunPSK" w:cs="TH SarabunPSK"/>
                <w:b/>
                <w:bCs/>
                <w:lang w:eastAsia="en-US"/>
              </w:rPr>
            </w:pPr>
            <w:r w:rsidRPr="00065BA9">
              <w:rPr>
                <w:rFonts w:ascii="TH SarabunPSK" w:eastAsia="Calibri" w:hAnsi="TH SarabunPSK" w:cs="TH SarabunPSK"/>
                <w:b/>
                <w:bCs/>
                <w:lang w:eastAsia="en-US"/>
              </w:rPr>
              <w:t>3</w:t>
            </w:r>
          </w:p>
        </w:tc>
        <w:tc>
          <w:tcPr>
            <w:tcW w:w="1218" w:type="pct"/>
          </w:tcPr>
          <w:p w:rsidR="008D7063" w:rsidRPr="00065BA9" w:rsidRDefault="001B529C" w:rsidP="008D7063">
            <w:pPr>
              <w:jc w:val="both"/>
              <w:rPr>
                <w:rFonts w:ascii="TH SarabunPSK" w:hAnsi="TH SarabunPSK" w:cs="TH SarabunPSK"/>
              </w:rPr>
            </w:pPr>
            <w:r w:rsidRPr="00065BA9">
              <w:rPr>
                <w:rFonts w:ascii="TH SarabunPSK" w:hAnsi="TH SarabunPSK" w:cs="TH SarabunPSK" w:hint="cs"/>
                <w:cs/>
              </w:rPr>
              <w:t>อาจารย์</w:t>
            </w:r>
            <w:r w:rsidR="00B90014" w:rsidRPr="00065BA9">
              <w:rPr>
                <w:rFonts w:ascii="TH SarabunPSK" w:hAnsi="TH SarabunPSK" w:cs="TH SarabunPSK"/>
                <w:cs/>
              </w:rPr>
              <w:t>กมลมวรรณ</w:t>
            </w:r>
            <w:r w:rsidR="00177449">
              <w:rPr>
                <w:rFonts w:ascii="TH SarabunPSK" w:hAnsi="TH SarabunPSK" w:cs="TH SarabunPSK" w:hint="cs"/>
                <w:cs/>
              </w:rPr>
              <w:t xml:space="preserve"> </w:t>
            </w:r>
            <w:r w:rsidR="008D7063" w:rsidRPr="00065BA9">
              <w:rPr>
                <w:rFonts w:ascii="TH SarabunPSK" w:hAnsi="TH SarabunPSK" w:cs="TH SarabunPSK"/>
                <w:cs/>
              </w:rPr>
              <w:t>ศุภวิญญู</w:t>
            </w:r>
          </w:p>
          <w:p w:rsidR="00230420" w:rsidRPr="00065BA9" w:rsidRDefault="00B90014" w:rsidP="008D7063">
            <w:pPr>
              <w:jc w:val="both"/>
              <w:rPr>
                <w:rFonts w:ascii="TH SarabunPSK" w:hAnsi="TH SarabunPSK" w:cs="TH SarabunPSK"/>
              </w:rPr>
            </w:pPr>
            <w:r w:rsidRPr="00065BA9">
              <w:rPr>
                <w:rFonts w:ascii="TH SarabunPSK" w:hAnsi="TH SarabunPSK" w:cs="TH SarabunPSK"/>
                <w:cs/>
              </w:rPr>
              <w:t>3539900095766</w:t>
            </w:r>
          </w:p>
        </w:tc>
        <w:tc>
          <w:tcPr>
            <w:tcW w:w="502" w:type="pct"/>
          </w:tcPr>
          <w:p w:rsidR="008D7063" w:rsidRPr="00065BA9" w:rsidRDefault="008D7063" w:rsidP="000C57F9">
            <w:pPr>
              <w:rPr>
                <w:rFonts w:ascii="TH SarabunPSK" w:eastAsia="Calibri" w:hAnsi="TH SarabunPSK" w:cs="TH SarabunPSK"/>
                <w:cs/>
                <w:lang w:eastAsia="en-US"/>
              </w:rPr>
            </w:pPr>
            <w:r w:rsidRPr="00065BA9">
              <w:rPr>
                <w:rFonts w:ascii="TH SarabunPSK" w:eastAsia="Calibri" w:hAnsi="TH SarabunPSK" w:cs="TH SarabunPSK"/>
                <w:cs/>
                <w:lang w:eastAsia="en-US"/>
              </w:rPr>
              <w:t>อาจารย์</w:t>
            </w:r>
            <w:r w:rsidR="001B529C" w:rsidRPr="00065BA9">
              <w:rPr>
                <w:rFonts w:ascii="TH SarabunPSK" w:eastAsia="Calibri" w:hAnsi="TH SarabunPSK" w:cs="TH SarabunPSK" w:hint="cs"/>
                <w:cs/>
                <w:lang w:eastAsia="en-US"/>
              </w:rPr>
              <w:t>ประจำหลักสูตร</w:t>
            </w:r>
          </w:p>
        </w:tc>
        <w:tc>
          <w:tcPr>
            <w:tcW w:w="515" w:type="pct"/>
          </w:tcPr>
          <w:p w:rsidR="008D7063" w:rsidRPr="00065BA9" w:rsidRDefault="008D7063" w:rsidP="00B90014">
            <w:pPr>
              <w:jc w:val="center"/>
              <w:rPr>
                <w:rFonts w:ascii="TH SarabunPSK" w:eastAsia="Calibri" w:hAnsi="TH SarabunPSK" w:cs="TH SarabunPSK"/>
                <w:lang w:eastAsia="en-US"/>
              </w:rPr>
            </w:pPr>
            <w:r w:rsidRPr="00065BA9">
              <w:rPr>
                <w:rFonts w:ascii="TH SarabunPSK" w:eastAsia="Calibri" w:hAnsi="TH SarabunPSK" w:cs="TH SarabunPSK"/>
                <w:cs/>
                <w:lang w:eastAsia="en-US"/>
              </w:rPr>
              <w:t>วท.ม.</w:t>
            </w:r>
          </w:p>
          <w:p w:rsidR="00D26891" w:rsidRPr="00065BA9" w:rsidRDefault="00D26891" w:rsidP="00B90014">
            <w:pPr>
              <w:jc w:val="center"/>
              <w:rPr>
                <w:rFonts w:ascii="TH SarabunPSK" w:eastAsia="Calibri" w:hAnsi="TH SarabunPSK" w:cs="TH SarabunPSK"/>
                <w:lang w:eastAsia="en-US"/>
              </w:rPr>
            </w:pPr>
          </w:p>
          <w:p w:rsidR="008D7063" w:rsidRPr="00065BA9" w:rsidRDefault="008D7063" w:rsidP="00B90014">
            <w:pPr>
              <w:jc w:val="center"/>
              <w:rPr>
                <w:rFonts w:ascii="TH SarabunPSK" w:eastAsia="Calibri" w:hAnsi="TH SarabunPSK" w:cs="TH SarabunPSK"/>
                <w:cs/>
                <w:lang w:eastAsia="en-US"/>
              </w:rPr>
            </w:pPr>
            <w:r w:rsidRPr="00065BA9">
              <w:rPr>
                <w:rFonts w:ascii="TH SarabunPSK" w:eastAsia="Calibri" w:hAnsi="TH SarabunPSK" w:cs="TH SarabunPSK"/>
                <w:cs/>
                <w:lang w:eastAsia="en-US"/>
              </w:rPr>
              <w:t>วท.บ.</w:t>
            </w:r>
          </w:p>
        </w:tc>
        <w:tc>
          <w:tcPr>
            <w:tcW w:w="884" w:type="pct"/>
          </w:tcPr>
          <w:p w:rsidR="008D7063" w:rsidRPr="00065BA9" w:rsidRDefault="008D7063" w:rsidP="008D7063">
            <w:pPr>
              <w:rPr>
                <w:rFonts w:ascii="TH SarabunPSK" w:eastAsia="Calibri" w:hAnsi="TH SarabunPSK" w:cs="TH SarabunPSK"/>
                <w:lang w:eastAsia="en-US"/>
              </w:rPr>
            </w:pPr>
            <w:r w:rsidRPr="00065BA9">
              <w:rPr>
                <w:rFonts w:ascii="TH SarabunPSK" w:eastAsia="Calibri" w:hAnsi="TH SarabunPSK" w:cs="TH SarabunPSK"/>
                <w:cs/>
                <w:lang w:eastAsia="en-US"/>
              </w:rPr>
              <w:t>วิทยาศาสตร</w:t>
            </w:r>
            <w:r w:rsidR="00902876" w:rsidRPr="00065BA9">
              <w:rPr>
                <w:rFonts w:ascii="TH SarabunPSK" w:eastAsia="Calibri" w:hAnsi="TH SarabunPSK" w:cs="TH SarabunPSK" w:hint="cs"/>
                <w:cs/>
                <w:lang w:eastAsia="en-US"/>
              </w:rPr>
              <w:t>์</w:t>
            </w:r>
            <w:r w:rsidRPr="00065BA9">
              <w:rPr>
                <w:rFonts w:ascii="TH SarabunPSK" w:eastAsia="Calibri" w:hAnsi="TH SarabunPSK" w:cs="TH SarabunPSK"/>
                <w:cs/>
                <w:lang w:eastAsia="en-US"/>
              </w:rPr>
              <w:t>การประมง</w:t>
            </w:r>
          </w:p>
          <w:p w:rsidR="008D7063" w:rsidRPr="00065BA9" w:rsidRDefault="008D7063" w:rsidP="008D7063">
            <w:pPr>
              <w:rPr>
                <w:rFonts w:ascii="TH SarabunPSK" w:eastAsia="Calibri" w:hAnsi="TH SarabunPSK" w:cs="TH SarabunPSK"/>
                <w:cs/>
                <w:lang w:eastAsia="en-US"/>
              </w:rPr>
            </w:pPr>
            <w:r w:rsidRPr="00065BA9">
              <w:rPr>
                <w:rFonts w:ascii="TH SarabunPSK" w:eastAsia="Calibri" w:hAnsi="TH SarabunPSK" w:cs="TH SarabunPSK"/>
                <w:cs/>
                <w:lang w:eastAsia="en-US"/>
              </w:rPr>
              <w:t>วาริชศาสตร์</w:t>
            </w:r>
          </w:p>
        </w:tc>
        <w:tc>
          <w:tcPr>
            <w:tcW w:w="1260" w:type="pct"/>
          </w:tcPr>
          <w:p w:rsidR="008D7063" w:rsidRPr="00065BA9" w:rsidRDefault="008D7063" w:rsidP="008D7063">
            <w:pPr>
              <w:rPr>
                <w:rFonts w:ascii="TH SarabunPSK" w:eastAsia="Calibri" w:hAnsi="TH SarabunPSK" w:cs="TH SarabunPSK"/>
                <w:lang w:eastAsia="en-US"/>
              </w:rPr>
            </w:pPr>
            <w:r w:rsidRPr="00065BA9">
              <w:rPr>
                <w:rFonts w:ascii="TH SarabunPSK" w:eastAsia="Calibri" w:hAnsi="TH SarabunPSK" w:cs="TH SarabunPSK"/>
                <w:cs/>
                <w:lang w:eastAsia="en-US"/>
              </w:rPr>
              <w:t>มหาวิทยาลัยเกษตรศาสตร์</w:t>
            </w:r>
          </w:p>
          <w:p w:rsidR="00D26891" w:rsidRPr="00065BA9" w:rsidRDefault="00D26891" w:rsidP="008D7063">
            <w:pPr>
              <w:rPr>
                <w:rFonts w:ascii="TH SarabunPSK" w:eastAsia="Calibri" w:hAnsi="TH SarabunPSK" w:cs="TH SarabunPSK"/>
                <w:lang w:eastAsia="en-US"/>
              </w:rPr>
            </w:pPr>
          </w:p>
          <w:p w:rsidR="008D7063" w:rsidRPr="00065BA9" w:rsidRDefault="008D7063" w:rsidP="008D7063">
            <w:pPr>
              <w:rPr>
                <w:rFonts w:ascii="TH SarabunPSK" w:eastAsia="Calibri" w:hAnsi="TH SarabunPSK" w:cs="TH SarabunPSK"/>
                <w:cs/>
                <w:lang w:eastAsia="en-US"/>
              </w:rPr>
            </w:pPr>
            <w:r w:rsidRPr="00065BA9">
              <w:rPr>
                <w:rFonts w:ascii="TH SarabunPSK" w:eastAsia="Calibri" w:hAnsi="TH SarabunPSK" w:cs="TH SarabunPSK"/>
                <w:cs/>
                <w:lang w:eastAsia="en-US"/>
              </w:rPr>
              <w:t>มหาว</w:t>
            </w:r>
            <w:r w:rsidR="00B90014" w:rsidRPr="00065BA9">
              <w:rPr>
                <w:rFonts w:ascii="TH SarabunPSK" w:eastAsia="Calibri" w:hAnsi="TH SarabunPSK" w:cs="TH SarabunPSK" w:hint="cs"/>
                <w:cs/>
                <w:lang w:eastAsia="en-US"/>
              </w:rPr>
              <w:t>ิ</w:t>
            </w:r>
            <w:r w:rsidR="00B90014" w:rsidRPr="00065BA9">
              <w:rPr>
                <w:rFonts w:ascii="TH SarabunPSK" w:eastAsia="Calibri" w:hAnsi="TH SarabunPSK" w:cs="TH SarabunPSK"/>
                <w:cs/>
                <w:lang w:eastAsia="en-US"/>
              </w:rPr>
              <w:t>ท</w:t>
            </w:r>
            <w:r w:rsidRPr="00065BA9">
              <w:rPr>
                <w:rFonts w:ascii="TH SarabunPSK" w:eastAsia="Calibri" w:hAnsi="TH SarabunPSK" w:cs="TH SarabunPSK"/>
                <w:cs/>
                <w:lang w:eastAsia="en-US"/>
              </w:rPr>
              <w:t>ยาลัยบูรพา</w:t>
            </w:r>
          </w:p>
        </w:tc>
        <w:tc>
          <w:tcPr>
            <w:tcW w:w="467" w:type="pct"/>
          </w:tcPr>
          <w:p w:rsidR="008D7063" w:rsidRPr="00065BA9" w:rsidRDefault="008D7063" w:rsidP="008D7063">
            <w:pPr>
              <w:rPr>
                <w:rFonts w:ascii="TH SarabunPSK" w:eastAsia="Calibri" w:hAnsi="TH SarabunPSK" w:cs="TH SarabunPSK"/>
                <w:lang w:eastAsia="en-US"/>
              </w:rPr>
            </w:pPr>
            <w:r w:rsidRPr="00065BA9">
              <w:rPr>
                <w:rFonts w:ascii="TH SarabunPSK" w:eastAsia="Calibri" w:hAnsi="TH SarabunPSK" w:cs="TH SarabunPSK"/>
                <w:lang w:eastAsia="en-US"/>
              </w:rPr>
              <w:t>2548</w:t>
            </w:r>
          </w:p>
          <w:p w:rsidR="00D26891" w:rsidRPr="00065BA9" w:rsidRDefault="00D26891" w:rsidP="008D7063">
            <w:pPr>
              <w:rPr>
                <w:rFonts w:ascii="TH SarabunPSK" w:eastAsia="Calibri" w:hAnsi="TH SarabunPSK" w:cs="TH SarabunPSK"/>
                <w:lang w:eastAsia="en-US"/>
              </w:rPr>
            </w:pPr>
          </w:p>
          <w:p w:rsidR="008D7063" w:rsidRPr="00065BA9" w:rsidRDefault="008D7063" w:rsidP="008D7063">
            <w:pPr>
              <w:rPr>
                <w:rFonts w:ascii="TH SarabunPSK" w:eastAsia="Calibri" w:hAnsi="TH SarabunPSK" w:cs="TH SarabunPSK"/>
                <w:lang w:eastAsia="en-US"/>
              </w:rPr>
            </w:pPr>
            <w:r w:rsidRPr="00065BA9">
              <w:rPr>
                <w:rFonts w:ascii="TH SarabunPSK" w:eastAsia="Calibri" w:hAnsi="TH SarabunPSK" w:cs="TH SarabunPSK"/>
                <w:lang w:eastAsia="en-US"/>
              </w:rPr>
              <w:t>2544</w:t>
            </w:r>
          </w:p>
        </w:tc>
      </w:tr>
      <w:tr w:rsidR="008D7063" w:rsidRPr="00065BA9" w:rsidTr="00675C29">
        <w:tc>
          <w:tcPr>
            <w:tcW w:w="154" w:type="pct"/>
          </w:tcPr>
          <w:p w:rsidR="008D7063" w:rsidRPr="00065BA9" w:rsidRDefault="008D7063" w:rsidP="008D7063">
            <w:pPr>
              <w:rPr>
                <w:rFonts w:ascii="TH SarabunPSK" w:eastAsia="Calibri" w:hAnsi="TH SarabunPSK" w:cs="TH SarabunPSK"/>
                <w:b/>
                <w:bCs/>
                <w:lang w:eastAsia="en-US"/>
              </w:rPr>
            </w:pPr>
            <w:r w:rsidRPr="00065BA9">
              <w:rPr>
                <w:rFonts w:ascii="TH SarabunPSK" w:eastAsia="Calibri" w:hAnsi="TH SarabunPSK" w:cs="TH SarabunPSK"/>
                <w:b/>
                <w:bCs/>
                <w:lang w:eastAsia="en-US"/>
              </w:rPr>
              <w:t>4</w:t>
            </w:r>
          </w:p>
        </w:tc>
        <w:tc>
          <w:tcPr>
            <w:tcW w:w="1218" w:type="pct"/>
          </w:tcPr>
          <w:p w:rsidR="008D7063" w:rsidRPr="00065BA9" w:rsidRDefault="008D17FC" w:rsidP="008D7063">
            <w:pPr>
              <w:jc w:val="both"/>
              <w:rPr>
                <w:rFonts w:ascii="TH SarabunPSK" w:hAnsi="TH SarabunPSK" w:cs="TH SarabunPSK"/>
              </w:rPr>
            </w:pPr>
            <w:r w:rsidRPr="00065BA9">
              <w:rPr>
                <w:rFonts w:ascii="TH SarabunPSK" w:hAnsi="TH SarabunPSK" w:cs="TH SarabunPSK" w:hint="cs"/>
                <w:cs/>
              </w:rPr>
              <w:t>อาจารย์</w:t>
            </w:r>
            <w:r w:rsidR="00B90014" w:rsidRPr="00065BA9">
              <w:rPr>
                <w:rFonts w:ascii="TH SarabunPSK" w:hAnsi="TH SarabunPSK" w:cs="TH SarabunPSK"/>
                <w:cs/>
              </w:rPr>
              <w:t>ดร.บุญศิลป์</w:t>
            </w:r>
            <w:r w:rsidR="00177449">
              <w:rPr>
                <w:rFonts w:ascii="TH SarabunPSK" w:hAnsi="TH SarabunPSK" w:cs="TH SarabunPSK" w:hint="cs"/>
                <w:cs/>
              </w:rPr>
              <w:t xml:space="preserve"> </w:t>
            </w:r>
            <w:r w:rsidR="008D7063" w:rsidRPr="00065BA9">
              <w:rPr>
                <w:rFonts w:ascii="TH SarabunPSK" w:hAnsi="TH SarabunPSK" w:cs="TH SarabunPSK"/>
                <w:cs/>
              </w:rPr>
              <w:t>จิตตะประพันธ์</w:t>
            </w:r>
          </w:p>
          <w:p w:rsidR="00230420" w:rsidRPr="00065BA9" w:rsidRDefault="00230420" w:rsidP="008D7063">
            <w:pPr>
              <w:jc w:val="both"/>
              <w:rPr>
                <w:rFonts w:ascii="TH SarabunPSK" w:hAnsi="TH SarabunPSK" w:cs="TH SarabunPSK"/>
              </w:rPr>
            </w:pPr>
            <w:r w:rsidRPr="00065BA9">
              <w:rPr>
                <w:rFonts w:ascii="TH SarabunPSK" w:hAnsi="TH SarabunPSK" w:cs="TH SarabunPSK"/>
              </w:rPr>
              <w:t>3 5402 00140 35 3</w:t>
            </w:r>
          </w:p>
        </w:tc>
        <w:tc>
          <w:tcPr>
            <w:tcW w:w="502" w:type="pct"/>
          </w:tcPr>
          <w:p w:rsidR="008D7063" w:rsidRPr="00065BA9" w:rsidRDefault="008D7063" w:rsidP="000C57F9">
            <w:pPr>
              <w:rPr>
                <w:rFonts w:ascii="TH SarabunPSK" w:eastAsia="Calibri" w:hAnsi="TH SarabunPSK" w:cs="TH SarabunPSK"/>
                <w:cs/>
                <w:lang w:eastAsia="en-US"/>
              </w:rPr>
            </w:pPr>
            <w:r w:rsidRPr="00065BA9">
              <w:rPr>
                <w:rFonts w:ascii="TH SarabunPSK" w:eastAsia="Calibri" w:hAnsi="TH SarabunPSK" w:cs="TH SarabunPSK"/>
                <w:cs/>
                <w:lang w:eastAsia="en-US"/>
              </w:rPr>
              <w:t>อาจารย์</w:t>
            </w:r>
            <w:r w:rsidR="001B529C" w:rsidRPr="00065BA9">
              <w:rPr>
                <w:rFonts w:ascii="TH SarabunPSK" w:eastAsia="Calibri" w:hAnsi="TH SarabunPSK" w:cs="TH SarabunPSK" w:hint="cs"/>
                <w:cs/>
                <w:lang w:eastAsia="en-US"/>
              </w:rPr>
              <w:t>ประจำหลักสูตร</w:t>
            </w:r>
          </w:p>
        </w:tc>
        <w:tc>
          <w:tcPr>
            <w:tcW w:w="515" w:type="pct"/>
          </w:tcPr>
          <w:p w:rsidR="008D7063" w:rsidRPr="00065BA9" w:rsidRDefault="003F1A43" w:rsidP="00B90014">
            <w:pPr>
              <w:jc w:val="center"/>
              <w:rPr>
                <w:rFonts w:ascii="TH SarabunPSK" w:eastAsia="Calibri" w:hAnsi="TH SarabunPSK" w:cs="TH SarabunPSK"/>
                <w:lang w:eastAsia="en-US"/>
              </w:rPr>
            </w:pPr>
            <w:r w:rsidRPr="00065BA9">
              <w:rPr>
                <w:rFonts w:ascii="TH SarabunPSK" w:eastAsia="Calibri" w:hAnsi="TH SarabunPSK" w:cs="TH SarabunPSK"/>
                <w:lang w:eastAsia="en-US"/>
              </w:rPr>
              <w:t>Ph.</w:t>
            </w:r>
            <w:r w:rsidR="008D7063" w:rsidRPr="00065BA9">
              <w:rPr>
                <w:rFonts w:ascii="TH SarabunPSK" w:eastAsia="Calibri" w:hAnsi="TH SarabunPSK" w:cs="TH SarabunPSK"/>
                <w:lang w:eastAsia="en-US"/>
              </w:rPr>
              <w:t>D.</w:t>
            </w:r>
          </w:p>
          <w:p w:rsidR="008D7063" w:rsidRPr="00065BA9" w:rsidRDefault="008D7063" w:rsidP="00B90014">
            <w:pPr>
              <w:jc w:val="center"/>
              <w:rPr>
                <w:rFonts w:ascii="TH SarabunPSK" w:eastAsia="Calibri" w:hAnsi="TH SarabunPSK" w:cs="TH SarabunPSK"/>
                <w:lang w:eastAsia="en-US"/>
              </w:rPr>
            </w:pPr>
          </w:p>
          <w:p w:rsidR="008D7063" w:rsidRPr="00065BA9" w:rsidRDefault="008D7063" w:rsidP="00B90014">
            <w:pPr>
              <w:jc w:val="center"/>
              <w:rPr>
                <w:rFonts w:ascii="TH SarabunPSK" w:eastAsia="Calibri" w:hAnsi="TH SarabunPSK" w:cs="TH SarabunPSK"/>
                <w:lang w:eastAsia="en-US"/>
              </w:rPr>
            </w:pPr>
            <w:r w:rsidRPr="00065BA9">
              <w:rPr>
                <w:rFonts w:ascii="TH SarabunPSK" w:eastAsia="Calibri" w:hAnsi="TH SarabunPSK" w:cs="TH SarabunPSK"/>
                <w:cs/>
                <w:lang w:eastAsia="en-US"/>
              </w:rPr>
              <w:t>วท.ม.</w:t>
            </w:r>
          </w:p>
          <w:p w:rsidR="00A82894" w:rsidRPr="00065BA9" w:rsidRDefault="00A82894" w:rsidP="00B90014">
            <w:pPr>
              <w:jc w:val="center"/>
              <w:rPr>
                <w:rFonts w:ascii="TH SarabunPSK" w:eastAsia="Calibri" w:hAnsi="TH SarabunPSK" w:cs="TH SarabunPSK"/>
                <w:lang w:eastAsia="en-US"/>
              </w:rPr>
            </w:pPr>
          </w:p>
          <w:p w:rsidR="008D7063" w:rsidRPr="00065BA9" w:rsidRDefault="001B529C" w:rsidP="00B90014">
            <w:pPr>
              <w:jc w:val="center"/>
              <w:rPr>
                <w:rFonts w:ascii="TH SarabunPSK" w:eastAsia="Calibri" w:hAnsi="TH SarabunPSK" w:cs="TH SarabunPSK"/>
                <w:cs/>
                <w:lang w:eastAsia="en-US"/>
              </w:rPr>
            </w:pPr>
            <w:r w:rsidRPr="00065BA9">
              <w:rPr>
                <w:rFonts w:ascii="TH SarabunPSK" w:eastAsia="Calibri" w:hAnsi="TH SarabunPSK" w:cs="TH SarabunPSK" w:hint="cs"/>
                <w:cs/>
                <w:lang w:eastAsia="en-US"/>
              </w:rPr>
              <w:t>ทษ</w:t>
            </w:r>
            <w:r w:rsidR="008D7063" w:rsidRPr="00065BA9">
              <w:rPr>
                <w:rFonts w:ascii="TH SarabunPSK" w:eastAsia="Calibri" w:hAnsi="TH SarabunPSK" w:cs="TH SarabunPSK"/>
                <w:cs/>
                <w:lang w:eastAsia="en-US"/>
              </w:rPr>
              <w:t>.บ.</w:t>
            </w:r>
          </w:p>
        </w:tc>
        <w:tc>
          <w:tcPr>
            <w:tcW w:w="884" w:type="pct"/>
          </w:tcPr>
          <w:p w:rsidR="008D7063" w:rsidRPr="00065BA9" w:rsidRDefault="008D7063" w:rsidP="008D7063">
            <w:pPr>
              <w:rPr>
                <w:rFonts w:ascii="TH SarabunPSK" w:eastAsia="Calibri" w:hAnsi="TH SarabunPSK" w:cs="TH SarabunPSK"/>
                <w:lang w:eastAsia="en-US"/>
              </w:rPr>
            </w:pPr>
            <w:r w:rsidRPr="00065BA9">
              <w:rPr>
                <w:rFonts w:ascii="TH SarabunPSK" w:eastAsia="Calibri" w:hAnsi="TH SarabunPSK" w:cs="TH SarabunPSK"/>
                <w:lang w:eastAsia="en-US"/>
              </w:rPr>
              <w:t>Rural Development</w:t>
            </w:r>
          </w:p>
          <w:p w:rsidR="008D7063" w:rsidRPr="00065BA9" w:rsidRDefault="008D7063" w:rsidP="008D7063">
            <w:pPr>
              <w:rPr>
                <w:rFonts w:ascii="TH SarabunPSK" w:eastAsia="Calibri" w:hAnsi="TH SarabunPSK" w:cs="TH SarabunPSK"/>
                <w:lang w:eastAsia="en-US"/>
              </w:rPr>
            </w:pPr>
            <w:r w:rsidRPr="00065BA9">
              <w:rPr>
                <w:rFonts w:ascii="TH SarabunPSK" w:eastAsia="Calibri" w:hAnsi="TH SarabunPSK" w:cs="TH SarabunPSK"/>
                <w:cs/>
                <w:lang w:eastAsia="en-US"/>
              </w:rPr>
              <w:t>การจัดการสิ่งแวดล้อม</w:t>
            </w:r>
          </w:p>
          <w:p w:rsidR="008D7063" w:rsidRPr="00065BA9" w:rsidRDefault="008D7063" w:rsidP="008D7063">
            <w:pPr>
              <w:rPr>
                <w:rFonts w:ascii="TH SarabunPSK" w:eastAsia="Calibri" w:hAnsi="TH SarabunPSK" w:cs="TH SarabunPSK"/>
                <w:cs/>
                <w:lang w:eastAsia="en-US"/>
              </w:rPr>
            </w:pPr>
            <w:r w:rsidRPr="00065BA9">
              <w:rPr>
                <w:rFonts w:ascii="TH SarabunPSK" w:eastAsia="Calibri" w:hAnsi="TH SarabunPSK" w:cs="TH SarabunPSK"/>
                <w:cs/>
                <w:lang w:eastAsia="en-US"/>
              </w:rPr>
              <w:t>พืชศาสตร์</w:t>
            </w:r>
          </w:p>
        </w:tc>
        <w:tc>
          <w:tcPr>
            <w:tcW w:w="1260" w:type="pct"/>
          </w:tcPr>
          <w:p w:rsidR="008D7063" w:rsidRPr="00065BA9" w:rsidRDefault="008D7063" w:rsidP="008D7063">
            <w:pPr>
              <w:rPr>
                <w:rFonts w:ascii="TH SarabunPSK" w:eastAsia="Calibri" w:hAnsi="TH SarabunPSK" w:cs="TH SarabunPSK"/>
                <w:lang w:eastAsia="en-US"/>
              </w:rPr>
            </w:pPr>
            <w:r w:rsidRPr="00065BA9">
              <w:rPr>
                <w:rFonts w:ascii="TH SarabunPSK" w:eastAsia="Calibri" w:hAnsi="TH SarabunPSK" w:cs="TH SarabunPSK"/>
                <w:lang w:eastAsia="en-US"/>
              </w:rPr>
              <w:t>Central Luzon State University, Philippines</w:t>
            </w:r>
          </w:p>
          <w:p w:rsidR="009E2A9A" w:rsidRPr="00065BA9" w:rsidRDefault="00A82894" w:rsidP="008D7063">
            <w:pPr>
              <w:rPr>
                <w:rFonts w:ascii="TH SarabunPSK" w:eastAsia="Calibri" w:hAnsi="TH SarabunPSK" w:cs="TH SarabunPSK"/>
                <w:lang w:eastAsia="en-US"/>
              </w:rPr>
            </w:pPr>
            <w:r w:rsidRPr="00065BA9">
              <w:rPr>
                <w:rFonts w:ascii="TH SarabunPSK" w:eastAsia="Calibri" w:hAnsi="TH SarabunPSK" w:cs="TH SarabunPSK"/>
                <w:cs/>
                <w:lang w:eastAsia="en-US"/>
              </w:rPr>
              <w:t>มหาวิทยาลัยสง</w:t>
            </w:r>
            <w:r w:rsidR="00DC5870" w:rsidRPr="00065BA9">
              <w:rPr>
                <w:rFonts w:ascii="TH SarabunPSK" w:eastAsia="Calibri" w:hAnsi="TH SarabunPSK" w:cs="TH SarabunPSK" w:hint="cs"/>
                <w:cs/>
                <w:lang w:eastAsia="en-US"/>
              </w:rPr>
              <w:t>ข</w:t>
            </w:r>
            <w:r w:rsidRPr="00065BA9">
              <w:rPr>
                <w:rFonts w:ascii="TH SarabunPSK" w:eastAsia="Calibri" w:hAnsi="TH SarabunPSK" w:cs="TH SarabunPSK"/>
                <w:cs/>
                <w:lang w:eastAsia="en-US"/>
              </w:rPr>
              <w:t>ลา</w:t>
            </w:r>
          </w:p>
          <w:p w:rsidR="008D7063" w:rsidRPr="00065BA9" w:rsidRDefault="00A82894" w:rsidP="008D7063">
            <w:pPr>
              <w:rPr>
                <w:rFonts w:ascii="TH SarabunPSK" w:eastAsia="Calibri" w:hAnsi="TH SarabunPSK" w:cs="TH SarabunPSK"/>
                <w:lang w:eastAsia="en-US"/>
              </w:rPr>
            </w:pPr>
            <w:r w:rsidRPr="00065BA9">
              <w:rPr>
                <w:rFonts w:ascii="TH SarabunPSK" w:eastAsia="Calibri" w:hAnsi="TH SarabunPSK" w:cs="TH SarabunPSK"/>
                <w:cs/>
                <w:lang w:eastAsia="en-US"/>
              </w:rPr>
              <w:t>นครินทร์</w:t>
            </w:r>
          </w:p>
          <w:p w:rsidR="00B90014" w:rsidRPr="00065BA9" w:rsidRDefault="00B90014" w:rsidP="008D7063">
            <w:pPr>
              <w:rPr>
                <w:rFonts w:ascii="TH SarabunPSK" w:eastAsia="Calibri" w:hAnsi="TH SarabunPSK" w:cs="TH SarabunPSK"/>
                <w:lang w:eastAsia="en-US"/>
              </w:rPr>
            </w:pPr>
            <w:r w:rsidRPr="00065BA9">
              <w:rPr>
                <w:rFonts w:ascii="TH SarabunPSK" w:eastAsia="Calibri" w:hAnsi="TH SarabunPSK" w:cs="TH SarabunPSK"/>
                <w:cs/>
                <w:lang w:eastAsia="en-US"/>
              </w:rPr>
              <w:t>สถาบั</w:t>
            </w:r>
            <w:r w:rsidRPr="00065BA9">
              <w:rPr>
                <w:rFonts w:ascii="TH SarabunPSK" w:eastAsia="Calibri" w:hAnsi="TH SarabunPSK" w:cs="TH SarabunPSK" w:hint="cs"/>
                <w:cs/>
                <w:lang w:eastAsia="en-US"/>
              </w:rPr>
              <w:t>น</w:t>
            </w:r>
            <w:r w:rsidR="00A82894" w:rsidRPr="00065BA9">
              <w:rPr>
                <w:rFonts w:ascii="TH SarabunPSK" w:eastAsia="Calibri" w:hAnsi="TH SarabunPSK" w:cs="TH SarabunPSK"/>
                <w:cs/>
                <w:lang w:eastAsia="en-US"/>
              </w:rPr>
              <w:t>เทคโนโลยี</w:t>
            </w:r>
          </w:p>
          <w:p w:rsidR="00A82894" w:rsidRPr="00065BA9" w:rsidRDefault="00A82894" w:rsidP="008D7063">
            <w:pPr>
              <w:rPr>
                <w:rFonts w:ascii="TH SarabunPSK" w:eastAsia="Calibri" w:hAnsi="TH SarabunPSK" w:cs="TH SarabunPSK"/>
                <w:cs/>
                <w:lang w:eastAsia="en-US"/>
              </w:rPr>
            </w:pPr>
            <w:r w:rsidRPr="00065BA9">
              <w:rPr>
                <w:rFonts w:ascii="TH SarabunPSK" w:eastAsia="Calibri" w:hAnsi="TH SarabunPSK" w:cs="TH SarabunPSK"/>
                <w:cs/>
                <w:lang w:eastAsia="en-US"/>
              </w:rPr>
              <w:t>การเกษตรแม่โจ้</w:t>
            </w:r>
          </w:p>
        </w:tc>
        <w:tc>
          <w:tcPr>
            <w:tcW w:w="467" w:type="pct"/>
          </w:tcPr>
          <w:p w:rsidR="008D7063" w:rsidRPr="00065BA9" w:rsidRDefault="00A82894" w:rsidP="008D7063">
            <w:pPr>
              <w:rPr>
                <w:rFonts w:ascii="TH SarabunPSK" w:eastAsia="Calibri" w:hAnsi="TH SarabunPSK" w:cs="TH SarabunPSK"/>
                <w:lang w:eastAsia="en-US"/>
              </w:rPr>
            </w:pPr>
            <w:r w:rsidRPr="00065BA9">
              <w:rPr>
                <w:rFonts w:ascii="TH SarabunPSK" w:eastAsia="Calibri" w:hAnsi="TH SarabunPSK" w:cs="TH SarabunPSK"/>
                <w:lang w:eastAsia="en-US"/>
              </w:rPr>
              <w:t>2553</w:t>
            </w:r>
          </w:p>
          <w:p w:rsidR="00A82894" w:rsidRPr="00065BA9" w:rsidRDefault="00A82894" w:rsidP="008D7063">
            <w:pPr>
              <w:rPr>
                <w:rFonts w:ascii="TH SarabunPSK" w:eastAsia="Calibri" w:hAnsi="TH SarabunPSK" w:cs="TH SarabunPSK"/>
                <w:lang w:eastAsia="en-US"/>
              </w:rPr>
            </w:pPr>
          </w:p>
          <w:p w:rsidR="00A82894" w:rsidRPr="00065BA9" w:rsidRDefault="00A82894" w:rsidP="008D7063">
            <w:pPr>
              <w:rPr>
                <w:rFonts w:ascii="TH SarabunPSK" w:eastAsia="Calibri" w:hAnsi="TH SarabunPSK" w:cs="TH SarabunPSK"/>
                <w:lang w:eastAsia="en-US"/>
              </w:rPr>
            </w:pPr>
            <w:r w:rsidRPr="00065BA9">
              <w:rPr>
                <w:rFonts w:ascii="TH SarabunPSK" w:eastAsia="Calibri" w:hAnsi="TH SarabunPSK" w:cs="TH SarabunPSK"/>
                <w:lang w:eastAsia="en-US"/>
              </w:rPr>
              <w:t>2541</w:t>
            </w:r>
          </w:p>
          <w:p w:rsidR="00A82894" w:rsidRPr="00065BA9" w:rsidRDefault="00A82894" w:rsidP="008D7063">
            <w:pPr>
              <w:rPr>
                <w:rFonts w:ascii="TH SarabunPSK" w:eastAsia="Calibri" w:hAnsi="TH SarabunPSK" w:cs="TH SarabunPSK"/>
                <w:lang w:eastAsia="en-US"/>
              </w:rPr>
            </w:pPr>
          </w:p>
          <w:p w:rsidR="00A82894" w:rsidRPr="00065BA9" w:rsidRDefault="00A82894" w:rsidP="008D7063">
            <w:pPr>
              <w:rPr>
                <w:rFonts w:ascii="TH SarabunPSK" w:eastAsia="Calibri" w:hAnsi="TH SarabunPSK" w:cs="TH SarabunPSK"/>
                <w:lang w:eastAsia="en-US"/>
              </w:rPr>
            </w:pPr>
            <w:r w:rsidRPr="00065BA9">
              <w:rPr>
                <w:rFonts w:ascii="TH SarabunPSK" w:eastAsia="Calibri" w:hAnsi="TH SarabunPSK" w:cs="TH SarabunPSK"/>
                <w:lang w:eastAsia="en-US"/>
              </w:rPr>
              <w:t>2529</w:t>
            </w:r>
          </w:p>
        </w:tc>
      </w:tr>
      <w:tr w:rsidR="00230420" w:rsidRPr="00065BA9" w:rsidTr="00675C29">
        <w:tc>
          <w:tcPr>
            <w:tcW w:w="154" w:type="pct"/>
          </w:tcPr>
          <w:p w:rsidR="00230420" w:rsidRPr="00065BA9" w:rsidRDefault="00230420" w:rsidP="008D7063">
            <w:pPr>
              <w:rPr>
                <w:rFonts w:ascii="TH SarabunPSK" w:eastAsia="Calibri" w:hAnsi="TH SarabunPSK" w:cs="TH SarabunPSK"/>
                <w:b/>
                <w:bCs/>
                <w:lang w:eastAsia="en-US"/>
              </w:rPr>
            </w:pPr>
            <w:r w:rsidRPr="00065BA9">
              <w:rPr>
                <w:rFonts w:ascii="TH SarabunPSK" w:eastAsia="Calibri" w:hAnsi="TH SarabunPSK" w:cs="TH SarabunPSK"/>
                <w:b/>
                <w:bCs/>
                <w:lang w:eastAsia="en-US"/>
              </w:rPr>
              <w:t>5</w:t>
            </w:r>
          </w:p>
        </w:tc>
        <w:tc>
          <w:tcPr>
            <w:tcW w:w="1218" w:type="pct"/>
          </w:tcPr>
          <w:p w:rsidR="00230420" w:rsidRPr="00065BA9" w:rsidRDefault="00D26891" w:rsidP="008D7063">
            <w:pPr>
              <w:jc w:val="both"/>
              <w:rPr>
                <w:rFonts w:ascii="TH SarabunPSK" w:hAnsi="TH SarabunPSK" w:cs="TH SarabunPSK"/>
              </w:rPr>
            </w:pPr>
            <w:r w:rsidRPr="00065BA9">
              <w:rPr>
                <w:rFonts w:ascii="TH SarabunPSK" w:hAnsi="TH SarabunPSK" w:cs="TH SarabunPSK" w:hint="cs"/>
                <w:cs/>
              </w:rPr>
              <w:t>อาจารย์</w:t>
            </w:r>
            <w:r w:rsidR="00B90014" w:rsidRPr="00065BA9">
              <w:rPr>
                <w:rFonts w:ascii="TH SarabunPSK" w:hAnsi="TH SarabunPSK" w:cs="TH SarabunPSK"/>
                <w:cs/>
              </w:rPr>
              <w:t>ยุทธนา สว่างอารม</w:t>
            </w:r>
            <w:r w:rsidR="00B90014" w:rsidRPr="00065BA9">
              <w:rPr>
                <w:rFonts w:ascii="TH SarabunPSK" w:hAnsi="TH SarabunPSK" w:cs="TH SarabunPSK" w:hint="cs"/>
                <w:cs/>
              </w:rPr>
              <w:t>ย์</w:t>
            </w:r>
          </w:p>
          <w:p w:rsidR="00230420" w:rsidRPr="00065BA9" w:rsidRDefault="001B529C" w:rsidP="008D7063">
            <w:pPr>
              <w:jc w:val="both"/>
              <w:rPr>
                <w:rFonts w:ascii="TH SarabunPSK" w:hAnsi="TH SarabunPSK" w:cs="TH SarabunPSK"/>
              </w:rPr>
            </w:pPr>
            <w:r w:rsidRPr="00065BA9">
              <w:rPr>
                <w:rFonts w:ascii="TH SarabunPSK" w:hAnsi="TH SarabunPSK" w:cs="TH SarabunPSK"/>
              </w:rPr>
              <w:t xml:space="preserve">3 1410 00230 92 2 </w:t>
            </w:r>
          </w:p>
        </w:tc>
        <w:tc>
          <w:tcPr>
            <w:tcW w:w="502" w:type="pct"/>
          </w:tcPr>
          <w:p w:rsidR="00230420" w:rsidRPr="00065BA9" w:rsidRDefault="001B529C" w:rsidP="000C57F9">
            <w:pPr>
              <w:rPr>
                <w:rFonts w:ascii="TH SarabunPSK" w:eastAsia="Calibri" w:hAnsi="TH SarabunPSK" w:cs="TH SarabunPSK"/>
                <w:cs/>
                <w:lang w:eastAsia="en-US"/>
              </w:rPr>
            </w:pPr>
            <w:r w:rsidRPr="00065BA9">
              <w:rPr>
                <w:rFonts w:ascii="TH SarabunPSK" w:eastAsia="Calibri" w:hAnsi="TH SarabunPSK" w:cs="TH SarabunPSK" w:hint="cs"/>
                <w:cs/>
                <w:lang w:eastAsia="en-US"/>
              </w:rPr>
              <w:t>เลขา</w:t>
            </w:r>
            <w:r w:rsidR="00230420" w:rsidRPr="00065BA9">
              <w:rPr>
                <w:rFonts w:ascii="TH SarabunPSK" w:eastAsia="Calibri" w:hAnsi="TH SarabunPSK" w:cs="TH SarabunPSK"/>
                <w:cs/>
                <w:lang w:eastAsia="en-US"/>
              </w:rPr>
              <w:t>อาจารย์</w:t>
            </w:r>
            <w:r w:rsidRPr="00065BA9">
              <w:rPr>
                <w:rFonts w:ascii="TH SarabunPSK" w:eastAsia="Calibri" w:hAnsi="TH SarabunPSK" w:cs="TH SarabunPSK" w:hint="cs"/>
                <w:cs/>
                <w:lang w:eastAsia="en-US"/>
              </w:rPr>
              <w:lastRenderedPageBreak/>
              <w:t>ประจำหลักสูตร</w:t>
            </w:r>
          </w:p>
        </w:tc>
        <w:tc>
          <w:tcPr>
            <w:tcW w:w="515" w:type="pct"/>
          </w:tcPr>
          <w:p w:rsidR="00230420" w:rsidRPr="00065BA9" w:rsidRDefault="00230420" w:rsidP="00B90014">
            <w:pPr>
              <w:jc w:val="center"/>
              <w:rPr>
                <w:rFonts w:ascii="TH SarabunPSK" w:eastAsia="Calibri" w:hAnsi="TH SarabunPSK" w:cs="TH SarabunPSK"/>
                <w:lang w:eastAsia="en-US"/>
              </w:rPr>
            </w:pPr>
            <w:r w:rsidRPr="00065BA9">
              <w:rPr>
                <w:rFonts w:ascii="TH SarabunPSK" w:eastAsia="Calibri" w:hAnsi="TH SarabunPSK" w:cs="TH SarabunPSK"/>
                <w:cs/>
                <w:lang w:eastAsia="en-US"/>
              </w:rPr>
              <w:lastRenderedPageBreak/>
              <w:t>วท.ม.</w:t>
            </w:r>
          </w:p>
          <w:p w:rsidR="00230420" w:rsidRPr="00065BA9" w:rsidRDefault="00230420" w:rsidP="00B90014">
            <w:pPr>
              <w:jc w:val="center"/>
              <w:rPr>
                <w:rFonts w:ascii="TH SarabunPSK" w:eastAsia="Calibri" w:hAnsi="TH SarabunPSK" w:cs="TH SarabunPSK"/>
                <w:cs/>
                <w:lang w:eastAsia="en-US"/>
              </w:rPr>
            </w:pPr>
            <w:r w:rsidRPr="00065BA9">
              <w:rPr>
                <w:rFonts w:ascii="TH SarabunPSK" w:eastAsia="Calibri" w:hAnsi="TH SarabunPSK" w:cs="TH SarabunPSK"/>
                <w:cs/>
                <w:lang w:eastAsia="en-US"/>
              </w:rPr>
              <w:t>วท.บ.</w:t>
            </w:r>
          </w:p>
        </w:tc>
        <w:tc>
          <w:tcPr>
            <w:tcW w:w="884" w:type="pct"/>
          </w:tcPr>
          <w:p w:rsidR="00230420" w:rsidRPr="00065BA9" w:rsidRDefault="00230420" w:rsidP="008D7063">
            <w:pPr>
              <w:rPr>
                <w:rFonts w:ascii="TH SarabunPSK" w:eastAsia="Calibri" w:hAnsi="TH SarabunPSK" w:cs="TH SarabunPSK"/>
                <w:lang w:eastAsia="en-US"/>
              </w:rPr>
            </w:pPr>
            <w:r w:rsidRPr="00065BA9">
              <w:rPr>
                <w:rFonts w:ascii="TH SarabunPSK" w:eastAsia="Calibri" w:hAnsi="TH SarabunPSK" w:cs="TH SarabunPSK"/>
                <w:cs/>
                <w:lang w:eastAsia="en-US"/>
              </w:rPr>
              <w:t>เพาะเลี้ยงสัตว์น้ำ</w:t>
            </w:r>
          </w:p>
          <w:p w:rsidR="00230420" w:rsidRPr="00065BA9" w:rsidRDefault="00230420" w:rsidP="008D7063">
            <w:pPr>
              <w:rPr>
                <w:rFonts w:ascii="TH SarabunPSK" w:eastAsia="Calibri" w:hAnsi="TH SarabunPSK" w:cs="TH SarabunPSK"/>
                <w:cs/>
                <w:lang w:eastAsia="en-US"/>
              </w:rPr>
            </w:pPr>
            <w:r w:rsidRPr="00065BA9">
              <w:rPr>
                <w:rFonts w:ascii="TH SarabunPSK" w:eastAsia="Calibri" w:hAnsi="TH SarabunPSK" w:cs="TH SarabunPSK"/>
                <w:cs/>
                <w:lang w:eastAsia="en-US"/>
              </w:rPr>
              <w:t>วาริชศาสตร์</w:t>
            </w:r>
          </w:p>
        </w:tc>
        <w:tc>
          <w:tcPr>
            <w:tcW w:w="1260" w:type="pct"/>
          </w:tcPr>
          <w:p w:rsidR="00230420" w:rsidRPr="00065BA9" w:rsidRDefault="00230420" w:rsidP="008D7063">
            <w:pPr>
              <w:rPr>
                <w:rFonts w:ascii="TH SarabunPSK" w:eastAsia="Calibri" w:hAnsi="TH SarabunPSK" w:cs="TH SarabunPSK"/>
                <w:lang w:eastAsia="en-US"/>
              </w:rPr>
            </w:pPr>
            <w:r w:rsidRPr="00065BA9">
              <w:rPr>
                <w:rFonts w:ascii="TH SarabunPSK" w:eastAsia="Calibri" w:hAnsi="TH SarabunPSK" w:cs="TH SarabunPSK"/>
                <w:cs/>
                <w:lang w:eastAsia="en-US"/>
              </w:rPr>
              <w:t>มหาวิทยาลัยเกษตรศาสตร์</w:t>
            </w:r>
          </w:p>
          <w:p w:rsidR="00230420" w:rsidRPr="00065BA9" w:rsidRDefault="00230420" w:rsidP="008D7063">
            <w:pPr>
              <w:rPr>
                <w:rFonts w:ascii="TH SarabunPSK" w:eastAsia="Calibri" w:hAnsi="TH SarabunPSK" w:cs="TH SarabunPSK"/>
                <w:cs/>
                <w:lang w:eastAsia="en-US"/>
              </w:rPr>
            </w:pPr>
            <w:r w:rsidRPr="00065BA9">
              <w:rPr>
                <w:rFonts w:ascii="TH SarabunPSK" w:eastAsia="Calibri" w:hAnsi="TH SarabunPSK" w:cs="TH SarabunPSK"/>
                <w:cs/>
                <w:lang w:eastAsia="en-US"/>
              </w:rPr>
              <w:t>มหาวิทยาลัยบูรพา</w:t>
            </w:r>
          </w:p>
        </w:tc>
        <w:tc>
          <w:tcPr>
            <w:tcW w:w="467" w:type="pct"/>
          </w:tcPr>
          <w:p w:rsidR="00230420" w:rsidRPr="00065BA9" w:rsidRDefault="001B529C" w:rsidP="008D7063">
            <w:pPr>
              <w:rPr>
                <w:rFonts w:ascii="TH SarabunPSK" w:eastAsia="Calibri" w:hAnsi="TH SarabunPSK" w:cs="TH SarabunPSK"/>
                <w:lang w:eastAsia="en-US"/>
              </w:rPr>
            </w:pPr>
            <w:r w:rsidRPr="00065BA9">
              <w:rPr>
                <w:rFonts w:ascii="TH SarabunPSK" w:eastAsia="Calibri" w:hAnsi="TH SarabunPSK" w:cs="TH SarabunPSK"/>
                <w:lang w:eastAsia="en-US"/>
              </w:rPr>
              <w:t>2549</w:t>
            </w:r>
          </w:p>
          <w:p w:rsidR="001B529C" w:rsidRPr="00065BA9" w:rsidRDefault="001B529C" w:rsidP="008D7063">
            <w:pPr>
              <w:rPr>
                <w:rFonts w:ascii="TH SarabunPSK" w:eastAsia="Calibri" w:hAnsi="TH SarabunPSK" w:cs="TH SarabunPSK"/>
                <w:cs/>
                <w:lang w:eastAsia="en-US"/>
              </w:rPr>
            </w:pPr>
            <w:r w:rsidRPr="00065BA9">
              <w:rPr>
                <w:rFonts w:ascii="TH SarabunPSK" w:eastAsia="Calibri" w:hAnsi="TH SarabunPSK" w:cs="TH SarabunPSK"/>
                <w:lang w:eastAsia="en-US"/>
              </w:rPr>
              <w:t>2546</w:t>
            </w:r>
          </w:p>
        </w:tc>
      </w:tr>
    </w:tbl>
    <w:p w:rsidR="00224367" w:rsidRPr="00224367" w:rsidRDefault="00224367" w:rsidP="00B90014">
      <w:pPr>
        <w:rPr>
          <w:rFonts w:ascii="TH SarabunPSK" w:eastAsia="Calibri" w:hAnsi="TH SarabunPSK" w:cs="TH SarabunPSK"/>
          <w:b/>
          <w:bCs/>
          <w:sz w:val="16"/>
          <w:szCs w:val="16"/>
          <w:lang w:eastAsia="en-US"/>
        </w:rPr>
      </w:pPr>
    </w:p>
    <w:p w:rsidR="004A0815" w:rsidRPr="008114C1" w:rsidRDefault="00754C79" w:rsidP="00B90014">
      <w:pPr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8114C1">
        <w:rPr>
          <w:rFonts w:ascii="TH SarabunPSK" w:eastAsia="Calibri" w:hAnsi="TH SarabunPSK" w:cs="TH SarabunPSK"/>
          <w:b/>
          <w:bCs/>
          <w:sz w:val="32"/>
          <w:szCs w:val="32"/>
          <w:cs/>
          <w:lang w:eastAsia="en-US"/>
        </w:rPr>
        <w:t xml:space="preserve">หมายเหตุ </w:t>
      </w:r>
      <w:r w:rsidRPr="008114C1">
        <w:rPr>
          <w:rFonts w:ascii="TH SarabunPSK" w:eastAsia="Calibri" w:hAnsi="TH SarabunPSK" w:cs="TH SarabunPSK"/>
          <w:b/>
          <w:bCs/>
          <w:sz w:val="32"/>
          <w:szCs w:val="32"/>
          <w:lang w:eastAsia="en-US"/>
        </w:rPr>
        <w:t>:</w:t>
      </w:r>
      <w:r w:rsidRPr="008114C1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อาจารย์ประจำหลักสูตร ทำหน้าที่เป็นอาจารย์ผู้รับผิดชอบหลักสูตรด้วย</w:t>
      </w:r>
    </w:p>
    <w:p w:rsidR="00754C79" w:rsidRPr="008114C1" w:rsidRDefault="00754C79" w:rsidP="00754C79">
      <w:pPr>
        <w:ind w:firstLine="284"/>
        <w:rPr>
          <w:rFonts w:ascii="TH SarabunPSK" w:eastAsia="Calibri" w:hAnsi="TH SarabunPSK" w:cs="TH SarabunPSK"/>
          <w:sz w:val="32"/>
          <w:szCs w:val="32"/>
          <w:lang w:eastAsia="en-US"/>
        </w:rPr>
      </w:pPr>
    </w:p>
    <w:p w:rsidR="00296840" w:rsidRDefault="00F87BC0" w:rsidP="00296840">
      <w:pPr>
        <w:ind w:firstLine="709"/>
        <w:jc w:val="thaiDistribute"/>
        <w:rPr>
          <w:rFonts w:ascii="TH SarabunPSK" w:eastAsia="Calibri" w:hAnsi="TH SarabunPSK" w:cs="TH SarabunPSK"/>
          <w:color w:val="000000"/>
          <w:sz w:val="32"/>
          <w:szCs w:val="32"/>
          <w:lang w:eastAsia="en-US"/>
        </w:rPr>
      </w:pPr>
      <w:r w:rsidRPr="008114C1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อาจารย์ประจำหลักสูตรวิทยาศาสตรบัณฑิต สาขาวิชาการประมง ประจำปีการศึกษา </w:t>
      </w:r>
      <w:r w:rsidRPr="008114C1">
        <w:rPr>
          <w:rFonts w:ascii="TH SarabunPSK" w:hAnsi="TH SarabunPSK" w:cs="TH SarabunPSK"/>
          <w:color w:val="000000"/>
          <w:sz w:val="32"/>
          <w:szCs w:val="32"/>
        </w:rPr>
        <w:t xml:space="preserve">2557 </w:t>
      </w:r>
      <w:r w:rsidRPr="008114C1">
        <w:rPr>
          <w:rFonts w:ascii="TH SarabunPSK" w:hAnsi="TH SarabunPSK" w:cs="TH SarabunPSK"/>
          <w:color w:val="000000"/>
          <w:sz w:val="32"/>
          <w:szCs w:val="32"/>
          <w:cs/>
        </w:rPr>
        <w:t xml:space="preserve">แต่งตั้งโดย “คำสั่งมหาวิทยาลัยแม่โจ้ ที่ </w:t>
      </w:r>
      <w:r w:rsidR="00DC5870" w:rsidRPr="008114C1">
        <w:rPr>
          <w:rFonts w:ascii="TH SarabunPSK" w:hAnsi="TH SarabunPSK" w:cs="TH SarabunPSK"/>
          <w:color w:val="000000"/>
          <w:sz w:val="32"/>
          <w:szCs w:val="32"/>
        </w:rPr>
        <w:t>2378/2556</w:t>
      </w:r>
      <w:r w:rsidRPr="008114C1">
        <w:rPr>
          <w:rFonts w:ascii="TH SarabunPSK" w:hAnsi="TH SarabunPSK" w:cs="TH SarabunPSK"/>
          <w:color w:val="000000"/>
          <w:sz w:val="32"/>
          <w:szCs w:val="32"/>
          <w:cs/>
        </w:rPr>
        <w:t xml:space="preserve"> เรื่อง </w:t>
      </w:r>
      <w:r w:rsidR="00DC5870" w:rsidRPr="008114C1">
        <w:rPr>
          <w:rFonts w:ascii="TH SarabunPSK" w:hAnsi="TH SarabunPSK" w:cs="TH SarabunPSK" w:hint="cs"/>
          <w:color w:val="000000"/>
          <w:sz w:val="32"/>
          <w:szCs w:val="32"/>
          <w:cs/>
        </w:rPr>
        <w:t>เปลี่ยนแปลงอาจารย์ประจำหลักสูตรวิทยาศาสตรบัณฑิต สาขาวิชาการประมง มหาวิทยาลัยแม่โจ้</w:t>
      </w:r>
      <w:r w:rsidR="00DC5870" w:rsidRPr="008114C1">
        <w:rPr>
          <w:rFonts w:ascii="TH SarabunPSK" w:hAnsi="TH SarabunPSK" w:cs="TH SarabunPSK"/>
          <w:color w:val="000000"/>
          <w:sz w:val="32"/>
          <w:szCs w:val="32"/>
          <w:cs/>
        </w:rPr>
        <w:t>–</w:t>
      </w:r>
      <w:r w:rsidR="00DC5870" w:rsidRPr="008114C1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ชุมพร”</w:t>
      </w:r>
      <w:r w:rsidRPr="008114C1">
        <w:rPr>
          <w:rFonts w:ascii="TH SarabunPSK" w:hAnsi="TH SarabunPSK" w:cs="TH SarabunPSK"/>
          <w:color w:val="000000"/>
          <w:sz w:val="32"/>
          <w:szCs w:val="32"/>
          <w:cs/>
        </w:rPr>
        <w:t xml:space="preserve"> โดยมีวาระตั้งแต่ วันที่ </w:t>
      </w:r>
      <w:r w:rsidR="00DC5870" w:rsidRPr="008114C1">
        <w:rPr>
          <w:rFonts w:ascii="TH SarabunPSK" w:hAnsi="TH SarabunPSK" w:cs="TH SarabunPSK"/>
          <w:color w:val="000000"/>
          <w:sz w:val="32"/>
          <w:szCs w:val="32"/>
        </w:rPr>
        <w:t>31</w:t>
      </w:r>
      <w:r w:rsidR="00DC5870" w:rsidRPr="008114C1">
        <w:rPr>
          <w:rFonts w:ascii="TH SarabunPSK" w:hAnsi="TH SarabunPSK" w:cs="TH SarabunPSK" w:hint="cs"/>
          <w:color w:val="000000"/>
          <w:sz w:val="32"/>
          <w:szCs w:val="32"/>
          <w:cs/>
        </w:rPr>
        <w:t>ตุลาคม</w:t>
      </w:r>
      <w:r w:rsidR="00124D74" w:rsidRPr="008114C1">
        <w:rPr>
          <w:rFonts w:ascii="TH SarabunPSK" w:hAnsi="TH SarabunPSK" w:cs="TH SarabunPSK"/>
          <w:color w:val="000000"/>
          <w:sz w:val="32"/>
          <w:szCs w:val="32"/>
          <w:cs/>
        </w:rPr>
        <w:t xml:space="preserve"> พ.ศ. </w:t>
      </w:r>
      <w:r w:rsidR="00124D74" w:rsidRPr="008114C1">
        <w:rPr>
          <w:rFonts w:ascii="TH SarabunPSK" w:hAnsi="TH SarabunPSK" w:cs="TH SarabunPSK"/>
          <w:color w:val="000000"/>
          <w:sz w:val="32"/>
          <w:szCs w:val="32"/>
        </w:rPr>
        <w:t>255</w:t>
      </w:r>
      <w:r w:rsidR="00DC5870" w:rsidRPr="008114C1">
        <w:rPr>
          <w:rFonts w:ascii="TH SarabunPSK" w:hAnsi="TH SarabunPSK" w:cs="TH SarabunPSK"/>
          <w:color w:val="000000"/>
          <w:sz w:val="32"/>
          <w:szCs w:val="32"/>
        </w:rPr>
        <w:t>6</w:t>
      </w:r>
      <w:r w:rsidRPr="008114C1">
        <w:rPr>
          <w:rFonts w:ascii="TH SarabunPSK" w:hAnsi="TH SarabunPSK" w:cs="TH SarabunPSK"/>
          <w:color w:val="000000"/>
          <w:sz w:val="32"/>
          <w:szCs w:val="32"/>
          <w:cs/>
        </w:rPr>
        <w:t xml:space="preserve"> ถึงวันที่</w:t>
      </w:r>
      <w:r w:rsidR="00DC5870" w:rsidRPr="008114C1">
        <w:rPr>
          <w:rFonts w:ascii="TH SarabunPSK" w:hAnsi="TH SarabunPSK" w:cs="TH SarabunPSK"/>
          <w:color w:val="000000"/>
          <w:sz w:val="32"/>
          <w:szCs w:val="32"/>
        </w:rPr>
        <w:t>2</w:t>
      </w:r>
      <w:r w:rsidR="00DC5870" w:rsidRPr="008114C1">
        <w:rPr>
          <w:rFonts w:ascii="TH SarabunPSK" w:hAnsi="TH SarabunPSK" w:cs="TH SarabunPSK" w:hint="cs"/>
          <w:color w:val="000000"/>
          <w:sz w:val="32"/>
          <w:szCs w:val="32"/>
          <w:cs/>
        </w:rPr>
        <w:t>มิถุนายน</w:t>
      </w:r>
      <w:r w:rsidR="00124D74" w:rsidRPr="008114C1">
        <w:rPr>
          <w:rFonts w:ascii="TH SarabunPSK" w:hAnsi="TH SarabunPSK" w:cs="TH SarabunPSK"/>
          <w:color w:val="000000"/>
          <w:sz w:val="32"/>
          <w:szCs w:val="32"/>
          <w:cs/>
        </w:rPr>
        <w:t xml:space="preserve"> พ.ศ. </w:t>
      </w:r>
      <w:r w:rsidR="00124D74" w:rsidRPr="008114C1">
        <w:rPr>
          <w:rFonts w:ascii="TH SarabunPSK" w:hAnsi="TH SarabunPSK" w:cs="TH SarabunPSK"/>
          <w:color w:val="000000"/>
          <w:sz w:val="32"/>
          <w:szCs w:val="32"/>
        </w:rPr>
        <w:t>255</w:t>
      </w:r>
      <w:r w:rsidR="00DC5870" w:rsidRPr="008114C1">
        <w:rPr>
          <w:rFonts w:ascii="TH SarabunPSK" w:hAnsi="TH SarabunPSK" w:cs="TH SarabunPSK"/>
          <w:color w:val="000000"/>
          <w:sz w:val="32"/>
          <w:szCs w:val="32"/>
        </w:rPr>
        <w:t>8</w:t>
      </w:r>
      <w:r w:rsidRPr="0036444D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hyperlink r:id="rId9" w:history="1">
        <w:r w:rsidR="00902876" w:rsidRPr="0036444D">
          <w:rPr>
            <w:rStyle w:val="af7"/>
            <w:rFonts w:ascii="TH SarabunPSK" w:hAnsi="TH SarabunPSK" w:cs="TH SarabunPSK" w:hint="cs"/>
            <w:sz w:val="32"/>
            <w:szCs w:val="32"/>
            <w:cs/>
          </w:rPr>
          <w:t xml:space="preserve">ชพ.ปม.1.1 </w:t>
        </w:r>
        <w:r w:rsidRPr="0036444D">
          <w:rPr>
            <w:rStyle w:val="af7"/>
            <w:rFonts w:ascii="TH SarabunPSK" w:hAnsi="TH SarabunPSK" w:cs="TH SarabunPSK"/>
            <w:sz w:val="32"/>
            <w:szCs w:val="32"/>
            <w:cs/>
          </w:rPr>
          <w:t>คำสั่งแต่งตั้งอาจารย์ประจำหลักสูตร</w:t>
        </w:r>
      </w:hyperlink>
      <w:r w:rsidRPr="0036444D">
        <w:rPr>
          <w:rFonts w:ascii="TH SarabunPSK" w:hAnsi="TH SarabunPSK" w:cs="TH SarabunPSK"/>
          <w:color w:val="000000"/>
          <w:sz w:val="32"/>
          <w:szCs w:val="32"/>
        </w:rPr>
        <w:t>)</w:t>
      </w:r>
      <w:r w:rsidRPr="0036444D">
        <w:rPr>
          <w:rFonts w:ascii="TH SarabunPSK" w:hAnsi="TH SarabunPSK" w:cs="TH SarabunPSK"/>
          <w:color w:val="000000"/>
          <w:sz w:val="32"/>
          <w:szCs w:val="32"/>
          <w:cs/>
        </w:rPr>
        <w:t>โดย</w:t>
      </w:r>
      <w:r w:rsidRPr="008114C1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อาจารย์ประจำหลักสูตร ทั้ง </w:t>
      </w:r>
      <w:r w:rsidRPr="008114C1">
        <w:rPr>
          <w:rFonts w:ascii="TH SarabunPSK" w:hAnsi="TH SarabunPSK" w:cs="TH SarabunPSK"/>
          <w:color w:val="000000"/>
          <w:sz w:val="32"/>
          <w:szCs w:val="32"/>
        </w:rPr>
        <w:t xml:space="preserve">5 </w:t>
      </w:r>
      <w:r w:rsidRPr="008114C1">
        <w:rPr>
          <w:rFonts w:ascii="TH SarabunPSK" w:hAnsi="TH SarabunPSK" w:cs="TH SarabunPSK"/>
          <w:color w:val="000000"/>
          <w:sz w:val="32"/>
          <w:szCs w:val="32"/>
          <w:cs/>
        </w:rPr>
        <w:t>คนนี้ เป็นอาจารย์ประจำหลักสูตรวิทยาศาสตรบัณฑิต สาขาวิชาการประมง เพียงหลักสูตรเดียว ทั้งนี้ หลักสูตรวิทยาศาสตรบัณฑิต สาขาวิชาการประมง ใช้หลักสูตรร่วมกับ</w:t>
      </w:r>
      <w:r w:rsidR="00295D98" w:rsidRPr="008114C1">
        <w:rPr>
          <w:rFonts w:ascii="TH SarabunPSK" w:hAnsi="TH SarabunPSK" w:cs="TH SarabunPSK"/>
          <w:color w:val="000000"/>
          <w:sz w:val="32"/>
          <w:szCs w:val="32"/>
          <w:cs/>
        </w:rPr>
        <w:t>คณะเทคโนโลยีการประมงและทรัพยากรทางน้ำ</w:t>
      </w:r>
      <w:r w:rsidRPr="008114C1">
        <w:rPr>
          <w:rFonts w:ascii="TH SarabunPSK" w:hAnsi="TH SarabunPSK" w:cs="TH SarabunPSK"/>
          <w:color w:val="000000"/>
          <w:sz w:val="32"/>
          <w:szCs w:val="32"/>
          <w:cs/>
        </w:rPr>
        <w:t>มหาวิทยาลัยแม่โจ้ จ.เชียงใหม่</w:t>
      </w:r>
    </w:p>
    <w:p w:rsidR="00296840" w:rsidRDefault="00296840" w:rsidP="00296840">
      <w:pPr>
        <w:jc w:val="thaiDistribute"/>
        <w:rPr>
          <w:rFonts w:ascii="TH SarabunPSK" w:eastAsia="Calibri" w:hAnsi="TH SarabunPSK" w:cs="TH SarabunPSK"/>
          <w:color w:val="000000"/>
          <w:sz w:val="32"/>
          <w:szCs w:val="32"/>
          <w:lang w:eastAsia="en-US"/>
        </w:rPr>
      </w:pPr>
    </w:p>
    <w:p w:rsidR="00FB7ABA" w:rsidRPr="00296840" w:rsidRDefault="00296840" w:rsidP="00296840">
      <w:pPr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eastAsia="Calibri" w:hAnsi="TH SarabunPSK" w:cs="TH SarabunPSK" w:hint="cs"/>
          <w:color w:val="000000"/>
          <w:sz w:val="32"/>
          <w:szCs w:val="32"/>
          <w:cs/>
          <w:lang w:eastAsia="en-US"/>
        </w:rPr>
        <w:t xml:space="preserve">2. </w:t>
      </w:r>
      <w:r w:rsidR="00FB7ABA" w:rsidRPr="008114C1">
        <w:rPr>
          <w:rFonts w:ascii="TH SarabunPSK" w:eastAsia="Calibri" w:hAnsi="TH SarabunPSK" w:cs="TH SarabunPSK"/>
          <w:b/>
          <w:bCs/>
          <w:sz w:val="32"/>
          <w:szCs w:val="32"/>
          <w:cs/>
          <w:lang w:eastAsia="en-US"/>
        </w:rPr>
        <w:t>คุณสมบัติของอาจารย์ประจำหลักสูตร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(ข้อ 2)</w:t>
      </w:r>
    </w:p>
    <w:p w:rsidR="00FB7ABA" w:rsidRPr="008114C1" w:rsidRDefault="00BD42D3" w:rsidP="00902876">
      <w:pPr>
        <w:ind w:firstLine="709"/>
        <w:jc w:val="thaiDistribute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8114C1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หลักสูตรวิทยาศาสตรบัณฑิตสาขาวิชาการประมง มีอาจารย์ประจำหลักสูตร</w:t>
      </w:r>
      <w:r w:rsidR="00902876"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จำนวน</w:t>
      </w:r>
      <w:r w:rsidRPr="008114C1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5 </w:t>
      </w:r>
      <w:r w:rsidRPr="008114C1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คน มี</w:t>
      </w:r>
      <w:r w:rsidR="00FB7ABA" w:rsidRPr="008114C1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คุณสมบัติของอาจารย์ประจำหลักสูตรในด้าน</w:t>
      </w:r>
      <w:r w:rsidRPr="008114C1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การประมง </w:t>
      </w:r>
      <w:r w:rsidR="00902876"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จำนวน </w:t>
      </w:r>
      <w:r w:rsidRPr="008114C1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4 </w:t>
      </w:r>
      <w:r w:rsidRPr="008114C1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คน และ </w:t>
      </w:r>
      <w:r w:rsidRPr="008114C1">
        <w:rPr>
          <w:rFonts w:ascii="TH SarabunPSK" w:eastAsia="Calibri" w:hAnsi="TH SarabunPSK" w:cs="TH SarabunPSK"/>
          <w:sz w:val="32"/>
          <w:szCs w:val="32"/>
          <w:lang w:eastAsia="en-US"/>
        </w:rPr>
        <w:t>Rural Development</w:t>
      </w:r>
      <w:r w:rsidR="00902876"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จำนวน </w:t>
      </w:r>
      <w:r w:rsidRPr="008114C1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1 </w:t>
      </w:r>
      <w:r w:rsidRPr="008114C1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คน ดังนี้</w:t>
      </w:r>
    </w:p>
    <w:p w:rsidR="00BD42D3" w:rsidRPr="008114C1" w:rsidRDefault="00DC5870" w:rsidP="00B2623F">
      <w:pPr>
        <w:numPr>
          <w:ilvl w:val="0"/>
          <w:numId w:val="26"/>
        </w:numPr>
        <w:jc w:val="thaiDistribute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อาจารย์ </w:t>
      </w:r>
      <w:r w:rsidR="00BD42D3" w:rsidRPr="008114C1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ดร. ณัชพัฒน์</w:t>
      </w:r>
      <w:r w:rsidR="00902876"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ab/>
      </w:r>
      <w:r w:rsidR="00BD42D3" w:rsidRPr="008114C1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สุขใส</w:t>
      </w:r>
      <w:r w:rsidR="00902876" w:rsidRPr="008114C1">
        <w:rPr>
          <w:rFonts w:ascii="TH SarabunPSK" w:eastAsia="Calibri" w:hAnsi="TH SarabunPSK" w:cs="TH SarabunPSK"/>
          <w:sz w:val="32"/>
          <w:szCs w:val="32"/>
          <w:lang w:eastAsia="en-US"/>
        </w:rPr>
        <w:tab/>
      </w:r>
      <w:r w:rsidR="00902876" w:rsidRPr="008114C1">
        <w:rPr>
          <w:rFonts w:ascii="TH SarabunPSK" w:eastAsia="Calibri" w:hAnsi="TH SarabunPSK" w:cs="TH SarabunPSK"/>
          <w:sz w:val="32"/>
          <w:szCs w:val="32"/>
          <w:lang w:eastAsia="en-US"/>
        </w:rPr>
        <w:tab/>
      </w:r>
      <w:r w:rsidR="00BD42D3" w:rsidRPr="008114C1">
        <w:rPr>
          <w:rFonts w:ascii="TH SarabunPSK" w:eastAsia="Calibri" w:hAnsi="TH SarabunPSK" w:cs="TH SarabunPSK"/>
          <w:sz w:val="32"/>
          <w:szCs w:val="32"/>
          <w:lang w:eastAsia="en-US"/>
        </w:rPr>
        <w:t>Ph. D. in Aquaculture</w:t>
      </w:r>
    </w:p>
    <w:p w:rsidR="00BD42D3" w:rsidRPr="008114C1" w:rsidRDefault="00CB0933" w:rsidP="00B2623F">
      <w:pPr>
        <w:numPr>
          <w:ilvl w:val="0"/>
          <w:numId w:val="26"/>
        </w:numPr>
        <w:jc w:val="thaiDistribute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อาจารย์</w:t>
      </w:r>
      <w:r w:rsidR="00BD42D3" w:rsidRPr="008114C1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วีรชัย  </w:t>
      </w:r>
      <w:r w:rsidR="00902876"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ab/>
      </w:r>
      <w:r w:rsidR="00902876"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ab/>
      </w:r>
      <w:r w:rsidR="00BD42D3" w:rsidRPr="008114C1">
        <w:rPr>
          <w:rFonts w:ascii="TH SarabunPSK" w:eastAsia="Calibri" w:hAnsi="TH SarabunPSK" w:cs="TH SarabunPSK"/>
          <w:sz w:val="32"/>
          <w:szCs w:val="32"/>
          <w:cs/>
          <w:lang w:eastAsia="en-US"/>
        </w:rPr>
        <w:t>เพชรสุทธิ์</w:t>
      </w:r>
      <w:r w:rsidR="00902876"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ab/>
      </w:r>
      <w:r w:rsidR="00BD42D3" w:rsidRPr="008114C1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วท.ม. วิทยาศา</w:t>
      </w:r>
      <w:r w:rsidR="00DC5870"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ส</w:t>
      </w:r>
      <w:r w:rsidR="00BD42D3" w:rsidRPr="008114C1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ตร</w:t>
      </w:r>
      <w:r w:rsidR="00902876"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์</w:t>
      </w:r>
      <w:r w:rsidR="00BD42D3" w:rsidRPr="008114C1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การประมง</w:t>
      </w:r>
    </w:p>
    <w:p w:rsidR="00BD42D3" w:rsidRPr="008114C1" w:rsidRDefault="00CB0933" w:rsidP="00B2623F">
      <w:pPr>
        <w:numPr>
          <w:ilvl w:val="0"/>
          <w:numId w:val="26"/>
        </w:numPr>
        <w:jc w:val="thaiDistribute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อาจารย์</w:t>
      </w:r>
      <w:r w:rsidR="00BD42D3" w:rsidRPr="008114C1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กมลมวรรณ</w:t>
      </w:r>
      <w:r w:rsidR="00902876"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ab/>
      </w:r>
      <w:r w:rsidR="00BD42D3" w:rsidRPr="008114C1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ศุภวิญญู </w:t>
      </w:r>
      <w:r w:rsidR="00902876"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ab/>
      </w:r>
      <w:r w:rsidR="00BD42D3" w:rsidRPr="008114C1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วท.ม. </w:t>
      </w:r>
      <w:r w:rsidR="00902876" w:rsidRPr="008114C1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วิทยาศา</w:t>
      </w:r>
      <w:r w:rsidR="00DC5870"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ส</w:t>
      </w:r>
      <w:r w:rsidR="00902876" w:rsidRPr="008114C1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ต</w:t>
      </w:r>
      <w:r w:rsidR="00902876"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ร์</w:t>
      </w:r>
      <w:r w:rsidR="00BD42D3" w:rsidRPr="008114C1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การประมง</w:t>
      </w:r>
    </w:p>
    <w:p w:rsidR="00BD42D3" w:rsidRPr="008114C1" w:rsidRDefault="00CB0933" w:rsidP="00B2623F">
      <w:pPr>
        <w:numPr>
          <w:ilvl w:val="0"/>
          <w:numId w:val="26"/>
        </w:numPr>
        <w:jc w:val="thaiDistribute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อาจารย์ </w:t>
      </w:r>
      <w:r w:rsidR="00BD42D3" w:rsidRPr="008114C1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ดร.บุญศิลป์ </w:t>
      </w:r>
      <w:r w:rsidR="00902876"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ab/>
      </w:r>
      <w:r w:rsidR="00BD42D3" w:rsidRPr="008114C1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จิตตะประพันธ์</w:t>
      </w:r>
      <w:r w:rsidR="00902876" w:rsidRPr="008114C1">
        <w:rPr>
          <w:rFonts w:ascii="TH SarabunPSK" w:eastAsia="Calibri" w:hAnsi="TH SarabunPSK" w:cs="TH SarabunPSK"/>
          <w:sz w:val="32"/>
          <w:szCs w:val="32"/>
          <w:lang w:eastAsia="en-US"/>
        </w:rPr>
        <w:tab/>
      </w:r>
      <w:r w:rsidR="00BD42D3" w:rsidRPr="008114C1">
        <w:rPr>
          <w:rFonts w:ascii="TH SarabunPSK" w:eastAsia="Calibri" w:hAnsi="TH SarabunPSK" w:cs="TH SarabunPSK"/>
          <w:sz w:val="32"/>
          <w:szCs w:val="32"/>
          <w:lang w:eastAsia="en-US"/>
        </w:rPr>
        <w:t>Ph. D. in Rural Development</w:t>
      </w:r>
    </w:p>
    <w:p w:rsidR="00BD42D3" w:rsidRPr="008114C1" w:rsidRDefault="00CB0933" w:rsidP="00B2623F">
      <w:pPr>
        <w:numPr>
          <w:ilvl w:val="0"/>
          <w:numId w:val="26"/>
        </w:numPr>
        <w:jc w:val="thaiDistribute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อาจารย์</w:t>
      </w:r>
      <w:r w:rsidR="00F87BC0" w:rsidRPr="008114C1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ยุทธนา  </w:t>
      </w:r>
      <w:r w:rsidR="00902876"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ab/>
      </w:r>
      <w:r w:rsidR="00902876"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ab/>
      </w:r>
      <w:r w:rsidR="00F87BC0" w:rsidRPr="008114C1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สว่างอารมย์</w:t>
      </w:r>
      <w:r w:rsidR="00902876" w:rsidRPr="008114C1">
        <w:rPr>
          <w:rFonts w:ascii="TH SarabunPSK" w:eastAsia="Calibri" w:hAnsi="TH SarabunPSK" w:cs="TH SarabunPSK"/>
          <w:sz w:val="32"/>
          <w:szCs w:val="32"/>
          <w:lang w:eastAsia="en-US"/>
        </w:rPr>
        <w:tab/>
      </w:r>
      <w:r w:rsidR="00BD42D3" w:rsidRPr="008114C1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วท.ม. </w:t>
      </w:r>
      <w:r w:rsidR="00BC48B7" w:rsidRPr="008114C1">
        <w:rPr>
          <w:rFonts w:ascii="TH SarabunPSK" w:eastAsia="Calibri" w:hAnsi="TH SarabunPSK" w:cs="TH SarabunPSK"/>
          <w:sz w:val="32"/>
          <w:szCs w:val="32"/>
          <w:cs/>
          <w:lang w:eastAsia="en-US"/>
        </w:rPr>
        <w:t>เพาะเลี้ยงสัตว์น้ำ</w:t>
      </w:r>
    </w:p>
    <w:p w:rsidR="000D0455" w:rsidRPr="008114C1" w:rsidRDefault="000D0455" w:rsidP="00BB5813">
      <w:pPr>
        <w:rPr>
          <w:rFonts w:ascii="TH SarabunPSK" w:eastAsia="Calibri" w:hAnsi="TH SarabunPSK" w:cs="TH SarabunPSK"/>
          <w:b/>
          <w:bCs/>
          <w:sz w:val="32"/>
          <w:szCs w:val="32"/>
          <w:lang w:eastAsia="en-US"/>
        </w:rPr>
      </w:pPr>
    </w:p>
    <w:p w:rsidR="00FB7ABA" w:rsidRPr="008114C1" w:rsidRDefault="00FB7ABA" w:rsidP="00BB5813">
      <w:pPr>
        <w:rPr>
          <w:rFonts w:ascii="TH SarabunPSK" w:eastAsia="Calibri" w:hAnsi="TH SarabunPSK" w:cs="TH SarabunPSK"/>
          <w:b/>
          <w:bCs/>
          <w:sz w:val="32"/>
          <w:szCs w:val="32"/>
          <w:cs/>
          <w:lang w:eastAsia="en-US"/>
        </w:rPr>
      </w:pPr>
      <w:r w:rsidRPr="008114C1">
        <w:rPr>
          <w:rFonts w:ascii="TH SarabunPSK" w:eastAsia="Calibri" w:hAnsi="TH SarabunPSK" w:cs="TH SarabunPSK"/>
          <w:b/>
          <w:bCs/>
          <w:sz w:val="32"/>
          <w:szCs w:val="32"/>
          <w:lang w:eastAsia="en-US"/>
        </w:rPr>
        <w:t xml:space="preserve">3. </w:t>
      </w:r>
      <w:r w:rsidRPr="008114C1">
        <w:rPr>
          <w:rFonts w:ascii="TH SarabunPSK" w:eastAsia="Calibri" w:hAnsi="TH SarabunPSK" w:cs="TH SarabunPSK"/>
          <w:b/>
          <w:bCs/>
          <w:sz w:val="32"/>
          <w:szCs w:val="32"/>
          <w:cs/>
          <w:lang w:eastAsia="en-US"/>
        </w:rPr>
        <w:t>การปรับปรุงหลักสูตรตามรอบระยะเวลาที่กำหนด</w:t>
      </w:r>
      <w:r w:rsidR="00296840">
        <w:rPr>
          <w:rFonts w:ascii="TH SarabunPSK" w:eastAsia="Calibri" w:hAnsi="TH SarabunPSK" w:cs="TH SarabunPSK" w:hint="cs"/>
          <w:b/>
          <w:bCs/>
          <w:sz w:val="32"/>
          <w:szCs w:val="32"/>
          <w:cs/>
          <w:lang w:eastAsia="en-US"/>
        </w:rPr>
        <w:t xml:space="preserve"> (ข้อ 11)</w:t>
      </w:r>
    </w:p>
    <w:p w:rsidR="00FB7ABA" w:rsidRPr="008114C1" w:rsidRDefault="00902876" w:rsidP="00902876">
      <w:pPr>
        <w:jc w:val="thaiDistribute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8114C1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="008F395D" w:rsidRPr="008114C1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มหาวิทยาลัยแม่โจ้</w:t>
      </w:r>
      <w:r w:rsidR="008F395D" w:rsidRPr="008114C1">
        <w:rPr>
          <w:rFonts w:ascii="TH SarabunPSK" w:eastAsia="Calibri" w:hAnsi="TH SarabunPSK" w:cs="TH SarabunPSK"/>
          <w:sz w:val="32"/>
          <w:szCs w:val="32"/>
          <w:lang w:eastAsia="en-US"/>
        </w:rPr>
        <w:t>-</w:t>
      </w:r>
      <w:r w:rsidR="008F395D" w:rsidRPr="008114C1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ชุมพร ได้นำ</w:t>
      </w:r>
      <w:r w:rsidR="00FB7ABA" w:rsidRPr="008114C1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หลักสูตร</w:t>
      </w:r>
      <w:r w:rsidR="00F034F6" w:rsidRPr="008114C1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วิทยาศาสตร</w:t>
      </w:r>
      <w:r w:rsidR="008F395D" w:rsidRPr="008114C1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บัณฑิต สาขาวิชาการประมง </w:t>
      </w:r>
      <w:r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คณะเทคโนโลยีการประมงและทรัพยากรทางน้ำ </w:t>
      </w:r>
      <w:r w:rsidR="008F395D" w:rsidRPr="008114C1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มหาวิทยาลัยแม่โจ้</w:t>
      </w:r>
      <w:r w:rsidR="00FB7ABA" w:rsidRPr="008114C1">
        <w:rPr>
          <w:rFonts w:ascii="TH SarabunPSK" w:eastAsia="Calibri" w:hAnsi="TH SarabunPSK" w:cs="TH SarabunPSK"/>
          <w:sz w:val="32"/>
          <w:szCs w:val="32"/>
          <w:cs/>
          <w:lang w:eastAsia="en-US"/>
        </w:rPr>
        <w:t>เริ่มเปิด</w:t>
      </w:r>
      <w:r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การเรียนการสอน</w:t>
      </w:r>
      <w:r w:rsidR="00FB7ABA" w:rsidRPr="008114C1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ครั้งแรกในปี พ.ศ</w:t>
      </w:r>
      <w:r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.</w:t>
      </w:r>
      <w:r w:rsidR="008F395D" w:rsidRPr="008114C1">
        <w:rPr>
          <w:rFonts w:ascii="TH SarabunPSK" w:eastAsia="Calibri" w:hAnsi="TH SarabunPSK" w:cs="TH SarabunPSK"/>
          <w:sz w:val="32"/>
          <w:szCs w:val="32"/>
          <w:lang w:eastAsia="en-US"/>
        </w:rPr>
        <w:t>2550</w:t>
      </w:r>
      <w:r w:rsidR="00FB7ABA" w:rsidRPr="008114C1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และมีการปรับปรุง</w:t>
      </w:r>
      <w:r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หลักสูตร </w:t>
      </w:r>
      <w:r w:rsidR="00C54112" w:rsidRPr="008114C1">
        <w:rPr>
          <w:rFonts w:ascii="TH SarabunPSK" w:eastAsia="Calibri" w:hAnsi="TH SarabunPSK" w:cs="TH SarabunPSK"/>
          <w:sz w:val="32"/>
          <w:szCs w:val="32"/>
          <w:cs/>
          <w:lang w:eastAsia="en-US"/>
        </w:rPr>
        <w:t>ในปี พ.ศ.</w:t>
      </w:r>
      <w:r w:rsidR="00C54112" w:rsidRPr="006344A8">
        <w:rPr>
          <w:rFonts w:ascii="TH SarabunPSK" w:eastAsia="Calibri" w:hAnsi="TH SarabunPSK" w:cs="TH SarabunPSK"/>
          <w:sz w:val="32"/>
          <w:szCs w:val="32"/>
          <w:lang w:eastAsia="en-US"/>
        </w:rPr>
        <w:t>2555</w:t>
      </w:r>
      <w:r w:rsidR="00CA6CD2" w:rsidRPr="006344A8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hyperlink r:id="rId10" w:history="1">
        <w:r w:rsidR="00CA6CD2" w:rsidRPr="006344A8">
          <w:rPr>
            <w:rStyle w:val="af7"/>
            <w:rFonts w:ascii="TH SarabunPSK" w:hAnsi="TH SarabunPSK" w:cs="TH SarabunPSK" w:hint="cs"/>
            <w:sz w:val="32"/>
            <w:szCs w:val="32"/>
            <w:cs/>
          </w:rPr>
          <w:t>ชพ.ปม.1.</w:t>
        </w:r>
        <w:r w:rsidR="00CA6CD2" w:rsidRPr="006344A8">
          <w:rPr>
            <w:rStyle w:val="af7"/>
            <w:rFonts w:ascii="TH SarabunPSK" w:hAnsi="TH SarabunPSK" w:cs="TH SarabunPSK"/>
            <w:sz w:val="32"/>
            <w:szCs w:val="32"/>
          </w:rPr>
          <w:t>2</w:t>
        </w:r>
        <w:r w:rsidR="00CA6CD2" w:rsidRPr="006344A8">
          <w:rPr>
            <w:rStyle w:val="af7"/>
            <w:rFonts w:ascii="TH SarabunPSK" w:hAnsi="TH SarabunPSK" w:cs="TH SarabunPSK" w:hint="cs"/>
            <w:sz w:val="32"/>
            <w:szCs w:val="32"/>
            <w:cs/>
          </w:rPr>
          <w:t xml:space="preserve"> หลักสูตรวิทยาศาสตร์บัณฑิต สาขาวิชาการประมง พ.ศ.</w:t>
        </w:r>
        <w:r w:rsidR="00CA6CD2" w:rsidRPr="006344A8">
          <w:rPr>
            <w:rStyle w:val="af7"/>
            <w:rFonts w:ascii="TH SarabunPSK" w:hAnsi="TH SarabunPSK" w:cs="TH SarabunPSK"/>
            <w:sz w:val="32"/>
            <w:szCs w:val="32"/>
          </w:rPr>
          <w:t>2555</w:t>
        </w:r>
      </w:hyperlink>
      <w:r w:rsidR="00CA6CD2" w:rsidRPr="006344A8">
        <w:rPr>
          <w:rFonts w:ascii="TH SarabunPSK" w:hAnsi="TH SarabunPSK" w:cs="TH SarabunPSK"/>
          <w:color w:val="000000"/>
          <w:sz w:val="32"/>
          <w:szCs w:val="32"/>
        </w:rPr>
        <w:t>)</w:t>
      </w:r>
      <w:r w:rsidR="00FB7ABA" w:rsidRPr="006344A8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เพื่อให้เป็นไปตามก</w:t>
      </w:r>
      <w:r w:rsidR="00FB7ABA" w:rsidRPr="008114C1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รอบมาตรฐานคุณวุฒิการศึกษาระดับอุดมศึกษา ในปี พ.ศ</w:t>
      </w:r>
      <w:r w:rsidR="008F395D" w:rsidRPr="008114C1">
        <w:rPr>
          <w:rFonts w:ascii="TH SarabunPSK" w:eastAsia="Calibri" w:hAnsi="TH SarabunPSK" w:cs="TH SarabunPSK"/>
          <w:sz w:val="32"/>
          <w:szCs w:val="32"/>
          <w:cs/>
          <w:lang w:eastAsia="en-US"/>
        </w:rPr>
        <w:t>.</w:t>
      </w:r>
      <w:r w:rsidR="008F395D" w:rsidRPr="008114C1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 2555 </w:t>
      </w:r>
      <w:r w:rsidR="00FB7ABA" w:rsidRPr="008114C1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ซึ่งหลักสูตรในปัจจุบันยังอยู่ในระยะเวลาที่กำหนด ทั้งนี้</w:t>
      </w:r>
      <w:r w:rsidR="00CA6CD2"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มหาวิทยาลัยแม่โจ้</w:t>
      </w:r>
      <w:r w:rsidR="00CA6CD2" w:rsidRPr="008114C1">
        <w:rPr>
          <w:rFonts w:ascii="TH SarabunPSK" w:eastAsia="Calibri" w:hAnsi="TH SarabunPSK" w:cs="TH SarabunPSK"/>
          <w:sz w:val="32"/>
          <w:szCs w:val="32"/>
          <w:cs/>
          <w:lang w:eastAsia="en-US"/>
        </w:rPr>
        <w:t>–</w:t>
      </w:r>
      <w:r w:rsidR="00CA6CD2"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ชุมพร ได้พัฒนาหลักสูตรวิทย</w:t>
      </w:r>
      <w:r w:rsidR="00B85F2D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า</w:t>
      </w:r>
      <w:r w:rsidR="00CA6CD2"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ศาสตรบัณฑิต สาขาวิชาการเพาะเลี้ยงสัตว์น้ำชายฝั่ง ซึ่งมีแผนเปิดรับนักศึกษาใหม่ในปี</w:t>
      </w:r>
      <w:r w:rsidR="00FB7ABA" w:rsidRPr="008114C1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การศึกษา</w:t>
      </w:r>
      <w:r w:rsidR="008F395D" w:rsidRPr="008114C1">
        <w:rPr>
          <w:rFonts w:ascii="TH SarabunPSK" w:eastAsia="Calibri" w:hAnsi="TH SarabunPSK" w:cs="TH SarabunPSK"/>
          <w:sz w:val="32"/>
          <w:szCs w:val="32"/>
          <w:lang w:eastAsia="en-US"/>
        </w:rPr>
        <w:t>2559</w:t>
      </w:r>
      <w:r w:rsidR="00177449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 </w:t>
      </w:r>
      <w:r w:rsidR="00CA6CD2" w:rsidRPr="008A4423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hyperlink r:id="rId11" w:history="1">
        <w:r w:rsidR="00CA6CD2" w:rsidRPr="008A4423">
          <w:rPr>
            <w:rStyle w:val="af7"/>
            <w:rFonts w:ascii="TH SarabunPSK" w:hAnsi="TH SarabunPSK" w:cs="TH SarabunPSK" w:hint="cs"/>
            <w:sz w:val="32"/>
            <w:szCs w:val="32"/>
            <w:cs/>
          </w:rPr>
          <w:t>ชพ.ปม.1.</w:t>
        </w:r>
        <w:r w:rsidR="00CA6CD2" w:rsidRPr="008A4423">
          <w:rPr>
            <w:rStyle w:val="af7"/>
            <w:rFonts w:ascii="TH SarabunPSK" w:hAnsi="TH SarabunPSK" w:cs="TH SarabunPSK"/>
            <w:sz w:val="32"/>
            <w:szCs w:val="32"/>
          </w:rPr>
          <w:t>3</w:t>
        </w:r>
        <w:r w:rsidR="00C95BBC" w:rsidRPr="008A4423">
          <w:rPr>
            <w:rStyle w:val="af7"/>
            <w:rFonts w:ascii="TH SarabunPSK" w:hAnsi="TH SarabunPSK" w:cs="TH SarabunPSK" w:hint="cs"/>
            <w:sz w:val="32"/>
            <w:szCs w:val="32"/>
            <w:cs/>
          </w:rPr>
          <w:t xml:space="preserve"> หลักสูตรวิทยาศาสตร</w:t>
        </w:r>
        <w:r w:rsidR="00CA6CD2" w:rsidRPr="008A4423">
          <w:rPr>
            <w:rStyle w:val="af7"/>
            <w:rFonts w:ascii="TH SarabunPSK" w:hAnsi="TH SarabunPSK" w:cs="TH SarabunPSK" w:hint="cs"/>
            <w:sz w:val="32"/>
            <w:szCs w:val="32"/>
            <w:cs/>
          </w:rPr>
          <w:t>บัณฑิต สาขาวิชาการเพาะเลี้ยงสัตว์น้ำชายฝั่ง พ.ศ.</w:t>
        </w:r>
        <w:r w:rsidR="00CA6CD2" w:rsidRPr="008A4423">
          <w:rPr>
            <w:rStyle w:val="af7"/>
            <w:rFonts w:ascii="TH SarabunPSK" w:hAnsi="TH SarabunPSK" w:cs="TH SarabunPSK"/>
            <w:sz w:val="32"/>
            <w:szCs w:val="32"/>
          </w:rPr>
          <w:t>2558</w:t>
        </w:r>
      </w:hyperlink>
      <w:r w:rsidR="00CA6CD2" w:rsidRPr="008A4423">
        <w:rPr>
          <w:rFonts w:ascii="TH SarabunPSK" w:hAnsi="TH SarabunPSK" w:cs="TH SarabunPSK"/>
          <w:color w:val="000000"/>
          <w:sz w:val="32"/>
          <w:szCs w:val="32"/>
        </w:rPr>
        <w:t>)</w:t>
      </w:r>
    </w:p>
    <w:p w:rsidR="00B445A6" w:rsidRPr="008114C1" w:rsidRDefault="00B445A6" w:rsidP="00BB5813">
      <w:pPr>
        <w:rPr>
          <w:rFonts w:ascii="TH SarabunPSK" w:eastAsia="Calibri" w:hAnsi="TH SarabunPSK" w:cs="TH SarabunPSK"/>
          <w:b/>
          <w:bCs/>
          <w:sz w:val="32"/>
          <w:szCs w:val="32"/>
          <w:lang w:eastAsia="en-US"/>
        </w:rPr>
      </w:pPr>
    </w:p>
    <w:p w:rsidR="00902876" w:rsidRPr="00296840" w:rsidRDefault="00FB7ABA" w:rsidP="00902876">
      <w:pPr>
        <w:rPr>
          <w:rFonts w:ascii="TH SarabunPSK" w:eastAsia="Calibri" w:hAnsi="TH SarabunPSK" w:cs="TH SarabunPSK"/>
          <w:b/>
          <w:bCs/>
          <w:sz w:val="32"/>
          <w:szCs w:val="32"/>
          <w:cs/>
          <w:lang w:eastAsia="en-US"/>
        </w:rPr>
      </w:pPr>
      <w:r w:rsidRPr="008114C1">
        <w:rPr>
          <w:rFonts w:ascii="TH SarabunPSK" w:eastAsia="Calibri" w:hAnsi="TH SarabunPSK" w:cs="TH SarabunPSK"/>
          <w:b/>
          <w:bCs/>
          <w:sz w:val="32"/>
          <w:szCs w:val="32"/>
          <w:lang w:eastAsia="en-US"/>
        </w:rPr>
        <w:t xml:space="preserve">4. </w:t>
      </w:r>
      <w:r w:rsidRPr="008114C1">
        <w:rPr>
          <w:rFonts w:ascii="TH SarabunPSK" w:eastAsia="Calibri" w:hAnsi="TH SarabunPSK" w:cs="TH SarabunPSK"/>
          <w:b/>
          <w:bCs/>
          <w:sz w:val="32"/>
          <w:szCs w:val="32"/>
          <w:cs/>
          <w:lang w:eastAsia="en-US"/>
        </w:rPr>
        <w:t>การดำเนินงานให้เป็นไปตามตัวบ่งชี้ผลการดำเนินงานเพื่อการประกันคุณภาพหลักสูตรและการเรียนการสอนตามกรอบมาตรฐานคุณวุฒิระดับอุดมศึกษาแห่งชาติ</w:t>
      </w:r>
      <w:r w:rsidR="00296840">
        <w:rPr>
          <w:rFonts w:ascii="TH SarabunPSK" w:eastAsia="Calibri" w:hAnsi="TH SarabunPSK" w:cs="TH SarabunPSK" w:hint="cs"/>
          <w:b/>
          <w:bCs/>
          <w:sz w:val="32"/>
          <w:szCs w:val="32"/>
          <w:cs/>
          <w:lang w:eastAsia="en-US"/>
        </w:rPr>
        <w:t>(ข้อ 12)</w:t>
      </w:r>
    </w:p>
    <w:p w:rsidR="00902876" w:rsidRPr="008114C1" w:rsidRDefault="00902876" w:rsidP="00902876">
      <w:pPr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8114C1">
        <w:rPr>
          <w:rFonts w:ascii="TH SarabunPSK" w:eastAsia="Calibri" w:hAnsi="TH SarabunPSK" w:cs="TH SarabunPSK" w:hint="cs"/>
          <w:b/>
          <w:bCs/>
          <w:sz w:val="32"/>
          <w:szCs w:val="32"/>
          <w:cs/>
          <w:lang w:eastAsia="en-US"/>
        </w:rPr>
        <w:tab/>
      </w:r>
      <w:r w:rsidR="00FB7ABA" w:rsidRPr="008114C1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หลักสูตรมีการดำเนินงานตามตัวบ่งชี้ในเล่มมคอ. ข้อ </w:t>
      </w:r>
      <w:r w:rsidR="00FB7ABA" w:rsidRPr="008114C1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1-5 </w:t>
      </w:r>
      <w:r w:rsidR="00FB7ABA" w:rsidRPr="008114C1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ครบถ้วน</w:t>
      </w:r>
      <w:r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ดังนี้</w:t>
      </w:r>
    </w:p>
    <w:p w:rsidR="00902876" w:rsidRPr="008114C1" w:rsidRDefault="00902876" w:rsidP="00902876">
      <w:pPr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ab/>
      </w:r>
      <w:r w:rsidR="00296840">
        <w:rPr>
          <w:rFonts w:ascii="TH SarabunPSK" w:eastAsia="Calibri" w:hAnsi="TH SarabunPSK" w:cs="TH SarabunPSK" w:hint="cs"/>
          <w:b/>
          <w:bCs/>
          <w:sz w:val="32"/>
          <w:szCs w:val="32"/>
          <w:cs/>
          <w:lang w:eastAsia="en-US"/>
        </w:rPr>
        <w:t>4.</w:t>
      </w:r>
      <w:r w:rsidRPr="008114C1">
        <w:rPr>
          <w:rFonts w:ascii="TH SarabunPSK" w:eastAsia="Calibri" w:hAnsi="TH SarabunPSK" w:cs="TH SarabunPSK" w:hint="cs"/>
          <w:b/>
          <w:bCs/>
          <w:sz w:val="32"/>
          <w:szCs w:val="32"/>
          <w:cs/>
          <w:lang w:eastAsia="en-US"/>
        </w:rPr>
        <w:t xml:space="preserve">1. </w:t>
      </w:r>
      <w:r w:rsidR="00FB7ABA" w:rsidRPr="008114C1">
        <w:rPr>
          <w:rFonts w:ascii="TH SarabunPSK" w:eastAsia="Calibri" w:hAnsi="TH SarabunPSK" w:cs="TH SarabunPSK"/>
          <w:b/>
          <w:bCs/>
          <w:sz w:val="32"/>
          <w:szCs w:val="32"/>
          <w:cs/>
          <w:lang w:eastAsia="en-US"/>
        </w:rPr>
        <w:t>อาจารย์ประจำหลักสูตรอย่างน้อยร้อยละ 80 มีส่วนร่วมในการประชุมเพื่อวางแผน ติดตาม และทบทวนการดำเนินงานของหลักสูตร</w:t>
      </w:r>
    </w:p>
    <w:p w:rsidR="00FB7ABA" w:rsidRPr="008114C1" w:rsidRDefault="00902876" w:rsidP="00902876">
      <w:pPr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ab/>
      </w:r>
      <w:r w:rsidR="00FB7ABA" w:rsidRPr="008114C1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ในปีการศึกษา </w:t>
      </w:r>
      <w:r w:rsidR="00FB7ABA" w:rsidRPr="008114C1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2557 </w:t>
      </w:r>
      <w:r w:rsidR="00FB7ABA" w:rsidRPr="008114C1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อาจารย์ประจำหลักสูตร</w:t>
      </w:r>
      <w:r w:rsidR="00CC711C" w:rsidRPr="008114C1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สาขาวิชาการประมงได้กำหนดแผนการประชุมอาจารย์ประจำหลักสูตร และอาจารย์ผู้สอน </w:t>
      </w:r>
      <w:r w:rsidR="00CC711C" w:rsidRPr="002F2A7A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จำนวน </w:t>
      </w:r>
      <w:r w:rsidR="002F2A7A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7 </w:t>
      </w:r>
      <w:r w:rsidR="00FB7ABA" w:rsidRPr="002F2A7A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ครั้ง</w:t>
      </w:r>
    </w:p>
    <w:p w:rsidR="005442FC" w:rsidRPr="008114C1" w:rsidRDefault="005442FC" w:rsidP="00B2623F">
      <w:pPr>
        <w:numPr>
          <w:ilvl w:val="0"/>
          <w:numId w:val="3"/>
        </w:numPr>
        <w:tabs>
          <w:tab w:val="left" w:pos="1276"/>
        </w:tabs>
        <w:ind w:left="0" w:firstLine="851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lastRenderedPageBreak/>
        <w:t xml:space="preserve">ครั้งที่ </w:t>
      </w:r>
      <w:r w:rsidRPr="008114C1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1 </w:t>
      </w:r>
      <w:r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เมื่อวันที่ </w:t>
      </w:r>
      <w:r w:rsidRPr="008114C1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21 </w:t>
      </w:r>
      <w:r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พฤษภาคม </w:t>
      </w:r>
      <w:r w:rsidRPr="008114C1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2557 </w:t>
      </w:r>
      <w:r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เวลา </w:t>
      </w:r>
      <w:r w:rsidRPr="008114C1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13.30 – 16.00 </w:t>
      </w:r>
      <w:r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น. อาจารย์ประจำหลักสูตรเข้าร่วม </w:t>
      </w:r>
      <w:r w:rsidRPr="008114C1">
        <w:rPr>
          <w:rFonts w:ascii="TH SarabunPSK" w:eastAsia="Calibri" w:hAnsi="TH SarabunPSK" w:cs="TH SarabunPSK"/>
          <w:sz w:val="32"/>
          <w:szCs w:val="32"/>
          <w:lang w:eastAsia="en-US"/>
        </w:rPr>
        <w:t>5</w:t>
      </w:r>
      <w:r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คน คิดเป็นร้อยละ </w:t>
      </w:r>
      <w:r w:rsidRPr="008114C1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100 </w:t>
      </w:r>
      <w:r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โดยสาระการประชุม ดังนี้</w:t>
      </w:r>
    </w:p>
    <w:p w:rsidR="008A4EAB" w:rsidRPr="008114C1" w:rsidRDefault="00B1161A" w:rsidP="00B2623F">
      <w:pPr>
        <w:numPr>
          <w:ilvl w:val="0"/>
          <w:numId w:val="36"/>
        </w:numPr>
        <w:tabs>
          <w:tab w:val="left" w:pos="1560"/>
        </w:tabs>
        <w:ind w:left="0" w:firstLine="1271"/>
        <w:jc w:val="thaiDistribute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มีการติดตาม</w:t>
      </w:r>
      <w:r w:rsidR="008A4EAB"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ความก้า</w:t>
      </w:r>
      <w:r w:rsidR="00AC64E4"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วหน้าการจัดทำหลักสูตรวิทยาศาสตรบัณฑิต การเพาะเลี้ยงสัตว์น้ำชายฝั่ง </w:t>
      </w:r>
      <w:r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มีความคืบหน้าแล้วร้อยละ </w:t>
      </w:r>
      <w:r w:rsidRPr="008114C1">
        <w:rPr>
          <w:rFonts w:ascii="TH SarabunPSK" w:eastAsia="Calibri" w:hAnsi="TH SarabunPSK" w:cs="TH SarabunPSK"/>
          <w:sz w:val="32"/>
          <w:szCs w:val="32"/>
          <w:lang w:eastAsia="en-US"/>
        </w:rPr>
        <w:t>90</w:t>
      </w:r>
      <w:r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ที่ประชุมมีมติให้คณาจารย์แต่ละท่านสรรหารายชื่อผู้ทรงคุณวุฒิเพื่อร่วมวิภาคหลักสูตร โดยให้นำรายชื่อมาพิจารณาร่วมกันในที่ประชุมครั้งถัดไป</w:t>
      </w:r>
    </w:p>
    <w:p w:rsidR="002313C1" w:rsidRPr="00CF7401" w:rsidRDefault="002313C1" w:rsidP="00B2623F">
      <w:pPr>
        <w:numPr>
          <w:ilvl w:val="0"/>
          <w:numId w:val="36"/>
        </w:numPr>
        <w:tabs>
          <w:tab w:val="left" w:pos="1560"/>
        </w:tabs>
        <w:ind w:left="0" w:firstLine="1271"/>
        <w:jc w:val="thaiDistribute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ประธานอาจารย์ประจำหลักสูตรแจ้งกำหนดเปิดการเรียนการสอนปีการศึกษา </w:t>
      </w:r>
      <w:r w:rsidRPr="008114C1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2557 </w:t>
      </w:r>
      <w:r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ตามปฏิทินการศึกษาอาเซียน ซึ่งทางหลักสูตรมีการจัดทำแผนการศึกษาปีการศึกษา </w:t>
      </w:r>
      <w:r w:rsidRPr="008114C1">
        <w:rPr>
          <w:rFonts w:ascii="TH SarabunPSK" w:eastAsia="Calibri" w:hAnsi="TH SarabunPSK" w:cs="TH SarabunPSK"/>
          <w:sz w:val="32"/>
          <w:szCs w:val="32"/>
          <w:lang w:eastAsia="en-US"/>
        </w:rPr>
        <w:t>2557</w:t>
      </w:r>
      <w:r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ทั้งภาคเรียนที่ </w:t>
      </w:r>
      <w:r w:rsidRPr="008114C1">
        <w:rPr>
          <w:rFonts w:ascii="TH SarabunPSK" w:eastAsia="Calibri" w:hAnsi="TH SarabunPSK" w:cs="TH SarabunPSK"/>
          <w:sz w:val="32"/>
          <w:szCs w:val="32"/>
          <w:lang w:eastAsia="en-US"/>
        </w:rPr>
        <w:t>1</w:t>
      </w:r>
      <w:r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และ </w:t>
      </w:r>
      <w:r w:rsidRPr="008114C1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2 </w:t>
      </w:r>
      <w:r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โดยภาคเรียน</w:t>
      </w:r>
      <w:r w:rsidRPr="00CF740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ที่ </w:t>
      </w:r>
      <w:r w:rsidRPr="00CF7401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1/2557 </w:t>
      </w:r>
      <w:r w:rsidRPr="00CF740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เปิดการเรียนการสอนทั้งสิ้น จำนวน</w:t>
      </w:r>
      <w:r w:rsidR="00C95BBC" w:rsidRPr="00CF740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28</w:t>
      </w:r>
      <w:r w:rsidRPr="00CF740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รายวิชา  ภาคเรียนที่ </w:t>
      </w:r>
      <w:r w:rsidRPr="00CF7401">
        <w:rPr>
          <w:rFonts w:ascii="TH SarabunPSK" w:eastAsia="Calibri" w:hAnsi="TH SarabunPSK" w:cs="TH SarabunPSK"/>
          <w:sz w:val="32"/>
          <w:szCs w:val="32"/>
          <w:lang w:eastAsia="en-US"/>
        </w:rPr>
        <w:t>2/2557</w:t>
      </w:r>
      <w:r w:rsidRPr="00CF740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เปิดการเรียนการสอนทั้งสิ้น จำนวน</w:t>
      </w:r>
      <w:r w:rsidR="00C95BBC" w:rsidRPr="00CF740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31 </w:t>
      </w:r>
      <w:r w:rsidRPr="00CF740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รายวิช</w:t>
      </w:r>
      <w:r w:rsidRPr="00650EB6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า</w:t>
      </w:r>
    </w:p>
    <w:p w:rsidR="00674F08" w:rsidRPr="008114C1" w:rsidRDefault="00674F08" w:rsidP="00B2623F">
      <w:pPr>
        <w:numPr>
          <w:ilvl w:val="0"/>
          <w:numId w:val="36"/>
        </w:numPr>
        <w:tabs>
          <w:tab w:val="left" w:pos="1560"/>
        </w:tabs>
        <w:ind w:left="0" w:firstLine="1271"/>
        <w:jc w:val="thaiDistribute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พิจารณาคุณสมบัติผู้สมัครเข้ารับการศึกษาต่อ ที่มีคุณวุฒิไม่ตรงกับประกาศรับสมัครนักศึกษาใหม่ ปีการศึกษา</w:t>
      </w:r>
      <w:r w:rsidRPr="008114C1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 2557</w:t>
      </w:r>
      <w:r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มติ</w:t>
      </w:r>
      <w:r w:rsidR="00A103D7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ที่ประชุม</w:t>
      </w:r>
      <w:r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เห็น</w:t>
      </w:r>
      <w:r w:rsidR="00A103D7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ควร</w:t>
      </w:r>
      <w:r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ให้รับผู้สมัครดังกล่าว เนื่องจากผู้สมัครมีวุฒิการศึกษา (ปวช.ประมง) </w:t>
      </w:r>
    </w:p>
    <w:p w:rsidR="00FC542E" w:rsidRPr="008114C1" w:rsidRDefault="002313C1" w:rsidP="00B2623F">
      <w:pPr>
        <w:numPr>
          <w:ilvl w:val="0"/>
          <w:numId w:val="36"/>
        </w:numPr>
        <w:tabs>
          <w:tab w:val="left" w:pos="1560"/>
        </w:tabs>
        <w:ind w:left="0" w:firstLine="1271"/>
        <w:jc w:val="thaiDistribute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ในการพิจารณาภาระงานสอนของอาจารย์ประจำหลักสูตร ทางหลักสูตรพิจารณารายวิชาที่รับผิดชอบจากคุณวุฒิ ความรู้ความความสามารถและความเชี่ยวชาญของคณาจารย์แต่ละท่านเพื่อสอดคล้องกับเนื้อหาในรายวิชาพร้อมกันนี้ทางหลักสูตรได้มอบหมายให้อาจารย์ยุทธนา  สว่างอารมย์  สอนในรายวิชา</w:t>
      </w:r>
      <w:r w:rsidR="00DC09B2"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ชป</w:t>
      </w:r>
      <w:r w:rsidR="00DC09B2" w:rsidRPr="008114C1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312 </w:t>
      </w:r>
      <w:r w:rsidR="00DC09B2"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สรีรวิทยาสัตว์น้ำและ ชป</w:t>
      </w:r>
      <w:r w:rsidR="00DC09B2" w:rsidRPr="008114C1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211 </w:t>
      </w:r>
      <w:r w:rsidR="00DC09B2"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มีนวิทยา</w:t>
      </w:r>
      <w:r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แทนอาจารย์</w:t>
      </w:r>
      <w:r w:rsidR="00DC09B2"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กมลวรรณศุภวิญญู ซึ่งลาศึกษาต่อระดับปริญญาเอก </w:t>
      </w:r>
      <w:r w:rsidR="008F58D5"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และ </w:t>
      </w:r>
      <w:r w:rsidR="00FC542E"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รายวิชา </w:t>
      </w:r>
      <w:r w:rsidR="00FC542E" w:rsidRPr="008114C1">
        <w:rPr>
          <w:rFonts w:ascii="TH SarabunPSK" w:hAnsi="TH SarabunPSK" w:cs="TH SarabunPSK" w:hint="cs"/>
          <w:sz w:val="32"/>
          <w:szCs w:val="32"/>
          <w:cs/>
        </w:rPr>
        <w:t>ทป</w:t>
      </w:r>
      <w:r w:rsidR="00FC542E" w:rsidRPr="008114C1">
        <w:rPr>
          <w:rFonts w:ascii="TH SarabunPSK" w:hAnsi="TH SarabunPSK" w:cs="TH SarabunPSK"/>
          <w:sz w:val="32"/>
          <w:szCs w:val="32"/>
        </w:rPr>
        <w:t xml:space="preserve">495 </w:t>
      </w:r>
      <w:r w:rsidR="00FC542E" w:rsidRPr="008114C1">
        <w:rPr>
          <w:rFonts w:ascii="TH SarabunPSK" w:hAnsi="TH SarabunPSK" w:cs="TH SarabunPSK"/>
          <w:sz w:val="32"/>
          <w:szCs w:val="32"/>
          <w:cs/>
        </w:rPr>
        <w:t>ปฏิบัติงานฟาร์ม</w:t>
      </w:r>
      <w:r w:rsidR="00FC542E" w:rsidRPr="008114C1">
        <w:rPr>
          <w:rFonts w:ascii="TH SarabunPSK" w:hAnsi="TH SarabunPSK" w:cs="TH SarabunPSK"/>
          <w:sz w:val="32"/>
          <w:szCs w:val="32"/>
        </w:rPr>
        <w:t xml:space="preserve"> 1 </w:t>
      </w:r>
      <w:r w:rsidR="00FC542E" w:rsidRPr="008114C1">
        <w:rPr>
          <w:rFonts w:ascii="TH SarabunPSK" w:hAnsi="TH SarabunPSK" w:cs="TH SarabunPSK"/>
          <w:sz w:val="32"/>
          <w:szCs w:val="32"/>
          <w:cs/>
        </w:rPr>
        <w:t>และ</w:t>
      </w:r>
      <w:r w:rsidR="00FC542E" w:rsidRPr="008114C1">
        <w:rPr>
          <w:rFonts w:ascii="TH SarabunPSK" w:hAnsi="TH SarabunPSK" w:cs="TH SarabunPSK" w:hint="cs"/>
          <w:sz w:val="32"/>
          <w:szCs w:val="32"/>
          <w:cs/>
        </w:rPr>
        <w:t>ทป</w:t>
      </w:r>
      <w:r w:rsidR="00FC542E" w:rsidRPr="008114C1">
        <w:rPr>
          <w:rFonts w:ascii="TH SarabunPSK" w:hAnsi="TH SarabunPSK" w:cs="TH SarabunPSK"/>
          <w:sz w:val="32"/>
          <w:szCs w:val="32"/>
        </w:rPr>
        <w:t xml:space="preserve">496 </w:t>
      </w:r>
      <w:r w:rsidR="00FC542E" w:rsidRPr="008114C1">
        <w:rPr>
          <w:rFonts w:ascii="TH SarabunPSK" w:hAnsi="TH SarabunPSK" w:cs="TH SarabunPSK"/>
          <w:sz w:val="32"/>
          <w:szCs w:val="32"/>
          <w:cs/>
        </w:rPr>
        <w:t>ปฏิบัติงานฟาร์ม</w:t>
      </w:r>
      <w:r w:rsidR="00FC542E" w:rsidRPr="008114C1">
        <w:rPr>
          <w:rFonts w:ascii="TH SarabunPSK" w:hAnsi="TH SarabunPSK" w:cs="TH SarabunPSK"/>
          <w:sz w:val="32"/>
          <w:szCs w:val="32"/>
        </w:rPr>
        <w:t xml:space="preserve">2 </w:t>
      </w:r>
      <w:r w:rsidR="00FC542E" w:rsidRPr="008114C1">
        <w:rPr>
          <w:rFonts w:ascii="TH SarabunPSK" w:hAnsi="TH SarabunPSK" w:cs="TH SarabunPSK" w:hint="cs"/>
          <w:sz w:val="32"/>
          <w:szCs w:val="32"/>
          <w:cs/>
        </w:rPr>
        <w:t>มีการปรับเปลี่ยนเป็นอาจารย์</w:t>
      </w:r>
      <w:r w:rsidR="008F58D5" w:rsidRPr="008114C1">
        <w:rPr>
          <w:rFonts w:ascii="TH SarabunPSK" w:hAnsi="TH SarabunPSK" w:cs="TH SarabunPSK" w:hint="cs"/>
          <w:sz w:val="32"/>
          <w:szCs w:val="32"/>
          <w:cs/>
        </w:rPr>
        <w:t>ดร.</w:t>
      </w:r>
      <w:r w:rsidR="00FC542E" w:rsidRPr="008114C1">
        <w:rPr>
          <w:rFonts w:ascii="TH SarabunPSK" w:hAnsi="TH SarabunPSK" w:cs="TH SarabunPSK" w:hint="cs"/>
          <w:sz w:val="32"/>
          <w:szCs w:val="32"/>
          <w:cs/>
        </w:rPr>
        <w:t xml:space="preserve">บุญศิลป์ จิตตะประพันธ์ ให้นักศึกษาได้ฝึกปฏิบัติงานในทุกด้าน ประกอบด้วย การปฏิบัติงานฟาร์มประมงทางทะเล </w:t>
      </w:r>
      <w:r w:rsidR="00FC542E" w:rsidRPr="008114C1">
        <w:rPr>
          <w:rFonts w:ascii="TH SarabunPSK" w:hAnsi="TH SarabunPSK" w:cs="TH SarabunPSK"/>
          <w:sz w:val="32"/>
          <w:szCs w:val="32"/>
        </w:rPr>
        <w:t xml:space="preserve">, </w:t>
      </w:r>
      <w:r w:rsidR="00FC542E" w:rsidRPr="008114C1">
        <w:rPr>
          <w:rFonts w:ascii="TH SarabunPSK" w:hAnsi="TH SarabunPSK" w:cs="TH SarabunPSK" w:hint="cs"/>
          <w:sz w:val="32"/>
          <w:szCs w:val="32"/>
          <w:cs/>
        </w:rPr>
        <w:t>ประมงน้ำจืด และ การปฏิบัติงานในบริษัทเจริญโภคภัณฑ์อาหาร จำกัด (มหาชน) ฟาร์มละแม</w:t>
      </w:r>
    </w:p>
    <w:p w:rsidR="002313C1" w:rsidRPr="008114C1" w:rsidRDefault="003F1275" w:rsidP="003F1275">
      <w:pPr>
        <w:tabs>
          <w:tab w:val="left" w:pos="1560"/>
        </w:tabs>
        <w:ind w:firstLine="1560"/>
        <w:jc w:val="thaiDistribute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สำหรับในรายวิชาพื้นฐาน</w:t>
      </w:r>
      <w:r w:rsidR="002313C1"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ทางหลักสูตร</w:t>
      </w:r>
      <w:r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ได้</w:t>
      </w:r>
      <w:r w:rsidR="002313C1"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พิจารณาเชิญอาจารย์พิเศษตามคุณวุฒิและความรู้ความเชี่ยวชาญของผู้สอนในรายวิชาต่อไปนี้</w:t>
      </w:r>
    </w:p>
    <w:p w:rsidR="002313C1" w:rsidRPr="008114C1" w:rsidRDefault="002313C1" w:rsidP="00B2623F">
      <w:pPr>
        <w:numPr>
          <w:ilvl w:val="1"/>
          <w:numId w:val="36"/>
        </w:numPr>
        <w:tabs>
          <w:tab w:val="left" w:pos="2268"/>
        </w:tabs>
        <w:ind w:left="0" w:firstLine="1991"/>
        <w:jc w:val="thaiDistribute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ฟส</w:t>
      </w:r>
      <w:r w:rsidRPr="008114C1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102 </w:t>
      </w:r>
      <w:r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ฟิสิกส์พื้นฐาน , ชว</w:t>
      </w:r>
      <w:r w:rsidRPr="008114C1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330 </w:t>
      </w:r>
      <w:r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จุลชีววิทยา และ ชว</w:t>
      </w:r>
      <w:r w:rsidRPr="008114C1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100 </w:t>
      </w:r>
      <w:r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ชีววิทยาทั่วไป หลักสูตร พิจารณาเชิญอาจารย์ ดร.มัลลิกา  จินดาซิงห์</w:t>
      </w:r>
    </w:p>
    <w:p w:rsidR="002313C1" w:rsidRPr="008114C1" w:rsidRDefault="002313C1" w:rsidP="00B2623F">
      <w:pPr>
        <w:numPr>
          <w:ilvl w:val="1"/>
          <w:numId w:val="36"/>
        </w:numPr>
        <w:tabs>
          <w:tab w:val="left" w:pos="2268"/>
        </w:tabs>
        <w:ind w:left="0" w:firstLine="1991"/>
        <w:jc w:val="thaiDistribute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ศท</w:t>
      </w:r>
      <w:r w:rsidRPr="008114C1">
        <w:rPr>
          <w:rFonts w:ascii="TH SarabunPSK" w:eastAsia="Calibri" w:hAnsi="TH SarabunPSK" w:cs="TH SarabunPSK"/>
          <w:sz w:val="32"/>
          <w:szCs w:val="32"/>
          <w:lang w:eastAsia="en-US"/>
        </w:rPr>
        <w:t>031</w:t>
      </w:r>
      <w:r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การใช้ภาษาไทย หลักสูตรพิจารณาเชิญอาจารย์สรารัตน์  นุมาศ</w:t>
      </w:r>
    </w:p>
    <w:p w:rsidR="002313C1" w:rsidRPr="00177449" w:rsidRDefault="002313C1" w:rsidP="002313C1">
      <w:pPr>
        <w:numPr>
          <w:ilvl w:val="1"/>
          <w:numId w:val="36"/>
        </w:numPr>
        <w:tabs>
          <w:tab w:val="left" w:pos="2268"/>
        </w:tabs>
        <w:ind w:left="0" w:firstLine="1991"/>
        <w:jc w:val="thaiDistribute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ศท</w:t>
      </w:r>
      <w:r w:rsidRPr="008114C1">
        <w:rPr>
          <w:rFonts w:ascii="TH SarabunPSK" w:eastAsia="Calibri" w:hAnsi="TH SarabunPSK" w:cs="TH SarabunPSK"/>
          <w:sz w:val="32"/>
          <w:szCs w:val="32"/>
          <w:lang w:eastAsia="en-US"/>
        </w:rPr>
        <w:t>141</w:t>
      </w:r>
      <w:r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ภาษาอังกฤษพื้นฐาน</w:t>
      </w:r>
      <w:r w:rsidRPr="008114C1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1 </w:t>
      </w:r>
      <w:r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และศท</w:t>
      </w:r>
      <w:r w:rsidRPr="008114C1">
        <w:rPr>
          <w:rFonts w:ascii="TH SarabunPSK" w:eastAsia="Calibri" w:hAnsi="TH SarabunPSK" w:cs="TH SarabunPSK"/>
          <w:sz w:val="32"/>
          <w:szCs w:val="32"/>
          <w:lang w:eastAsia="en-US"/>
        </w:rPr>
        <w:t>142</w:t>
      </w:r>
      <w:r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ภาษาอังกฤษพื้นฐาน</w:t>
      </w:r>
      <w:r w:rsidRPr="008114C1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 2 </w:t>
      </w:r>
      <w:r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หลักสูตรพิจารณาเชิญอาจารย์เนติมา  นราพัฒน์</w:t>
      </w:r>
    </w:p>
    <w:p w:rsidR="002313C1" w:rsidRDefault="002313C1" w:rsidP="002313C1">
      <w:pPr>
        <w:tabs>
          <w:tab w:val="left" w:pos="1560"/>
        </w:tabs>
        <w:jc w:val="thaiDistribute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8114C1">
        <w:rPr>
          <w:rFonts w:ascii="TH SarabunPSK" w:eastAsia="Calibri" w:hAnsi="TH SarabunPSK" w:cs="TH SarabunPSK"/>
          <w:sz w:val="32"/>
          <w:szCs w:val="32"/>
          <w:lang w:eastAsia="en-US"/>
        </w:rPr>
        <w:tab/>
      </w:r>
      <w:r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ทั้งนี้ที่ประชุม มีมติให้คณาจารย์จัดทำ มคอ.</w:t>
      </w:r>
      <w:r w:rsidRPr="008114C1">
        <w:rPr>
          <w:rFonts w:ascii="TH SarabunPSK" w:eastAsia="Calibri" w:hAnsi="TH SarabunPSK" w:cs="TH SarabunPSK"/>
          <w:sz w:val="32"/>
          <w:szCs w:val="32"/>
          <w:lang w:eastAsia="en-US"/>
        </w:rPr>
        <w:t>3</w:t>
      </w:r>
      <w:r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และ มคอ.</w:t>
      </w:r>
      <w:r w:rsidRPr="008114C1">
        <w:rPr>
          <w:rFonts w:ascii="TH SarabunPSK" w:eastAsia="Calibri" w:hAnsi="TH SarabunPSK" w:cs="TH SarabunPSK"/>
          <w:sz w:val="32"/>
          <w:szCs w:val="32"/>
          <w:lang w:eastAsia="en-US"/>
        </w:rPr>
        <w:t>4</w:t>
      </w:r>
      <w:r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ในรายวิชาที่รับผิดชอบ และจัดส่งเลขานุการอาจารย์ประจำหลักสูตรรวบรวมเพื่อนำเข้าที่ประชุมในครั้งถัดไป</w:t>
      </w:r>
      <w:r w:rsidRPr="00C9533D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hyperlink r:id="rId12" w:history="1">
        <w:r w:rsidRPr="00C9533D">
          <w:rPr>
            <w:rStyle w:val="af7"/>
            <w:rFonts w:ascii="TH SarabunPSK" w:hAnsi="TH SarabunPSK" w:cs="TH SarabunPSK" w:hint="cs"/>
            <w:sz w:val="32"/>
            <w:szCs w:val="32"/>
            <w:cs/>
          </w:rPr>
          <w:t>ชพ.ปม.1.</w:t>
        </w:r>
        <w:r w:rsidRPr="00C9533D">
          <w:rPr>
            <w:rStyle w:val="af7"/>
            <w:rFonts w:ascii="TH SarabunPSK" w:hAnsi="TH SarabunPSK" w:cs="TH SarabunPSK"/>
            <w:sz w:val="32"/>
            <w:szCs w:val="32"/>
          </w:rPr>
          <w:t>4</w:t>
        </w:r>
        <w:r w:rsidRPr="00C9533D">
          <w:rPr>
            <w:rStyle w:val="af7"/>
            <w:rFonts w:ascii="TH SarabunPSK" w:hAnsi="TH SarabunPSK" w:cs="TH SarabunPSK" w:hint="cs"/>
            <w:sz w:val="32"/>
            <w:szCs w:val="32"/>
            <w:cs/>
          </w:rPr>
          <w:t xml:space="preserve"> รายงานการประชุมครั้งที่ </w:t>
        </w:r>
        <w:r w:rsidRPr="00C9533D">
          <w:rPr>
            <w:rStyle w:val="af7"/>
            <w:rFonts w:ascii="TH SarabunPSK" w:hAnsi="TH SarabunPSK" w:cs="TH SarabunPSK"/>
            <w:sz w:val="32"/>
            <w:szCs w:val="32"/>
          </w:rPr>
          <w:t>1</w:t>
        </w:r>
      </w:hyperlink>
      <w:r w:rsidRPr="00C9533D">
        <w:rPr>
          <w:rFonts w:ascii="TH SarabunPSK" w:hAnsi="TH SarabunPSK" w:cs="TH SarabunPSK"/>
          <w:color w:val="000000"/>
          <w:sz w:val="32"/>
          <w:szCs w:val="32"/>
        </w:rPr>
        <w:t>)</w:t>
      </w:r>
    </w:p>
    <w:p w:rsidR="00910DAB" w:rsidRPr="008114C1" w:rsidRDefault="00910DAB" w:rsidP="002313C1">
      <w:pPr>
        <w:tabs>
          <w:tab w:val="left" w:pos="1560"/>
        </w:tabs>
        <w:jc w:val="thaiDistribute"/>
        <w:rPr>
          <w:rFonts w:ascii="TH SarabunPSK" w:eastAsia="Calibri" w:hAnsi="TH SarabunPSK" w:cs="TH SarabunPSK"/>
          <w:sz w:val="32"/>
          <w:szCs w:val="32"/>
          <w:lang w:eastAsia="en-US"/>
        </w:rPr>
      </w:pPr>
    </w:p>
    <w:p w:rsidR="00B1161A" w:rsidRPr="008114C1" w:rsidRDefault="00B1161A" w:rsidP="00B2623F">
      <w:pPr>
        <w:numPr>
          <w:ilvl w:val="0"/>
          <w:numId w:val="3"/>
        </w:numPr>
        <w:tabs>
          <w:tab w:val="left" w:pos="1276"/>
        </w:tabs>
        <w:ind w:left="0" w:firstLine="851"/>
        <w:jc w:val="thaiDistribute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ครั้งที่ </w:t>
      </w:r>
      <w:r w:rsidRPr="008114C1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2 </w:t>
      </w:r>
      <w:r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เมื่อวันที่ </w:t>
      </w:r>
      <w:r w:rsidR="00065662" w:rsidRPr="008114C1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3 </w:t>
      </w:r>
      <w:r w:rsidR="00065662"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กรกฎาคม </w:t>
      </w:r>
      <w:r w:rsidR="00065662" w:rsidRPr="008114C1">
        <w:rPr>
          <w:rFonts w:ascii="TH SarabunPSK" w:eastAsia="Calibri" w:hAnsi="TH SarabunPSK" w:cs="TH SarabunPSK"/>
          <w:sz w:val="32"/>
          <w:szCs w:val="32"/>
          <w:lang w:eastAsia="en-US"/>
        </w:rPr>
        <w:t>2557</w:t>
      </w:r>
      <w:r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เวลา </w:t>
      </w:r>
      <w:r w:rsidRPr="008114C1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13.30 – 16.00 </w:t>
      </w:r>
      <w:r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น. อาจารย์ประจำหลักสูตรเข้าร่วม </w:t>
      </w:r>
      <w:r w:rsidRPr="008114C1">
        <w:rPr>
          <w:rFonts w:ascii="TH SarabunPSK" w:eastAsia="Calibri" w:hAnsi="TH SarabunPSK" w:cs="TH SarabunPSK"/>
          <w:sz w:val="32"/>
          <w:szCs w:val="32"/>
          <w:lang w:eastAsia="en-US"/>
        </w:rPr>
        <w:t>5</w:t>
      </w:r>
      <w:r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คน คิดเป็นร้อยละ </w:t>
      </w:r>
      <w:r w:rsidRPr="008114C1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100 </w:t>
      </w:r>
      <w:r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โดยสาระการประชุม ดังนี้</w:t>
      </w:r>
    </w:p>
    <w:p w:rsidR="001631F5" w:rsidRPr="008114C1" w:rsidRDefault="001631F5" w:rsidP="00B2623F">
      <w:pPr>
        <w:numPr>
          <w:ilvl w:val="0"/>
          <w:numId w:val="36"/>
        </w:numPr>
        <w:tabs>
          <w:tab w:val="left" w:pos="1276"/>
        </w:tabs>
        <w:ind w:left="0" w:firstLine="1271"/>
        <w:jc w:val="thaiDistribute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จำนวนนักศึกษาใหม่ปีการศึกษา </w:t>
      </w:r>
      <w:r w:rsidRPr="008114C1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2557 </w:t>
      </w:r>
      <w:r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และกำหนดรับรายงานตัวนักศึกษาใหม่พร้อมกิจกรรมการเตรียมความพร้อมในการรับนักศึกษาใหม่ ณ มหาวิทยาลัยแม่โจ้ จังหวัดเชียงใหม่ กำหนดการสอบวัดความรู้พื้นฐานด้าน </w:t>
      </w:r>
      <w:r w:rsidRPr="008114C1">
        <w:rPr>
          <w:rFonts w:ascii="TH SarabunPSK" w:eastAsia="Calibri" w:hAnsi="TH SarabunPSK" w:cs="TH SarabunPSK"/>
          <w:sz w:val="32"/>
          <w:szCs w:val="32"/>
          <w:lang w:eastAsia="en-US"/>
        </w:rPr>
        <w:t>ICT</w:t>
      </w:r>
      <w:r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และด้านภาษาอังกฤษ</w:t>
      </w:r>
    </w:p>
    <w:p w:rsidR="00EC2730" w:rsidRPr="008114C1" w:rsidRDefault="00E31FB2" w:rsidP="00B2623F">
      <w:pPr>
        <w:numPr>
          <w:ilvl w:val="0"/>
          <w:numId w:val="36"/>
        </w:numPr>
        <w:tabs>
          <w:tab w:val="left" w:pos="1276"/>
        </w:tabs>
        <w:ind w:left="0" w:firstLine="1271"/>
        <w:jc w:val="thaiDistribute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CF740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มีการติดตามและรวบรวม มคอ.</w:t>
      </w:r>
      <w:r w:rsidRPr="00CF7401">
        <w:rPr>
          <w:rFonts w:ascii="TH SarabunPSK" w:eastAsia="Calibri" w:hAnsi="TH SarabunPSK" w:cs="TH SarabunPSK"/>
          <w:sz w:val="32"/>
          <w:szCs w:val="32"/>
          <w:lang w:eastAsia="en-US"/>
        </w:rPr>
        <w:t>3</w:t>
      </w:r>
      <w:r w:rsidRPr="00CF740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และ มคอ.</w:t>
      </w:r>
      <w:r w:rsidRPr="00CF7401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4 </w:t>
      </w:r>
      <w:r w:rsidRPr="00CF740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ทั้งสิ้น</w:t>
      </w:r>
      <w:r w:rsidR="00CF7401" w:rsidRPr="00CF740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28 </w:t>
      </w:r>
      <w:r w:rsidRPr="00CF740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รายวิชา</w:t>
      </w:r>
      <w:r w:rsidR="003C7B4C" w:rsidRPr="00CF740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(นับ</w:t>
      </w:r>
      <w:r w:rsidR="003C7B4C"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เฉพาะรายวิชาเฉพาะ)</w:t>
      </w:r>
      <w:r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คิดเป็นร้อยละ </w:t>
      </w:r>
      <w:r w:rsidRPr="008114C1">
        <w:rPr>
          <w:rFonts w:ascii="TH SarabunPSK" w:eastAsia="Calibri" w:hAnsi="TH SarabunPSK" w:cs="TH SarabunPSK"/>
          <w:sz w:val="32"/>
          <w:szCs w:val="32"/>
          <w:lang w:eastAsia="en-US"/>
        </w:rPr>
        <w:t>100</w:t>
      </w:r>
      <w:r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เพื่อจัดส่งให้งานบริการการศึกษา</w:t>
      </w:r>
      <w:r w:rsidR="00EC2730" w:rsidRPr="008114C1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EC2730" w:rsidRPr="008114C1">
        <w:rPr>
          <w:rFonts w:ascii="TH SarabunPSK" w:hAnsi="TH SarabunPSK" w:cs="TH SarabunPSK"/>
          <w:sz w:val="32"/>
          <w:szCs w:val="32"/>
          <w:cs/>
        </w:rPr>
        <w:t>โดยกำหนดเป็นข้อตกลงในแบบฟอร์มข้อตกลงภาระงานและพฤติกรรมการปฏิบัติราชการ (</w:t>
      </w:r>
      <w:r w:rsidR="00EC2730" w:rsidRPr="008114C1">
        <w:rPr>
          <w:rFonts w:ascii="TH SarabunPSK" w:hAnsi="TH SarabunPSK" w:cs="TH SarabunPSK"/>
          <w:sz w:val="32"/>
          <w:szCs w:val="32"/>
        </w:rPr>
        <w:t xml:space="preserve">Term of Reference : TOR) </w:t>
      </w:r>
      <w:r w:rsidR="00EC2730" w:rsidRPr="008114C1">
        <w:rPr>
          <w:rFonts w:ascii="TH SarabunPSK" w:hAnsi="TH SarabunPSK" w:cs="TH SarabunPSK"/>
          <w:sz w:val="32"/>
          <w:szCs w:val="32"/>
          <w:cs/>
        </w:rPr>
        <w:t>เพื่อ</w:t>
      </w:r>
      <w:r w:rsidR="00EC2730" w:rsidRPr="008114C1">
        <w:rPr>
          <w:rFonts w:ascii="TH SarabunPSK" w:hAnsi="TH SarabunPSK" w:cs="TH SarabunPSK" w:hint="cs"/>
          <w:sz w:val="32"/>
          <w:szCs w:val="32"/>
          <w:cs/>
        </w:rPr>
        <w:t>ให้ใช้ มคอ.</w:t>
      </w:r>
      <w:r w:rsidR="00EC2730" w:rsidRPr="008114C1">
        <w:rPr>
          <w:rFonts w:ascii="TH SarabunPSK" w:hAnsi="TH SarabunPSK" w:cs="TH SarabunPSK"/>
          <w:sz w:val="32"/>
          <w:szCs w:val="32"/>
        </w:rPr>
        <w:t>3</w:t>
      </w:r>
      <w:r w:rsidR="00EC2730" w:rsidRPr="008114C1">
        <w:rPr>
          <w:rFonts w:ascii="TH SarabunPSK" w:hAnsi="TH SarabunPSK" w:cs="TH SarabunPSK" w:hint="cs"/>
          <w:sz w:val="32"/>
          <w:szCs w:val="32"/>
          <w:cs/>
        </w:rPr>
        <w:t xml:space="preserve"> และ มคอ.</w:t>
      </w:r>
      <w:r w:rsidR="00EC2730" w:rsidRPr="008114C1">
        <w:rPr>
          <w:rFonts w:ascii="TH SarabunPSK" w:hAnsi="TH SarabunPSK" w:cs="TH SarabunPSK"/>
          <w:sz w:val="32"/>
          <w:szCs w:val="32"/>
        </w:rPr>
        <w:t xml:space="preserve">4 </w:t>
      </w:r>
      <w:r w:rsidR="00EC2730" w:rsidRPr="008114C1">
        <w:rPr>
          <w:rFonts w:ascii="TH SarabunPSK" w:hAnsi="TH SarabunPSK" w:cs="TH SarabunPSK" w:hint="cs"/>
          <w:sz w:val="32"/>
          <w:szCs w:val="32"/>
          <w:cs/>
        </w:rPr>
        <w:t>ใช้</w:t>
      </w:r>
      <w:r w:rsidR="000D6FBC" w:rsidRPr="008114C1"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="00EC2730" w:rsidRPr="008114C1">
        <w:rPr>
          <w:rFonts w:ascii="TH SarabunPSK" w:hAnsi="TH SarabunPSK" w:cs="TH SarabunPSK"/>
          <w:sz w:val="32"/>
          <w:szCs w:val="32"/>
          <w:cs/>
        </w:rPr>
        <w:t>ประกอบการพิจารณาการเลื่อนขั้นเงินเดือน</w:t>
      </w:r>
      <w:r w:rsidR="000D6FBC" w:rsidRPr="008114C1">
        <w:rPr>
          <w:rFonts w:ascii="TH SarabunPSK" w:hAnsi="TH SarabunPSK" w:cs="TH SarabunPSK" w:hint="cs"/>
          <w:sz w:val="32"/>
          <w:szCs w:val="32"/>
          <w:cs/>
        </w:rPr>
        <w:t xml:space="preserve">ในปีงบประมาณ </w:t>
      </w:r>
      <w:r w:rsidR="000D6FBC" w:rsidRPr="008114C1">
        <w:rPr>
          <w:rFonts w:ascii="TH SarabunPSK" w:hAnsi="TH SarabunPSK" w:cs="TH SarabunPSK"/>
          <w:sz w:val="32"/>
          <w:szCs w:val="32"/>
        </w:rPr>
        <w:t xml:space="preserve">2558 </w:t>
      </w:r>
      <w:r w:rsidR="00EC2730"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ด้วย</w:t>
      </w:r>
    </w:p>
    <w:p w:rsidR="00687A28" w:rsidRPr="008114C1" w:rsidRDefault="00E77BC2" w:rsidP="00B2623F">
      <w:pPr>
        <w:numPr>
          <w:ilvl w:val="0"/>
          <w:numId w:val="36"/>
        </w:numPr>
        <w:tabs>
          <w:tab w:val="left" w:pos="1276"/>
        </w:tabs>
        <w:ind w:left="0" w:firstLine="1271"/>
        <w:jc w:val="thaiDistribute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lastRenderedPageBreak/>
        <w:t>ที่ประชุมคณะกรรมการประจำหลักสูตรได้พิจารณาถึงภาระงานสอนของคณาจารย์ในหลักสูตรซ</w:t>
      </w:r>
      <w:r w:rsidRPr="008114C1">
        <w:rPr>
          <w:rFonts w:ascii="TH Niramit AS" w:hAnsi="TH Niramit AS" w:cs="TH Niramit AS" w:hint="cs"/>
          <w:sz w:val="32"/>
          <w:szCs w:val="32"/>
          <w:cs/>
        </w:rPr>
        <w:t>ึ่</w:t>
      </w:r>
      <w:r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งเกินเกณฑ์มาตรฐานภาระงานสายวิชาการของมหาวิทยาลัย จึงเห็นควรให้มีการจัดทำแผนการรับสมัครอาจารย์ใหม่เพื่อทดแทนอาจารย์ที่ลาศึกษาต่อ</w:t>
      </w:r>
    </w:p>
    <w:p w:rsidR="00A6518F" w:rsidRPr="008114C1" w:rsidRDefault="00A6518F" w:rsidP="00B2623F">
      <w:pPr>
        <w:numPr>
          <w:ilvl w:val="0"/>
          <w:numId w:val="36"/>
        </w:numPr>
        <w:tabs>
          <w:tab w:val="left" w:pos="1276"/>
        </w:tabs>
        <w:ind w:left="0" w:firstLine="1271"/>
        <w:jc w:val="thaiDistribute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ที่ประชุมค</w:t>
      </w:r>
      <w:r w:rsidR="005460E6"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ณ</w:t>
      </w:r>
      <w:r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ะกรรมการประจำหลักสูตร ได้จัดทำ</w:t>
      </w:r>
      <w:r w:rsidRPr="008114C1">
        <w:rPr>
          <w:rFonts w:ascii="TH SarabunPSK" w:hAnsi="TH SarabunPSK" w:cs="TH SarabunPSK" w:hint="cs"/>
          <w:sz w:val="32"/>
          <w:szCs w:val="32"/>
          <w:cs/>
        </w:rPr>
        <w:t xml:space="preserve">แผนอัตรากำลังและพัฒนาตนเองของอาจารย์ประจำหลักสูตรระยะ </w:t>
      </w:r>
      <w:r w:rsidRPr="008114C1">
        <w:rPr>
          <w:rFonts w:ascii="TH SarabunPSK" w:hAnsi="TH SarabunPSK" w:cs="TH SarabunPSK"/>
          <w:sz w:val="32"/>
          <w:szCs w:val="32"/>
        </w:rPr>
        <w:t>5</w:t>
      </w:r>
      <w:r w:rsidRPr="008114C1">
        <w:rPr>
          <w:rFonts w:ascii="TH SarabunPSK" w:hAnsi="TH SarabunPSK" w:cs="TH SarabunPSK" w:hint="cs"/>
          <w:sz w:val="32"/>
          <w:szCs w:val="32"/>
          <w:cs/>
        </w:rPr>
        <w:t xml:space="preserve"> ปี</w:t>
      </w:r>
    </w:p>
    <w:p w:rsidR="00C200DE" w:rsidRPr="008114C1" w:rsidRDefault="00687A28" w:rsidP="00B2623F">
      <w:pPr>
        <w:numPr>
          <w:ilvl w:val="0"/>
          <w:numId w:val="36"/>
        </w:numPr>
        <w:tabs>
          <w:tab w:val="left" w:pos="1276"/>
        </w:tabs>
        <w:ind w:left="0" w:firstLine="1271"/>
        <w:jc w:val="thaiDistribute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มีการติดตามความก้าวหน้าการจัดทำหลักสูตรวิทยาศาสตรบัณฑิต การเพาะเลี้ยงสัตว์น้ำชายฝั่ง</w:t>
      </w:r>
    </w:p>
    <w:p w:rsidR="00F140D5" w:rsidRDefault="00C200DE" w:rsidP="00B2623F">
      <w:pPr>
        <w:numPr>
          <w:ilvl w:val="0"/>
          <w:numId w:val="36"/>
        </w:numPr>
        <w:tabs>
          <w:tab w:val="left" w:pos="1276"/>
        </w:tabs>
        <w:ind w:left="0" w:firstLine="1271"/>
        <w:jc w:val="thaiDistribute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D050F2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ในภาคเรียนที่ </w:t>
      </w:r>
      <w:r w:rsidRPr="00D050F2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2/2556 </w:t>
      </w:r>
      <w:r w:rsidR="00D050F2" w:rsidRPr="00D050F2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มีนักศึกษาที่มีผลการเรียน </w:t>
      </w:r>
      <w:r w:rsidR="003D2D7D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I </w:t>
      </w:r>
      <w:r w:rsidR="003D2D7D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และ </w:t>
      </w:r>
      <w:r w:rsidR="00D050F2" w:rsidRPr="00D050F2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OP </w:t>
      </w:r>
      <w:r w:rsidRPr="00215CF0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จำนวน</w:t>
      </w:r>
      <w:r w:rsidR="00650EB6">
        <w:rPr>
          <w:rFonts w:ascii="TH SarabunPSK" w:eastAsia="Calibri" w:hAnsi="TH SarabunPSK" w:cs="TH SarabunPSK"/>
          <w:sz w:val="32"/>
          <w:szCs w:val="32"/>
          <w:lang w:eastAsia="en-US"/>
        </w:rPr>
        <w:t>5</w:t>
      </w:r>
      <w:r w:rsidRPr="00215CF0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รายวิชา</w:t>
      </w:r>
      <w:r w:rsidR="00650EB6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ได้แก่ สต</w:t>
      </w:r>
      <w:r w:rsidR="00650EB6">
        <w:rPr>
          <w:rFonts w:ascii="TH SarabunPSK" w:eastAsia="Calibri" w:hAnsi="TH SarabunPSK" w:cs="TH SarabunPSK"/>
          <w:sz w:val="32"/>
          <w:szCs w:val="32"/>
          <w:lang w:eastAsia="en-US"/>
        </w:rPr>
        <w:t>301</w:t>
      </w:r>
      <w:r w:rsidR="00650EB6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หลักสถิติ, พล</w:t>
      </w:r>
      <w:r w:rsidR="00650EB6">
        <w:rPr>
          <w:rFonts w:ascii="TH SarabunPSK" w:eastAsia="Calibri" w:hAnsi="TH SarabunPSK" w:cs="TH SarabunPSK"/>
          <w:sz w:val="32"/>
          <w:szCs w:val="32"/>
          <w:lang w:eastAsia="en-US"/>
        </w:rPr>
        <w:t>499</w:t>
      </w:r>
      <w:r w:rsidR="00650EB6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สัมมนา, ทพ</w:t>
      </w:r>
      <w:r w:rsidR="00650EB6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496 </w:t>
      </w:r>
      <w:r w:rsidR="00650EB6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การปฏิบัติงานฟาร์ม</w:t>
      </w:r>
      <w:r w:rsidR="00650EB6">
        <w:rPr>
          <w:rFonts w:ascii="TH SarabunPSK" w:eastAsia="Calibri" w:hAnsi="TH SarabunPSK" w:cs="TH SarabunPSK"/>
          <w:sz w:val="32"/>
          <w:szCs w:val="32"/>
          <w:lang w:eastAsia="en-US"/>
        </w:rPr>
        <w:t>2,</w:t>
      </w:r>
      <w:r w:rsidR="00650EB6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จป</w:t>
      </w:r>
      <w:r w:rsidR="00650EB6">
        <w:rPr>
          <w:rFonts w:ascii="TH SarabunPSK" w:eastAsia="Calibri" w:hAnsi="TH SarabunPSK" w:cs="TH SarabunPSK"/>
          <w:sz w:val="32"/>
          <w:szCs w:val="32"/>
          <w:lang w:eastAsia="en-US"/>
        </w:rPr>
        <w:t>112</w:t>
      </w:r>
      <w:r w:rsidR="00650EB6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สมุทรศาสตร์เบื้องต้นเพื่อการประมง</w:t>
      </w:r>
      <w:r w:rsidR="00215CF0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และ พล</w:t>
      </w:r>
      <w:r w:rsidR="00215CF0">
        <w:rPr>
          <w:rFonts w:ascii="TH SarabunPSK" w:eastAsia="Calibri" w:hAnsi="TH SarabunPSK" w:cs="TH SarabunPSK"/>
          <w:sz w:val="32"/>
          <w:szCs w:val="32"/>
          <w:lang w:eastAsia="en-US"/>
        </w:rPr>
        <w:t>498</w:t>
      </w:r>
      <w:r w:rsidR="00215CF0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ปัญหาพิเศษ </w:t>
      </w:r>
      <w:r w:rsidRPr="00D050F2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ที่ประชุมมีมติให้อาจารย์</w:t>
      </w:r>
      <w:r w:rsidR="00D050F2" w:rsidRPr="00D050F2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ผู้สอน</w:t>
      </w:r>
      <w:r w:rsidRPr="00D050F2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ในรายวิชานั้นๆ </w:t>
      </w:r>
      <w:r w:rsidR="00D050F2" w:rsidRPr="00D050F2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ดำเนินการ</w:t>
      </w:r>
      <w:r w:rsidRPr="00D050F2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ติดตามนักศึกษาเพื่อส่งงานที่ขาด</w:t>
      </w:r>
      <w:r w:rsidR="00D050F2" w:rsidRPr="00D050F2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หายไปให้เรียบร้อย</w:t>
      </w:r>
    </w:p>
    <w:p w:rsidR="0036339E" w:rsidRPr="00D050F2" w:rsidRDefault="0036339E" w:rsidP="00B2623F">
      <w:pPr>
        <w:numPr>
          <w:ilvl w:val="0"/>
          <w:numId w:val="36"/>
        </w:numPr>
        <w:tabs>
          <w:tab w:val="left" w:pos="1276"/>
        </w:tabs>
        <w:ind w:left="0" w:firstLine="1271"/>
        <w:jc w:val="thaiDistribute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จากปัญหานักศึกษาสำเร็จการศึกษาล่าช้า เนื่องจากในรายวิชา ทป</w:t>
      </w:r>
      <w:r w:rsidRPr="008114C1">
        <w:rPr>
          <w:rFonts w:ascii="TH SarabunPSK" w:eastAsia="Calibri" w:hAnsi="TH SarabunPSK" w:cs="TH SarabunPSK"/>
          <w:sz w:val="32"/>
          <w:szCs w:val="32"/>
          <w:lang w:eastAsia="en-US"/>
        </w:rPr>
        <w:t>493</w:t>
      </w:r>
      <w:r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ปัญหาพิเศษ /  พล</w:t>
      </w:r>
      <w:r w:rsidRPr="008114C1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498 </w:t>
      </w:r>
      <w:r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ปัญหาพิเศษ นักศึกษาต้องใช้เวลาในการทดลองและศึกษาวิจัยมากกว่า </w:t>
      </w:r>
      <w:r w:rsidRPr="008114C1">
        <w:rPr>
          <w:rFonts w:ascii="TH SarabunPSK" w:eastAsia="Calibri" w:hAnsi="TH SarabunPSK" w:cs="TH SarabunPSK"/>
          <w:sz w:val="32"/>
          <w:szCs w:val="32"/>
          <w:lang w:eastAsia="en-US"/>
        </w:rPr>
        <w:t>4</w:t>
      </w:r>
      <w:r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เดือน ที่ประชุมคณะกรรมการประจำหลักสูตรจึงมีมติให้ นักศึกษาเริ่มดำเนินศึกษาและทดลองวิจัยและจัดทำรายงานปัญหาพิเศษบทที่ </w:t>
      </w:r>
      <w:r w:rsidRPr="008114C1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1 – 3 </w:t>
      </w:r>
      <w:r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ในรายวิชา พล</w:t>
      </w:r>
      <w:r w:rsidRPr="008114C1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441 </w:t>
      </w:r>
      <w:r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ระเบียบวิธีวิจัยและสารสนเทศทางการประมง</w:t>
      </w:r>
    </w:p>
    <w:p w:rsidR="00E31FB2" w:rsidRPr="00825B37" w:rsidRDefault="00F140D5" w:rsidP="00B2623F">
      <w:pPr>
        <w:numPr>
          <w:ilvl w:val="0"/>
          <w:numId w:val="36"/>
        </w:numPr>
        <w:tabs>
          <w:tab w:val="left" w:pos="1276"/>
        </w:tabs>
        <w:ind w:left="0" w:firstLine="1271"/>
        <w:jc w:val="thaiDistribute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มีการกำหนดให้บุคลากรพัฒนาตนเองด้านภาษาอังกฤษเพื่อรองรับ </w:t>
      </w:r>
      <w:r w:rsidRPr="008114C1">
        <w:rPr>
          <w:rFonts w:ascii="TH SarabunPSK" w:eastAsia="Calibri" w:hAnsi="TH SarabunPSK" w:cs="TH SarabunPSK"/>
          <w:sz w:val="32"/>
          <w:szCs w:val="32"/>
          <w:lang w:eastAsia="en-US"/>
        </w:rPr>
        <w:t>AEC</w:t>
      </w:r>
      <w:r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โดยให้กำหนดลงใน</w:t>
      </w:r>
      <w:r w:rsidRPr="008114C1">
        <w:rPr>
          <w:rFonts w:ascii="TH SarabunPSK" w:eastAsia="Calibri" w:hAnsi="TH SarabunPSK" w:cs="TH SarabunPSK"/>
          <w:sz w:val="32"/>
          <w:szCs w:val="32"/>
          <w:cs/>
          <w:lang w:eastAsia="en-US"/>
        </w:rPr>
        <w:t>แผนพัฒนาเฉพาะบุคคล (</w:t>
      </w:r>
      <w:r w:rsidRPr="008114C1">
        <w:rPr>
          <w:rFonts w:ascii="TH SarabunPSK" w:eastAsia="Calibri" w:hAnsi="TH SarabunPSK" w:cs="TH SarabunPSK"/>
          <w:sz w:val="32"/>
          <w:szCs w:val="32"/>
          <w:lang w:eastAsia="en-US"/>
        </w:rPr>
        <w:t>Individual Development Plan : IDP)</w:t>
      </w:r>
      <w:r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ของ</w:t>
      </w:r>
      <w:r w:rsidRPr="008114C1">
        <w:rPr>
          <w:rFonts w:ascii="TH SarabunPSK" w:eastAsia="Calibri" w:hAnsi="TH SarabunPSK" w:cs="TH SarabunPSK"/>
          <w:sz w:val="32"/>
          <w:szCs w:val="32"/>
          <w:cs/>
          <w:lang w:eastAsia="en-US"/>
        </w:rPr>
        <w:t>แบบข้อตกลงภาระงานและพฤติกรรมการปฏิบัติราชการ (</w:t>
      </w:r>
      <w:r w:rsidRPr="008114C1">
        <w:rPr>
          <w:rFonts w:ascii="TH SarabunPSK" w:eastAsia="Calibri" w:hAnsi="TH SarabunPSK" w:cs="TH SarabunPSK"/>
          <w:sz w:val="32"/>
          <w:szCs w:val="32"/>
          <w:lang w:eastAsia="en-US"/>
        </w:rPr>
        <w:t>Term of Reference :TOR)</w:t>
      </w:r>
      <w:r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ปีงบประมาณ</w:t>
      </w:r>
      <w:r w:rsidRPr="008114C1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 2558 </w:t>
      </w:r>
      <w:r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(รอบประเมิน </w:t>
      </w:r>
      <w:r w:rsidRPr="008114C1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1 </w:t>
      </w:r>
      <w:r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ตุลาคม </w:t>
      </w:r>
      <w:r w:rsidRPr="008114C1">
        <w:rPr>
          <w:rFonts w:ascii="TH SarabunPSK" w:eastAsia="Calibri" w:hAnsi="TH SarabunPSK" w:cs="TH SarabunPSK"/>
          <w:sz w:val="32"/>
          <w:szCs w:val="32"/>
          <w:lang w:eastAsia="en-US"/>
        </w:rPr>
        <w:t>2557 – 30</w:t>
      </w:r>
      <w:r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กันยายน </w:t>
      </w:r>
      <w:r w:rsidRPr="008114C1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2558) </w:t>
      </w:r>
      <w:r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โดย</w:t>
      </w:r>
      <w:r w:rsidR="00002D1C" w:rsidRPr="008114C1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วิธีการพัฒนาสมรรถนะ</w:t>
      </w:r>
      <w:r w:rsidR="00002D1C"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แบบศึกษาด้วยตนเอง</w:t>
      </w:r>
      <w:r w:rsidR="00E31FB2" w:rsidRPr="00825B37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hyperlink r:id="rId13" w:history="1">
        <w:r w:rsidR="00E31FB2" w:rsidRPr="00825B37">
          <w:rPr>
            <w:rStyle w:val="af7"/>
            <w:rFonts w:ascii="TH SarabunPSK" w:hAnsi="TH SarabunPSK" w:cs="TH SarabunPSK" w:hint="cs"/>
            <w:sz w:val="32"/>
            <w:szCs w:val="32"/>
            <w:cs/>
          </w:rPr>
          <w:t>ชพ.ปม.1.</w:t>
        </w:r>
        <w:r w:rsidR="00E31FB2" w:rsidRPr="00825B37">
          <w:rPr>
            <w:rStyle w:val="af7"/>
            <w:rFonts w:ascii="TH SarabunPSK" w:hAnsi="TH SarabunPSK" w:cs="TH SarabunPSK"/>
            <w:sz w:val="32"/>
            <w:szCs w:val="32"/>
          </w:rPr>
          <w:t>5</w:t>
        </w:r>
        <w:r w:rsidR="00E31FB2" w:rsidRPr="00825B37">
          <w:rPr>
            <w:rStyle w:val="af7"/>
            <w:rFonts w:ascii="TH SarabunPSK" w:hAnsi="TH SarabunPSK" w:cs="TH SarabunPSK" w:hint="cs"/>
            <w:sz w:val="32"/>
            <w:szCs w:val="32"/>
            <w:cs/>
          </w:rPr>
          <w:t xml:space="preserve"> รายงานการประชุมครั้งที่ </w:t>
        </w:r>
        <w:r w:rsidR="00E31FB2" w:rsidRPr="00825B37">
          <w:rPr>
            <w:rStyle w:val="af7"/>
            <w:rFonts w:ascii="TH SarabunPSK" w:hAnsi="TH SarabunPSK" w:cs="TH SarabunPSK"/>
            <w:sz w:val="32"/>
            <w:szCs w:val="32"/>
          </w:rPr>
          <w:t>2</w:t>
        </w:r>
        <w:r w:rsidR="00825B37" w:rsidRPr="00825B37">
          <w:rPr>
            <w:rStyle w:val="af7"/>
            <w:rFonts w:ascii="TH SarabunPSK" w:hAnsi="TH SarabunPSK" w:cs="TH SarabunPSK"/>
            <w:sz w:val="32"/>
            <w:szCs w:val="32"/>
          </w:rPr>
          <w:t>/2557</w:t>
        </w:r>
      </w:hyperlink>
      <w:r w:rsidR="00E31FB2" w:rsidRPr="00825B37">
        <w:rPr>
          <w:rFonts w:ascii="TH SarabunPSK" w:hAnsi="TH SarabunPSK" w:cs="TH SarabunPSK"/>
          <w:color w:val="000000"/>
          <w:sz w:val="32"/>
          <w:szCs w:val="32"/>
        </w:rPr>
        <w:t>)</w:t>
      </w:r>
    </w:p>
    <w:p w:rsidR="00E77BC2" w:rsidRPr="008114C1" w:rsidRDefault="00E77BC2" w:rsidP="00E77BC2">
      <w:pPr>
        <w:tabs>
          <w:tab w:val="left" w:pos="1276"/>
        </w:tabs>
        <w:ind w:left="1271"/>
        <w:rPr>
          <w:rFonts w:ascii="TH SarabunPSK" w:eastAsia="Calibri" w:hAnsi="TH SarabunPSK" w:cs="TH SarabunPSK"/>
          <w:sz w:val="32"/>
          <w:szCs w:val="32"/>
          <w:lang w:eastAsia="en-US"/>
        </w:rPr>
      </w:pPr>
    </w:p>
    <w:p w:rsidR="0023078B" w:rsidRPr="008114C1" w:rsidRDefault="0023078B" w:rsidP="00B2623F">
      <w:pPr>
        <w:numPr>
          <w:ilvl w:val="0"/>
          <w:numId w:val="3"/>
        </w:numPr>
        <w:tabs>
          <w:tab w:val="left" w:pos="1276"/>
        </w:tabs>
        <w:ind w:left="0" w:firstLine="851"/>
        <w:jc w:val="thaiDistribute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ครั้งที่ </w:t>
      </w:r>
      <w:r w:rsidRPr="008114C1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3 </w:t>
      </w:r>
      <w:r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เมื่อวันที่ </w:t>
      </w:r>
      <w:r w:rsidRPr="008114C1">
        <w:rPr>
          <w:rFonts w:ascii="TH SarabunPSK" w:eastAsia="Calibri" w:hAnsi="TH SarabunPSK" w:cs="TH SarabunPSK"/>
          <w:sz w:val="32"/>
          <w:szCs w:val="32"/>
          <w:lang w:eastAsia="en-US"/>
        </w:rPr>
        <w:t>31</w:t>
      </w:r>
      <w:r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ตุลาคม </w:t>
      </w:r>
      <w:r w:rsidRPr="008114C1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2557 </w:t>
      </w:r>
      <w:r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เวลา </w:t>
      </w:r>
      <w:r w:rsidRPr="008114C1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9.00 – 11.30 </w:t>
      </w:r>
      <w:r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น. อาจารย์ประจำหลักสูตรเข้าร่วม </w:t>
      </w:r>
      <w:r w:rsidRPr="008114C1">
        <w:rPr>
          <w:rFonts w:ascii="TH SarabunPSK" w:eastAsia="Calibri" w:hAnsi="TH SarabunPSK" w:cs="TH SarabunPSK"/>
          <w:sz w:val="32"/>
          <w:szCs w:val="32"/>
          <w:lang w:eastAsia="en-US"/>
        </w:rPr>
        <w:t>4</w:t>
      </w:r>
      <w:r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คน คิดเป็นร้อยละ </w:t>
      </w:r>
      <w:r w:rsidRPr="008114C1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80 </w:t>
      </w:r>
      <w:r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โดยสาระการประชุม ดังนี้</w:t>
      </w:r>
    </w:p>
    <w:p w:rsidR="00D11394" w:rsidRPr="008114C1" w:rsidRDefault="00304B0A" w:rsidP="00B2623F">
      <w:pPr>
        <w:numPr>
          <w:ilvl w:val="0"/>
          <w:numId w:val="36"/>
        </w:numPr>
        <w:tabs>
          <w:tab w:val="left" w:pos="1276"/>
        </w:tabs>
        <w:ind w:left="0" w:firstLine="1271"/>
        <w:jc w:val="thaiDistribute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รายงานความก้าวหน้า </w:t>
      </w:r>
      <w:r w:rsidR="00D11394"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หลักสูตร</w:t>
      </w:r>
      <w:r w:rsidR="005B01A6"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วิทยาศาสตรบัณฑิต การเพาะเลี้ยงสัตว์น้ำชายฝั่ง ผ่านการพิจารณาในที่ประชุมคณะกรรมการวิชาการ มหาวิทยาลัยแม่โจ้ และอยู่ระหว่างนำเข้าที่ประชุมสภามหาวิทยาลัยต่อไป</w:t>
      </w:r>
    </w:p>
    <w:p w:rsidR="005B01A6" w:rsidRPr="008114C1" w:rsidRDefault="005B01A6" w:rsidP="00B2623F">
      <w:pPr>
        <w:numPr>
          <w:ilvl w:val="0"/>
          <w:numId w:val="36"/>
        </w:numPr>
        <w:tabs>
          <w:tab w:val="left" w:pos="1276"/>
        </w:tabs>
        <w:ind w:left="0" w:firstLine="1271"/>
        <w:jc w:val="thaiDistribute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หลักสูตรได้รับจัดสรรอัตรากำลังใหม่ ตำแหน่งอาจารย์ วุฒิปริญญาเอก จำนวน </w:t>
      </w:r>
      <w:r w:rsidRPr="008114C1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1 </w:t>
      </w:r>
      <w:r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อัตรา ที่ประชุมมีมติเห็นควรเปิดรับบุคคล โดยกำหนดคุณสมบัติ วุฒิการศึกษาระดับปริญญาเอก ทางด้านการประมงและ</w:t>
      </w:r>
      <w:r w:rsidRPr="008114C1">
        <w:rPr>
          <w:rFonts w:ascii="TH SarabunPSK" w:eastAsia="Calibri" w:hAnsi="TH SarabunPSK" w:cs="TH SarabunPSK"/>
          <w:sz w:val="32"/>
          <w:szCs w:val="32"/>
          <w:lang w:eastAsia="en-US"/>
        </w:rPr>
        <w:t>/</w:t>
      </w:r>
      <w:r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หรือ วาริชศาสตร์ หรือ สาขาที่เกี่ยวข้อง และผู้สมัครต้องมีความรู้ความสามารถด้านโรคและพยาธิสัตว์น้ำ และ/หรือ การถนอมหรือแปรรูปผลผลิตสัตว์น้ำ และ/หรือการเพาะเลี้ยงสัตว์น้ำชายฝั่ง</w:t>
      </w:r>
    </w:p>
    <w:p w:rsidR="005B01A6" w:rsidRPr="00D03F4A" w:rsidRDefault="005B01A6" w:rsidP="00B2623F">
      <w:pPr>
        <w:numPr>
          <w:ilvl w:val="0"/>
          <w:numId w:val="36"/>
        </w:numPr>
        <w:tabs>
          <w:tab w:val="left" w:pos="1276"/>
        </w:tabs>
        <w:ind w:left="0" w:firstLine="1271"/>
        <w:jc w:val="thaiDistribute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มติที่ประชุมเห็นชอบให้อาจารย์ ดร.ณัชพัฒน์สุขใส</w:t>
      </w:r>
      <w:r w:rsidR="00220EC5"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, อาจารย์วีรชัย  เพชรสุทธิ์ และอาจารย์ยุทธนา  </w:t>
      </w:r>
      <w:r w:rsidR="00286E95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สว่างอารม</w:t>
      </w:r>
      <w:r w:rsidR="00A103D7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ย์</w:t>
      </w:r>
      <w:r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เข้านิเทศนักศึกษา</w:t>
      </w:r>
      <w:r w:rsidR="00A37EE5" w:rsidRPr="00D03F4A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สหกิจศึกษา</w:t>
      </w:r>
      <w:r w:rsidR="005460E6" w:rsidRPr="00D03F4A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ประจำภาคเรียนที่ </w:t>
      </w:r>
      <w:r w:rsidR="005460E6" w:rsidRPr="00D03F4A">
        <w:rPr>
          <w:rFonts w:ascii="TH SarabunPSK" w:eastAsia="Calibri" w:hAnsi="TH SarabunPSK" w:cs="TH SarabunPSK"/>
          <w:sz w:val="32"/>
          <w:szCs w:val="32"/>
          <w:lang w:eastAsia="en-US"/>
        </w:rPr>
        <w:t>1/2557</w:t>
      </w:r>
      <w:r w:rsidR="00363E9C" w:rsidRPr="00D03F4A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ณ </w:t>
      </w:r>
      <w:r w:rsidR="00220EC5" w:rsidRPr="00D03F4A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สถานประกอบการต่างๆ</w:t>
      </w:r>
    </w:p>
    <w:p w:rsidR="00220EC5" w:rsidRPr="00D03F4A" w:rsidRDefault="00650AEA" w:rsidP="00B2623F">
      <w:pPr>
        <w:numPr>
          <w:ilvl w:val="0"/>
          <w:numId w:val="36"/>
        </w:numPr>
        <w:tabs>
          <w:tab w:val="left" w:pos="1276"/>
        </w:tabs>
        <w:ind w:left="0" w:firstLine="1271"/>
        <w:jc w:val="thaiDistribute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D03F4A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ตามที่มีการจัดประชุม</w:t>
      </w:r>
      <w:r w:rsidR="00D03F4A" w:rsidRPr="00D03F4A">
        <w:rPr>
          <w:rFonts w:ascii="TH SarabunPSK" w:hAnsi="TH SarabunPSK" w:cs="TH SarabunPSK" w:hint="cs"/>
          <w:sz w:val="32"/>
          <w:szCs w:val="32"/>
          <w:cs/>
        </w:rPr>
        <w:t xml:space="preserve">นำเสนอผลงานทางวิชาการระดับปริญญาบัณฑิตด้านวิทยาศาสตร์และเทคโนโลยีการเกษตร ครั้งที่ </w:t>
      </w:r>
      <w:r w:rsidR="00A103D7">
        <w:rPr>
          <w:rFonts w:ascii="TH SarabunPSK" w:hAnsi="TH SarabunPSK" w:cs="TH SarabunPSK"/>
          <w:sz w:val="32"/>
          <w:szCs w:val="32"/>
        </w:rPr>
        <w:t>2</w:t>
      </w:r>
      <w:r w:rsidR="00D03F4A" w:rsidRPr="00D03F4A">
        <w:rPr>
          <w:rFonts w:ascii="TH SarabunPSK" w:hAnsi="TH SarabunPSK" w:cs="TH SarabunPSK" w:hint="cs"/>
          <w:sz w:val="32"/>
          <w:szCs w:val="32"/>
          <w:cs/>
        </w:rPr>
        <w:t xml:space="preserve"> ภายใต้หัวข้องาน </w:t>
      </w:r>
      <w:r w:rsidR="00D03F4A" w:rsidRPr="00D03F4A">
        <w:rPr>
          <w:rFonts w:ascii="TH SarabunPSK" w:hAnsi="TH SarabunPSK" w:cs="TH SarabunPSK"/>
          <w:sz w:val="32"/>
          <w:szCs w:val="32"/>
        </w:rPr>
        <w:t>“</w:t>
      </w:r>
      <w:r w:rsidR="00D03F4A" w:rsidRPr="00D03F4A">
        <w:rPr>
          <w:rFonts w:ascii="TH SarabunPSK" w:hAnsi="TH SarabunPSK" w:cs="TH SarabunPSK" w:hint="cs"/>
          <w:sz w:val="32"/>
          <w:szCs w:val="32"/>
          <w:cs/>
        </w:rPr>
        <w:t>วิทยาศาสตร์การเกษตรในสังคมออนไลน์</w:t>
      </w:r>
      <w:r w:rsidR="00D03F4A" w:rsidRPr="00D03F4A">
        <w:rPr>
          <w:rFonts w:ascii="TH SarabunPSK" w:hAnsi="TH SarabunPSK" w:cs="TH SarabunPSK"/>
          <w:sz w:val="32"/>
          <w:szCs w:val="32"/>
        </w:rPr>
        <w:t xml:space="preserve">” </w:t>
      </w:r>
      <w:r w:rsidR="00D03F4A" w:rsidRPr="00D03F4A">
        <w:rPr>
          <w:rFonts w:ascii="TH SarabunPSK" w:hAnsi="TH SarabunPSK" w:cs="TH SarabunPSK" w:hint="cs"/>
          <w:sz w:val="32"/>
          <w:szCs w:val="32"/>
          <w:cs/>
        </w:rPr>
        <w:t>ณ สถาบันเทคโนโลยีพระจอมเกล้าเจ้าคุ</w:t>
      </w:r>
      <w:r w:rsidR="00A103D7">
        <w:rPr>
          <w:rFonts w:ascii="TH SarabunPSK" w:hAnsi="TH SarabunPSK" w:cs="TH SarabunPSK" w:hint="cs"/>
          <w:sz w:val="32"/>
          <w:szCs w:val="32"/>
          <w:cs/>
        </w:rPr>
        <w:t>ณทหารลาดกระบัง วิทยาเขตชุมพรเขตร์</w:t>
      </w:r>
      <w:r w:rsidR="00D03F4A" w:rsidRPr="00D03F4A">
        <w:rPr>
          <w:rFonts w:ascii="TH SarabunPSK" w:hAnsi="TH SarabunPSK" w:cs="TH SarabunPSK" w:hint="cs"/>
          <w:sz w:val="32"/>
          <w:szCs w:val="32"/>
          <w:cs/>
        </w:rPr>
        <w:t>อุดมศักดิ์ จังหวัดชุมพร</w:t>
      </w:r>
      <w:r w:rsidRPr="00D03F4A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ที่ประชุม</w:t>
      </w:r>
      <w:r w:rsidR="00D03F4A" w:rsidRPr="00D03F4A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มี</w:t>
      </w:r>
      <w:r w:rsidRPr="00D03F4A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มติเห็นควรนำนักศึกษา</w:t>
      </w:r>
      <w:r w:rsidR="00D03F4A" w:rsidRPr="00D03F4A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สาขาวิชาการประมง ชั้นปีที่ 3 และ 4 </w:t>
      </w:r>
      <w:r w:rsidRPr="00D03F4A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เข้าร่วมการประชุม</w:t>
      </w:r>
    </w:p>
    <w:p w:rsidR="00650AEA" w:rsidRPr="008114C1" w:rsidRDefault="004B6ACA" w:rsidP="00B2623F">
      <w:pPr>
        <w:numPr>
          <w:ilvl w:val="0"/>
          <w:numId w:val="36"/>
        </w:numPr>
        <w:tabs>
          <w:tab w:val="left" w:pos="1276"/>
        </w:tabs>
        <w:ind w:left="0" w:firstLine="1271"/>
        <w:jc w:val="thaiDistribute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หลักสูตรมีการสำรวจความต้องการใช้วัสดุสำหรับการเรียนการสอนในรายวิชาต่างๆ และรวบรวมส่งงานพัสดุเพื่อจัดซื้อจัดจ้าง</w:t>
      </w:r>
      <w:r w:rsidR="00F14668"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นั้น </w:t>
      </w:r>
      <w:r w:rsidR="00A37EE5"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ที่ประชุม</w:t>
      </w:r>
      <w:r w:rsidR="00F14668"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มีมติ</w:t>
      </w:r>
      <w:r w:rsidR="00A37EE5"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ไม่จัดซื้อวัสดุเพื่อใช้การเรียนการสอน</w:t>
      </w:r>
      <w:r w:rsidRPr="006F76F6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hyperlink r:id="rId14" w:history="1">
        <w:r w:rsidRPr="006F76F6">
          <w:rPr>
            <w:rStyle w:val="af7"/>
            <w:rFonts w:ascii="TH SarabunPSK" w:hAnsi="TH SarabunPSK" w:cs="TH SarabunPSK" w:hint="cs"/>
            <w:sz w:val="32"/>
            <w:szCs w:val="32"/>
            <w:cs/>
          </w:rPr>
          <w:t>ชพ.ปม.1.</w:t>
        </w:r>
        <w:r w:rsidRPr="006F76F6">
          <w:rPr>
            <w:rStyle w:val="af7"/>
            <w:rFonts w:ascii="TH SarabunPSK" w:hAnsi="TH SarabunPSK" w:cs="TH SarabunPSK"/>
            <w:sz w:val="32"/>
            <w:szCs w:val="32"/>
          </w:rPr>
          <w:t>6</w:t>
        </w:r>
        <w:r w:rsidRPr="006F76F6">
          <w:rPr>
            <w:rStyle w:val="af7"/>
            <w:rFonts w:ascii="TH SarabunPSK" w:hAnsi="TH SarabunPSK" w:cs="TH SarabunPSK" w:hint="cs"/>
            <w:sz w:val="32"/>
            <w:szCs w:val="32"/>
            <w:cs/>
          </w:rPr>
          <w:t xml:space="preserve"> รายงานการประชุมครั้งที่ </w:t>
        </w:r>
        <w:r w:rsidRPr="006F76F6">
          <w:rPr>
            <w:rStyle w:val="af7"/>
            <w:rFonts w:ascii="TH SarabunPSK" w:hAnsi="TH SarabunPSK" w:cs="TH SarabunPSK"/>
            <w:sz w:val="32"/>
            <w:szCs w:val="32"/>
          </w:rPr>
          <w:t>3</w:t>
        </w:r>
        <w:r w:rsidR="006F76F6" w:rsidRPr="006F76F6">
          <w:rPr>
            <w:rStyle w:val="af7"/>
            <w:rFonts w:ascii="TH SarabunPSK" w:hAnsi="TH SarabunPSK" w:cs="TH SarabunPSK"/>
            <w:sz w:val="32"/>
            <w:szCs w:val="32"/>
          </w:rPr>
          <w:t>/2557</w:t>
        </w:r>
      </w:hyperlink>
      <w:r w:rsidRPr="006F76F6">
        <w:rPr>
          <w:rFonts w:ascii="TH SarabunPSK" w:hAnsi="TH SarabunPSK" w:cs="TH SarabunPSK"/>
          <w:color w:val="000000"/>
          <w:sz w:val="32"/>
          <w:szCs w:val="32"/>
        </w:rPr>
        <w:t>)</w:t>
      </w:r>
    </w:p>
    <w:p w:rsidR="00B1161A" w:rsidRPr="008114C1" w:rsidRDefault="00B1161A" w:rsidP="00B1161A">
      <w:pPr>
        <w:tabs>
          <w:tab w:val="left" w:pos="1560"/>
        </w:tabs>
        <w:jc w:val="thaiDistribute"/>
        <w:rPr>
          <w:rFonts w:ascii="TH SarabunPSK" w:eastAsia="Calibri" w:hAnsi="TH SarabunPSK" w:cs="TH SarabunPSK"/>
          <w:sz w:val="32"/>
          <w:szCs w:val="32"/>
          <w:cs/>
          <w:lang w:eastAsia="en-US"/>
        </w:rPr>
      </w:pPr>
    </w:p>
    <w:p w:rsidR="005442FC" w:rsidRPr="008114C1" w:rsidRDefault="009C7146" w:rsidP="00B2623F">
      <w:pPr>
        <w:numPr>
          <w:ilvl w:val="0"/>
          <w:numId w:val="3"/>
        </w:numPr>
        <w:tabs>
          <w:tab w:val="left" w:pos="1276"/>
        </w:tabs>
        <w:ind w:left="0" w:firstLine="851"/>
        <w:jc w:val="thaiDistribute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lastRenderedPageBreak/>
        <w:t xml:space="preserve">ครั้งที่ </w:t>
      </w:r>
      <w:r w:rsidRPr="008114C1">
        <w:rPr>
          <w:rFonts w:ascii="TH SarabunPSK" w:eastAsia="Calibri" w:hAnsi="TH SarabunPSK" w:cs="TH SarabunPSK"/>
          <w:sz w:val="32"/>
          <w:szCs w:val="32"/>
          <w:lang w:eastAsia="en-US"/>
        </w:rPr>
        <w:t>4</w:t>
      </w:r>
      <w:r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วันที่ </w:t>
      </w:r>
      <w:r w:rsidR="00B52925" w:rsidRPr="008114C1">
        <w:rPr>
          <w:rFonts w:ascii="TH SarabunPSK" w:eastAsia="Calibri" w:hAnsi="TH SarabunPSK" w:cs="TH SarabunPSK"/>
          <w:sz w:val="32"/>
          <w:szCs w:val="32"/>
          <w:lang w:eastAsia="en-US"/>
        </w:rPr>
        <w:t>25</w:t>
      </w:r>
      <w:r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ธันวาคม </w:t>
      </w:r>
      <w:r w:rsidRPr="008114C1">
        <w:rPr>
          <w:rFonts w:ascii="TH SarabunPSK" w:eastAsia="Calibri" w:hAnsi="TH SarabunPSK" w:cs="TH SarabunPSK"/>
          <w:sz w:val="32"/>
          <w:szCs w:val="32"/>
          <w:lang w:eastAsia="en-US"/>
        </w:rPr>
        <w:t>2557</w:t>
      </w:r>
      <w:r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 เวลา </w:t>
      </w:r>
      <w:r w:rsidRPr="008114C1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14.00 – 16.00 </w:t>
      </w:r>
      <w:r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น. อาจารย์ประจำหลักสูตรเข้าร่วม </w:t>
      </w:r>
      <w:r w:rsidRPr="008114C1">
        <w:rPr>
          <w:rFonts w:ascii="TH SarabunPSK" w:eastAsia="Calibri" w:hAnsi="TH SarabunPSK" w:cs="TH SarabunPSK"/>
          <w:sz w:val="32"/>
          <w:szCs w:val="32"/>
          <w:lang w:eastAsia="en-US"/>
        </w:rPr>
        <w:t>4</w:t>
      </w:r>
      <w:r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คน คิดเป็นร้อยละ </w:t>
      </w:r>
      <w:r w:rsidRPr="008114C1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80 </w:t>
      </w:r>
      <w:r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โดยสาระการประชุม ดังนี้</w:t>
      </w:r>
    </w:p>
    <w:p w:rsidR="009C7146" w:rsidRPr="008114C1" w:rsidRDefault="007F62D4" w:rsidP="00B2623F">
      <w:pPr>
        <w:numPr>
          <w:ilvl w:val="0"/>
          <w:numId w:val="36"/>
        </w:numPr>
        <w:tabs>
          <w:tab w:val="left" w:pos="1701"/>
        </w:tabs>
        <w:ind w:left="0" w:firstLine="1271"/>
        <w:jc w:val="thaiDistribute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รายงานความก้าวหน้า </w:t>
      </w:r>
      <w:r w:rsidR="009C7146"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หลักสูตรวิทยาศาสตรบัณฑิต การเพาะเลี้ยงสัตว์น้ำชายฝั่ง ผ่านการพิจารณาในที่ประชุมสภามหาวิทยาลัยเรียบร้อยแล้ว ขณะนี้อยู่ระหว่างกระบวนตรวจสอบและแก้ไขของคณะกรรมการวิช</w:t>
      </w:r>
      <w:r w:rsidR="00AD5ED2"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า</w:t>
      </w:r>
      <w:r w:rsidR="009C7146"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การ</w:t>
      </w:r>
    </w:p>
    <w:p w:rsidR="00B52925" w:rsidRPr="008114C1" w:rsidRDefault="00B52925" w:rsidP="00B2623F">
      <w:pPr>
        <w:numPr>
          <w:ilvl w:val="0"/>
          <w:numId w:val="36"/>
        </w:numPr>
        <w:tabs>
          <w:tab w:val="left" w:pos="1701"/>
        </w:tabs>
        <w:ind w:left="0" w:firstLine="1271"/>
        <w:jc w:val="thaiDistribute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พิจาณาผลการเรียนภาคเรียนที่ </w:t>
      </w:r>
      <w:r w:rsidRPr="008114C1">
        <w:rPr>
          <w:rFonts w:ascii="TH SarabunPSK" w:eastAsia="Calibri" w:hAnsi="TH SarabunPSK" w:cs="TH SarabunPSK"/>
          <w:sz w:val="32"/>
          <w:szCs w:val="32"/>
          <w:lang w:eastAsia="en-US"/>
        </w:rPr>
        <w:t>1/2557</w:t>
      </w:r>
    </w:p>
    <w:p w:rsidR="005460E6" w:rsidRPr="008114C1" w:rsidRDefault="005460E6" w:rsidP="00B2623F">
      <w:pPr>
        <w:numPr>
          <w:ilvl w:val="0"/>
          <w:numId w:val="36"/>
        </w:numPr>
        <w:tabs>
          <w:tab w:val="left" w:pos="1701"/>
        </w:tabs>
        <w:ind w:left="0" w:firstLine="1271"/>
        <w:jc w:val="thaiDistribute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รายงานผลการนิเทศสหกิจศึกษา ภาคเรียนที่ </w:t>
      </w:r>
      <w:r w:rsidRPr="008114C1">
        <w:rPr>
          <w:rFonts w:ascii="TH SarabunPSK" w:eastAsia="Calibri" w:hAnsi="TH SarabunPSK" w:cs="TH SarabunPSK"/>
          <w:sz w:val="32"/>
          <w:szCs w:val="32"/>
          <w:lang w:eastAsia="en-US"/>
        </w:rPr>
        <w:t>1/2557</w:t>
      </w:r>
    </w:p>
    <w:p w:rsidR="00C81C40" w:rsidRPr="004F20D9" w:rsidRDefault="004F20D9" w:rsidP="00B2623F">
      <w:pPr>
        <w:numPr>
          <w:ilvl w:val="0"/>
          <w:numId w:val="36"/>
        </w:numPr>
        <w:tabs>
          <w:tab w:val="left" w:pos="1701"/>
        </w:tabs>
        <w:ind w:left="0" w:firstLine="1271"/>
        <w:jc w:val="thaiDistribute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4F20D9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ในรายวิชา พล</w:t>
      </w:r>
      <w:r w:rsidRPr="004F20D9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441 </w:t>
      </w:r>
      <w:r w:rsidRPr="004F20D9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ระเบียบวิธีวิจัยและสารสนเทศทางการประมง นักศึกษาที่ลงทะเบียนเรียนเป็น </w:t>
      </w:r>
      <w:r w:rsidRPr="004F20D9">
        <w:rPr>
          <w:rFonts w:ascii="TH SarabunPSK" w:eastAsia="Calibri" w:hAnsi="TH SarabunPSK" w:cs="TH SarabunPSK"/>
          <w:sz w:val="32"/>
          <w:szCs w:val="32"/>
          <w:lang w:eastAsia="en-US"/>
        </w:rPr>
        <w:t>I</w:t>
      </w:r>
      <w:r w:rsidRPr="004F20D9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ทั้งหมด ส่งผลให้</w:t>
      </w:r>
      <w:r w:rsidR="00AD5ED2" w:rsidRPr="004F20D9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รายวิชา </w:t>
      </w:r>
      <w:r w:rsidR="004901DC" w:rsidRPr="004F20D9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ทป</w:t>
      </w:r>
      <w:r w:rsidR="004901DC" w:rsidRPr="004F20D9">
        <w:rPr>
          <w:rFonts w:ascii="TH SarabunPSK" w:eastAsia="Calibri" w:hAnsi="TH SarabunPSK" w:cs="TH SarabunPSK"/>
          <w:sz w:val="32"/>
          <w:szCs w:val="32"/>
          <w:lang w:eastAsia="en-US"/>
        </w:rPr>
        <w:t>493</w:t>
      </w:r>
      <w:r w:rsidR="00AD5ED2" w:rsidRPr="004F20D9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ปัญหาพิเศษ</w:t>
      </w:r>
      <w:r w:rsidR="00755C95" w:rsidRPr="004F20D9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/ พล</w:t>
      </w:r>
      <w:r w:rsidR="00755C95" w:rsidRPr="004F20D9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498 </w:t>
      </w:r>
      <w:r w:rsidR="00755C95" w:rsidRPr="004F20D9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ปัญหาพิเศษ </w:t>
      </w:r>
      <w:r w:rsidRPr="004F20D9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ซึ่ง</w:t>
      </w:r>
      <w:r w:rsidR="00AD5ED2" w:rsidRPr="004F20D9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ต้องใช้เวลาในการทดลองและศึกษาวิจัยมากกว่า </w:t>
      </w:r>
      <w:r w:rsidR="00AD5ED2" w:rsidRPr="004F20D9">
        <w:rPr>
          <w:rFonts w:ascii="TH SarabunPSK" w:eastAsia="Calibri" w:hAnsi="TH SarabunPSK" w:cs="TH SarabunPSK"/>
          <w:sz w:val="32"/>
          <w:szCs w:val="32"/>
          <w:lang w:eastAsia="en-US"/>
        </w:rPr>
        <w:t>4</w:t>
      </w:r>
      <w:r w:rsidR="00AD5ED2" w:rsidRPr="004F20D9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เดือน ที่ประชุมคณะกรรมการประจำหลักสูตรจึงมีมติให้ </w:t>
      </w:r>
      <w:r w:rsidRPr="004F20D9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อาจารย์ที่ปรึกษาปัญหาพิเศษกำกับ/ติดตามอย่างใกล้ชิด</w:t>
      </w:r>
    </w:p>
    <w:p w:rsidR="009C7146" w:rsidRPr="008114C1" w:rsidRDefault="00C81C40" w:rsidP="00B2623F">
      <w:pPr>
        <w:numPr>
          <w:ilvl w:val="0"/>
          <w:numId w:val="36"/>
        </w:numPr>
        <w:tabs>
          <w:tab w:val="left" w:pos="1701"/>
        </w:tabs>
        <w:ind w:left="0" w:firstLine="1271"/>
        <w:jc w:val="thaiDistribute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มีการทบทวนแผนการศึกษาภาคเรียนที่ </w:t>
      </w:r>
      <w:r w:rsidRPr="008114C1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2/2557 </w:t>
      </w:r>
      <w:r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ที่ประชุมมติเห็นชอบ</w:t>
      </w:r>
      <w:r w:rsidR="00E82ACE"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ดัง</w:t>
      </w:r>
      <w:r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ต่อไปนี้</w:t>
      </w:r>
    </w:p>
    <w:p w:rsidR="00C81C40" w:rsidRPr="008114C1" w:rsidRDefault="00E82ACE" w:rsidP="00B2623F">
      <w:pPr>
        <w:numPr>
          <w:ilvl w:val="1"/>
          <w:numId w:val="36"/>
        </w:numPr>
        <w:tabs>
          <w:tab w:val="left" w:pos="2268"/>
        </w:tabs>
        <w:ind w:left="0" w:firstLine="1991"/>
        <w:jc w:val="thaiDistribute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พิจารณาเชิญอาจารย์พิเศษตามคุณวุฒิและความรู้ความเชี่ยวชาญของผู้สอนในรายวิชา </w:t>
      </w:r>
      <w:r w:rsidR="00C81C40"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ชป</w:t>
      </w:r>
      <w:r w:rsidR="00C81C40" w:rsidRPr="008114C1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352 </w:t>
      </w:r>
      <w:r w:rsidR="00C81C40"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โรคปลา หลักสูตรพิจารณาเชิญอาจารย์อำพร  ศักดิ์เศรษฐ์</w:t>
      </w:r>
    </w:p>
    <w:p w:rsidR="00E82ACE" w:rsidRPr="008114C1" w:rsidRDefault="00E82ACE" w:rsidP="00B2623F">
      <w:pPr>
        <w:numPr>
          <w:ilvl w:val="1"/>
          <w:numId w:val="36"/>
        </w:numPr>
        <w:tabs>
          <w:tab w:val="left" w:pos="2268"/>
        </w:tabs>
        <w:ind w:left="0" w:firstLine="1991"/>
        <w:jc w:val="thaiDistribute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มีการปรับปรุงแก้ไขภาระงานสอนของคณาจารย์ในหลักสูตร</w:t>
      </w:r>
      <w:r w:rsidR="00044908"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ให้เป็นไปตามเกณฑ์มาตรฐานภาระงานสายวิชาการของมหาวิทยาลัย</w:t>
      </w:r>
    </w:p>
    <w:p w:rsidR="00E82ACE" w:rsidRPr="008114C1" w:rsidRDefault="00E54ED9" w:rsidP="00B2623F">
      <w:pPr>
        <w:numPr>
          <w:ilvl w:val="1"/>
          <w:numId w:val="36"/>
        </w:numPr>
        <w:tabs>
          <w:tab w:val="left" w:pos="2268"/>
        </w:tabs>
        <w:ind w:left="0" w:firstLine="1991"/>
        <w:jc w:val="thaiDistribute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เปิดสอนราย</w:t>
      </w:r>
      <w:r w:rsidR="00E82ACE"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วิชาเลือกเสรี</w:t>
      </w:r>
      <w:r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ภาคเรียนที่ </w:t>
      </w:r>
      <w:r w:rsidRPr="008114C1">
        <w:rPr>
          <w:rFonts w:ascii="TH SarabunPSK" w:eastAsia="Calibri" w:hAnsi="TH SarabunPSK" w:cs="TH SarabunPSK"/>
          <w:sz w:val="32"/>
          <w:szCs w:val="32"/>
          <w:lang w:eastAsia="en-US"/>
        </w:rPr>
        <w:t>3/2557</w:t>
      </w:r>
      <w:r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จำนวน </w:t>
      </w:r>
      <w:r w:rsidRPr="008114C1">
        <w:rPr>
          <w:rFonts w:ascii="TH SarabunPSK" w:eastAsia="Calibri" w:hAnsi="TH SarabunPSK" w:cs="TH SarabunPSK"/>
          <w:sz w:val="32"/>
          <w:szCs w:val="32"/>
          <w:lang w:eastAsia="en-US"/>
        </w:rPr>
        <w:t>2</w:t>
      </w:r>
      <w:r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รายวิชา ได้แก่ ชป</w:t>
      </w:r>
      <w:r w:rsidRPr="008114C1">
        <w:rPr>
          <w:rFonts w:ascii="TH SarabunPSK" w:eastAsia="Calibri" w:hAnsi="TH SarabunPSK" w:cs="TH SarabunPSK"/>
          <w:sz w:val="32"/>
          <w:szCs w:val="32"/>
          <w:lang w:eastAsia="en-US"/>
        </w:rPr>
        <w:t>231</w:t>
      </w:r>
      <w:r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การดำน้ำเพื่อการประมง และ พล</w:t>
      </w:r>
      <w:r w:rsidRPr="008114C1">
        <w:rPr>
          <w:rFonts w:ascii="TH SarabunPSK" w:eastAsia="Calibri" w:hAnsi="TH SarabunPSK" w:cs="TH SarabunPSK"/>
          <w:sz w:val="32"/>
          <w:szCs w:val="32"/>
          <w:lang w:eastAsia="en-US"/>
        </w:rPr>
        <w:t>322</w:t>
      </w:r>
      <w:r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การเพาะเลี้ยงปลาสวยงามเบื้องต้น</w:t>
      </w:r>
    </w:p>
    <w:p w:rsidR="00B62110" w:rsidRPr="008114C1" w:rsidRDefault="00B62110" w:rsidP="00B2623F">
      <w:pPr>
        <w:numPr>
          <w:ilvl w:val="0"/>
          <w:numId w:val="36"/>
        </w:numPr>
        <w:tabs>
          <w:tab w:val="left" w:pos="1701"/>
        </w:tabs>
        <w:ind w:left="0" w:firstLine="1271"/>
        <w:jc w:val="thaiDistribute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การกำหนดสัดส่วนอาจารย์ที่ปรึกษากับนักศึกษาในรายวิชา ทป</w:t>
      </w:r>
      <w:r w:rsidRPr="008114C1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493 </w:t>
      </w:r>
      <w:r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ปัญหาพิเศษ /  พล</w:t>
      </w:r>
      <w:r w:rsidRPr="008114C1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498 </w:t>
      </w:r>
      <w:r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ปัญหาพิเศษ ที่ประชุมฯ มีมติให้อยู่ในดุลพินิจของอาจารย์แต่ละท่านในการรับเป็นที่ปรึกษา โดยอาจารย์ที่เป็นที่ปรึกษาหลักต้องเป็นอาจารย์ในหลักสูตรการประมง สำหรับอาจารย์ที่ปรึกษาร่วมนักศึกษาสามารถเชิญอาจารย์จากหลักสูตรอื่นได้</w:t>
      </w:r>
    </w:p>
    <w:p w:rsidR="00CE3EB1" w:rsidRPr="008114C1" w:rsidRDefault="00B62110" w:rsidP="00B2623F">
      <w:pPr>
        <w:numPr>
          <w:ilvl w:val="0"/>
          <w:numId w:val="36"/>
        </w:numPr>
        <w:tabs>
          <w:tab w:val="left" w:pos="1701"/>
        </w:tabs>
        <w:ind w:left="0" w:firstLine="1271"/>
        <w:jc w:val="thaiDistribute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การ</w:t>
      </w:r>
      <w:r w:rsidR="00E82ACE"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รับนักศึกษาใหม่</w:t>
      </w:r>
      <w:r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ประจำปีการศึกษา</w:t>
      </w:r>
      <w:r w:rsidR="00E82ACE" w:rsidRPr="008114C1">
        <w:rPr>
          <w:rFonts w:ascii="TH SarabunPSK" w:eastAsia="Calibri" w:hAnsi="TH SarabunPSK" w:cs="TH SarabunPSK"/>
          <w:sz w:val="32"/>
          <w:szCs w:val="32"/>
          <w:lang w:eastAsia="en-US"/>
        </w:rPr>
        <w:t>2558</w:t>
      </w:r>
      <w:r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มติที่ประชุมเห็นควรรับนักศึกษาหลักสูตร </w:t>
      </w:r>
      <w:r w:rsidRPr="008114C1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4 </w:t>
      </w:r>
      <w:r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ปี จำนวน </w:t>
      </w:r>
      <w:r w:rsidRPr="008114C1">
        <w:rPr>
          <w:rFonts w:ascii="TH SarabunPSK" w:eastAsia="Calibri" w:hAnsi="TH SarabunPSK" w:cs="TH SarabunPSK"/>
          <w:sz w:val="32"/>
          <w:szCs w:val="32"/>
          <w:lang w:eastAsia="en-US"/>
        </w:rPr>
        <w:t>40</w:t>
      </w:r>
      <w:r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คนและหลักสูตร </w:t>
      </w:r>
      <w:r w:rsidRPr="008114C1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4 </w:t>
      </w:r>
      <w:r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ปีเทียบเข้าเรียน (</w:t>
      </w:r>
      <w:r w:rsidRPr="008114C1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2 </w:t>
      </w:r>
      <w:r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ปีต่อเนื่อง)จำนวน </w:t>
      </w:r>
      <w:r w:rsidRPr="008114C1">
        <w:rPr>
          <w:rFonts w:ascii="TH SarabunPSK" w:eastAsia="Calibri" w:hAnsi="TH SarabunPSK" w:cs="TH SarabunPSK"/>
          <w:sz w:val="32"/>
          <w:szCs w:val="32"/>
          <w:lang w:eastAsia="en-US"/>
        </w:rPr>
        <w:t>10</w:t>
      </w:r>
      <w:r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คน</w:t>
      </w:r>
      <w:r w:rsidR="00BF71DE"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พร้อมกำหนดคุณวุฒิของผู้สมัครเข้าศึกษาต่อ</w:t>
      </w:r>
    </w:p>
    <w:p w:rsidR="004E4B56" w:rsidRPr="008114C1" w:rsidRDefault="004E4B56" w:rsidP="00B2623F">
      <w:pPr>
        <w:numPr>
          <w:ilvl w:val="0"/>
          <w:numId w:val="36"/>
        </w:numPr>
        <w:tabs>
          <w:tab w:val="left" w:pos="1701"/>
        </w:tabs>
        <w:ind w:left="0" w:firstLine="1271"/>
        <w:jc w:val="thaiDistribute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จากปัญหานักศึกษาไม่เป็นไปตามแผนการรับนักศึกษา ในปีการศึกษา </w:t>
      </w:r>
      <w:r w:rsidRPr="008114C1">
        <w:rPr>
          <w:rFonts w:ascii="TH SarabunPSK" w:eastAsia="Calibri" w:hAnsi="TH SarabunPSK" w:cs="TH SarabunPSK"/>
          <w:sz w:val="32"/>
          <w:szCs w:val="32"/>
          <w:lang w:eastAsia="en-US"/>
        </w:rPr>
        <w:t>2557</w:t>
      </w:r>
      <w:r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คณะกรรมการประจำหลักสูตรมีมติให้คณาจารย์ทุกท่านช่วยประชาสัมพันธ์การรับนักศึกษาใหม่ ผ่านช่องทางสื่อสังคมออนไลน์ และช่วยรณรงค์ให้นักศึกษาปัจจุบันช่วยในเรื่องการประชาสัมพันธ์ด้วย</w:t>
      </w:r>
    </w:p>
    <w:p w:rsidR="009C7146" w:rsidRPr="00CE3A1D" w:rsidRDefault="00CE3EB1" w:rsidP="00B2623F">
      <w:pPr>
        <w:numPr>
          <w:ilvl w:val="0"/>
          <w:numId w:val="36"/>
        </w:numPr>
        <w:tabs>
          <w:tab w:val="left" w:pos="1701"/>
        </w:tabs>
        <w:ind w:left="0" w:firstLine="1271"/>
        <w:jc w:val="thaiDistribute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ติดตาม มคอ.</w:t>
      </w:r>
      <w:r w:rsidRPr="008114C1">
        <w:rPr>
          <w:rFonts w:ascii="TH SarabunPSK" w:eastAsia="Calibri" w:hAnsi="TH SarabunPSK" w:cs="TH SarabunPSK"/>
          <w:sz w:val="32"/>
          <w:szCs w:val="32"/>
          <w:lang w:eastAsia="en-US"/>
        </w:rPr>
        <w:t>5</w:t>
      </w:r>
      <w:r w:rsidR="005B0D5A"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และ มคอ.</w:t>
      </w:r>
      <w:r w:rsidR="005B0D5A" w:rsidRPr="008114C1">
        <w:rPr>
          <w:rFonts w:ascii="TH SarabunPSK" w:eastAsia="Calibri" w:hAnsi="TH SarabunPSK" w:cs="TH SarabunPSK"/>
          <w:sz w:val="32"/>
          <w:szCs w:val="32"/>
          <w:lang w:eastAsia="en-US"/>
        </w:rPr>
        <w:t>6</w:t>
      </w:r>
      <w:r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ของภาคเรียนที่ </w:t>
      </w:r>
      <w:r w:rsidRPr="008114C1">
        <w:rPr>
          <w:rFonts w:ascii="TH SarabunPSK" w:eastAsia="Calibri" w:hAnsi="TH SarabunPSK" w:cs="TH SarabunPSK"/>
          <w:sz w:val="32"/>
          <w:szCs w:val="32"/>
          <w:lang w:eastAsia="en-US"/>
        </w:rPr>
        <w:t>1/2557</w:t>
      </w:r>
      <w:r w:rsidR="00286E95" w:rsidRPr="00F707B8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จำนวน </w:t>
      </w:r>
      <w:r w:rsidR="00295857" w:rsidRPr="00F707B8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28</w:t>
      </w:r>
      <w:r w:rsidR="00936B3C" w:rsidRPr="00F707B8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รายวิชา</w:t>
      </w:r>
      <w:r w:rsidR="00936B3C"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คิดเป็นร้อยละ </w:t>
      </w:r>
      <w:r w:rsidR="00936B3C" w:rsidRPr="008114C1">
        <w:rPr>
          <w:rFonts w:ascii="TH SarabunPSK" w:eastAsia="Calibri" w:hAnsi="TH SarabunPSK" w:cs="TH SarabunPSK"/>
          <w:sz w:val="32"/>
          <w:szCs w:val="32"/>
          <w:lang w:eastAsia="en-US"/>
        </w:rPr>
        <w:t>100</w:t>
      </w:r>
      <w:r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มคอ.</w:t>
      </w:r>
      <w:r w:rsidRPr="008114C1">
        <w:rPr>
          <w:rFonts w:ascii="TH SarabunPSK" w:eastAsia="Calibri" w:hAnsi="TH SarabunPSK" w:cs="TH SarabunPSK"/>
          <w:sz w:val="32"/>
          <w:szCs w:val="32"/>
          <w:lang w:eastAsia="en-US"/>
        </w:rPr>
        <w:t>3</w:t>
      </w:r>
      <w:r w:rsidR="00295857"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และ</w:t>
      </w:r>
      <w:r w:rsidR="00A103D7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มคอ.</w:t>
      </w:r>
      <w:r w:rsidR="00295857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4 </w:t>
      </w:r>
      <w:r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ของภาคเรียนที่ </w:t>
      </w:r>
      <w:r w:rsidRPr="008114C1">
        <w:rPr>
          <w:rFonts w:ascii="TH SarabunPSK" w:eastAsia="Calibri" w:hAnsi="TH SarabunPSK" w:cs="TH SarabunPSK"/>
          <w:sz w:val="32"/>
          <w:szCs w:val="32"/>
          <w:lang w:eastAsia="en-US"/>
        </w:rPr>
        <w:t>2/2557</w:t>
      </w:r>
      <w:r w:rsidR="00936B3C"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ทั้งสิ้น</w:t>
      </w:r>
      <w:r w:rsidR="00286E95" w:rsidRPr="00F707B8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จำนวน </w:t>
      </w:r>
      <w:r w:rsidR="000E41D9">
        <w:rPr>
          <w:rFonts w:ascii="TH SarabunPSK" w:eastAsia="Calibri" w:hAnsi="TH SarabunPSK" w:cs="TH SarabunPSK"/>
          <w:sz w:val="32"/>
          <w:szCs w:val="32"/>
          <w:lang w:eastAsia="en-US"/>
        </w:rPr>
        <w:t>28</w:t>
      </w:r>
      <w:r w:rsidR="00286E95" w:rsidRPr="00F707B8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รายวิชา</w:t>
      </w:r>
      <w:r w:rsidR="00936B3C"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คิดเป็นร้อยละ </w:t>
      </w:r>
      <w:r w:rsidR="00936B3C" w:rsidRPr="008114C1">
        <w:rPr>
          <w:rFonts w:ascii="TH SarabunPSK" w:eastAsia="Calibri" w:hAnsi="TH SarabunPSK" w:cs="TH SarabunPSK"/>
          <w:sz w:val="32"/>
          <w:szCs w:val="32"/>
          <w:lang w:eastAsia="en-US"/>
        </w:rPr>
        <w:t>100</w:t>
      </w:r>
      <w:r w:rsidR="00936B3C"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เพื่อจัดส่งให้งานบริการการศึกษา</w:t>
      </w:r>
      <w:r w:rsidR="002111E0" w:rsidRPr="00CE3A1D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hyperlink r:id="rId15" w:history="1">
        <w:r w:rsidR="002111E0" w:rsidRPr="00CE3A1D">
          <w:rPr>
            <w:rStyle w:val="af7"/>
            <w:rFonts w:ascii="TH SarabunPSK" w:hAnsi="TH SarabunPSK" w:cs="TH SarabunPSK" w:hint="cs"/>
            <w:sz w:val="32"/>
            <w:szCs w:val="32"/>
            <w:cs/>
          </w:rPr>
          <w:t>ชพ.ปม.1.</w:t>
        </w:r>
        <w:r w:rsidR="002111E0" w:rsidRPr="00CE3A1D">
          <w:rPr>
            <w:rStyle w:val="af7"/>
            <w:rFonts w:ascii="TH SarabunPSK" w:hAnsi="TH SarabunPSK" w:cs="TH SarabunPSK"/>
            <w:sz w:val="32"/>
            <w:szCs w:val="32"/>
          </w:rPr>
          <w:t>7</w:t>
        </w:r>
        <w:r w:rsidR="002111E0" w:rsidRPr="00CE3A1D">
          <w:rPr>
            <w:rStyle w:val="af7"/>
            <w:rFonts w:ascii="TH SarabunPSK" w:hAnsi="TH SarabunPSK" w:cs="TH SarabunPSK" w:hint="cs"/>
            <w:sz w:val="32"/>
            <w:szCs w:val="32"/>
            <w:cs/>
          </w:rPr>
          <w:t xml:space="preserve"> รายงานการประชุมครั้งที่ </w:t>
        </w:r>
        <w:r w:rsidR="002111E0" w:rsidRPr="00CE3A1D">
          <w:rPr>
            <w:rStyle w:val="af7"/>
            <w:rFonts w:ascii="TH SarabunPSK" w:hAnsi="TH SarabunPSK" w:cs="TH SarabunPSK"/>
            <w:sz w:val="32"/>
            <w:szCs w:val="32"/>
          </w:rPr>
          <w:t>4</w:t>
        </w:r>
        <w:r w:rsidR="00CE3A1D" w:rsidRPr="00CE3A1D">
          <w:rPr>
            <w:rStyle w:val="af7"/>
            <w:rFonts w:ascii="TH SarabunPSK" w:hAnsi="TH SarabunPSK" w:cs="TH SarabunPSK"/>
            <w:sz w:val="32"/>
            <w:szCs w:val="32"/>
          </w:rPr>
          <w:t>/2557</w:t>
        </w:r>
      </w:hyperlink>
      <w:r w:rsidR="002111E0" w:rsidRPr="00CE3A1D">
        <w:rPr>
          <w:rFonts w:ascii="TH SarabunPSK" w:hAnsi="TH SarabunPSK" w:cs="TH SarabunPSK"/>
          <w:color w:val="000000"/>
          <w:sz w:val="32"/>
          <w:szCs w:val="32"/>
        </w:rPr>
        <w:t>)</w:t>
      </w:r>
    </w:p>
    <w:p w:rsidR="00936B3C" w:rsidRPr="008114C1" w:rsidRDefault="00936B3C" w:rsidP="00936B3C">
      <w:pPr>
        <w:tabs>
          <w:tab w:val="left" w:pos="1701"/>
        </w:tabs>
        <w:ind w:left="1271"/>
        <w:rPr>
          <w:rFonts w:ascii="TH SarabunPSK" w:eastAsia="Calibri" w:hAnsi="TH SarabunPSK" w:cs="TH SarabunPSK"/>
          <w:sz w:val="32"/>
          <w:szCs w:val="32"/>
          <w:lang w:eastAsia="en-US"/>
        </w:rPr>
      </w:pPr>
    </w:p>
    <w:p w:rsidR="009C7146" w:rsidRPr="008114C1" w:rsidRDefault="0064380A" w:rsidP="00B2623F">
      <w:pPr>
        <w:numPr>
          <w:ilvl w:val="0"/>
          <w:numId w:val="3"/>
        </w:numPr>
        <w:tabs>
          <w:tab w:val="left" w:pos="1276"/>
        </w:tabs>
        <w:ind w:left="0" w:firstLine="851"/>
        <w:jc w:val="thaiDistribute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ครั้งที่ </w:t>
      </w:r>
      <w:r w:rsidRPr="008114C1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5 </w:t>
      </w:r>
      <w:r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วันที่ </w:t>
      </w:r>
      <w:r w:rsidRPr="008114C1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3 </w:t>
      </w:r>
      <w:r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กุมภาพันธ์ </w:t>
      </w:r>
      <w:r w:rsidRPr="008114C1">
        <w:rPr>
          <w:rFonts w:ascii="TH SarabunPSK" w:eastAsia="Calibri" w:hAnsi="TH SarabunPSK" w:cs="TH SarabunPSK"/>
          <w:sz w:val="32"/>
          <w:szCs w:val="32"/>
          <w:lang w:eastAsia="en-US"/>
        </w:rPr>
        <w:t>2558</w:t>
      </w:r>
      <w:r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 เวลา </w:t>
      </w:r>
      <w:r w:rsidRPr="008114C1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14.00 – 17.00 </w:t>
      </w:r>
      <w:r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น. อาจารย์ประจำหลักสูตรเข้าร่วม </w:t>
      </w:r>
      <w:r w:rsidRPr="008114C1">
        <w:rPr>
          <w:rFonts w:ascii="TH SarabunPSK" w:eastAsia="Calibri" w:hAnsi="TH SarabunPSK" w:cs="TH SarabunPSK"/>
          <w:sz w:val="32"/>
          <w:szCs w:val="32"/>
          <w:lang w:eastAsia="en-US"/>
        </w:rPr>
        <w:t>4</w:t>
      </w:r>
      <w:r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คน คิดเป็นร้อยละ </w:t>
      </w:r>
      <w:r w:rsidRPr="008114C1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80 </w:t>
      </w:r>
      <w:r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โดยสาระการประชุม ดังนี้</w:t>
      </w:r>
    </w:p>
    <w:p w:rsidR="0064380A" w:rsidRPr="008114C1" w:rsidRDefault="0064380A" w:rsidP="00B2623F">
      <w:pPr>
        <w:numPr>
          <w:ilvl w:val="0"/>
          <w:numId w:val="36"/>
        </w:numPr>
        <w:tabs>
          <w:tab w:val="left" w:pos="1560"/>
        </w:tabs>
        <w:ind w:left="0" w:firstLine="1271"/>
        <w:jc w:val="thaiDistribute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ให้นักศึกษาระดับปริญญาตรีชั้นปีที่ </w:t>
      </w:r>
      <w:r w:rsidRPr="008114C1">
        <w:rPr>
          <w:rFonts w:ascii="TH SarabunPSK" w:eastAsia="Calibri" w:hAnsi="TH SarabunPSK" w:cs="TH SarabunPSK"/>
          <w:sz w:val="32"/>
          <w:szCs w:val="32"/>
          <w:lang w:eastAsia="en-US"/>
        </w:rPr>
        <w:t>3</w:t>
      </w:r>
      <w:r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และ </w:t>
      </w:r>
      <w:r w:rsidRPr="008114C1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4 </w:t>
      </w:r>
      <w:r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เข้าการนำเสนอผลงานทางวิชาการในงานประชุมวิชาการระดับปริญญาบัณฑิตด้านวิทยาศาสตร์และเทคโนโลยีการเกษตรครั้งที่ </w:t>
      </w:r>
      <w:r w:rsidRPr="008114C1">
        <w:rPr>
          <w:rFonts w:ascii="TH SarabunPSK" w:eastAsia="Calibri" w:hAnsi="TH SarabunPSK" w:cs="TH SarabunPSK"/>
          <w:sz w:val="32"/>
          <w:szCs w:val="32"/>
          <w:lang w:eastAsia="en-US"/>
        </w:rPr>
        <w:t>2</w:t>
      </w:r>
      <w:r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ระหว่างวันที่ </w:t>
      </w:r>
      <w:r w:rsidRPr="008114C1">
        <w:rPr>
          <w:rFonts w:ascii="TH SarabunPSK" w:eastAsia="Calibri" w:hAnsi="TH SarabunPSK" w:cs="TH SarabunPSK"/>
          <w:sz w:val="32"/>
          <w:szCs w:val="32"/>
          <w:lang w:eastAsia="en-US"/>
        </w:rPr>
        <w:t>26 – 27</w:t>
      </w:r>
      <w:r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มีนาคม </w:t>
      </w:r>
      <w:r w:rsidRPr="008114C1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2558 </w:t>
      </w:r>
      <w:r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ณ สถาบันเทคโนโลยีพระเจ้าเกล้าเจ้าคุณทหารลาดกระบัง วิทยาเขตชุมพร</w:t>
      </w:r>
      <w:r w:rsidR="008F2D9E"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เขตอุดมศักดิ์</w:t>
      </w:r>
    </w:p>
    <w:p w:rsidR="0064380A" w:rsidRPr="008114C1" w:rsidRDefault="00D01508" w:rsidP="00B2623F">
      <w:pPr>
        <w:numPr>
          <w:ilvl w:val="0"/>
          <w:numId w:val="36"/>
        </w:numPr>
        <w:tabs>
          <w:tab w:val="left" w:pos="1560"/>
        </w:tabs>
        <w:ind w:left="0" w:firstLine="1271"/>
        <w:jc w:val="thaiDistribute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เนื่องจากในปีการศึกษา </w:t>
      </w:r>
      <w:r w:rsidRPr="008114C1">
        <w:rPr>
          <w:rFonts w:ascii="TH SarabunPSK" w:eastAsia="Calibri" w:hAnsi="TH SarabunPSK" w:cs="TH SarabunPSK"/>
          <w:sz w:val="32"/>
          <w:szCs w:val="32"/>
          <w:lang w:eastAsia="en-US"/>
        </w:rPr>
        <w:t>2557</w:t>
      </w:r>
      <w:r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การประเมินประกันคุณภาพการศึกษามีการกำหนดให้มีการประเมินในระดับหลักสูตร ดังนั้นหลักสูตรดำเนินการจัดทำ มคอ.</w:t>
      </w:r>
      <w:r w:rsidRPr="008114C1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7 </w:t>
      </w:r>
      <w:r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ตามปฏิทินกำหนดการของงานประกันคุณภาพการศึกษา</w:t>
      </w:r>
    </w:p>
    <w:p w:rsidR="000112CF" w:rsidRPr="008114C1" w:rsidRDefault="001631F5" w:rsidP="00B2623F">
      <w:pPr>
        <w:numPr>
          <w:ilvl w:val="0"/>
          <w:numId w:val="36"/>
        </w:numPr>
        <w:tabs>
          <w:tab w:val="left" w:pos="1560"/>
        </w:tabs>
        <w:ind w:left="0" w:firstLine="1271"/>
        <w:jc w:val="thaiDistribute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lastRenderedPageBreak/>
        <w:t>หลักสูตรมีมติให้คณาจารย์</w:t>
      </w:r>
      <w:r w:rsidR="00295857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ประจำหลักสูตร</w:t>
      </w:r>
      <w:r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ดำเนินการ</w:t>
      </w:r>
      <w:r w:rsidR="00CF2719"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ทวนสอบ</w:t>
      </w:r>
      <w:r w:rsidR="00295857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ในรายวิชาต่างๆที่เปิดสอนในแต่ละ</w:t>
      </w:r>
      <w:r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ภาคการศึกษา</w:t>
      </w:r>
      <w:r w:rsidR="00C44478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โดยให้</w:t>
      </w:r>
      <w:r w:rsidR="00D52204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คิดเป็นร้อยละ 25 ของรายวิชาที่เปิดสอน</w:t>
      </w:r>
    </w:p>
    <w:p w:rsidR="00CF2719" w:rsidRPr="008114C1" w:rsidRDefault="00E92572" w:rsidP="00B2623F">
      <w:pPr>
        <w:numPr>
          <w:ilvl w:val="0"/>
          <w:numId w:val="36"/>
        </w:numPr>
        <w:tabs>
          <w:tab w:val="left" w:pos="1560"/>
        </w:tabs>
        <w:ind w:left="0" w:firstLine="1271"/>
        <w:jc w:val="thaiDistribute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เนื่องจากปัญหาการส่งข้อสอบล่า</w:t>
      </w:r>
      <w:r w:rsidR="007D1DFA"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ช้า</w:t>
      </w:r>
      <w:r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ในภาคเรียนที่ </w:t>
      </w:r>
      <w:r w:rsidRPr="008114C1">
        <w:rPr>
          <w:rFonts w:ascii="TH SarabunPSK" w:eastAsia="Calibri" w:hAnsi="TH SarabunPSK" w:cs="TH SarabunPSK"/>
          <w:sz w:val="32"/>
          <w:szCs w:val="32"/>
          <w:lang w:eastAsia="en-US"/>
        </w:rPr>
        <w:t>1/2557</w:t>
      </w:r>
      <w:r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ที่ประชุมคณะกรรมการประจำมหาวิทยาลัยแม่โจ้-ชุมพร มีมติให้แต่ละ</w:t>
      </w:r>
      <w:r w:rsidRPr="008114C1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หลักสูตรด</w:t>
      </w:r>
      <w:r w:rsidR="004716BA" w:rsidRPr="008114C1">
        <w:rPr>
          <w:rFonts w:ascii="TH SarabunPSK" w:hAnsi="TH SarabunPSK" w:cs="TH SarabunPSK"/>
          <w:sz w:val="32"/>
          <w:szCs w:val="32"/>
          <w:cs/>
        </w:rPr>
        <w:t>ำ</w:t>
      </w:r>
      <w:r w:rsidRPr="008114C1">
        <w:rPr>
          <w:rFonts w:ascii="TH SarabunPSK" w:hAnsi="TH SarabunPSK" w:cs="TH SarabunPSK"/>
          <w:sz w:val="32"/>
          <w:szCs w:val="32"/>
          <w:cs/>
        </w:rPr>
        <w:t>เนินการ</w:t>
      </w:r>
      <w:r w:rsidR="00CF2719"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ติดตามการส่งข้อสอบภาคเรียนที่ </w:t>
      </w:r>
      <w:r w:rsidR="00CF2719" w:rsidRPr="008114C1">
        <w:rPr>
          <w:rFonts w:ascii="TH SarabunPSK" w:eastAsia="Calibri" w:hAnsi="TH SarabunPSK" w:cs="TH SarabunPSK"/>
          <w:sz w:val="32"/>
          <w:szCs w:val="32"/>
          <w:lang w:eastAsia="en-US"/>
        </w:rPr>
        <w:t>2/2557</w:t>
      </w:r>
      <w:r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ให้เป็นไปตามกำหนดระยะเวลาที่งานบริการการศึกษากำหน</w:t>
      </w:r>
      <w:r w:rsidR="007D1DFA"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ด</w:t>
      </w:r>
      <w:r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อย่างเคร่งครัด</w:t>
      </w:r>
    </w:p>
    <w:p w:rsidR="00A1108A" w:rsidRPr="008114C1" w:rsidRDefault="000A354B" w:rsidP="00B2623F">
      <w:pPr>
        <w:numPr>
          <w:ilvl w:val="0"/>
          <w:numId w:val="36"/>
        </w:numPr>
        <w:tabs>
          <w:tab w:val="left" w:pos="1560"/>
        </w:tabs>
        <w:ind w:left="0" w:firstLine="1271"/>
        <w:jc w:val="thaiDistribute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ในภาคเรียนที่ </w:t>
      </w:r>
      <w:r w:rsidRPr="008114C1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1/2557 </w:t>
      </w:r>
      <w:r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มีนักศึกษา</w:t>
      </w:r>
      <w:r w:rsidR="00D52204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ที่</w:t>
      </w:r>
      <w:r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มีผลการเรียน </w:t>
      </w:r>
      <w:r w:rsidRPr="008114C1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I </w:t>
      </w:r>
      <w:r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และ</w:t>
      </w:r>
      <w:r w:rsidRPr="007277A3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OP </w:t>
      </w:r>
      <w:r w:rsidR="00D52204" w:rsidRPr="007277A3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จำนวน</w:t>
      </w:r>
      <w:r w:rsidR="00C44478" w:rsidRPr="007277A3">
        <w:rPr>
          <w:rFonts w:ascii="TH SarabunPSK" w:eastAsia="Calibri" w:hAnsi="TH SarabunPSK" w:cs="TH SarabunPSK"/>
          <w:sz w:val="32"/>
          <w:szCs w:val="32"/>
          <w:lang w:eastAsia="en-US"/>
        </w:rPr>
        <w:t>3</w:t>
      </w:r>
      <w:r w:rsidR="00D52204" w:rsidRPr="007277A3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รายวิชา </w:t>
      </w:r>
      <w:r w:rsidRPr="007277A3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ที่ประชุม</w:t>
      </w:r>
      <w:r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มีมติให้อาจารย์ที่รับผิดชอบในรายวิชานั้นๆ ติดตามนักศึกษาเพื่อส่งงานที่ขาด</w:t>
      </w:r>
      <w:r w:rsidR="00D52204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และให้ดำเนินการแก้ไขผลการเรียนให้เป็นที่เรียบร้อยต่อไป</w:t>
      </w:r>
    </w:p>
    <w:p w:rsidR="00252F13" w:rsidRPr="008114C1" w:rsidRDefault="0057369B" w:rsidP="00B2623F">
      <w:pPr>
        <w:numPr>
          <w:ilvl w:val="0"/>
          <w:numId w:val="36"/>
        </w:numPr>
        <w:tabs>
          <w:tab w:val="left" w:pos="1560"/>
        </w:tabs>
        <w:ind w:left="0" w:firstLine="1271"/>
        <w:jc w:val="thaiDistribute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ผลการศึกษาของนักศึกษาในภาคเรียนที่ </w:t>
      </w:r>
      <w:r w:rsidRPr="008114C1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1/2557 </w:t>
      </w:r>
      <w:r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มีนักศึกษา</w:t>
      </w:r>
      <w:r w:rsidR="00D52204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ที่</w:t>
      </w:r>
      <w:r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มีผลการเรียนเสี่ยง</w:t>
      </w:r>
      <w:r w:rsidR="00D52204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ต่อการ</w:t>
      </w:r>
      <w:r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พ้นสภาพ ที่ประชุมมีมติให้คณาจารย์ในหลักสูตรให้คำแนะนำนักศึกษา</w:t>
      </w:r>
      <w:r w:rsidR="00097410"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ถอนรายวิชาในภาคเรียนที่ </w:t>
      </w:r>
      <w:r w:rsidR="00097410" w:rsidRPr="008114C1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2/2557 </w:t>
      </w:r>
      <w:r w:rsidR="00097410"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ที่อาจจะผลให้ผลการเรียนลดลงและให้วางแผนการลงทะเบียนวิชาเลือกเสรีในภาคเรียนที่ </w:t>
      </w:r>
      <w:r w:rsidR="00097410" w:rsidRPr="008114C1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3/2557 </w:t>
      </w:r>
      <w:r w:rsidR="00097410"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เพื่อปรับผลการเรียนให้ดีขึ้น</w:t>
      </w:r>
    </w:p>
    <w:p w:rsidR="00BA5B3A" w:rsidRPr="00B9308A" w:rsidRDefault="00BA5B3A" w:rsidP="00B2623F">
      <w:pPr>
        <w:numPr>
          <w:ilvl w:val="0"/>
          <w:numId w:val="36"/>
        </w:numPr>
        <w:tabs>
          <w:tab w:val="left" w:pos="1560"/>
        </w:tabs>
        <w:ind w:left="0" w:firstLine="1271"/>
        <w:jc w:val="thaiDistribute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มติที่ประชุมเห็นชอบให้อาจารย์ ดร.ณัชพัฒน์สุขใส และอาจารย์ยุทธนา  สว่างอารมย์ เข้านิเทศนักศึกษาสหกิจศึกษาประจำภาคเรียนที่ </w:t>
      </w:r>
      <w:r w:rsidRPr="008114C1">
        <w:rPr>
          <w:rFonts w:ascii="TH SarabunPSK" w:eastAsia="Calibri" w:hAnsi="TH SarabunPSK" w:cs="TH SarabunPSK"/>
          <w:sz w:val="32"/>
          <w:szCs w:val="32"/>
          <w:lang w:eastAsia="en-US"/>
        </w:rPr>
        <w:t>2/2557</w:t>
      </w:r>
      <w:r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ณ สถานประกอบการต่างๆ</w:t>
      </w:r>
      <w:r w:rsidR="00A103D7" w:rsidRPr="00B9308A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hyperlink r:id="rId16" w:history="1">
        <w:r w:rsidR="00A103D7" w:rsidRPr="00B9308A">
          <w:rPr>
            <w:rStyle w:val="af7"/>
            <w:rFonts w:ascii="TH SarabunPSK" w:hAnsi="TH SarabunPSK" w:cs="TH SarabunPSK" w:hint="cs"/>
            <w:sz w:val="32"/>
            <w:szCs w:val="32"/>
            <w:cs/>
          </w:rPr>
          <w:t>ชพ.ปม.1.</w:t>
        </w:r>
        <w:r w:rsidR="00A103D7" w:rsidRPr="00B9308A">
          <w:rPr>
            <w:rStyle w:val="af7"/>
            <w:rFonts w:ascii="TH SarabunPSK" w:hAnsi="TH SarabunPSK" w:cs="TH SarabunPSK"/>
            <w:sz w:val="32"/>
            <w:szCs w:val="32"/>
          </w:rPr>
          <w:t>8</w:t>
        </w:r>
        <w:r w:rsidR="00A103D7" w:rsidRPr="00B9308A">
          <w:rPr>
            <w:rStyle w:val="af7"/>
            <w:rFonts w:ascii="TH SarabunPSK" w:hAnsi="TH SarabunPSK" w:cs="TH SarabunPSK" w:hint="cs"/>
            <w:sz w:val="32"/>
            <w:szCs w:val="32"/>
            <w:cs/>
          </w:rPr>
          <w:t xml:space="preserve"> รายงานการประชุมครั้งที่ </w:t>
        </w:r>
        <w:r w:rsidR="00A103D7" w:rsidRPr="00B9308A">
          <w:rPr>
            <w:rStyle w:val="af7"/>
            <w:rFonts w:ascii="TH SarabunPSK" w:hAnsi="TH SarabunPSK" w:cs="TH SarabunPSK"/>
            <w:sz w:val="32"/>
            <w:szCs w:val="32"/>
          </w:rPr>
          <w:t>5</w:t>
        </w:r>
        <w:r w:rsidR="00B9308A" w:rsidRPr="00B9308A">
          <w:rPr>
            <w:rStyle w:val="af7"/>
            <w:rFonts w:ascii="TH SarabunPSK" w:hAnsi="TH SarabunPSK" w:cs="TH SarabunPSK"/>
            <w:sz w:val="32"/>
            <w:szCs w:val="32"/>
          </w:rPr>
          <w:t>/2557</w:t>
        </w:r>
      </w:hyperlink>
      <w:r w:rsidR="00A103D7" w:rsidRPr="00B9308A">
        <w:rPr>
          <w:rFonts w:ascii="TH SarabunPSK" w:hAnsi="TH SarabunPSK" w:cs="TH SarabunPSK"/>
          <w:color w:val="000000"/>
          <w:sz w:val="32"/>
          <w:szCs w:val="32"/>
        </w:rPr>
        <w:t>)</w:t>
      </w:r>
    </w:p>
    <w:p w:rsidR="00CF2719" w:rsidRPr="008114C1" w:rsidRDefault="00CF2719" w:rsidP="00CF2719">
      <w:pPr>
        <w:tabs>
          <w:tab w:val="left" w:pos="1560"/>
        </w:tabs>
        <w:ind w:left="1271"/>
        <w:rPr>
          <w:rFonts w:ascii="TH SarabunPSK" w:eastAsia="Calibri" w:hAnsi="TH SarabunPSK" w:cs="TH SarabunPSK"/>
          <w:sz w:val="32"/>
          <w:szCs w:val="32"/>
          <w:lang w:eastAsia="en-US"/>
        </w:rPr>
      </w:pPr>
    </w:p>
    <w:p w:rsidR="00BA5B3A" w:rsidRPr="007277A3" w:rsidRDefault="00A1108A" w:rsidP="00B2623F">
      <w:pPr>
        <w:numPr>
          <w:ilvl w:val="0"/>
          <w:numId w:val="3"/>
        </w:numPr>
        <w:tabs>
          <w:tab w:val="left" w:pos="1276"/>
        </w:tabs>
        <w:ind w:left="0" w:firstLine="851"/>
        <w:jc w:val="thaiDistribute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ครั้งที่ </w:t>
      </w:r>
      <w:r w:rsidRPr="008114C1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6 </w:t>
      </w:r>
      <w:r w:rsidR="000A354B"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วันที่ </w:t>
      </w:r>
      <w:r w:rsidR="00870C64" w:rsidRPr="008114C1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24 </w:t>
      </w:r>
      <w:r w:rsidR="00870C64"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พฤษภาคม </w:t>
      </w:r>
      <w:r w:rsidR="00870C64" w:rsidRPr="008114C1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2558 </w:t>
      </w:r>
      <w:r w:rsidR="00BA5B3A"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เวลา </w:t>
      </w:r>
      <w:r w:rsidR="00BA5B3A" w:rsidRPr="008114C1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14.00 – 17.00 </w:t>
      </w:r>
      <w:r w:rsidR="00BA5B3A"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น. อาจารย์ประจำหลักสูตรเข้าร่วม </w:t>
      </w:r>
      <w:r w:rsidR="00BA5B3A" w:rsidRPr="008114C1">
        <w:rPr>
          <w:rFonts w:ascii="TH SarabunPSK" w:eastAsia="Calibri" w:hAnsi="TH SarabunPSK" w:cs="TH SarabunPSK"/>
          <w:sz w:val="32"/>
          <w:szCs w:val="32"/>
          <w:lang w:eastAsia="en-US"/>
        </w:rPr>
        <w:t>4</w:t>
      </w:r>
      <w:r w:rsidR="00BA5B3A"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คน คิดเป็นร้</w:t>
      </w:r>
      <w:r w:rsidR="00BA5B3A" w:rsidRPr="007277A3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อยละ </w:t>
      </w:r>
      <w:r w:rsidR="00BA5B3A" w:rsidRPr="007277A3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80 </w:t>
      </w:r>
      <w:r w:rsidR="00BA5B3A" w:rsidRPr="007277A3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โดยสาระการประชุม ดังนี้</w:t>
      </w:r>
    </w:p>
    <w:p w:rsidR="000A354B" w:rsidRPr="007277A3" w:rsidRDefault="000A354B" w:rsidP="00B2623F">
      <w:pPr>
        <w:numPr>
          <w:ilvl w:val="0"/>
          <w:numId w:val="36"/>
        </w:numPr>
        <w:tabs>
          <w:tab w:val="left" w:pos="1701"/>
        </w:tabs>
        <w:ind w:left="1701" w:hanging="430"/>
        <w:jc w:val="thaiDistribute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7277A3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พิจาณาผลการเรียนภาคเรียนที่ </w:t>
      </w:r>
      <w:r w:rsidR="001F5359" w:rsidRPr="007277A3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2</w:t>
      </w:r>
      <w:r w:rsidRPr="007277A3">
        <w:rPr>
          <w:rFonts w:ascii="TH SarabunPSK" w:eastAsia="Calibri" w:hAnsi="TH SarabunPSK" w:cs="TH SarabunPSK"/>
          <w:sz w:val="32"/>
          <w:szCs w:val="32"/>
          <w:lang w:eastAsia="en-US"/>
        </w:rPr>
        <w:t>/2557</w:t>
      </w:r>
    </w:p>
    <w:p w:rsidR="000A354B" w:rsidRPr="008114C1" w:rsidRDefault="006106A0" w:rsidP="00B2623F">
      <w:pPr>
        <w:numPr>
          <w:ilvl w:val="0"/>
          <w:numId w:val="36"/>
        </w:numPr>
        <w:tabs>
          <w:tab w:val="left" w:pos="1701"/>
        </w:tabs>
        <w:ind w:left="0" w:firstLine="1271"/>
        <w:jc w:val="thaiDistribute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รายงานผลการนิเทศสหกิจศึกษา ภาคเรียนที่ </w:t>
      </w:r>
      <w:r w:rsidRPr="008114C1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2/2557 </w:t>
      </w:r>
      <w:r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และวางแผนการฝึกสหกิจศึกษาสำหรับนักศึกษา ภาคเรียนที่ </w:t>
      </w:r>
      <w:r w:rsidRPr="008114C1">
        <w:rPr>
          <w:rFonts w:ascii="TH SarabunPSK" w:eastAsia="Calibri" w:hAnsi="TH SarabunPSK" w:cs="TH SarabunPSK"/>
          <w:sz w:val="32"/>
          <w:szCs w:val="32"/>
          <w:lang w:eastAsia="en-US"/>
        </w:rPr>
        <w:t>2/2558</w:t>
      </w:r>
    </w:p>
    <w:p w:rsidR="00E92D0E" w:rsidRPr="00183D19" w:rsidRDefault="00A72951" w:rsidP="00B2623F">
      <w:pPr>
        <w:numPr>
          <w:ilvl w:val="0"/>
          <w:numId w:val="36"/>
        </w:numPr>
        <w:tabs>
          <w:tab w:val="left" w:pos="1701"/>
        </w:tabs>
        <w:ind w:left="0" w:firstLine="1271"/>
        <w:jc w:val="thaiDistribute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8114C1">
        <w:rPr>
          <w:rFonts w:ascii="TH SarabunPSK" w:hAnsi="TH SarabunPSK" w:cs="TH SarabunPSK" w:hint="cs"/>
          <w:sz w:val="32"/>
          <w:szCs w:val="32"/>
          <w:cs/>
        </w:rPr>
        <w:t>จาก</w:t>
      </w:r>
      <w:r w:rsidR="00E92D0E" w:rsidRPr="008114C1">
        <w:rPr>
          <w:rFonts w:ascii="TH SarabunPSK" w:hAnsi="TH SarabunPSK" w:cs="TH SarabunPSK"/>
          <w:sz w:val="32"/>
          <w:szCs w:val="32"/>
          <w:cs/>
        </w:rPr>
        <w:t xml:space="preserve">ผลการดำเนินงานต่างๆ ปัญหาและอุปสรรคในการจัดกิจกรรมเข้าหารือในที่ประชุมคณะกรรมการหลักสูตรเมื่อวันที่ </w:t>
      </w:r>
      <w:r w:rsidR="00E92D0E" w:rsidRPr="008114C1">
        <w:rPr>
          <w:rFonts w:ascii="TH SarabunPSK" w:hAnsi="TH SarabunPSK" w:cs="TH SarabunPSK"/>
          <w:sz w:val="32"/>
          <w:szCs w:val="32"/>
        </w:rPr>
        <w:t>24</w:t>
      </w:r>
      <w:r w:rsidR="00E92D0E" w:rsidRPr="008114C1">
        <w:rPr>
          <w:rFonts w:ascii="TH SarabunPSK" w:hAnsi="TH SarabunPSK" w:cs="TH SarabunPSK" w:hint="cs"/>
          <w:sz w:val="32"/>
          <w:szCs w:val="32"/>
          <w:cs/>
        </w:rPr>
        <w:t>พฤษภาคม</w:t>
      </w:r>
      <w:r w:rsidR="00E92D0E" w:rsidRPr="008114C1">
        <w:rPr>
          <w:rFonts w:ascii="TH SarabunPSK" w:hAnsi="TH SarabunPSK" w:cs="TH SarabunPSK"/>
          <w:sz w:val="32"/>
          <w:szCs w:val="32"/>
        </w:rPr>
        <w:t xml:space="preserve">2558 </w:t>
      </w:r>
      <w:r w:rsidR="00E92D0E" w:rsidRPr="008114C1">
        <w:rPr>
          <w:rFonts w:ascii="TH SarabunPSK" w:hAnsi="TH SarabunPSK" w:cs="TH SarabunPSK"/>
          <w:sz w:val="32"/>
          <w:szCs w:val="32"/>
          <w:cs/>
        </w:rPr>
        <w:t xml:space="preserve"> ซึ่งที่ประชุมมีมติร่วมกันว่า หลักสูตรควรมีการกำหนดแผนการจัดกิจกรรมประจำภาคการศึกษา โดยจะเริ่มในภาคการศึกษาที่ </w:t>
      </w:r>
      <w:r w:rsidR="00E92D0E" w:rsidRPr="008114C1">
        <w:rPr>
          <w:rFonts w:ascii="TH SarabunPSK" w:hAnsi="TH SarabunPSK" w:cs="TH SarabunPSK"/>
          <w:sz w:val="32"/>
          <w:szCs w:val="32"/>
        </w:rPr>
        <w:t xml:space="preserve">1/2558 </w:t>
      </w:r>
      <w:r w:rsidR="00E92D0E" w:rsidRPr="008114C1">
        <w:rPr>
          <w:rFonts w:ascii="TH SarabunPSK" w:hAnsi="TH SarabunPSK" w:cs="TH SarabunPSK"/>
          <w:sz w:val="32"/>
          <w:szCs w:val="32"/>
          <w:cs/>
        </w:rPr>
        <w:t>ต่อไป เพื่อ</w:t>
      </w:r>
      <w:r w:rsidR="00E92D0E" w:rsidRPr="008114C1">
        <w:rPr>
          <w:rFonts w:ascii="TH SarabunPSK" w:hAnsi="TH SarabunPSK" w:cs="TH SarabunPSK"/>
          <w:color w:val="000000"/>
          <w:sz w:val="32"/>
          <w:szCs w:val="32"/>
          <w:cs/>
        </w:rPr>
        <w:t>การพัฒนา</w:t>
      </w:r>
      <w:r w:rsidR="00E92D0E" w:rsidRPr="00183D19">
        <w:rPr>
          <w:rFonts w:ascii="TH SarabunPSK" w:hAnsi="TH SarabunPSK" w:cs="TH SarabunPSK"/>
          <w:color w:val="000000"/>
          <w:sz w:val="32"/>
          <w:szCs w:val="32"/>
          <w:cs/>
        </w:rPr>
        <w:t>ศักยภาพนักศึกษา และการเสริมสร้างทักษะการเรียนรู้ในศตวรรษที่ 21</w:t>
      </w:r>
      <w:r w:rsidR="009155EA" w:rsidRPr="00183D19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hyperlink r:id="rId17" w:history="1">
        <w:r w:rsidR="009155EA" w:rsidRPr="00183D19">
          <w:rPr>
            <w:rStyle w:val="af7"/>
            <w:rFonts w:ascii="TH SarabunPSK" w:hAnsi="TH SarabunPSK" w:cs="TH SarabunPSK" w:hint="cs"/>
            <w:sz w:val="32"/>
            <w:szCs w:val="32"/>
            <w:cs/>
          </w:rPr>
          <w:t>ชพ.ปม.1.</w:t>
        </w:r>
        <w:r w:rsidR="00A103D7" w:rsidRPr="00183D19">
          <w:rPr>
            <w:rStyle w:val="af7"/>
            <w:rFonts w:ascii="TH SarabunPSK" w:hAnsi="TH SarabunPSK" w:cs="TH SarabunPSK"/>
            <w:sz w:val="32"/>
            <w:szCs w:val="32"/>
          </w:rPr>
          <w:t>9</w:t>
        </w:r>
        <w:r w:rsidR="009155EA" w:rsidRPr="00183D19">
          <w:rPr>
            <w:rStyle w:val="af7"/>
            <w:rFonts w:ascii="TH SarabunPSK" w:hAnsi="TH SarabunPSK" w:cs="TH SarabunPSK" w:hint="cs"/>
            <w:sz w:val="32"/>
            <w:szCs w:val="32"/>
            <w:cs/>
          </w:rPr>
          <w:t xml:space="preserve"> รายงานการประชุมครั้งที่ </w:t>
        </w:r>
        <w:r w:rsidR="00A103D7" w:rsidRPr="00183D19">
          <w:rPr>
            <w:rStyle w:val="af7"/>
            <w:rFonts w:ascii="TH SarabunPSK" w:hAnsi="TH SarabunPSK" w:cs="TH SarabunPSK"/>
            <w:sz w:val="32"/>
            <w:szCs w:val="32"/>
          </w:rPr>
          <w:t>6</w:t>
        </w:r>
        <w:r w:rsidR="00183D19" w:rsidRPr="00183D19">
          <w:rPr>
            <w:rStyle w:val="af7"/>
            <w:rFonts w:ascii="TH SarabunPSK" w:hAnsi="TH SarabunPSK" w:cs="TH SarabunPSK"/>
            <w:sz w:val="32"/>
            <w:szCs w:val="32"/>
          </w:rPr>
          <w:t>/2557</w:t>
        </w:r>
      </w:hyperlink>
      <w:r w:rsidR="009155EA" w:rsidRPr="00183D19">
        <w:rPr>
          <w:rFonts w:ascii="TH SarabunPSK" w:hAnsi="TH SarabunPSK" w:cs="TH SarabunPSK"/>
          <w:color w:val="000000"/>
          <w:sz w:val="32"/>
          <w:szCs w:val="32"/>
        </w:rPr>
        <w:t>)</w:t>
      </w:r>
    </w:p>
    <w:p w:rsidR="001F5359" w:rsidRPr="008114C1" w:rsidRDefault="001F5359" w:rsidP="00E92D0E">
      <w:pPr>
        <w:tabs>
          <w:tab w:val="left" w:pos="1701"/>
        </w:tabs>
        <w:ind w:left="1271"/>
        <w:rPr>
          <w:rFonts w:ascii="TH SarabunPSK" w:eastAsia="Calibri" w:hAnsi="TH SarabunPSK" w:cs="TH SarabunPSK"/>
          <w:sz w:val="32"/>
          <w:szCs w:val="32"/>
          <w:lang w:eastAsia="en-US"/>
        </w:rPr>
      </w:pPr>
    </w:p>
    <w:p w:rsidR="0064380A" w:rsidRPr="007277A3" w:rsidRDefault="004103A2" w:rsidP="00B2623F">
      <w:pPr>
        <w:numPr>
          <w:ilvl w:val="0"/>
          <w:numId w:val="3"/>
        </w:numPr>
        <w:tabs>
          <w:tab w:val="left" w:pos="1276"/>
        </w:tabs>
        <w:ind w:left="0" w:firstLine="851"/>
        <w:jc w:val="thaiDistribute"/>
        <w:rPr>
          <w:rFonts w:ascii="TH SarabunPSK" w:eastAsia="Calibri" w:hAnsi="TH SarabunPSK" w:cs="TH SarabunPSK"/>
          <w:sz w:val="32"/>
          <w:szCs w:val="32"/>
          <w:cs/>
          <w:lang w:eastAsia="en-US"/>
        </w:rPr>
      </w:pPr>
      <w:r w:rsidRPr="007277A3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ครั้งที่ </w:t>
      </w:r>
      <w:r w:rsidR="009155EA" w:rsidRPr="007277A3">
        <w:rPr>
          <w:rFonts w:ascii="TH SarabunPSK" w:eastAsia="Calibri" w:hAnsi="TH SarabunPSK" w:cs="TH SarabunPSK"/>
          <w:sz w:val="32"/>
          <w:szCs w:val="32"/>
          <w:lang w:eastAsia="en-US"/>
        </w:rPr>
        <w:t>7</w:t>
      </w:r>
      <w:r w:rsidRPr="002B08D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วันที่ </w:t>
      </w:r>
      <w:r w:rsidR="00CF2719" w:rsidRPr="002B08D1">
        <w:rPr>
          <w:rFonts w:ascii="TH SarabunPSK" w:eastAsia="Calibri" w:hAnsi="TH SarabunPSK" w:cs="TH SarabunPSK"/>
          <w:sz w:val="32"/>
          <w:szCs w:val="32"/>
          <w:lang w:eastAsia="en-US"/>
        </w:rPr>
        <w:t>5</w:t>
      </w:r>
      <w:r w:rsidR="009155EA" w:rsidRPr="002B08D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มิถุนายน</w:t>
      </w:r>
      <w:r w:rsidR="00CF2719" w:rsidRPr="002B08D1">
        <w:rPr>
          <w:rFonts w:ascii="TH SarabunPSK" w:eastAsia="Calibri" w:hAnsi="TH SarabunPSK" w:cs="TH SarabunPSK"/>
          <w:sz w:val="32"/>
          <w:szCs w:val="32"/>
          <w:lang w:eastAsia="en-US"/>
        </w:rPr>
        <w:t>2558</w:t>
      </w:r>
      <w:r w:rsidR="00CF2719" w:rsidRPr="007277A3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เวลา </w:t>
      </w:r>
      <w:r w:rsidR="00CF2719" w:rsidRPr="007277A3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9.00 – 12.00 </w:t>
      </w:r>
      <w:r w:rsidR="00CF2719" w:rsidRPr="007277A3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น.</w:t>
      </w:r>
      <w:r w:rsidR="00A103D7"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อาจารย์ประจำหลักสูตรเข้าร่วม </w:t>
      </w:r>
      <w:r w:rsidR="00A103D7" w:rsidRPr="008114C1">
        <w:rPr>
          <w:rFonts w:ascii="TH SarabunPSK" w:eastAsia="Calibri" w:hAnsi="TH SarabunPSK" w:cs="TH SarabunPSK"/>
          <w:sz w:val="32"/>
          <w:szCs w:val="32"/>
          <w:lang w:eastAsia="en-US"/>
        </w:rPr>
        <w:t>4</w:t>
      </w:r>
      <w:r w:rsidR="00A103D7"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คน คิดเป็นร้</w:t>
      </w:r>
      <w:r w:rsidR="00A103D7" w:rsidRPr="007277A3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อยละ </w:t>
      </w:r>
      <w:r w:rsidR="00A103D7" w:rsidRPr="007277A3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80 </w:t>
      </w:r>
      <w:r w:rsidR="00A103D7" w:rsidRPr="007277A3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โดยสาระการประชุม ดังนี้</w:t>
      </w:r>
    </w:p>
    <w:p w:rsidR="009155EA" w:rsidRPr="007277A3" w:rsidRDefault="009155EA" w:rsidP="00B2623F">
      <w:pPr>
        <w:numPr>
          <w:ilvl w:val="0"/>
          <w:numId w:val="36"/>
        </w:numPr>
        <w:tabs>
          <w:tab w:val="left" w:pos="1701"/>
        </w:tabs>
        <w:ind w:left="0" w:firstLine="1271"/>
        <w:jc w:val="thaiDistribute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7277A3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ติดตาม มคอ.</w:t>
      </w:r>
      <w:r w:rsidRPr="007277A3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5 </w:t>
      </w:r>
      <w:r w:rsidRPr="007277A3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และ มคอ.</w:t>
      </w:r>
      <w:r w:rsidRPr="007277A3">
        <w:rPr>
          <w:rFonts w:ascii="TH SarabunPSK" w:eastAsia="Calibri" w:hAnsi="TH SarabunPSK" w:cs="TH SarabunPSK"/>
          <w:sz w:val="32"/>
          <w:szCs w:val="32"/>
          <w:lang w:eastAsia="en-US"/>
        </w:rPr>
        <w:t>6</w:t>
      </w:r>
      <w:r w:rsidRPr="007277A3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ของภาคเรียนที่ </w:t>
      </w:r>
      <w:r w:rsidRPr="007277A3">
        <w:rPr>
          <w:rFonts w:ascii="TH SarabunPSK" w:eastAsia="Calibri" w:hAnsi="TH SarabunPSK" w:cs="TH SarabunPSK"/>
          <w:sz w:val="32"/>
          <w:szCs w:val="32"/>
          <w:lang w:eastAsia="en-US"/>
        </w:rPr>
        <w:t>2/2557</w:t>
      </w:r>
      <w:r w:rsidR="001F5359" w:rsidRPr="007277A3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จำนวน </w:t>
      </w:r>
      <w:r w:rsidR="007277A3" w:rsidRPr="007277A3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31</w:t>
      </w:r>
      <w:r w:rsidRPr="007277A3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รายวิชา คิดเป็นร้อยละ </w:t>
      </w:r>
      <w:r w:rsidRPr="007277A3">
        <w:rPr>
          <w:rFonts w:ascii="TH SarabunPSK" w:eastAsia="Calibri" w:hAnsi="TH SarabunPSK" w:cs="TH SarabunPSK"/>
          <w:sz w:val="32"/>
          <w:szCs w:val="32"/>
          <w:lang w:eastAsia="en-US"/>
        </w:rPr>
        <w:t>100</w:t>
      </w:r>
    </w:p>
    <w:p w:rsidR="00B03C11" w:rsidRPr="009F13F4" w:rsidRDefault="00B03C11" w:rsidP="00B2623F">
      <w:pPr>
        <w:numPr>
          <w:ilvl w:val="0"/>
          <w:numId w:val="36"/>
        </w:numPr>
        <w:tabs>
          <w:tab w:val="left" w:pos="1701"/>
        </w:tabs>
        <w:ind w:left="0" w:firstLine="1271"/>
        <w:jc w:val="thaiDistribute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9F13F4">
        <w:rPr>
          <w:rFonts w:ascii="TH SarabunPSK" w:hAnsi="TH SarabunPSK" w:cs="TH SarabunPSK"/>
          <w:sz w:val="32"/>
          <w:szCs w:val="32"/>
          <w:cs/>
        </w:rPr>
        <w:t>ผลการประเมินความพึงพอใจของนักศึกษาและอาจารย์ต่อสิ่งสนับสนุนการเรียนรู้</w:t>
      </w:r>
      <w:r w:rsidR="00AB1379" w:rsidRPr="009F13F4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hyperlink r:id="rId18" w:history="1">
        <w:r w:rsidR="00AB1379" w:rsidRPr="009F13F4">
          <w:rPr>
            <w:rStyle w:val="af7"/>
            <w:rFonts w:ascii="TH SarabunPSK" w:hAnsi="TH SarabunPSK" w:cs="TH SarabunPSK" w:hint="cs"/>
            <w:sz w:val="32"/>
            <w:szCs w:val="32"/>
            <w:cs/>
          </w:rPr>
          <w:t>ชพ.ปม.1.</w:t>
        </w:r>
        <w:r w:rsidR="00A103D7" w:rsidRPr="009F13F4">
          <w:rPr>
            <w:rStyle w:val="af7"/>
            <w:rFonts w:ascii="TH SarabunPSK" w:hAnsi="TH SarabunPSK" w:cs="TH SarabunPSK"/>
            <w:sz w:val="32"/>
            <w:szCs w:val="32"/>
          </w:rPr>
          <w:t>10</w:t>
        </w:r>
        <w:r w:rsidR="00AB1379" w:rsidRPr="009F13F4">
          <w:rPr>
            <w:rStyle w:val="af7"/>
            <w:rFonts w:ascii="TH SarabunPSK" w:hAnsi="TH SarabunPSK" w:cs="TH SarabunPSK" w:hint="cs"/>
            <w:sz w:val="32"/>
            <w:szCs w:val="32"/>
            <w:cs/>
          </w:rPr>
          <w:t xml:space="preserve"> รายงานการประชุมครั้งที่ </w:t>
        </w:r>
        <w:r w:rsidR="007261AB" w:rsidRPr="009F13F4">
          <w:rPr>
            <w:rStyle w:val="af7"/>
            <w:rFonts w:ascii="TH SarabunPSK" w:hAnsi="TH SarabunPSK" w:cs="TH SarabunPSK"/>
            <w:sz w:val="32"/>
            <w:szCs w:val="32"/>
          </w:rPr>
          <w:t>7</w:t>
        </w:r>
        <w:r w:rsidR="009F13F4" w:rsidRPr="009F13F4">
          <w:rPr>
            <w:rStyle w:val="af7"/>
            <w:rFonts w:ascii="TH SarabunPSK" w:hAnsi="TH SarabunPSK" w:cs="TH SarabunPSK"/>
            <w:sz w:val="32"/>
            <w:szCs w:val="32"/>
          </w:rPr>
          <w:t>/2557</w:t>
        </w:r>
      </w:hyperlink>
      <w:r w:rsidR="00AB1379" w:rsidRPr="009F13F4">
        <w:rPr>
          <w:rFonts w:ascii="TH SarabunPSK" w:hAnsi="TH SarabunPSK" w:cs="TH SarabunPSK"/>
          <w:color w:val="000000"/>
          <w:sz w:val="32"/>
          <w:szCs w:val="32"/>
        </w:rPr>
        <w:t>)</w:t>
      </w:r>
    </w:p>
    <w:p w:rsidR="001C0F2F" w:rsidRPr="008114C1" w:rsidRDefault="001C0F2F" w:rsidP="001C0F2F">
      <w:pPr>
        <w:contextualSpacing/>
        <w:rPr>
          <w:rFonts w:ascii="TH SarabunPSK" w:eastAsia="Calibri" w:hAnsi="TH SarabunPSK" w:cs="TH SarabunPSK"/>
          <w:sz w:val="32"/>
          <w:szCs w:val="32"/>
          <w:lang w:eastAsia="en-US"/>
        </w:rPr>
      </w:pPr>
    </w:p>
    <w:p w:rsidR="001C0F2F" w:rsidRPr="008114C1" w:rsidRDefault="001C0F2F" w:rsidP="001C0F2F">
      <w:pPr>
        <w:contextualSpacing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ab/>
      </w:r>
      <w:r w:rsidR="00296840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4.</w:t>
      </w:r>
      <w:r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2. </w:t>
      </w:r>
      <w:r w:rsidR="00FB7ABA" w:rsidRPr="008114C1">
        <w:rPr>
          <w:rFonts w:ascii="TH SarabunPSK" w:eastAsia="Calibri" w:hAnsi="TH SarabunPSK" w:cs="TH SarabunPSK"/>
          <w:b/>
          <w:bCs/>
          <w:sz w:val="32"/>
          <w:szCs w:val="32"/>
          <w:cs/>
          <w:lang w:eastAsia="en-US"/>
        </w:rPr>
        <w:t xml:space="preserve">มีรายละเอียดของหลักสูตรตามแบบ มคอ. 2 ที่สอดคล้องกับกรอบมาตรฐานคุณวุฒิแห่งชาติ หรือมาตรฐานคุณวุฒิสาขา/สาขาวิชา </w:t>
      </w:r>
    </w:p>
    <w:p w:rsidR="002A008E" w:rsidRPr="00592676" w:rsidRDefault="001C0F2F" w:rsidP="001C0F2F">
      <w:pPr>
        <w:contextualSpacing/>
        <w:jc w:val="thaiDistribute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592676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="00F87BC0" w:rsidRPr="00592676">
        <w:rPr>
          <w:rFonts w:ascii="TH SarabunPSK" w:eastAsia="Calibri" w:hAnsi="TH SarabunPSK" w:cs="TH SarabunPSK"/>
          <w:color w:val="000000"/>
          <w:sz w:val="32"/>
          <w:szCs w:val="32"/>
          <w:cs/>
          <w:lang w:eastAsia="en-US"/>
        </w:rPr>
        <w:t>หลักสูตรวิทยาศาสตรบัณฑิต สาขาวิชาการประมง (หลักสูตรปรับปรุง พ.ศ.</w:t>
      </w:r>
      <w:r w:rsidR="00F87BC0" w:rsidRPr="00592676">
        <w:rPr>
          <w:rFonts w:ascii="TH SarabunPSK" w:eastAsia="Calibri" w:hAnsi="TH SarabunPSK" w:cs="TH SarabunPSK"/>
          <w:color w:val="000000"/>
          <w:sz w:val="32"/>
          <w:szCs w:val="32"/>
          <w:lang w:eastAsia="en-US"/>
        </w:rPr>
        <w:t>2555</w:t>
      </w:r>
      <w:r w:rsidR="00F87BC0" w:rsidRPr="00592676">
        <w:rPr>
          <w:rFonts w:ascii="TH SarabunPSK" w:eastAsia="Calibri" w:hAnsi="TH SarabunPSK" w:cs="TH SarabunPSK"/>
          <w:color w:val="000000"/>
          <w:sz w:val="32"/>
          <w:szCs w:val="32"/>
          <w:cs/>
          <w:lang w:eastAsia="en-US"/>
        </w:rPr>
        <w:t xml:space="preserve">) </w:t>
      </w:r>
      <w:r w:rsidRPr="00592676">
        <w:rPr>
          <w:rFonts w:ascii="TH SarabunPSK" w:eastAsia="Calibri" w:hAnsi="TH SarabunPSK" w:cs="TH SarabunPSK"/>
          <w:color w:val="000000"/>
          <w:sz w:val="32"/>
          <w:szCs w:val="32"/>
          <w:cs/>
          <w:lang w:eastAsia="en-US"/>
        </w:rPr>
        <w:t xml:space="preserve">มหาวิทยาลัยแม่โจ้-ชุมพร </w:t>
      </w:r>
      <w:r w:rsidR="00F87BC0" w:rsidRPr="00592676">
        <w:rPr>
          <w:rFonts w:ascii="TH SarabunPSK" w:eastAsia="Calibri" w:hAnsi="TH SarabunPSK" w:cs="TH SarabunPSK"/>
          <w:color w:val="000000"/>
          <w:sz w:val="32"/>
          <w:szCs w:val="32"/>
          <w:cs/>
          <w:lang w:eastAsia="en-US"/>
        </w:rPr>
        <w:t>ใช้หลักสูตรร่วมกับคณะเทคโนโลยีการประมงและทรัพยากรทางน้ำ มหาวิทยาลัยแม่โจ้ เป็นหลักสูตรที่มีการปรับปรุงตามกรอบมาตรฐานคุณวุฒิระดับอุดมศึกษาแห่งชาติ โดยจัดทำ มคอ.</w:t>
      </w:r>
      <w:r w:rsidR="00F87BC0" w:rsidRPr="00592676">
        <w:rPr>
          <w:rFonts w:ascii="TH SarabunPSK" w:eastAsia="Calibri" w:hAnsi="TH SarabunPSK" w:cs="TH SarabunPSK"/>
          <w:color w:val="000000"/>
          <w:sz w:val="32"/>
          <w:szCs w:val="32"/>
          <w:lang w:eastAsia="en-US"/>
        </w:rPr>
        <w:t>2</w:t>
      </w:r>
      <w:r w:rsidR="00F87BC0" w:rsidRPr="00592676">
        <w:rPr>
          <w:rFonts w:ascii="TH SarabunPSK" w:eastAsia="Calibri" w:hAnsi="TH SarabunPSK" w:cs="TH SarabunPSK"/>
          <w:color w:val="000000"/>
          <w:sz w:val="32"/>
          <w:szCs w:val="32"/>
          <w:cs/>
          <w:lang w:eastAsia="en-US"/>
        </w:rPr>
        <w:t xml:space="preserve"> แล้วเสร็จ และสำนักงานคณะกรรมการการอุดมศึกษาได้พิจารณารับทราบ</w:t>
      </w:r>
      <w:r w:rsidR="001F5359" w:rsidRPr="00592676">
        <w:rPr>
          <w:rFonts w:ascii="TH SarabunPSK" w:eastAsia="Calibri" w:hAnsi="TH SarabunPSK" w:cs="TH SarabunPSK"/>
          <w:color w:val="000000"/>
          <w:sz w:val="32"/>
          <w:szCs w:val="32"/>
          <w:cs/>
          <w:lang w:eastAsia="en-US"/>
        </w:rPr>
        <w:t>และ</w:t>
      </w:r>
      <w:r w:rsidR="00F87BC0" w:rsidRPr="00592676">
        <w:rPr>
          <w:rFonts w:ascii="TH SarabunPSK" w:eastAsia="Calibri" w:hAnsi="TH SarabunPSK" w:cs="TH SarabunPSK"/>
          <w:color w:val="000000"/>
          <w:sz w:val="32"/>
          <w:szCs w:val="32"/>
          <w:cs/>
          <w:lang w:eastAsia="en-US"/>
        </w:rPr>
        <w:t xml:space="preserve">ให้ความเห็นชอบหลักสูตร เมื่อวันที่ </w:t>
      </w:r>
      <w:r w:rsidR="00F87BC0" w:rsidRPr="00592676">
        <w:rPr>
          <w:rFonts w:ascii="TH SarabunPSK" w:eastAsia="Calibri" w:hAnsi="TH SarabunPSK" w:cs="TH SarabunPSK"/>
          <w:color w:val="000000"/>
          <w:sz w:val="32"/>
          <w:szCs w:val="32"/>
          <w:lang w:eastAsia="en-US"/>
        </w:rPr>
        <w:t>1</w:t>
      </w:r>
      <w:r w:rsidR="00F87BC0" w:rsidRPr="00592676">
        <w:rPr>
          <w:rFonts w:ascii="TH SarabunPSK" w:eastAsia="Calibri" w:hAnsi="TH SarabunPSK" w:cs="TH SarabunPSK"/>
          <w:color w:val="000000"/>
          <w:sz w:val="32"/>
          <w:szCs w:val="32"/>
          <w:cs/>
          <w:lang w:eastAsia="en-US"/>
        </w:rPr>
        <w:t xml:space="preserve"> กุมภาพันธ์ </w:t>
      </w:r>
      <w:r w:rsidR="00F87BC0" w:rsidRPr="00592676">
        <w:rPr>
          <w:rFonts w:ascii="TH SarabunPSK" w:eastAsia="Calibri" w:hAnsi="TH SarabunPSK" w:cs="TH SarabunPSK"/>
          <w:color w:val="000000"/>
          <w:sz w:val="32"/>
          <w:szCs w:val="32"/>
          <w:lang w:eastAsia="en-US"/>
        </w:rPr>
        <w:t xml:space="preserve">2555 </w:t>
      </w:r>
      <w:r w:rsidR="00A96F87" w:rsidRPr="00592676">
        <w:rPr>
          <w:rFonts w:ascii="TH SarabunPSK" w:hAnsi="TH SarabunPSK" w:cs="TH SarabunPSK"/>
          <w:sz w:val="32"/>
          <w:szCs w:val="32"/>
          <w:cs/>
        </w:rPr>
        <w:lastRenderedPageBreak/>
        <w:t>โดยหลักสูตรฯมีจำนวนหน่วยกิตรวมตลอดหลักสูตร</w:t>
      </w:r>
      <w:r w:rsidR="00A96F87" w:rsidRPr="00592676">
        <w:rPr>
          <w:rFonts w:ascii="TH SarabunPSK" w:hAnsi="TH SarabunPSK" w:cs="TH SarabunPSK"/>
          <w:sz w:val="32"/>
          <w:szCs w:val="32"/>
        </w:rPr>
        <w:t xml:space="preserve"> 137 </w:t>
      </w:r>
      <w:r w:rsidR="00A96F87" w:rsidRPr="00592676">
        <w:rPr>
          <w:rFonts w:ascii="TH SarabunPSK" w:hAnsi="TH SarabunPSK" w:cs="TH SarabunPSK"/>
          <w:sz w:val="32"/>
          <w:szCs w:val="32"/>
          <w:cs/>
        </w:rPr>
        <w:t>หน่วยกิตประกอบด้วยหมวดวิชาศึกษาทั่วไป</w:t>
      </w:r>
      <w:r w:rsidR="00A96F87" w:rsidRPr="00592676">
        <w:rPr>
          <w:rFonts w:ascii="TH SarabunPSK" w:hAnsi="TH SarabunPSK" w:cs="TH SarabunPSK"/>
          <w:sz w:val="32"/>
          <w:szCs w:val="32"/>
        </w:rPr>
        <w:t xml:space="preserve"> 30 </w:t>
      </w:r>
      <w:r w:rsidR="00A96F87" w:rsidRPr="00592676">
        <w:rPr>
          <w:rFonts w:ascii="TH SarabunPSK" w:hAnsi="TH SarabunPSK" w:cs="TH SarabunPSK"/>
          <w:sz w:val="32"/>
          <w:szCs w:val="32"/>
          <w:cs/>
        </w:rPr>
        <w:t>หน่วยกิตหมวดวิชาเฉพาะ</w:t>
      </w:r>
      <w:r w:rsidR="00A96F87" w:rsidRPr="00592676">
        <w:rPr>
          <w:rFonts w:ascii="TH SarabunPSK" w:hAnsi="TH SarabunPSK" w:cs="TH SarabunPSK"/>
          <w:sz w:val="32"/>
          <w:szCs w:val="32"/>
        </w:rPr>
        <w:t xml:space="preserve"> 101 </w:t>
      </w:r>
      <w:r w:rsidR="00A96F87" w:rsidRPr="00592676">
        <w:rPr>
          <w:rFonts w:ascii="TH SarabunPSK" w:hAnsi="TH SarabunPSK" w:cs="TH SarabunPSK"/>
          <w:sz w:val="32"/>
          <w:szCs w:val="32"/>
          <w:cs/>
        </w:rPr>
        <w:t>หน่วยกิต</w:t>
      </w:r>
      <w:r w:rsidR="00A96F87" w:rsidRPr="00592676">
        <w:rPr>
          <w:rFonts w:ascii="TH SarabunPSK" w:hAnsi="TH SarabunPSK" w:cs="TH SarabunPSK"/>
          <w:sz w:val="32"/>
          <w:szCs w:val="32"/>
        </w:rPr>
        <w:t xml:space="preserve"> (</w:t>
      </w:r>
      <w:r w:rsidR="00A96F87" w:rsidRPr="00592676">
        <w:rPr>
          <w:rFonts w:ascii="TH SarabunPSK" w:hAnsi="TH SarabunPSK" w:cs="TH SarabunPSK"/>
          <w:sz w:val="32"/>
          <w:szCs w:val="32"/>
          <w:cs/>
        </w:rPr>
        <w:t>กลุ่มวิชาแกน</w:t>
      </w:r>
      <w:r w:rsidR="00A96F87" w:rsidRPr="00592676">
        <w:rPr>
          <w:rFonts w:ascii="TH SarabunPSK" w:hAnsi="TH SarabunPSK" w:cs="TH SarabunPSK"/>
          <w:sz w:val="32"/>
          <w:szCs w:val="32"/>
        </w:rPr>
        <w:t xml:space="preserve"> 36 </w:t>
      </w:r>
      <w:r w:rsidR="00A96F87" w:rsidRPr="00592676">
        <w:rPr>
          <w:rFonts w:ascii="TH SarabunPSK" w:hAnsi="TH SarabunPSK" w:cs="TH SarabunPSK"/>
          <w:sz w:val="32"/>
          <w:szCs w:val="32"/>
          <w:cs/>
        </w:rPr>
        <w:t>กลุ่มวิชาพื้นฐานวิชาชีพ 47 และกลุ่มวิชาเอกเลือก</w:t>
      </w:r>
      <w:r w:rsidR="00A96F87" w:rsidRPr="00592676">
        <w:rPr>
          <w:rFonts w:ascii="TH SarabunPSK" w:hAnsi="TH SarabunPSK" w:cs="TH SarabunPSK"/>
          <w:sz w:val="32"/>
          <w:szCs w:val="32"/>
        </w:rPr>
        <w:t xml:space="preserve"> 9 </w:t>
      </w:r>
      <w:r w:rsidR="00A96F87" w:rsidRPr="00592676">
        <w:rPr>
          <w:rFonts w:ascii="TH SarabunPSK" w:hAnsi="TH SarabunPSK" w:cs="TH SarabunPSK"/>
          <w:sz w:val="32"/>
          <w:szCs w:val="32"/>
          <w:cs/>
        </w:rPr>
        <w:t xml:space="preserve">กลุ่มวิชาฝึกประสบการณ์วิชาชีพ </w:t>
      </w:r>
      <w:r w:rsidR="00A96F87" w:rsidRPr="00592676">
        <w:rPr>
          <w:rFonts w:ascii="TH SarabunPSK" w:hAnsi="TH SarabunPSK" w:cs="TH SarabunPSK"/>
          <w:sz w:val="32"/>
          <w:szCs w:val="32"/>
        </w:rPr>
        <w:t xml:space="preserve">9) </w:t>
      </w:r>
      <w:r w:rsidR="00A96F87" w:rsidRPr="00592676">
        <w:rPr>
          <w:rFonts w:ascii="TH SarabunPSK" w:hAnsi="TH SarabunPSK" w:cs="TH SarabunPSK"/>
          <w:sz w:val="32"/>
          <w:szCs w:val="32"/>
          <w:cs/>
        </w:rPr>
        <w:t>และหมวดวิชาเลือกเสรี</w:t>
      </w:r>
      <w:r w:rsidR="00A96F87" w:rsidRPr="00592676">
        <w:rPr>
          <w:rFonts w:ascii="TH SarabunPSK" w:hAnsi="TH SarabunPSK" w:cs="TH SarabunPSK"/>
          <w:sz w:val="32"/>
          <w:szCs w:val="32"/>
        </w:rPr>
        <w:t xml:space="preserve"> 6 </w:t>
      </w:r>
      <w:r w:rsidR="00A96F87" w:rsidRPr="00592676">
        <w:rPr>
          <w:rFonts w:ascii="TH SarabunPSK" w:hAnsi="TH SarabunPSK" w:cs="TH SarabunPSK"/>
          <w:sz w:val="32"/>
          <w:szCs w:val="32"/>
          <w:cs/>
        </w:rPr>
        <w:t>หน่วยกิตเริ่มใช้กับนักศึกษาในภาคการศึกษาที่</w:t>
      </w:r>
      <w:r w:rsidR="00A96F87" w:rsidRPr="00592676">
        <w:rPr>
          <w:rFonts w:ascii="TH SarabunPSK" w:hAnsi="TH SarabunPSK" w:cs="TH SarabunPSK"/>
          <w:sz w:val="32"/>
          <w:szCs w:val="32"/>
        </w:rPr>
        <w:t xml:space="preserve"> 1/2555 </w:t>
      </w:r>
      <w:r w:rsidR="009345D8" w:rsidRPr="00592676">
        <w:rPr>
          <w:rFonts w:ascii="TH SarabunPSK" w:eastAsia="Calibri" w:hAnsi="TH SarabunPSK" w:cs="TH SarabunPSK"/>
          <w:color w:val="000000"/>
          <w:sz w:val="32"/>
          <w:szCs w:val="32"/>
          <w:cs/>
          <w:lang w:eastAsia="en-US"/>
        </w:rPr>
        <w:t>ในการเปิดสอน</w:t>
      </w:r>
      <w:r w:rsidR="00D42642" w:rsidRPr="00592676">
        <w:rPr>
          <w:rFonts w:ascii="TH SarabunPSK" w:eastAsia="Calibri" w:hAnsi="TH SarabunPSK" w:cs="TH SarabunPSK"/>
          <w:color w:val="000000"/>
          <w:sz w:val="32"/>
          <w:szCs w:val="32"/>
          <w:cs/>
          <w:lang w:eastAsia="en-US"/>
        </w:rPr>
        <w:t xml:space="preserve">หลักสูตรวิทยาศาสตรบัณฑิต สาขาวิชาการประมง </w:t>
      </w:r>
      <w:r w:rsidR="003D19BA" w:rsidRPr="00592676">
        <w:rPr>
          <w:rFonts w:ascii="TH SarabunPSK" w:eastAsia="Calibri" w:hAnsi="TH SarabunPSK" w:cs="TH SarabunPSK"/>
          <w:color w:val="000000"/>
          <w:sz w:val="32"/>
          <w:szCs w:val="32"/>
          <w:cs/>
          <w:lang w:eastAsia="en-US"/>
        </w:rPr>
        <w:t>มหาวิทยาลัยแม่โจ้</w:t>
      </w:r>
      <w:r w:rsidR="003D19BA" w:rsidRPr="00592676">
        <w:rPr>
          <w:rFonts w:ascii="TH SarabunPSK" w:eastAsia="Calibri" w:hAnsi="TH SarabunPSK" w:cs="TH SarabunPSK"/>
          <w:color w:val="000000"/>
          <w:sz w:val="32"/>
          <w:szCs w:val="32"/>
          <w:lang w:eastAsia="en-US"/>
        </w:rPr>
        <w:t>-</w:t>
      </w:r>
      <w:r w:rsidR="003D19BA" w:rsidRPr="00592676">
        <w:rPr>
          <w:rFonts w:ascii="TH SarabunPSK" w:eastAsia="Calibri" w:hAnsi="TH SarabunPSK" w:cs="TH SarabunPSK"/>
          <w:color w:val="000000"/>
          <w:sz w:val="32"/>
          <w:szCs w:val="32"/>
          <w:cs/>
          <w:lang w:eastAsia="en-US"/>
        </w:rPr>
        <w:t>ชุมพรได้มีการปรับเปลี่ยน</w:t>
      </w:r>
      <w:r w:rsidR="001F5359" w:rsidRPr="00592676">
        <w:rPr>
          <w:rFonts w:ascii="TH SarabunPSK" w:eastAsia="Calibri" w:hAnsi="TH SarabunPSK" w:cs="TH SarabunPSK"/>
          <w:color w:val="000000"/>
          <w:sz w:val="32"/>
          <w:szCs w:val="32"/>
          <w:cs/>
          <w:lang w:eastAsia="en-US"/>
        </w:rPr>
        <w:t>แผนการเรียนการสอนในราย</w:t>
      </w:r>
      <w:r w:rsidR="003D19BA" w:rsidRPr="00592676">
        <w:rPr>
          <w:rFonts w:ascii="TH SarabunPSK" w:eastAsia="Calibri" w:hAnsi="TH SarabunPSK" w:cs="TH SarabunPSK"/>
          <w:color w:val="000000"/>
          <w:sz w:val="32"/>
          <w:szCs w:val="32"/>
          <w:cs/>
          <w:lang w:eastAsia="en-US"/>
        </w:rPr>
        <w:t>วิชาที่เปิดสอนให้</w:t>
      </w:r>
      <w:r w:rsidR="001F5359" w:rsidRPr="00592676">
        <w:rPr>
          <w:rFonts w:ascii="TH SarabunPSK" w:hAnsi="TH SarabunPSK" w:cs="TH SarabunPSK"/>
          <w:color w:val="000000"/>
          <w:sz w:val="32"/>
          <w:szCs w:val="32"/>
          <w:cs/>
        </w:rPr>
        <w:t>สอดคล้อง</w:t>
      </w:r>
      <w:r w:rsidR="003D19BA" w:rsidRPr="00592676">
        <w:rPr>
          <w:rFonts w:ascii="TH SarabunPSK" w:hAnsi="TH SarabunPSK" w:cs="TH SarabunPSK"/>
          <w:color w:val="000000"/>
          <w:sz w:val="32"/>
          <w:szCs w:val="32"/>
          <w:cs/>
        </w:rPr>
        <w:t>กับบริบทของพื้นที่ และ</w:t>
      </w:r>
      <w:r w:rsidR="00AC597C" w:rsidRPr="00592676">
        <w:rPr>
          <w:rFonts w:ascii="TH SarabunPSK" w:eastAsia="Calibri" w:hAnsi="TH SarabunPSK" w:cs="TH SarabunPSK"/>
          <w:color w:val="000000"/>
          <w:sz w:val="32"/>
          <w:szCs w:val="32"/>
          <w:cs/>
          <w:lang w:eastAsia="en-US"/>
        </w:rPr>
        <w:t xml:space="preserve">เพื่อให้เข้ากับภาระงานของอาจารย์ </w:t>
      </w:r>
      <w:r w:rsidR="001F5359" w:rsidRPr="00592676">
        <w:rPr>
          <w:rFonts w:ascii="TH SarabunPSK" w:eastAsia="Calibri" w:hAnsi="TH SarabunPSK" w:cs="TH SarabunPSK"/>
          <w:sz w:val="32"/>
          <w:szCs w:val="32"/>
          <w:cs/>
          <w:lang w:eastAsia="en-US"/>
        </w:rPr>
        <w:t>โดยยังอยู่ภายในกรอบโครงสร้างของหลักสูตร</w:t>
      </w:r>
    </w:p>
    <w:p w:rsidR="00A96F87" w:rsidRPr="00592676" w:rsidRDefault="00A96F87" w:rsidP="001C0F2F">
      <w:pPr>
        <w:contextualSpacing/>
        <w:jc w:val="thaiDistribute"/>
        <w:rPr>
          <w:rFonts w:ascii="TH SarabunPSK" w:eastAsia="Calibri" w:hAnsi="TH SarabunPSK" w:cs="TH SarabunPSK"/>
          <w:sz w:val="32"/>
          <w:szCs w:val="32"/>
          <w:cs/>
          <w:lang w:eastAsia="en-US"/>
        </w:rPr>
      </w:pPr>
    </w:p>
    <w:p w:rsidR="001C0F2F" w:rsidRPr="00A96F87" w:rsidRDefault="001C0F2F" w:rsidP="001C0F2F">
      <w:pPr>
        <w:contextualSpacing/>
        <w:rPr>
          <w:rFonts w:ascii="TH SarabunPSK" w:eastAsia="Calibri" w:hAnsi="TH SarabunPSK" w:cs="TH SarabunPSK"/>
          <w:b/>
          <w:bCs/>
          <w:sz w:val="32"/>
          <w:szCs w:val="32"/>
          <w:lang w:eastAsia="en-US"/>
        </w:rPr>
      </w:pPr>
      <w:r w:rsidRPr="008114C1">
        <w:rPr>
          <w:rFonts w:ascii="TH SarabunPSK" w:eastAsia="Calibri" w:hAnsi="TH SarabunPSK" w:cs="TH SarabunPSK" w:hint="cs"/>
          <w:b/>
          <w:bCs/>
          <w:sz w:val="32"/>
          <w:szCs w:val="32"/>
          <w:cs/>
          <w:lang w:eastAsia="en-US"/>
        </w:rPr>
        <w:tab/>
      </w:r>
      <w:r w:rsidR="00296840">
        <w:rPr>
          <w:rFonts w:ascii="TH SarabunPSK" w:eastAsia="Calibri" w:hAnsi="TH SarabunPSK" w:cs="TH SarabunPSK" w:hint="cs"/>
          <w:b/>
          <w:bCs/>
          <w:sz w:val="32"/>
          <w:szCs w:val="32"/>
          <w:cs/>
          <w:lang w:eastAsia="en-US"/>
        </w:rPr>
        <w:t>4.</w:t>
      </w:r>
      <w:r w:rsidRPr="008114C1">
        <w:rPr>
          <w:rFonts w:ascii="TH SarabunPSK" w:eastAsia="Calibri" w:hAnsi="TH SarabunPSK" w:cs="TH SarabunPSK" w:hint="cs"/>
          <w:b/>
          <w:bCs/>
          <w:sz w:val="32"/>
          <w:szCs w:val="32"/>
          <w:cs/>
          <w:lang w:eastAsia="en-US"/>
        </w:rPr>
        <w:t xml:space="preserve">3. </w:t>
      </w:r>
      <w:r w:rsidR="00FB7ABA" w:rsidRPr="008114C1">
        <w:rPr>
          <w:rFonts w:ascii="TH SarabunPSK" w:eastAsia="Calibri" w:hAnsi="TH SarabunPSK" w:cs="TH SarabunPSK"/>
          <w:b/>
          <w:bCs/>
          <w:sz w:val="32"/>
          <w:szCs w:val="32"/>
          <w:cs/>
          <w:lang w:eastAsia="en-US"/>
        </w:rPr>
        <w:t xml:space="preserve">มีรายละเอียดของรายวิชา และรายละเอียดของประสบการณ์ภาคสนาม(ถ้ามี) ตามแบบ มคอ.3 และมคอ.4  </w:t>
      </w:r>
      <w:r w:rsidR="00FB7ABA" w:rsidRPr="00A96F87">
        <w:rPr>
          <w:rFonts w:ascii="TH SarabunPSK" w:eastAsia="Calibri" w:hAnsi="TH SarabunPSK" w:cs="TH SarabunPSK"/>
          <w:b/>
          <w:bCs/>
          <w:sz w:val="32"/>
          <w:szCs w:val="32"/>
          <w:cs/>
          <w:lang w:eastAsia="en-US"/>
        </w:rPr>
        <w:t>อย่างน้อยก่อนการเปิดสอนในแต่ละภาคการศึกษาให้ครบทุกรายวิชา</w:t>
      </w:r>
    </w:p>
    <w:p w:rsidR="001C0F2F" w:rsidRPr="00A53236" w:rsidRDefault="00FB7ABA" w:rsidP="001C0F2F">
      <w:pPr>
        <w:numPr>
          <w:ilvl w:val="0"/>
          <w:numId w:val="35"/>
        </w:numPr>
        <w:ind w:left="0" w:firstLine="1080"/>
        <w:contextualSpacing/>
        <w:jc w:val="thaiDistribute"/>
        <w:rPr>
          <w:rFonts w:ascii="TH SarabunPSK" w:eastAsia="Calibri" w:hAnsi="TH SarabunPSK" w:cs="TH SarabunPSK"/>
          <w:b/>
          <w:bCs/>
          <w:sz w:val="32"/>
          <w:szCs w:val="32"/>
          <w:lang w:eastAsia="en-US"/>
        </w:rPr>
      </w:pPr>
      <w:r w:rsidRPr="00C751EB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ในภาคการศึกษาที่ </w:t>
      </w:r>
      <w:r w:rsidRPr="00C751EB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1/2557 </w:t>
      </w:r>
      <w:r w:rsidR="00D42642" w:rsidRPr="00C751EB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หลักสูตรวิทยาศาสตรบัณฑิต สาขาวิชาการประมง</w:t>
      </w:r>
      <w:r w:rsidRPr="00C751EB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มีรายวิชาที่เปิดสอนจำนวน</w:t>
      </w:r>
      <w:r w:rsidR="00C4080E" w:rsidRPr="00C751EB">
        <w:rPr>
          <w:rFonts w:ascii="TH SarabunPSK" w:eastAsia="Calibri" w:hAnsi="TH SarabunPSK" w:cs="TH SarabunPSK"/>
          <w:sz w:val="32"/>
          <w:szCs w:val="32"/>
          <w:lang w:eastAsia="en-US"/>
        </w:rPr>
        <w:t>28</w:t>
      </w:r>
      <w:r w:rsidR="00F814C3" w:rsidRPr="00C751EB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รายวิชา ซึ่งจัดทำ มคอ.</w:t>
      </w:r>
      <w:r w:rsidRPr="00C751EB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3 </w:t>
      </w:r>
      <w:r w:rsidRPr="00C751EB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จำนวน</w:t>
      </w:r>
      <w:r w:rsidR="001F5359" w:rsidRPr="00C751EB">
        <w:rPr>
          <w:rFonts w:ascii="TH SarabunPSK" w:eastAsia="Calibri" w:hAnsi="TH SarabunPSK" w:cs="TH SarabunPSK"/>
          <w:sz w:val="32"/>
          <w:szCs w:val="32"/>
          <w:lang w:eastAsia="en-US"/>
        </w:rPr>
        <w:t>2</w:t>
      </w:r>
      <w:r w:rsidR="00C4080E" w:rsidRPr="00C751EB">
        <w:rPr>
          <w:rFonts w:ascii="TH SarabunPSK" w:eastAsia="Calibri" w:hAnsi="TH SarabunPSK" w:cs="TH SarabunPSK"/>
          <w:sz w:val="32"/>
          <w:szCs w:val="32"/>
          <w:lang w:eastAsia="en-US"/>
        </w:rPr>
        <w:t>6</w:t>
      </w:r>
      <w:r w:rsidRPr="00C751EB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รายวิชา คิดเป็นร้อยละ </w:t>
      </w:r>
      <w:r w:rsidR="006D74F2" w:rsidRPr="00C751EB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100 </w:t>
      </w:r>
      <w:r w:rsidRPr="00C751EB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และมีรายวิชาประสบการณ์ภาคสนาม จำนวน </w:t>
      </w:r>
      <w:r w:rsidR="00C4080E" w:rsidRPr="00C751EB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2</w:t>
      </w:r>
      <w:r w:rsidR="00D42642" w:rsidRPr="00C751EB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รายวิชา ซึ่ง</w:t>
      </w:r>
      <w:r w:rsidRPr="00C751EB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จัดทำ มคอ. </w:t>
      </w:r>
      <w:r w:rsidRPr="00C751EB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4 </w:t>
      </w:r>
      <w:r w:rsidRPr="00C751EB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จำนวน</w:t>
      </w:r>
      <w:r w:rsidR="00C4080E" w:rsidRPr="00C751EB">
        <w:rPr>
          <w:rFonts w:ascii="TH SarabunPSK" w:eastAsia="Calibri" w:hAnsi="TH SarabunPSK" w:cs="TH SarabunPSK"/>
          <w:sz w:val="32"/>
          <w:szCs w:val="32"/>
          <w:lang w:eastAsia="en-US"/>
        </w:rPr>
        <w:t>2</w:t>
      </w:r>
      <w:r w:rsidRPr="00C751EB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รายวิชา คิดเป็นร้อยละ </w:t>
      </w:r>
      <w:r w:rsidR="00C4080E" w:rsidRPr="00C751EB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100</w:t>
      </w:r>
      <w:r w:rsidRPr="00C751EB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วันเปิดภาคการศึกษาคือวันที่</w:t>
      </w:r>
      <w:r w:rsidR="000D6D35" w:rsidRPr="00C751EB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13 </w:t>
      </w:r>
      <w:r w:rsidR="000D6D35" w:rsidRPr="00C751EB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สิงหาคม </w:t>
      </w:r>
      <w:r w:rsidR="000D6D35" w:rsidRPr="00C751EB">
        <w:rPr>
          <w:rFonts w:ascii="TH SarabunPSK" w:eastAsia="Calibri" w:hAnsi="TH SarabunPSK" w:cs="TH SarabunPSK"/>
          <w:sz w:val="32"/>
          <w:szCs w:val="32"/>
          <w:lang w:eastAsia="en-US"/>
        </w:rPr>
        <w:t>2557</w:t>
      </w:r>
      <w:r w:rsidR="00D676A4" w:rsidRPr="00A53236">
        <w:rPr>
          <w:rFonts w:ascii="TH SarabunPSK" w:eastAsia="Calibri" w:hAnsi="TH SarabunPSK" w:cs="TH SarabunPSK"/>
          <w:sz w:val="32"/>
          <w:szCs w:val="32"/>
          <w:lang w:eastAsia="en-US"/>
        </w:rPr>
        <w:t>(</w:t>
      </w:r>
      <w:hyperlink r:id="rId19" w:history="1">
        <w:r w:rsidR="00C751EB" w:rsidRPr="002C184A">
          <w:rPr>
            <w:rStyle w:val="af7"/>
            <w:rFonts w:ascii="TH SarabunPSK" w:eastAsia="Calibri" w:hAnsi="TH SarabunPSK" w:cs="TH SarabunPSK" w:hint="cs"/>
            <w:sz w:val="32"/>
            <w:szCs w:val="32"/>
            <w:cs/>
            <w:lang w:eastAsia="en-US"/>
          </w:rPr>
          <w:t>ชพ.ปม.</w:t>
        </w:r>
        <w:r w:rsidR="00C751EB" w:rsidRPr="002C184A">
          <w:rPr>
            <w:rStyle w:val="af7"/>
            <w:rFonts w:ascii="TH SarabunPSK" w:eastAsia="Calibri" w:hAnsi="TH SarabunPSK" w:cs="TH SarabunPSK"/>
            <w:sz w:val="32"/>
            <w:szCs w:val="32"/>
            <w:lang w:eastAsia="en-US"/>
          </w:rPr>
          <w:t xml:space="preserve">1.2 </w:t>
        </w:r>
        <w:r w:rsidR="00C751EB" w:rsidRPr="002C184A">
          <w:rPr>
            <w:rStyle w:val="af7"/>
            <w:rFonts w:ascii="TH SarabunPSK" w:eastAsia="Calibri" w:hAnsi="TH SarabunPSK" w:cs="TH SarabunPSK"/>
            <w:sz w:val="32"/>
            <w:szCs w:val="32"/>
            <w:cs/>
            <w:lang w:eastAsia="en-US"/>
          </w:rPr>
          <w:t>หลักสูตรวิทยาศาสตร์บัณฑิต สาขาวิชาการประมง พ.ศ.</w:t>
        </w:r>
        <w:r w:rsidR="00C751EB" w:rsidRPr="002C184A">
          <w:rPr>
            <w:rStyle w:val="af7"/>
            <w:rFonts w:ascii="TH SarabunPSK" w:eastAsia="Calibri" w:hAnsi="TH SarabunPSK" w:cs="TH SarabunPSK"/>
            <w:sz w:val="32"/>
            <w:szCs w:val="32"/>
            <w:lang w:eastAsia="en-US"/>
          </w:rPr>
          <w:t>2555</w:t>
        </w:r>
      </w:hyperlink>
      <w:r w:rsidR="00B73A77" w:rsidRPr="002C184A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 , </w:t>
      </w:r>
      <w:hyperlink r:id="rId20" w:history="1">
        <w:r w:rsidR="00B73A77" w:rsidRPr="002C184A">
          <w:rPr>
            <w:rStyle w:val="af7"/>
            <w:rFonts w:ascii="TH SarabunPSK" w:eastAsia="Calibri" w:hAnsi="TH SarabunPSK" w:cs="TH SarabunPSK" w:hint="cs"/>
            <w:sz w:val="32"/>
            <w:szCs w:val="32"/>
            <w:cs/>
            <w:lang w:eastAsia="en-US"/>
          </w:rPr>
          <w:t>ชพ.ปม.</w:t>
        </w:r>
        <w:r w:rsidR="00B73A77" w:rsidRPr="002C184A">
          <w:rPr>
            <w:rStyle w:val="af7"/>
            <w:rFonts w:ascii="TH SarabunPSK" w:eastAsia="Calibri" w:hAnsi="TH SarabunPSK" w:cs="TH SarabunPSK"/>
            <w:sz w:val="32"/>
            <w:szCs w:val="32"/>
            <w:lang w:eastAsia="en-US"/>
          </w:rPr>
          <w:t xml:space="preserve">1.11 </w:t>
        </w:r>
        <w:r w:rsidR="00B73A77" w:rsidRPr="002C184A">
          <w:rPr>
            <w:rStyle w:val="af7"/>
            <w:rFonts w:ascii="TH SarabunPSK" w:eastAsia="Calibri" w:hAnsi="TH SarabunPSK" w:cs="TH SarabunPSK"/>
            <w:sz w:val="32"/>
            <w:szCs w:val="32"/>
            <w:cs/>
            <w:lang w:eastAsia="en-US"/>
          </w:rPr>
          <w:t>บันทึกข้อความนำส่ง มคอ.</w:t>
        </w:r>
        <w:r w:rsidR="00B73A77" w:rsidRPr="002C184A">
          <w:rPr>
            <w:rStyle w:val="af7"/>
            <w:rFonts w:ascii="TH SarabunPSK" w:eastAsia="Calibri" w:hAnsi="TH SarabunPSK" w:cs="TH SarabunPSK"/>
            <w:sz w:val="32"/>
            <w:szCs w:val="32"/>
            <w:lang w:eastAsia="en-US"/>
          </w:rPr>
          <w:t>3</w:t>
        </w:r>
        <w:r w:rsidR="00B73A77" w:rsidRPr="002C184A">
          <w:rPr>
            <w:rStyle w:val="af7"/>
            <w:rFonts w:ascii="TH SarabunPSK" w:eastAsia="Calibri" w:hAnsi="TH SarabunPSK" w:cs="TH SarabunPSK"/>
            <w:sz w:val="32"/>
            <w:szCs w:val="32"/>
            <w:cs/>
            <w:lang w:eastAsia="en-US"/>
          </w:rPr>
          <w:t>และ มคอ.</w:t>
        </w:r>
        <w:r w:rsidR="00B73A77" w:rsidRPr="002C184A">
          <w:rPr>
            <w:rStyle w:val="af7"/>
            <w:rFonts w:ascii="TH SarabunPSK" w:eastAsia="Calibri" w:hAnsi="TH SarabunPSK" w:cs="TH SarabunPSK"/>
            <w:sz w:val="32"/>
            <w:szCs w:val="32"/>
            <w:lang w:eastAsia="en-US"/>
          </w:rPr>
          <w:t xml:space="preserve">4 </w:t>
        </w:r>
        <w:r w:rsidR="00B73A77" w:rsidRPr="002C184A">
          <w:rPr>
            <w:rStyle w:val="af7"/>
            <w:rFonts w:ascii="TH SarabunPSK" w:eastAsia="Calibri" w:hAnsi="TH SarabunPSK" w:cs="TH SarabunPSK"/>
            <w:sz w:val="32"/>
            <w:szCs w:val="32"/>
            <w:cs/>
            <w:lang w:eastAsia="en-US"/>
          </w:rPr>
          <w:t xml:space="preserve">ภาคเรียนที่ </w:t>
        </w:r>
        <w:r w:rsidR="00B73A77" w:rsidRPr="002C184A">
          <w:rPr>
            <w:rStyle w:val="af7"/>
            <w:rFonts w:ascii="TH SarabunPSK" w:eastAsia="Calibri" w:hAnsi="TH SarabunPSK" w:cs="TH SarabunPSK"/>
            <w:sz w:val="32"/>
            <w:szCs w:val="32"/>
            <w:lang w:eastAsia="en-US"/>
          </w:rPr>
          <w:t>1/2557</w:t>
        </w:r>
      </w:hyperlink>
      <w:r w:rsidR="00D676A4" w:rsidRPr="00A53236">
        <w:rPr>
          <w:rFonts w:ascii="TH SarabunPSK" w:eastAsia="Calibri" w:hAnsi="TH SarabunPSK" w:cs="TH SarabunPSK"/>
          <w:sz w:val="32"/>
          <w:szCs w:val="32"/>
          <w:lang w:eastAsia="en-US"/>
        </w:rPr>
        <w:t>)</w:t>
      </w:r>
    </w:p>
    <w:p w:rsidR="008563D2" w:rsidRPr="00A839C1" w:rsidRDefault="00BB5813" w:rsidP="001C0F2F">
      <w:pPr>
        <w:numPr>
          <w:ilvl w:val="0"/>
          <w:numId w:val="35"/>
        </w:numPr>
        <w:ind w:left="0" w:firstLine="1080"/>
        <w:contextualSpacing/>
        <w:jc w:val="thaiDistribute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C751EB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ในภาคการศึกษาที่ 2/2557 </w:t>
      </w:r>
      <w:r w:rsidR="00D42642" w:rsidRPr="00C751EB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หลักสูตรวิทยาศาสตรบัณฑิต สาขาวิชาการประมง</w:t>
      </w:r>
      <w:r w:rsidRPr="00C751EB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มีรายวิชาที่เปิดสอนจำนวน</w:t>
      </w:r>
      <w:r w:rsidR="00C4080E" w:rsidRPr="00C751EB">
        <w:rPr>
          <w:rFonts w:ascii="TH SarabunPSK" w:eastAsia="Calibri" w:hAnsi="TH SarabunPSK" w:cs="TH SarabunPSK"/>
          <w:sz w:val="32"/>
          <w:szCs w:val="32"/>
          <w:lang w:eastAsia="en-US"/>
        </w:rPr>
        <w:t>3</w:t>
      </w:r>
      <w:r w:rsidR="00BE451A" w:rsidRPr="00C751EB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1 </w:t>
      </w:r>
      <w:r w:rsidRPr="00C751EB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รายวิชา ซึ่งจัดทำ มคอ.3 จำนวน</w:t>
      </w:r>
      <w:r w:rsidR="00C4080E" w:rsidRPr="00C751EB">
        <w:rPr>
          <w:rFonts w:ascii="TH SarabunPSK" w:eastAsia="Calibri" w:hAnsi="TH SarabunPSK" w:cs="TH SarabunPSK"/>
          <w:sz w:val="32"/>
          <w:szCs w:val="32"/>
          <w:lang w:eastAsia="en-US"/>
        </w:rPr>
        <w:t>29</w:t>
      </w:r>
      <w:r w:rsidRPr="00C751EB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รายวิชา คิดเป็นร้อยละ </w:t>
      </w:r>
      <w:r w:rsidR="00BE451A" w:rsidRPr="00C751EB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100 </w:t>
      </w:r>
      <w:r w:rsidRPr="00C751EB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และมีรายวิชาประสบการณ์ภาคสนาม จำนวน </w:t>
      </w:r>
      <w:r w:rsidR="00C4080E" w:rsidRPr="00C751EB">
        <w:rPr>
          <w:rFonts w:ascii="TH SarabunPSK" w:eastAsia="Calibri" w:hAnsi="TH SarabunPSK" w:cs="TH SarabunPSK"/>
          <w:sz w:val="32"/>
          <w:szCs w:val="32"/>
          <w:lang w:eastAsia="en-US"/>
        </w:rPr>
        <w:t>2</w:t>
      </w:r>
      <w:r w:rsidRPr="00C751EB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รายวิชา ซึ่งจัดทำ มคอ. 4 จำนวน</w:t>
      </w:r>
      <w:r w:rsidR="00C4080E" w:rsidRPr="00C751EB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2</w:t>
      </w:r>
      <w:r w:rsidRPr="00C751EB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รายวิชา คิดเป็นร้อยละ </w:t>
      </w:r>
      <w:r w:rsidR="00C4080E" w:rsidRPr="00C751EB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100</w:t>
      </w:r>
      <w:r w:rsidRPr="00C751EB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วันเปิด</w:t>
      </w:r>
      <w:r w:rsidRPr="00A839C1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ภาคการศึกษาคือวันที่</w:t>
      </w:r>
      <w:r w:rsidR="00BE451A" w:rsidRPr="00A839C1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 12 </w:t>
      </w:r>
      <w:r w:rsidR="00BE451A" w:rsidRPr="00A839C1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มกราคม </w:t>
      </w:r>
      <w:r w:rsidR="00BE451A" w:rsidRPr="00A839C1">
        <w:rPr>
          <w:rFonts w:ascii="TH SarabunPSK" w:eastAsia="Calibri" w:hAnsi="TH SarabunPSK" w:cs="TH SarabunPSK"/>
          <w:sz w:val="32"/>
          <w:szCs w:val="32"/>
          <w:lang w:eastAsia="en-US"/>
        </w:rPr>
        <w:t>2558</w:t>
      </w:r>
      <w:r w:rsidR="008563D2" w:rsidRPr="00A839C1">
        <w:rPr>
          <w:rFonts w:ascii="TH SarabunPSK" w:eastAsia="Calibri" w:hAnsi="TH SarabunPSK" w:cs="TH SarabunPSK"/>
          <w:sz w:val="32"/>
          <w:szCs w:val="32"/>
          <w:lang w:eastAsia="en-US"/>
        </w:rPr>
        <w:t>(</w:t>
      </w:r>
      <w:hyperlink r:id="rId21" w:history="1">
        <w:r w:rsidR="00B73A77" w:rsidRPr="00A839C1">
          <w:rPr>
            <w:rStyle w:val="af7"/>
            <w:rFonts w:ascii="TH SarabunPSK" w:eastAsia="Calibri" w:hAnsi="TH SarabunPSK" w:cs="TH SarabunPSK" w:hint="cs"/>
            <w:sz w:val="32"/>
            <w:szCs w:val="32"/>
            <w:cs/>
            <w:lang w:eastAsia="en-US"/>
          </w:rPr>
          <w:t>ชพ.ปม.</w:t>
        </w:r>
        <w:r w:rsidR="00B73A77" w:rsidRPr="00A839C1">
          <w:rPr>
            <w:rStyle w:val="af7"/>
            <w:rFonts w:ascii="TH SarabunPSK" w:eastAsia="Calibri" w:hAnsi="TH SarabunPSK" w:cs="TH SarabunPSK"/>
            <w:sz w:val="32"/>
            <w:szCs w:val="32"/>
            <w:lang w:eastAsia="en-US"/>
          </w:rPr>
          <w:t xml:space="preserve">1.12 </w:t>
        </w:r>
        <w:r w:rsidR="00B73A77" w:rsidRPr="00A839C1">
          <w:rPr>
            <w:rStyle w:val="af7"/>
            <w:rFonts w:ascii="TH SarabunPSK" w:eastAsia="Calibri" w:hAnsi="TH SarabunPSK" w:cs="TH SarabunPSK"/>
            <w:sz w:val="32"/>
            <w:szCs w:val="32"/>
            <w:cs/>
            <w:lang w:eastAsia="en-US"/>
          </w:rPr>
          <w:t>บันทึกข้อความนำส่ง มคอ.</w:t>
        </w:r>
        <w:r w:rsidR="00B73A77" w:rsidRPr="00A839C1">
          <w:rPr>
            <w:rStyle w:val="af7"/>
            <w:rFonts w:ascii="TH SarabunPSK" w:eastAsia="Calibri" w:hAnsi="TH SarabunPSK" w:cs="TH SarabunPSK"/>
            <w:sz w:val="32"/>
            <w:szCs w:val="32"/>
            <w:lang w:eastAsia="en-US"/>
          </w:rPr>
          <w:t>3</w:t>
        </w:r>
        <w:r w:rsidR="00B73A77" w:rsidRPr="00A839C1">
          <w:rPr>
            <w:rStyle w:val="af7"/>
            <w:rFonts w:ascii="TH SarabunPSK" w:eastAsia="Calibri" w:hAnsi="TH SarabunPSK" w:cs="TH SarabunPSK"/>
            <w:sz w:val="32"/>
            <w:szCs w:val="32"/>
            <w:cs/>
            <w:lang w:eastAsia="en-US"/>
          </w:rPr>
          <w:t>และ มคอ.</w:t>
        </w:r>
        <w:r w:rsidR="00B73A77" w:rsidRPr="00A839C1">
          <w:rPr>
            <w:rStyle w:val="af7"/>
            <w:rFonts w:ascii="TH SarabunPSK" w:eastAsia="Calibri" w:hAnsi="TH SarabunPSK" w:cs="TH SarabunPSK"/>
            <w:sz w:val="32"/>
            <w:szCs w:val="32"/>
            <w:lang w:eastAsia="en-US"/>
          </w:rPr>
          <w:t xml:space="preserve">4 </w:t>
        </w:r>
        <w:r w:rsidR="00B73A77" w:rsidRPr="00A839C1">
          <w:rPr>
            <w:rStyle w:val="af7"/>
            <w:rFonts w:ascii="TH SarabunPSK" w:eastAsia="Calibri" w:hAnsi="TH SarabunPSK" w:cs="TH SarabunPSK"/>
            <w:sz w:val="32"/>
            <w:szCs w:val="32"/>
            <w:cs/>
            <w:lang w:eastAsia="en-US"/>
          </w:rPr>
          <w:t xml:space="preserve">ภาคเรียนที่ </w:t>
        </w:r>
        <w:r w:rsidR="00B73A77" w:rsidRPr="00A839C1">
          <w:rPr>
            <w:rStyle w:val="af7"/>
            <w:rFonts w:ascii="TH SarabunPSK" w:eastAsia="Calibri" w:hAnsi="TH SarabunPSK" w:cs="TH SarabunPSK"/>
            <w:sz w:val="32"/>
            <w:szCs w:val="32"/>
            <w:lang w:eastAsia="en-US"/>
          </w:rPr>
          <w:t>1/2557</w:t>
        </w:r>
      </w:hyperlink>
      <w:r w:rsidR="008563D2" w:rsidRPr="00A839C1">
        <w:rPr>
          <w:rFonts w:ascii="TH SarabunPSK" w:eastAsia="Calibri" w:hAnsi="TH SarabunPSK" w:cs="TH SarabunPSK"/>
          <w:sz w:val="32"/>
          <w:szCs w:val="32"/>
          <w:lang w:eastAsia="en-US"/>
        </w:rPr>
        <w:t>)</w:t>
      </w:r>
    </w:p>
    <w:p w:rsidR="000B21A9" w:rsidRPr="008114C1" w:rsidRDefault="000B21A9" w:rsidP="000B21A9">
      <w:pPr>
        <w:contextualSpacing/>
        <w:rPr>
          <w:rFonts w:ascii="TH SarabunPSK" w:eastAsia="Calibri" w:hAnsi="TH SarabunPSK" w:cs="TH SarabunPSK"/>
          <w:sz w:val="32"/>
          <w:szCs w:val="32"/>
          <w:lang w:eastAsia="en-US"/>
        </w:rPr>
      </w:pPr>
    </w:p>
    <w:p w:rsidR="000B21A9" w:rsidRPr="00F17F59" w:rsidRDefault="000B21A9" w:rsidP="000B21A9">
      <w:pPr>
        <w:contextualSpacing/>
        <w:rPr>
          <w:rFonts w:ascii="TH SarabunPSK" w:eastAsia="Calibri" w:hAnsi="TH SarabunPSK" w:cs="TH SarabunPSK"/>
          <w:b/>
          <w:bCs/>
          <w:sz w:val="32"/>
          <w:szCs w:val="32"/>
          <w:lang w:eastAsia="en-US"/>
        </w:rPr>
      </w:pPr>
      <w:r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ab/>
      </w:r>
      <w:r w:rsidR="00296840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4.</w:t>
      </w:r>
      <w:r w:rsidRPr="00F17F59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4. </w:t>
      </w:r>
      <w:r w:rsidR="00FB7ABA" w:rsidRPr="00F17F59">
        <w:rPr>
          <w:rFonts w:ascii="TH SarabunPSK" w:eastAsia="Calibri" w:hAnsi="TH SarabunPSK" w:cs="TH SarabunPSK"/>
          <w:b/>
          <w:bCs/>
          <w:sz w:val="32"/>
          <w:szCs w:val="32"/>
          <w:cs/>
          <w:lang w:eastAsia="en-US"/>
        </w:rPr>
        <w:t>จัดทำรายงานผลการดำเนินการของรายวิชา และรายงานผลการดำเนินการของประสบการณ์ภาคสนาม (ถ้ามี) ตามแบบ มคอ.5 และมคอ.6 ภายใน 30 วัน หลังสิ้นสุดภาคการศึกษาที่เปิดสอนให้ครบทุกรายวิชา</w:t>
      </w:r>
    </w:p>
    <w:p w:rsidR="00F17F59" w:rsidRPr="004715A8" w:rsidRDefault="00FB7ABA" w:rsidP="00F17F59">
      <w:pPr>
        <w:pStyle w:val="a6"/>
        <w:numPr>
          <w:ilvl w:val="0"/>
          <w:numId w:val="38"/>
        </w:numPr>
        <w:ind w:left="0" w:firstLine="360"/>
        <w:jc w:val="thaiDistribute"/>
        <w:rPr>
          <w:rFonts w:ascii="TH SarabunPSK" w:eastAsia="Calibri" w:hAnsi="TH SarabunPSK" w:cs="TH SarabunPSK"/>
          <w:b/>
          <w:bCs/>
          <w:sz w:val="32"/>
          <w:szCs w:val="32"/>
          <w:lang w:eastAsia="en-US"/>
        </w:rPr>
      </w:pPr>
      <w:r w:rsidRPr="00F17F59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ในภาคการศึกษา </w:t>
      </w:r>
      <w:r w:rsidRPr="00F17F59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1/2557 </w:t>
      </w:r>
      <w:r w:rsidR="00D42642" w:rsidRPr="00F17F59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หลักสูตรวิทยาศาสตรบัณฑิต สาขาวิชาการประมง</w:t>
      </w:r>
      <w:r w:rsidRPr="00F17F59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มีการจัดทำรายงาน มคอ.</w:t>
      </w:r>
      <w:r w:rsidRPr="00F17F59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5 </w:t>
      </w:r>
      <w:r w:rsidRPr="00F17F59">
        <w:rPr>
          <w:rFonts w:ascii="TH SarabunPSK" w:eastAsia="Calibri" w:hAnsi="TH SarabunPSK" w:cs="TH SarabunPSK"/>
          <w:sz w:val="32"/>
          <w:szCs w:val="32"/>
          <w:cs/>
          <w:lang w:eastAsia="en-US"/>
        </w:rPr>
        <w:t>และ มคอ.</w:t>
      </w:r>
      <w:r w:rsidRPr="00F17F59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6 </w:t>
      </w:r>
      <w:r w:rsidRPr="00F17F59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ครบถ้วนทุกรายวิชา ประกอบด้วย มคอ.</w:t>
      </w:r>
      <w:r w:rsidRPr="00F17F59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5 </w:t>
      </w:r>
      <w:r w:rsidRPr="00F17F59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จำนวน</w:t>
      </w:r>
      <w:r w:rsidR="00C4080E" w:rsidRPr="00F17F59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2 </w:t>
      </w:r>
      <w:r w:rsidRPr="00F17F59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รายวิชา และมีการจัดทำ มคอ.</w:t>
      </w:r>
      <w:r w:rsidRPr="00F17F59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6 </w:t>
      </w:r>
      <w:r w:rsidRPr="00F17F59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จำนวน</w:t>
      </w:r>
      <w:r w:rsidR="00C4080E" w:rsidRPr="00F17F59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2</w:t>
      </w:r>
      <w:r w:rsidRPr="00F17F59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รายวิชา ครบทุกรายวิชา </w:t>
      </w:r>
      <w:r w:rsidR="002B08D1" w:rsidRPr="00F17F59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โดยรวบรวมและจัดส่งที่งานบริการการศึกษา โดย</w:t>
      </w:r>
      <w:r w:rsidRPr="00F17F59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วันปิดภาคการศึกษา</w:t>
      </w:r>
      <w:r w:rsidRPr="004715A8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1/2557 </w:t>
      </w:r>
      <w:r w:rsidRPr="004715A8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คือวันที่</w:t>
      </w:r>
      <w:r w:rsidR="00D33BCE" w:rsidRPr="004715A8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 22 </w:t>
      </w:r>
      <w:r w:rsidR="00D33BCE" w:rsidRPr="004715A8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ธันวาคม </w:t>
      </w:r>
      <w:r w:rsidR="00D33BCE" w:rsidRPr="004715A8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2557 </w:t>
      </w:r>
      <w:r w:rsidR="0099289E" w:rsidRPr="004715A8">
        <w:rPr>
          <w:rFonts w:ascii="TH SarabunPSK" w:eastAsia="Calibri" w:hAnsi="TH SarabunPSK" w:cs="TH SarabunPSK"/>
          <w:sz w:val="32"/>
          <w:szCs w:val="32"/>
          <w:lang w:eastAsia="en-US"/>
        </w:rPr>
        <w:t>(</w:t>
      </w:r>
      <w:hyperlink r:id="rId22" w:history="1">
        <w:r w:rsidR="0099289E" w:rsidRPr="004715A8">
          <w:rPr>
            <w:rStyle w:val="af7"/>
            <w:rFonts w:ascii="TH SarabunPSK" w:eastAsia="Calibri" w:hAnsi="TH SarabunPSK" w:cs="TH SarabunPSK" w:hint="cs"/>
            <w:sz w:val="32"/>
            <w:szCs w:val="32"/>
            <w:cs/>
            <w:lang w:eastAsia="en-US"/>
          </w:rPr>
          <w:t>ชพ.ปม.</w:t>
        </w:r>
        <w:r w:rsidR="0099289E" w:rsidRPr="004715A8">
          <w:rPr>
            <w:rStyle w:val="af7"/>
            <w:rFonts w:ascii="TH SarabunPSK" w:eastAsia="Calibri" w:hAnsi="TH SarabunPSK" w:cs="TH SarabunPSK"/>
            <w:sz w:val="32"/>
            <w:szCs w:val="32"/>
            <w:lang w:eastAsia="en-US"/>
          </w:rPr>
          <w:t xml:space="preserve">1.13 </w:t>
        </w:r>
        <w:r w:rsidR="0099289E" w:rsidRPr="004715A8">
          <w:rPr>
            <w:rStyle w:val="af7"/>
            <w:rFonts w:ascii="TH SarabunPSK" w:eastAsia="Calibri" w:hAnsi="TH SarabunPSK" w:cs="TH SarabunPSK"/>
            <w:sz w:val="32"/>
            <w:szCs w:val="32"/>
            <w:cs/>
            <w:lang w:eastAsia="en-US"/>
          </w:rPr>
          <w:t>บันทึกข้อความนำส่ง มคอ.</w:t>
        </w:r>
        <w:r w:rsidR="0099289E" w:rsidRPr="004715A8">
          <w:rPr>
            <w:rStyle w:val="af7"/>
            <w:rFonts w:ascii="TH SarabunPSK" w:eastAsia="Calibri" w:hAnsi="TH SarabunPSK" w:cs="TH SarabunPSK"/>
            <w:sz w:val="32"/>
            <w:szCs w:val="32"/>
            <w:lang w:eastAsia="en-US"/>
          </w:rPr>
          <w:t>5</w:t>
        </w:r>
        <w:r w:rsidR="0099289E" w:rsidRPr="004715A8">
          <w:rPr>
            <w:rStyle w:val="af7"/>
            <w:rFonts w:ascii="TH SarabunPSK" w:eastAsia="Calibri" w:hAnsi="TH SarabunPSK" w:cs="TH SarabunPSK"/>
            <w:sz w:val="32"/>
            <w:szCs w:val="32"/>
            <w:cs/>
            <w:lang w:eastAsia="en-US"/>
          </w:rPr>
          <w:t>และ มคอ.</w:t>
        </w:r>
        <w:r w:rsidR="0099289E" w:rsidRPr="004715A8">
          <w:rPr>
            <w:rStyle w:val="af7"/>
            <w:rFonts w:ascii="TH SarabunPSK" w:eastAsia="Calibri" w:hAnsi="TH SarabunPSK" w:cs="TH SarabunPSK"/>
            <w:sz w:val="32"/>
            <w:szCs w:val="32"/>
            <w:lang w:eastAsia="en-US"/>
          </w:rPr>
          <w:t xml:space="preserve">6 </w:t>
        </w:r>
        <w:r w:rsidR="0099289E" w:rsidRPr="004715A8">
          <w:rPr>
            <w:rStyle w:val="af7"/>
            <w:rFonts w:ascii="TH SarabunPSK" w:eastAsia="Calibri" w:hAnsi="TH SarabunPSK" w:cs="TH SarabunPSK"/>
            <w:sz w:val="32"/>
            <w:szCs w:val="32"/>
            <w:cs/>
            <w:lang w:eastAsia="en-US"/>
          </w:rPr>
          <w:t xml:space="preserve">ภาคเรียนที่ </w:t>
        </w:r>
        <w:r w:rsidR="0099289E" w:rsidRPr="004715A8">
          <w:rPr>
            <w:rStyle w:val="af7"/>
            <w:rFonts w:ascii="TH SarabunPSK" w:eastAsia="Calibri" w:hAnsi="TH SarabunPSK" w:cs="TH SarabunPSK"/>
            <w:sz w:val="32"/>
            <w:szCs w:val="32"/>
            <w:lang w:eastAsia="en-US"/>
          </w:rPr>
          <w:t>1/2557</w:t>
        </w:r>
      </w:hyperlink>
      <w:r w:rsidR="0099289E" w:rsidRPr="004715A8">
        <w:rPr>
          <w:rFonts w:ascii="TH SarabunPSK" w:eastAsia="Calibri" w:hAnsi="TH SarabunPSK" w:cs="TH SarabunPSK"/>
          <w:b/>
          <w:bCs/>
          <w:sz w:val="32"/>
          <w:szCs w:val="32"/>
          <w:lang w:eastAsia="en-US"/>
        </w:rPr>
        <w:t>)</w:t>
      </w:r>
    </w:p>
    <w:p w:rsidR="00101D3B" w:rsidRPr="00571C9C" w:rsidRDefault="00BB5813" w:rsidP="00F17F59">
      <w:pPr>
        <w:pStyle w:val="a6"/>
        <w:numPr>
          <w:ilvl w:val="0"/>
          <w:numId w:val="38"/>
        </w:numPr>
        <w:ind w:left="0" w:firstLine="360"/>
        <w:jc w:val="thaiDistribute"/>
        <w:rPr>
          <w:rFonts w:ascii="TH SarabunPSK" w:eastAsia="Calibri" w:hAnsi="TH SarabunPSK" w:cs="TH SarabunPSK"/>
          <w:b/>
          <w:bCs/>
          <w:sz w:val="32"/>
          <w:szCs w:val="32"/>
          <w:lang w:eastAsia="en-US"/>
        </w:rPr>
      </w:pPr>
      <w:r w:rsidRPr="00F17F59">
        <w:rPr>
          <w:rFonts w:ascii="TH SarabunPSK" w:eastAsia="Calibri" w:hAnsi="TH SarabunPSK" w:cs="TH SarabunPSK"/>
          <w:sz w:val="32"/>
          <w:szCs w:val="32"/>
          <w:cs/>
          <w:lang w:eastAsia="en-US"/>
        </w:rPr>
        <w:t>ในภาคการศึกษา 2/2557</w:t>
      </w:r>
      <w:r w:rsidR="00D42642" w:rsidRPr="00F17F59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หลักสูตรวิทยาศาสตรบัณฑิต สาขาวิชาการประมง</w:t>
      </w:r>
      <w:r w:rsidRPr="00F17F59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มีการจัดทำรายงาน มคอ.5 และ มคอ.6 ครบถ้วนทุกรายวิชา ประกอบด้วย มคอ.5 จำนวน</w:t>
      </w:r>
      <w:r w:rsidR="00C4080E" w:rsidRPr="00F17F59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 2 </w:t>
      </w:r>
      <w:r w:rsidRPr="00F17F59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รายวิชา และมีการจัดทำ มคอ. 6 จำนวน</w:t>
      </w:r>
      <w:r w:rsidR="00C4080E" w:rsidRPr="00F17F59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 2</w:t>
      </w:r>
      <w:r w:rsidRPr="00F17F59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รายวิชา ครบทุกรายวิชา </w:t>
      </w:r>
      <w:r w:rsidR="002B08D1" w:rsidRPr="00F17F59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โดยรวบรวมและจัดส่งที่งานบริการการศึกษา โดย</w:t>
      </w:r>
      <w:r w:rsidRPr="00F17F59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วันปิดภาคการศึกษา </w:t>
      </w:r>
      <w:r w:rsidRPr="00571C9C">
        <w:rPr>
          <w:rFonts w:ascii="TH SarabunPSK" w:eastAsia="Calibri" w:hAnsi="TH SarabunPSK" w:cs="TH SarabunPSK"/>
          <w:sz w:val="32"/>
          <w:szCs w:val="32"/>
          <w:cs/>
          <w:lang w:eastAsia="en-US"/>
        </w:rPr>
        <w:t>2/2557 คือวันที่</w:t>
      </w:r>
      <w:r w:rsidR="002E524D" w:rsidRPr="00571C9C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 18 </w:t>
      </w:r>
      <w:r w:rsidR="002E524D" w:rsidRPr="00571C9C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พฤษภาคม </w:t>
      </w:r>
      <w:r w:rsidR="002E524D" w:rsidRPr="00571C9C">
        <w:rPr>
          <w:rFonts w:ascii="TH SarabunPSK" w:eastAsia="Calibri" w:hAnsi="TH SarabunPSK" w:cs="TH SarabunPSK"/>
          <w:sz w:val="32"/>
          <w:szCs w:val="32"/>
          <w:lang w:eastAsia="en-US"/>
        </w:rPr>
        <w:t>2558</w:t>
      </w:r>
      <w:r w:rsidR="00101D3B" w:rsidRPr="00571C9C">
        <w:rPr>
          <w:rFonts w:ascii="TH SarabunPSK" w:eastAsia="Calibri" w:hAnsi="TH SarabunPSK" w:cs="TH SarabunPSK"/>
          <w:sz w:val="32"/>
          <w:szCs w:val="32"/>
          <w:lang w:eastAsia="en-US"/>
        </w:rPr>
        <w:t>(</w:t>
      </w:r>
      <w:hyperlink r:id="rId23" w:history="1">
        <w:r w:rsidR="0099289E" w:rsidRPr="00571C9C">
          <w:rPr>
            <w:rStyle w:val="af7"/>
            <w:rFonts w:ascii="TH SarabunPSK" w:eastAsia="Calibri" w:hAnsi="TH SarabunPSK" w:cs="TH SarabunPSK" w:hint="cs"/>
            <w:sz w:val="32"/>
            <w:szCs w:val="32"/>
            <w:cs/>
            <w:lang w:eastAsia="en-US"/>
          </w:rPr>
          <w:t>ชพ.ปม.</w:t>
        </w:r>
        <w:r w:rsidR="0099289E" w:rsidRPr="00571C9C">
          <w:rPr>
            <w:rStyle w:val="af7"/>
            <w:rFonts w:ascii="TH SarabunPSK" w:eastAsia="Calibri" w:hAnsi="TH SarabunPSK" w:cs="TH SarabunPSK"/>
            <w:sz w:val="32"/>
            <w:szCs w:val="32"/>
            <w:lang w:eastAsia="en-US"/>
          </w:rPr>
          <w:t xml:space="preserve">1.14 </w:t>
        </w:r>
        <w:r w:rsidR="0099289E" w:rsidRPr="00571C9C">
          <w:rPr>
            <w:rStyle w:val="af7"/>
            <w:rFonts w:ascii="TH SarabunPSK" w:eastAsia="Calibri" w:hAnsi="TH SarabunPSK" w:cs="TH SarabunPSK"/>
            <w:sz w:val="32"/>
            <w:szCs w:val="32"/>
            <w:cs/>
            <w:lang w:eastAsia="en-US"/>
          </w:rPr>
          <w:t>บันทึกข้อความนำส่ง มคอ.</w:t>
        </w:r>
        <w:r w:rsidR="0099289E" w:rsidRPr="00571C9C">
          <w:rPr>
            <w:rStyle w:val="af7"/>
            <w:rFonts w:ascii="TH SarabunPSK" w:eastAsia="Calibri" w:hAnsi="TH SarabunPSK" w:cs="TH SarabunPSK"/>
            <w:sz w:val="32"/>
            <w:szCs w:val="32"/>
            <w:lang w:eastAsia="en-US"/>
          </w:rPr>
          <w:t>5</w:t>
        </w:r>
        <w:r w:rsidR="0099289E" w:rsidRPr="00571C9C">
          <w:rPr>
            <w:rStyle w:val="af7"/>
            <w:rFonts w:ascii="TH SarabunPSK" w:eastAsia="Calibri" w:hAnsi="TH SarabunPSK" w:cs="TH SarabunPSK"/>
            <w:sz w:val="32"/>
            <w:szCs w:val="32"/>
            <w:cs/>
            <w:lang w:eastAsia="en-US"/>
          </w:rPr>
          <w:t>และ มคอ.</w:t>
        </w:r>
        <w:r w:rsidR="0099289E" w:rsidRPr="00571C9C">
          <w:rPr>
            <w:rStyle w:val="af7"/>
            <w:rFonts w:ascii="TH SarabunPSK" w:eastAsia="Calibri" w:hAnsi="TH SarabunPSK" w:cs="TH SarabunPSK"/>
            <w:sz w:val="32"/>
            <w:szCs w:val="32"/>
            <w:lang w:eastAsia="en-US"/>
          </w:rPr>
          <w:t xml:space="preserve">6 </w:t>
        </w:r>
        <w:r w:rsidR="0099289E" w:rsidRPr="00571C9C">
          <w:rPr>
            <w:rStyle w:val="af7"/>
            <w:rFonts w:ascii="TH SarabunPSK" w:eastAsia="Calibri" w:hAnsi="TH SarabunPSK" w:cs="TH SarabunPSK"/>
            <w:sz w:val="32"/>
            <w:szCs w:val="32"/>
            <w:cs/>
            <w:lang w:eastAsia="en-US"/>
          </w:rPr>
          <w:t xml:space="preserve">ภาคเรียนที่ </w:t>
        </w:r>
        <w:r w:rsidR="0099289E" w:rsidRPr="00571C9C">
          <w:rPr>
            <w:rStyle w:val="af7"/>
            <w:rFonts w:ascii="TH SarabunPSK" w:eastAsia="Calibri" w:hAnsi="TH SarabunPSK" w:cs="TH SarabunPSK"/>
            <w:sz w:val="32"/>
            <w:szCs w:val="32"/>
            <w:lang w:eastAsia="en-US"/>
          </w:rPr>
          <w:t>2/255</w:t>
        </w:r>
      </w:hyperlink>
      <w:r w:rsidR="0099289E" w:rsidRPr="00571C9C">
        <w:rPr>
          <w:rFonts w:ascii="TH SarabunPSK" w:eastAsia="Calibri" w:hAnsi="TH SarabunPSK" w:cs="TH SarabunPSK"/>
          <w:sz w:val="32"/>
          <w:szCs w:val="32"/>
          <w:lang w:eastAsia="en-US"/>
        </w:rPr>
        <w:t>7</w:t>
      </w:r>
      <w:r w:rsidR="00101D3B" w:rsidRPr="00571C9C">
        <w:rPr>
          <w:rFonts w:ascii="TH SarabunPSK" w:eastAsia="Calibri" w:hAnsi="TH SarabunPSK" w:cs="TH SarabunPSK"/>
          <w:sz w:val="32"/>
          <w:szCs w:val="32"/>
          <w:lang w:eastAsia="en-US"/>
        </w:rPr>
        <w:t>)</w:t>
      </w:r>
    </w:p>
    <w:p w:rsidR="000B21A9" w:rsidRPr="008114C1" w:rsidRDefault="000B21A9" w:rsidP="000B21A9">
      <w:pPr>
        <w:ind w:left="426"/>
        <w:contextualSpacing/>
        <w:rPr>
          <w:rFonts w:ascii="TH SarabunPSK" w:eastAsia="Calibri" w:hAnsi="TH SarabunPSK" w:cs="TH SarabunPSK"/>
          <w:sz w:val="32"/>
          <w:szCs w:val="32"/>
          <w:lang w:eastAsia="en-US"/>
        </w:rPr>
      </w:pPr>
    </w:p>
    <w:p w:rsidR="00FB7ABA" w:rsidRPr="008114C1" w:rsidRDefault="000B21A9" w:rsidP="000B21A9">
      <w:pPr>
        <w:contextualSpacing/>
        <w:rPr>
          <w:rFonts w:ascii="TH SarabunPSK" w:eastAsia="Calibri" w:hAnsi="TH SarabunPSK" w:cs="TH SarabunPSK"/>
          <w:b/>
          <w:bCs/>
          <w:sz w:val="32"/>
          <w:szCs w:val="32"/>
          <w:lang w:eastAsia="en-US"/>
        </w:rPr>
      </w:pPr>
      <w:r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ab/>
      </w:r>
      <w:r w:rsidR="00296840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4.</w:t>
      </w:r>
      <w:r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5. </w:t>
      </w:r>
      <w:r w:rsidR="00FB7ABA" w:rsidRPr="008114C1">
        <w:rPr>
          <w:rFonts w:ascii="TH SarabunPSK" w:eastAsia="Calibri" w:hAnsi="TH SarabunPSK" w:cs="TH SarabunPSK"/>
          <w:b/>
          <w:bCs/>
          <w:sz w:val="32"/>
          <w:szCs w:val="32"/>
          <w:cs/>
          <w:lang w:eastAsia="en-US"/>
        </w:rPr>
        <w:t>จัดทำรายงานผลการดำเนินการของหลักสูตร ตามแบบ มคอ.7 ภายใน 60 วัน หลังสิ้นสุดปีการศึกษา</w:t>
      </w:r>
    </w:p>
    <w:p w:rsidR="00EF039C" w:rsidRPr="00AB3E73" w:rsidRDefault="00FB7ABA" w:rsidP="002B08D1">
      <w:pPr>
        <w:ind w:firstLine="851"/>
        <w:contextualSpacing/>
        <w:jc w:val="thaiDistribute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AB3E73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ในปีการศึกษา </w:t>
      </w:r>
      <w:r w:rsidRPr="00AB3E73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2557 </w:t>
      </w:r>
      <w:r w:rsidRPr="00AB3E73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หลักสูตร</w:t>
      </w:r>
      <w:r w:rsidR="00DB47B1" w:rsidRPr="00AB3E73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วิทยาศาสตร</w:t>
      </w:r>
      <w:r w:rsidR="00352BA0" w:rsidRPr="00AB3E73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บัณฑิต สาขาวิชา</w:t>
      </w:r>
      <w:r w:rsidR="00DB47B1" w:rsidRPr="00AB3E73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การประมง </w:t>
      </w:r>
      <w:r w:rsidRPr="00AB3E73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จัดทำ มคอ.</w:t>
      </w:r>
      <w:r w:rsidRPr="00AB3E73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7 </w:t>
      </w:r>
      <w:r w:rsidR="00D42642" w:rsidRPr="00AB3E73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และจัดส่งงานบริการการศึกษา มหาวิทยาลัยแม่โจ้-ชุมพร </w:t>
      </w:r>
      <w:r w:rsidRPr="00AB3E73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ในวันที่ </w:t>
      </w:r>
      <w:r w:rsidR="00DB47B1" w:rsidRPr="00AB3E73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10 </w:t>
      </w:r>
      <w:r w:rsidR="00DB47B1" w:rsidRPr="00AB3E73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กรกฎาคม </w:t>
      </w:r>
      <w:r w:rsidR="00DB47B1" w:rsidRPr="00AB3E73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2558 </w:t>
      </w:r>
      <w:r w:rsidRPr="00AB3E73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วันปิดภาคการศึกษา </w:t>
      </w:r>
      <w:r w:rsidRPr="00AB3E73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2/2557 </w:t>
      </w:r>
      <w:r w:rsidRPr="008245D8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คือวันที่</w:t>
      </w:r>
      <w:r w:rsidR="00F77282" w:rsidRPr="008245D8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18 </w:t>
      </w:r>
      <w:r w:rsidR="00F77282" w:rsidRPr="008245D8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พฤษภาคม </w:t>
      </w:r>
      <w:r w:rsidR="00F77282" w:rsidRPr="008245D8">
        <w:rPr>
          <w:rFonts w:ascii="TH SarabunPSK" w:eastAsia="Calibri" w:hAnsi="TH SarabunPSK" w:cs="TH SarabunPSK"/>
          <w:sz w:val="32"/>
          <w:szCs w:val="32"/>
          <w:lang w:eastAsia="en-US"/>
        </w:rPr>
        <w:t>2558</w:t>
      </w:r>
      <w:r w:rsidR="00EF039C" w:rsidRPr="008245D8">
        <w:rPr>
          <w:rFonts w:ascii="TH SarabunPSK" w:eastAsia="Calibri" w:hAnsi="TH SarabunPSK" w:cs="TH SarabunPSK"/>
          <w:sz w:val="32"/>
          <w:szCs w:val="32"/>
          <w:lang w:eastAsia="en-US"/>
        </w:rPr>
        <w:t>(</w:t>
      </w:r>
      <w:hyperlink r:id="rId24" w:history="1">
        <w:r w:rsidR="0099289E" w:rsidRPr="008245D8">
          <w:rPr>
            <w:rStyle w:val="af7"/>
            <w:rFonts w:ascii="TH SarabunPSK" w:eastAsia="Calibri" w:hAnsi="TH SarabunPSK" w:cs="TH SarabunPSK" w:hint="cs"/>
            <w:sz w:val="32"/>
            <w:szCs w:val="32"/>
            <w:cs/>
            <w:lang w:eastAsia="en-US"/>
          </w:rPr>
          <w:t>ชพ.ปม.</w:t>
        </w:r>
        <w:r w:rsidR="0099289E" w:rsidRPr="008245D8">
          <w:rPr>
            <w:rStyle w:val="af7"/>
            <w:rFonts w:ascii="TH SarabunPSK" w:eastAsia="Calibri" w:hAnsi="TH SarabunPSK" w:cs="TH SarabunPSK"/>
            <w:sz w:val="32"/>
            <w:szCs w:val="32"/>
            <w:lang w:eastAsia="en-US"/>
          </w:rPr>
          <w:t xml:space="preserve">1.15 </w:t>
        </w:r>
        <w:r w:rsidR="0099289E" w:rsidRPr="008245D8">
          <w:rPr>
            <w:rStyle w:val="af7"/>
            <w:rFonts w:ascii="TH SarabunPSK" w:eastAsia="Calibri" w:hAnsi="TH SarabunPSK" w:cs="TH SarabunPSK"/>
            <w:sz w:val="32"/>
            <w:szCs w:val="32"/>
            <w:cs/>
            <w:lang w:eastAsia="en-US"/>
          </w:rPr>
          <w:t>บันทึกข้อความนำส่ง มคอ.</w:t>
        </w:r>
        <w:r w:rsidR="0099289E" w:rsidRPr="008245D8">
          <w:rPr>
            <w:rStyle w:val="af7"/>
            <w:rFonts w:ascii="TH SarabunPSK" w:eastAsia="Calibri" w:hAnsi="TH SarabunPSK" w:cs="TH SarabunPSK"/>
            <w:sz w:val="32"/>
            <w:szCs w:val="32"/>
            <w:lang w:eastAsia="en-US"/>
          </w:rPr>
          <w:t xml:space="preserve">7 </w:t>
        </w:r>
        <w:r w:rsidR="0099289E" w:rsidRPr="008245D8">
          <w:rPr>
            <w:rStyle w:val="af7"/>
            <w:rFonts w:ascii="TH SarabunPSK" w:eastAsia="Calibri" w:hAnsi="TH SarabunPSK" w:cs="TH SarabunPSK" w:hint="cs"/>
            <w:sz w:val="32"/>
            <w:szCs w:val="32"/>
            <w:cs/>
            <w:lang w:eastAsia="en-US"/>
          </w:rPr>
          <w:t xml:space="preserve">ปีการศึกษา </w:t>
        </w:r>
        <w:r w:rsidR="0099289E" w:rsidRPr="008245D8">
          <w:rPr>
            <w:rStyle w:val="af7"/>
            <w:rFonts w:ascii="TH SarabunPSK" w:eastAsia="Calibri" w:hAnsi="TH SarabunPSK" w:cs="TH SarabunPSK"/>
            <w:sz w:val="32"/>
            <w:szCs w:val="32"/>
            <w:lang w:eastAsia="en-US"/>
          </w:rPr>
          <w:t>2557</w:t>
        </w:r>
      </w:hyperlink>
      <w:r w:rsidR="00EF039C" w:rsidRPr="008245D8">
        <w:rPr>
          <w:rFonts w:ascii="TH SarabunPSK" w:eastAsia="Calibri" w:hAnsi="TH SarabunPSK" w:cs="TH SarabunPSK"/>
          <w:sz w:val="32"/>
          <w:szCs w:val="32"/>
          <w:lang w:eastAsia="en-US"/>
        </w:rPr>
        <w:t>)</w:t>
      </w:r>
    </w:p>
    <w:p w:rsidR="00D42642" w:rsidRPr="008114C1" w:rsidRDefault="00D42642" w:rsidP="00BB5813">
      <w:pPr>
        <w:ind w:left="426" w:firstLine="720"/>
        <w:contextualSpacing/>
        <w:jc w:val="thaiDistribute"/>
        <w:rPr>
          <w:rFonts w:ascii="TH SarabunPSK" w:eastAsia="Calibri" w:hAnsi="TH SarabunPSK" w:cs="TH SarabunPSK"/>
          <w:sz w:val="32"/>
          <w:szCs w:val="32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80"/>
      </w:tblGrid>
      <w:tr w:rsidR="00D42642" w:rsidRPr="008114C1" w:rsidTr="00EC183B">
        <w:tc>
          <w:tcPr>
            <w:tcW w:w="9180" w:type="dxa"/>
          </w:tcPr>
          <w:p w:rsidR="00D42642" w:rsidRPr="008114C1" w:rsidRDefault="00D42642" w:rsidP="008843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43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 xml:space="preserve">ผลการประเมินตนเอง องค์ประกอบที่ </w:t>
            </w:r>
            <w:r w:rsidR="00B03FB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 </w:t>
            </w:r>
            <w:r w:rsidRPr="008843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ตัวบ่งชี้ </w:t>
            </w:r>
            <w:r w:rsidRPr="008843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1.1</w:t>
            </w:r>
            <w:r w:rsidR="00B03FB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</w:t>
            </w:r>
            <w:r w:rsidR="000B21A9" w:rsidRPr="008843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ดำเนินการ </w:t>
            </w:r>
            <w:r w:rsidR="004C28F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8843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</w:t>
            </w:r>
          </w:p>
        </w:tc>
      </w:tr>
    </w:tbl>
    <w:p w:rsidR="000D0455" w:rsidRDefault="000D0455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1735F6" w:rsidRPr="008114C1" w:rsidRDefault="001735F6" w:rsidP="00EC183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114C1">
        <w:rPr>
          <w:rFonts w:ascii="TH SarabunPSK" w:hAnsi="TH SarabunPSK" w:cs="TH SarabunPSK"/>
          <w:b/>
          <w:bCs/>
          <w:sz w:val="32"/>
          <w:szCs w:val="32"/>
          <w:cs/>
        </w:rPr>
        <w:t>หมวดที่ 2 อาจารย์</w:t>
      </w:r>
    </w:p>
    <w:p w:rsidR="001735F6" w:rsidRPr="008114C1" w:rsidRDefault="001735F6" w:rsidP="00BB5813">
      <w:pPr>
        <w:ind w:left="36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735F6" w:rsidRPr="008114C1" w:rsidRDefault="001735F6" w:rsidP="00B2623F">
      <w:pPr>
        <w:pStyle w:val="a6"/>
        <w:numPr>
          <w:ilvl w:val="1"/>
          <w:numId w:val="1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8114C1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การบริหารและพัฒนาอาจารย์</w:t>
      </w:r>
      <w:r w:rsidR="00296840">
        <w:rPr>
          <w:rFonts w:ascii="TH SarabunPSK" w:hAnsi="TH SarabunPSK" w:cs="TH SarabunPSK"/>
          <w:b/>
          <w:bCs/>
          <w:sz w:val="32"/>
          <w:szCs w:val="32"/>
        </w:rPr>
        <w:t xml:space="preserve"> (KPI 4.1)</w:t>
      </w:r>
    </w:p>
    <w:p w:rsidR="00D7001C" w:rsidRDefault="00D7001C" w:rsidP="00B2623F">
      <w:pPr>
        <w:pStyle w:val="a6"/>
        <w:numPr>
          <w:ilvl w:val="0"/>
          <w:numId w:val="37"/>
        </w:numPr>
        <w:ind w:left="993" w:hanging="284"/>
        <w:rPr>
          <w:rFonts w:ascii="TH SarabunPSK" w:hAnsi="TH SarabunPSK" w:cs="TH SarabunPSK"/>
          <w:b/>
          <w:bCs/>
          <w:sz w:val="32"/>
          <w:szCs w:val="32"/>
        </w:rPr>
      </w:pPr>
      <w:r w:rsidRPr="008114C1">
        <w:rPr>
          <w:rFonts w:ascii="TH SarabunPSK" w:hAnsi="TH SarabunPSK" w:cs="TH SarabunPSK"/>
          <w:b/>
          <w:bCs/>
          <w:sz w:val="32"/>
          <w:szCs w:val="32"/>
          <w:cs/>
        </w:rPr>
        <w:t>การรับและแต่งตั้งอาจารย์ประจำหลักสูตร</w:t>
      </w:r>
    </w:p>
    <w:p w:rsidR="0090548B" w:rsidRPr="008F0A91" w:rsidRDefault="0090548B" w:rsidP="008F0A91">
      <w:pPr>
        <w:pStyle w:val="Default"/>
        <w:ind w:firstLine="720"/>
        <w:jc w:val="thaiDistribute"/>
        <w:rPr>
          <w:sz w:val="32"/>
          <w:szCs w:val="32"/>
        </w:rPr>
      </w:pPr>
      <w:r w:rsidRPr="008F0A91">
        <w:rPr>
          <w:sz w:val="32"/>
          <w:szCs w:val="32"/>
          <w:cs/>
        </w:rPr>
        <w:t>เพื่อให้ได้</w:t>
      </w:r>
      <w:r w:rsidRPr="008F0A91">
        <w:rPr>
          <w:rFonts w:hint="cs"/>
          <w:sz w:val="32"/>
          <w:szCs w:val="32"/>
          <w:cs/>
        </w:rPr>
        <w:t>มาซึ่ง</w:t>
      </w:r>
      <w:r w:rsidRPr="008F0A91">
        <w:rPr>
          <w:sz w:val="32"/>
          <w:szCs w:val="32"/>
          <w:cs/>
        </w:rPr>
        <w:t>อาจารย์</w:t>
      </w:r>
      <w:r w:rsidRPr="008F0A91">
        <w:rPr>
          <w:rFonts w:hint="cs"/>
          <w:sz w:val="32"/>
          <w:szCs w:val="32"/>
          <w:cs/>
        </w:rPr>
        <w:t>ใหม่</w:t>
      </w:r>
      <w:r w:rsidRPr="008F0A91">
        <w:rPr>
          <w:sz w:val="32"/>
          <w:szCs w:val="32"/>
          <w:cs/>
        </w:rPr>
        <w:t>ที่มีคุณภาพ</w:t>
      </w:r>
      <w:r w:rsidR="008F0A91" w:rsidRPr="008F0A91">
        <w:rPr>
          <w:sz w:val="32"/>
          <w:szCs w:val="32"/>
          <w:cs/>
        </w:rPr>
        <w:t>เป็นไปตามเกณฑ์มาตรฐานหลักสูตรที่ก</w:t>
      </w:r>
      <w:r w:rsidR="008F0A91" w:rsidRPr="008F0A91">
        <w:rPr>
          <w:rFonts w:hint="cs"/>
          <w:sz w:val="32"/>
          <w:szCs w:val="32"/>
          <w:cs/>
        </w:rPr>
        <w:t>ำ</w:t>
      </w:r>
      <w:r w:rsidR="008F0A91" w:rsidRPr="008F0A91">
        <w:rPr>
          <w:sz w:val="32"/>
          <w:szCs w:val="32"/>
          <w:cs/>
        </w:rPr>
        <w:t>หนดโดยส</w:t>
      </w:r>
      <w:r w:rsidR="008F0A91" w:rsidRPr="008F0A91">
        <w:rPr>
          <w:rFonts w:hint="cs"/>
          <w:sz w:val="32"/>
          <w:szCs w:val="32"/>
          <w:cs/>
        </w:rPr>
        <w:t>ำ</w:t>
      </w:r>
      <w:r w:rsidR="008F0A91" w:rsidRPr="008F0A91">
        <w:rPr>
          <w:sz w:val="32"/>
          <w:szCs w:val="32"/>
          <w:cs/>
        </w:rPr>
        <w:t>นักคณะกรรมการการอุดมศึกษา</w:t>
      </w:r>
      <w:r w:rsidRPr="008F0A91">
        <w:rPr>
          <w:rFonts w:hint="cs"/>
          <w:sz w:val="32"/>
          <w:szCs w:val="32"/>
          <w:cs/>
        </w:rPr>
        <w:t xml:space="preserve"> และ</w:t>
      </w:r>
      <w:r w:rsidRPr="008F0A91">
        <w:rPr>
          <w:sz w:val="32"/>
          <w:szCs w:val="32"/>
          <w:cs/>
        </w:rPr>
        <w:t>มีคุณสมบัติ</w:t>
      </w:r>
      <w:r w:rsidR="008F0A91" w:rsidRPr="008F0A91">
        <w:rPr>
          <w:rFonts w:hint="cs"/>
          <w:sz w:val="32"/>
          <w:szCs w:val="32"/>
          <w:cs/>
        </w:rPr>
        <w:t>ที่</w:t>
      </w:r>
      <w:r w:rsidRPr="008F0A91">
        <w:rPr>
          <w:sz w:val="32"/>
          <w:szCs w:val="32"/>
          <w:cs/>
        </w:rPr>
        <w:t>สอดคล้องกับสภาพบริบทปรัชญาวิสัยทัศน์ของมหาวิทยาลัยแม่โจ้</w:t>
      </w:r>
      <w:r w:rsidRPr="008F0A91">
        <w:rPr>
          <w:rFonts w:hint="cs"/>
          <w:sz w:val="32"/>
          <w:szCs w:val="32"/>
          <w:cs/>
        </w:rPr>
        <w:t>-ชุมพร</w:t>
      </w:r>
      <w:r w:rsidRPr="008F0A91">
        <w:rPr>
          <w:sz w:val="32"/>
          <w:szCs w:val="32"/>
          <w:cs/>
        </w:rPr>
        <w:t>หลักสูตรวิทยาศาสตรบัณฑิตสาขาวิชา</w:t>
      </w:r>
      <w:r w:rsidRPr="008F0A91">
        <w:rPr>
          <w:rFonts w:hint="cs"/>
          <w:sz w:val="32"/>
          <w:szCs w:val="32"/>
          <w:cs/>
        </w:rPr>
        <w:t>การประมง</w:t>
      </w:r>
      <w:r w:rsidR="008F0A91" w:rsidRPr="008F0A91">
        <w:rPr>
          <w:sz w:val="32"/>
          <w:szCs w:val="32"/>
          <w:cs/>
        </w:rPr>
        <w:t>มีการบริหารและพัฒนาอาจารย์โดยเริ่มตั้งแต่</w:t>
      </w:r>
      <w:r w:rsidR="008F0A91" w:rsidRPr="008F0A91">
        <w:rPr>
          <w:b/>
          <w:bCs/>
          <w:sz w:val="32"/>
          <w:szCs w:val="32"/>
          <w:cs/>
        </w:rPr>
        <w:t>ระบบและกลไกการรับอาจารย์ใหม่</w:t>
      </w:r>
      <w:r w:rsidR="008F0A91" w:rsidRPr="008F0A91">
        <w:rPr>
          <w:sz w:val="32"/>
          <w:szCs w:val="32"/>
          <w:cs/>
        </w:rPr>
        <w:t>และ</w:t>
      </w:r>
      <w:r w:rsidR="008F0A91" w:rsidRPr="008F0A91">
        <w:rPr>
          <w:b/>
          <w:bCs/>
          <w:sz w:val="32"/>
          <w:szCs w:val="32"/>
          <w:cs/>
        </w:rPr>
        <w:t>มีการน</w:t>
      </w:r>
      <w:r w:rsidR="008F0A91" w:rsidRPr="008F0A91">
        <w:rPr>
          <w:rFonts w:hint="cs"/>
          <w:b/>
          <w:bCs/>
          <w:sz w:val="32"/>
          <w:szCs w:val="32"/>
          <w:cs/>
        </w:rPr>
        <w:t>ำ</w:t>
      </w:r>
      <w:r w:rsidR="008F0A91" w:rsidRPr="008F0A91">
        <w:rPr>
          <w:b/>
          <w:bCs/>
          <w:sz w:val="32"/>
          <w:szCs w:val="32"/>
          <w:cs/>
        </w:rPr>
        <w:t>ไปปฏิบัติ</w:t>
      </w:r>
      <w:r w:rsidR="008F0A91" w:rsidRPr="008F0A91">
        <w:rPr>
          <w:sz w:val="32"/>
          <w:szCs w:val="32"/>
          <w:cs/>
        </w:rPr>
        <w:t>ดังน</w:t>
      </w:r>
      <w:r w:rsidR="008F0A91" w:rsidRPr="008F0A91">
        <w:rPr>
          <w:rFonts w:hint="cs"/>
          <w:sz w:val="32"/>
          <w:szCs w:val="32"/>
          <w:cs/>
        </w:rPr>
        <w:t>ี้</w:t>
      </w:r>
    </w:p>
    <w:p w:rsidR="00D7001C" w:rsidRPr="008114C1" w:rsidRDefault="00D7001C" w:rsidP="00AB3E73">
      <w:pPr>
        <w:pStyle w:val="a6"/>
        <w:ind w:left="0" w:firstLine="1134"/>
        <w:rPr>
          <w:rFonts w:ascii="TH SarabunPSK" w:hAnsi="TH SarabunPSK" w:cs="TH SarabunPSK"/>
          <w:sz w:val="32"/>
          <w:szCs w:val="32"/>
        </w:rPr>
      </w:pPr>
      <w:r w:rsidRPr="008F0A91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หลักสูตร</w:t>
      </w:r>
      <w:r w:rsidRPr="008F0A91">
        <w:rPr>
          <w:rFonts w:ascii="TH SarabunPSK" w:hAnsi="TH SarabunPSK" w:cs="TH SarabunPSK"/>
          <w:b/>
          <w:bCs/>
          <w:sz w:val="32"/>
          <w:szCs w:val="32"/>
          <w:cs/>
        </w:rPr>
        <w:t>กำหนดขั้นตอนในการรับสมัครอาจารย์</w:t>
      </w:r>
      <w:r w:rsidRPr="008F0A91">
        <w:rPr>
          <w:rFonts w:ascii="TH SarabunPSK" w:hAnsi="TH SarabunPSK" w:cs="TH SarabunPSK" w:hint="cs"/>
          <w:b/>
          <w:bCs/>
          <w:sz w:val="32"/>
          <w:szCs w:val="32"/>
          <w:cs/>
        </w:rPr>
        <w:t>ใหม่</w:t>
      </w:r>
      <w:r w:rsidRPr="008114C1">
        <w:rPr>
          <w:rFonts w:ascii="TH SarabunPSK" w:hAnsi="TH SarabunPSK" w:cs="TH SarabunPSK"/>
          <w:sz w:val="32"/>
          <w:szCs w:val="32"/>
          <w:cs/>
        </w:rPr>
        <w:t xml:space="preserve"> ดังนี้</w:t>
      </w:r>
    </w:p>
    <w:p w:rsidR="00D7001C" w:rsidRPr="008114C1" w:rsidRDefault="00D7001C" w:rsidP="00D7001C">
      <w:pPr>
        <w:pStyle w:val="a6"/>
        <w:ind w:left="0" w:firstLine="113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114C1">
        <w:rPr>
          <w:rFonts w:ascii="TH SarabunPSK" w:hAnsi="TH SarabunPSK" w:cs="TH SarabunPSK"/>
          <w:sz w:val="32"/>
          <w:szCs w:val="32"/>
          <w:cs/>
        </w:rPr>
        <w:t xml:space="preserve">1. </w:t>
      </w:r>
      <w:r w:rsidRPr="008114C1">
        <w:rPr>
          <w:rFonts w:ascii="TH SarabunPSK" w:hAnsi="TH SarabunPSK" w:cs="TH SarabunPSK" w:hint="cs"/>
          <w:sz w:val="32"/>
          <w:szCs w:val="32"/>
          <w:cs/>
        </w:rPr>
        <w:t>หลักสูตรฯ ได้รับการจัดสรรตำแหน่ง อาจารย์ จากมหาวิทยาลัยแม่โจ้ จังหวัดเชียงใหม่  จำนวน  1 อัตรา  เพื่อทดแทนอาจารย์ประจำหลักสูตรที่ลาศึกษา  โดย</w:t>
      </w:r>
      <w:r w:rsidR="00694D0D" w:rsidRPr="008114C1">
        <w:rPr>
          <w:rFonts w:ascii="TH SarabunPSK" w:hAnsi="TH SarabunPSK" w:cs="TH SarabunPSK" w:hint="cs"/>
          <w:sz w:val="32"/>
          <w:szCs w:val="32"/>
          <w:cs/>
        </w:rPr>
        <w:t>ในการรับสมัคร</w:t>
      </w:r>
      <w:r w:rsidR="00694D0D">
        <w:rPr>
          <w:rFonts w:ascii="TH SarabunPSK" w:hAnsi="TH SarabunPSK" w:cs="TH SarabunPSK" w:hint="cs"/>
          <w:sz w:val="32"/>
          <w:szCs w:val="32"/>
          <w:cs/>
        </w:rPr>
        <w:t>ได้</w:t>
      </w:r>
      <w:r w:rsidRPr="008114C1">
        <w:rPr>
          <w:rFonts w:ascii="TH SarabunPSK" w:hAnsi="TH SarabunPSK" w:cs="TH SarabunPSK" w:hint="cs"/>
          <w:sz w:val="32"/>
          <w:szCs w:val="32"/>
          <w:cs/>
        </w:rPr>
        <w:t xml:space="preserve">มีการกำหนดวุฒิปริญญาเอก  หลักสูตรจึงได้นำเรื่องเข้าพิจารณาในที่ประชุมคณะกรรมการอาจารย์ประจำหลักสูตร เพื่อกำหนดคุณสมบัติของอาจารย์ที่จะรับสมัคร ซึ่งที่ประชุมมีมติ ผู้ที่มาสมัครจะต้องมีคุณสมบัติ คือ  จบวุฒิปริญญาเอก ทางด้านการประมง และ/หรือ วาริชศาสตร์ หรือ สาขาที่เกี่ยวข้อง  ผู้สมัครต้องมีความรู้ความสามารถด้านโรคและพยาธิสัตว์น้ำ และ/หรือ การถนอมหรือแปรรูปผลผลิตสัตว์น้ำ และ/หรือ การเพาะเลี้ยงสัตว์น้ำชายฝั่ง   </w:t>
      </w:r>
      <w:r w:rsidRPr="006F76F6">
        <w:rPr>
          <w:rFonts w:ascii="TH SarabunPSK" w:hAnsi="TH SarabunPSK" w:cs="TH SarabunPSK"/>
          <w:sz w:val="32"/>
          <w:szCs w:val="32"/>
          <w:cs/>
        </w:rPr>
        <w:t>(</w:t>
      </w:r>
      <w:hyperlink r:id="rId25" w:history="1">
        <w:r w:rsidRPr="006F76F6">
          <w:rPr>
            <w:rStyle w:val="af7"/>
            <w:rFonts w:ascii="TH SarabunPSK" w:hAnsi="TH SarabunPSK" w:cs="TH SarabunPSK" w:hint="cs"/>
            <w:sz w:val="32"/>
            <w:szCs w:val="32"/>
            <w:cs/>
          </w:rPr>
          <w:t>ชพ.ปม.1.</w:t>
        </w:r>
        <w:r w:rsidRPr="006F76F6">
          <w:rPr>
            <w:rStyle w:val="af7"/>
            <w:rFonts w:ascii="TH SarabunPSK" w:hAnsi="TH SarabunPSK" w:cs="TH SarabunPSK"/>
            <w:sz w:val="32"/>
            <w:szCs w:val="32"/>
          </w:rPr>
          <w:t>6</w:t>
        </w:r>
        <w:r w:rsidRPr="006F76F6">
          <w:rPr>
            <w:rStyle w:val="af7"/>
            <w:rFonts w:ascii="TH SarabunPSK" w:hAnsi="TH SarabunPSK" w:cs="TH SarabunPSK" w:hint="cs"/>
            <w:sz w:val="32"/>
            <w:szCs w:val="32"/>
            <w:cs/>
          </w:rPr>
          <w:t xml:space="preserve"> รายงานการประชุมครั้งที่ </w:t>
        </w:r>
        <w:r w:rsidRPr="006F76F6">
          <w:rPr>
            <w:rStyle w:val="af7"/>
            <w:rFonts w:ascii="TH SarabunPSK" w:hAnsi="TH SarabunPSK" w:cs="TH SarabunPSK"/>
            <w:sz w:val="32"/>
            <w:szCs w:val="32"/>
          </w:rPr>
          <w:t>3</w:t>
        </w:r>
        <w:r w:rsidR="006F76F6" w:rsidRPr="006F76F6">
          <w:rPr>
            <w:rStyle w:val="af7"/>
            <w:rFonts w:ascii="TH SarabunPSK" w:hAnsi="TH SarabunPSK" w:cs="TH SarabunPSK"/>
            <w:sz w:val="32"/>
            <w:szCs w:val="32"/>
          </w:rPr>
          <w:t>/2557</w:t>
        </w:r>
      </w:hyperlink>
      <w:r w:rsidRPr="006F76F6">
        <w:rPr>
          <w:rFonts w:ascii="TH SarabunPSK" w:hAnsi="TH SarabunPSK" w:cs="TH SarabunPSK"/>
          <w:sz w:val="32"/>
          <w:szCs w:val="32"/>
        </w:rPr>
        <w:t>)</w:t>
      </w:r>
    </w:p>
    <w:p w:rsidR="00D7001C" w:rsidRPr="008114C1" w:rsidRDefault="00D7001C" w:rsidP="00D7001C">
      <w:pPr>
        <w:pStyle w:val="a6"/>
        <w:ind w:left="0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8114C1">
        <w:rPr>
          <w:rFonts w:ascii="TH SarabunPSK" w:hAnsi="TH SarabunPSK" w:cs="TH SarabunPSK"/>
          <w:sz w:val="32"/>
          <w:szCs w:val="32"/>
          <w:cs/>
        </w:rPr>
        <w:t xml:space="preserve">2. </w:t>
      </w:r>
      <w:r w:rsidRPr="008114C1">
        <w:rPr>
          <w:rFonts w:ascii="TH SarabunPSK" w:hAnsi="TH SarabunPSK" w:cs="TH SarabunPSK" w:hint="cs"/>
          <w:sz w:val="32"/>
          <w:szCs w:val="32"/>
          <w:cs/>
        </w:rPr>
        <w:t>เมื่อหลักสูตรฯ ได้กำหนดคุณสมบัติของผู้สมัครแล้ว จึงทำหนังสือแจ้งไปยัง รองผู้อำนวยการมหาวิทยาลัยแม่โจ้</w:t>
      </w:r>
      <w:r w:rsidRPr="008114C1">
        <w:rPr>
          <w:rFonts w:ascii="TH SarabunPSK" w:hAnsi="TH SarabunPSK" w:cs="TH SarabunPSK"/>
          <w:sz w:val="32"/>
          <w:szCs w:val="32"/>
          <w:cs/>
        </w:rPr>
        <w:t>–</w:t>
      </w:r>
      <w:r w:rsidRPr="008114C1">
        <w:rPr>
          <w:rFonts w:ascii="TH SarabunPSK" w:hAnsi="TH SarabunPSK" w:cs="TH SarabunPSK" w:hint="cs"/>
          <w:sz w:val="32"/>
          <w:szCs w:val="32"/>
          <w:cs/>
        </w:rPr>
        <w:t xml:space="preserve"> ชุมพร ฝ่ายวิชาการและวิจัย เพื่อทราบและแจ้งคุณสมบัติไปยังงานบริหารและธุรการประกาศรับสมัคร  งานบริหารและธุรการทำบันทึกข้อความไปยังอธิการบดี เพื่อขออนุมัติประกาศรับสมัครบุคคลเพื่อบรรจุและแต่งตั้งพนักงานมหาวิทยาลัย ตำแหน่ง อาจารย์ สังกัดมหาวิทยาลัยแม่โจ้</w:t>
      </w:r>
      <w:r w:rsidRPr="008114C1">
        <w:rPr>
          <w:rFonts w:ascii="TH SarabunPSK" w:hAnsi="TH SarabunPSK" w:cs="TH SarabunPSK"/>
          <w:sz w:val="32"/>
          <w:szCs w:val="32"/>
          <w:cs/>
        </w:rPr>
        <w:t>–</w:t>
      </w:r>
      <w:r w:rsidRPr="008114C1">
        <w:rPr>
          <w:rFonts w:ascii="TH SarabunPSK" w:hAnsi="TH SarabunPSK" w:cs="TH SarabunPSK" w:hint="cs"/>
          <w:sz w:val="32"/>
          <w:szCs w:val="32"/>
          <w:cs/>
        </w:rPr>
        <w:t xml:space="preserve"> ชุมพร  พร้อมทั้งขออนุมัติแต่งตั้งคณะกรรมการตรวจสอบคุณสมบัติและดำเนินการสอบคัดเลือกบุคคลเพื่อบรรจุและแต่งตั้งเป็นพนักงานมหาวิทยาลัย ตำแหน่งอาจารย์ สังกัดมหาวิทยาลัยแม่โจ้</w:t>
      </w:r>
      <w:r w:rsidRPr="008114C1">
        <w:rPr>
          <w:rFonts w:ascii="TH SarabunPSK" w:hAnsi="TH SarabunPSK" w:cs="TH SarabunPSK"/>
          <w:sz w:val="32"/>
          <w:szCs w:val="32"/>
          <w:cs/>
        </w:rPr>
        <w:t>–</w:t>
      </w:r>
      <w:r w:rsidRPr="008114C1">
        <w:rPr>
          <w:rFonts w:ascii="TH SarabunPSK" w:hAnsi="TH SarabunPSK" w:cs="TH SarabunPSK" w:hint="cs"/>
          <w:sz w:val="32"/>
          <w:szCs w:val="32"/>
          <w:cs/>
        </w:rPr>
        <w:t xml:space="preserve"> ชุมพร ซึ่งคณะกรรมการฯ ประกอบด้วย  </w:t>
      </w:r>
    </w:p>
    <w:p w:rsidR="00D7001C" w:rsidRPr="008114C1" w:rsidRDefault="00D7001C" w:rsidP="00D7001C">
      <w:pPr>
        <w:pStyle w:val="a6"/>
        <w:ind w:left="0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8114C1">
        <w:rPr>
          <w:rFonts w:ascii="TH SarabunPSK" w:hAnsi="TH SarabunPSK" w:cs="TH SarabunPSK" w:hint="cs"/>
          <w:sz w:val="32"/>
          <w:szCs w:val="32"/>
          <w:cs/>
        </w:rPr>
        <w:tab/>
        <w:t>1)  รองอธิการบดีฝ่ายพัฒนาเครือข่าย</w:t>
      </w:r>
    </w:p>
    <w:p w:rsidR="00D7001C" w:rsidRPr="008114C1" w:rsidRDefault="00D7001C" w:rsidP="00D7001C">
      <w:pPr>
        <w:pStyle w:val="a6"/>
        <w:ind w:left="0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8114C1">
        <w:rPr>
          <w:rFonts w:ascii="TH SarabunPSK" w:hAnsi="TH SarabunPSK" w:cs="TH SarabunPSK" w:hint="cs"/>
          <w:sz w:val="32"/>
          <w:szCs w:val="32"/>
          <w:cs/>
        </w:rPr>
        <w:tab/>
        <w:t>2)  ผู้อำนวยการมหาวิทยาลัยแม่โจ้</w:t>
      </w:r>
      <w:r w:rsidRPr="008114C1">
        <w:rPr>
          <w:rFonts w:ascii="TH SarabunPSK" w:hAnsi="TH SarabunPSK" w:cs="TH SarabunPSK"/>
          <w:sz w:val="32"/>
          <w:szCs w:val="32"/>
          <w:cs/>
        </w:rPr>
        <w:t>–</w:t>
      </w:r>
      <w:r w:rsidRPr="008114C1">
        <w:rPr>
          <w:rFonts w:ascii="TH SarabunPSK" w:hAnsi="TH SarabunPSK" w:cs="TH SarabunPSK" w:hint="cs"/>
          <w:sz w:val="32"/>
          <w:szCs w:val="32"/>
          <w:cs/>
        </w:rPr>
        <w:t xml:space="preserve"> ชุมพร</w:t>
      </w:r>
    </w:p>
    <w:p w:rsidR="00D7001C" w:rsidRPr="008114C1" w:rsidRDefault="00D7001C" w:rsidP="00D7001C">
      <w:pPr>
        <w:pStyle w:val="a6"/>
        <w:ind w:left="0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8114C1">
        <w:rPr>
          <w:rFonts w:ascii="TH SarabunPSK" w:hAnsi="TH SarabunPSK" w:cs="TH SarabunPSK" w:hint="cs"/>
          <w:sz w:val="32"/>
          <w:szCs w:val="32"/>
          <w:cs/>
        </w:rPr>
        <w:tab/>
        <w:t>3)  รองผู้อำนวยการมหาวิทยาลัยแม่โจ้</w:t>
      </w:r>
      <w:r w:rsidRPr="008114C1">
        <w:rPr>
          <w:rFonts w:ascii="TH SarabunPSK" w:hAnsi="TH SarabunPSK" w:cs="TH SarabunPSK"/>
          <w:sz w:val="32"/>
          <w:szCs w:val="32"/>
          <w:cs/>
        </w:rPr>
        <w:t>–</w:t>
      </w:r>
      <w:r w:rsidRPr="008114C1">
        <w:rPr>
          <w:rFonts w:ascii="TH SarabunPSK" w:hAnsi="TH SarabunPSK" w:cs="TH SarabunPSK" w:hint="cs"/>
          <w:sz w:val="32"/>
          <w:szCs w:val="32"/>
          <w:cs/>
        </w:rPr>
        <w:t xml:space="preserve"> ชุมพร ฝ่ายวิชาการและวิจัย </w:t>
      </w:r>
    </w:p>
    <w:p w:rsidR="00D7001C" w:rsidRPr="008114C1" w:rsidRDefault="00D7001C" w:rsidP="00D7001C">
      <w:pPr>
        <w:pStyle w:val="a6"/>
        <w:ind w:left="0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8114C1">
        <w:rPr>
          <w:rFonts w:ascii="TH SarabunPSK" w:hAnsi="TH SarabunPSK" w:cs="TH SarabunPSK"/>
          <w:sz w:val="32"/>
          <w:szCs w:val="32"/>
        </w:rPr>
        <w:tab/>
        <w:t>4</w:t>
      </w:r>
      <w:r w:rsidRPr="008114C1">
        <w:rPr>
          <w:rFonts w:ascii="TH SarabunPSK" w:hAnsi="TH SarabunPSK" w:cs="TH SarabunPSK" w:hint="cs"/>
          <w:sz w:val="32"/>
          <w:szCs w:val="32"/>
          <w:cs/>
        </w:rPr>
        <w:t>)  อาจารย์ ดร.ณัชพัฒน์สุขใส (ประธานอาจารย์ประจำหลักสูตร)</w:t>
      </w:r>
    </w:p>
    <w:p w:rsidR="00D7001C" w:rsidRPr="008114C1" w:rsidRDefault="00D7001C" w:rsidP="00D7001C">
      <w:pPr>
        <w:pStyle w:val="a6"/>
        <w:ind w:left="0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8114C1">
        <w:rPr>
          <w:rFonts w:ascii="TH SarabunPSK" w:hAnsi="TH SarabunPSK" w:cs="TH SarabunPSK" w:hint="cs"/>
          <w:sz w:val="32"/>
          <w:szCs w:val="32"/>
          <w:cs/>
        </w:rPr>
        <w:tab/>
        <w:t>5)  หัวหน้างานบริหารและธุรการ</w:t>
      </w:r>
    </w:p>
    <w:p w:rsidR="00D7001C" w:rsidRPr="008114C1" w:rsidRDefault="00D7001C" w:rsidP="00D7001C">
      <w:pPr>
        <w:pStyle w:val="a6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8114C1">
        <w:rPr>
          <w:rFonts w:ascii="TH SarabunPSK" w:hAnsi="TH SarabunPSK" w:cs="TH SarabunPSK" w:hint="cs"/>
          <w:sz w:val="32"/>
          <w:szCs w:val="32"/>
          <w:cs/>
        </w:rPr>
        <w:t>ส่งไปยัง กองการเจ้าหน้าที่ มหาวิทยาลัยแม่โจ้ จังหวัดเชียงใหม่ เพื่อดำเนินการจัดทำประกาศ และคำสั่ง ต่อไป</w:t>
      </w:r>
    </w:p>
    <w:p w:rsidR="00D7001C" w:rsidRPr="008114C1" w:rsidRDefault="00D7001C" w:rsidP="00D7001C">
      <w:pPr>
        <w:pStyle w:val="a6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8114C1">
        <w:rPr>
          <w:rFonts w:ascii="TH SarabunPSK" w:hAnsi="TH SarabunPSK" w:cs="TH SarabunPSK" w:hint="cs"/>
          <w:sz w:val="32"/>
          <w:szCs w:val="32"/>
          <w:cs/>
        </w:rPr>
        <w:tab/>
      </w:r>
    </w:p>
    <w:p w:rsidR="00D7001C" w:rsidRPr="008114C1" w:rsidRDefault="00D7001C" w:rsidP="00592676">
      <w:pPr>
        <w:pStyle w:val="a6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8438F">
        <w:rPr>
          <w:rFonts w:ascii="TH SarabunPSK" w:hAnsi="TH SarabunPSK" w:cs="TH SarabunPSK"/>
          <w:sz w:val="32"/>
          <w:szCs w:val="32"/>
          <w:cs/>
        </w:rPr>
        <w:t>ทั้งนี้มหาวิทยาลัยแม่โจ้-ชุมพร ได้มีการเปิดรับสมัครอาจารย์ดังกล่าว ตามหนังสือประกาศ</w:t>
      </w:r>
      <w:r w:rsidRPr="009949A4">
        <w:rPr>
          <w:rFonts w:ascii="TH SarabunPSK" w:hAnsi="TH SarabunPSK" w:cs="TH SarabunPSK"/>
          <w:sz w:val="32"/>
          <w:szCs w:val="32"/>
          <w:cs/>
        </w:rPr>
        <w:t xml:space="preserve">คณะกรรมการบริหารงานบุคคลมหาวิทยาลัยแม่โจ้ ที่ </w:t>
      </w:r>
      <w:r w:rsidRPr="009949A4">
        <w:rPr>
          <w:rFonts w:ascii="TH SarabunPSK" w:hAnsi="TH SarabunPSK" w:cs="TH SarabunPSK"/>
          <w:sz w:val="32"/>
          <w:szCs w:val="32"/>
        </w:rPr>
        <w:t xml:space="preserve">134/2558 </w:t>
      </w:r>
      <w:r w:rsidRPr="009949A4">
        <w:rPr>
          <w:rFonts w:ascii="TH SarabunPSK" w:hAnsi="TH SarabunPSK" w:cs="TH SarabunPSK"/>
          <w:sz w:val="32"/>
          <w:szCs w:val="32"/>
          <w:cs/>
        </w:rPr>
        <w:t xml:space="preserve">ลงวันที่ </w:t>
      </w:r>
      <w:r w:rsidRPr="009949A4">
        <w:rPr>
          <w:rFonts w:ascii="TH SarabunPSK" w:hAnsi="TH SarabunPSK" w:cs="TH SarabunPSK"/>
          <w:sz w:val="32"/>
          <w:szCs w:val="32"/>
        </w:rPr>
        <w:t xml:space="preserve">18 </w:t>
      </w:r>
      <w:r w:rsidRPr="009949A4">
        <w:rPr>
          <w:rFonts w:ascii="TH SarabunPSK" w:hAnsi="TH SarabunPSK" w:cs="TH SarabunPSK"/>
          <w:sz w:val="32"/>
          <w:szCs w:val="32"/>
          <w:cs/>
        </w:rPr>
        <w:t xml:space="preserve">พฤษภาคม </w:t>
      </w:r>
      <w:r w:rsidRPr="009949A4">
        <w:rPr>
          <w:rFonts w:ascii="TH SarabunPSK" w:hAnsi="TH SarabunPSK" w:cs="TH SarabunPSK"/>
          <w:sz w:val="32"/>
          <w:szCs w:val="32"/>
        </w:rPr>
        <w:t>2558 (</w:t>
      </w:r>
      <w:hyperlink r:id="rId26" w:history="1">
        <w:r w:rsidR="00694D0D" w:rsidRPr="009949A4">
          <w:rPr>
            <w:rStyle w:val="af7"/>
            <w:rFonts w:ascii="TH SarabunPSK" w:hAnsi="TH SarabunPSK" w:cs="TH SarabunPSK" w:hint="cs"/>
            <w:sz w:val="32"/>
            <w:szCs w:val="32"/>
            <w:cs/>
          </w:rPr>
          <w:t>ชพ.ปม.</w:t>
        </w:r>
        <w:r w:rsidR="00694D0D" w:rsidRPr="009949A4">
          <w:rPr>
            <w:rStyle w:val="af7"/>
            <w:rFonts w:ascii="TH SarabunPSK" w:hAnsi="TH SarabunPSK" w:cs="TH SarabunPSK"/>
            <w:sz w:val="32"/>
            <w:szCs w:val="32"/>
          </w:rPr>
          <w:t>2.1</w:t>
        </w:r>
        <w:r w:rsidR="0088438F" w:rsidRPr="009949A4">
          <w:rPr>
            <w:rStyle w:val="af7"/>
            <w:rFonts w:ascii="TH SarabunPSK" w:hAnsi="TH SarabunPSK" w:cs="TH SarabunPSK" w:hint="cs"/>
            <w:sz w:val="32"/>
            <w:szCs w:val="32"/>
            <w:cs/>
          </w:rPr>
          <w:t>เอกสารประกาศรับสมัคร</w:t>
        </w:r>
        <w:r w:rsidRPr="009949A4">
          <w:rPr>
            <w:rStyle w:val="af7"/>
            <w:rFonts w:ascii="TH SarabunPSK" w:hAnsi="TH SarabunPSK" w:cs="TH SarabunPSK"/>
            <w:sz w:val="32"/>
            <w:szCs w:val="32"/>
            <w:cs/>
          </w:rPr>
          <w:t xml:space="preserve">ฉบับที่ </w:t>
        </w:r>
        <w:r w:rsidRPr="009949A4">
          <w:rPr>
            <w:rStyle w:val="af7"/>
            <w:rFonts w:ascii="TH SarabunPSK" w:hAnsi="TH SarabunPSK" w:cs="TH SarabunPSK"/>
            <w:sz w:val="32"/>
            <w:szCs w:val="32"/>
          </w:rPr>
          <w:t>1-4</w:t>
        </w:r>
      </w:hyperlink>
      <w:r w:rsidRPr="009949A4">
        <w:rPr>
          <w:rFonts w:ascii="TH SarabunPSK" w:hAnsi="TH SarabunPSK" w:cs="TH SarabunPSK"/>
          <w:sz w:val="32"/>
          <w:szCs w:val="32"/>
        </w:rPr>
        <w:t xml:space="preserve">  )</w:t>
      </w:r>
    </w:p>
    <w:p w:rsidR="00D7001C" w:rsidRPr="008114C1" w:rsidRDefault="00D7001C" w:rsidP="00D7001C">
      <w:pPr>
        <w:pStyle w:val="a6"/>
        <w:ind w:left="0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8114C1">
        <w:rPr>
          <w:rFonts w:ascii="TH SarabunPSK" w:hAnsi="TH SarabunPSK" w:cs="TH SarabunPSK"/>
          <w:sz w:val="32"/>
          <w:szCs w:val="32"/>
          <w:cs/>
        </w:rPr>
        <w:t xml:space="preserve">3. </w:t>
      </w:r>
      <w:r w:rsidRPr="008114C1">
        <w:rPr>
          <w:rFonts w:ascii="TH SarabunPSK" w:hAnsi="TH SarabunPSK" w:cs="TH SarabunPSK" w:hint="cs"/>
          <w:sz w:val="32"/>
          <w:szCs w:val="32"/>
          <w:cs/>
        </w:rPr>
        <w:t>เมื่อประกาศและคำสั่ง ลงนามแล้ว กองการเจ้าหน้าดำเนินการส่งกลับมายังมหาวิทยาลัยแม่โจ้</w:t>
      </w:r>
      <w:r w:rsidRPr="008114C1">
        <w:rPr>
          <w:rFonts w:ascii="TH SarabunPSK" w:hAnsi="TH SarabunPSK" w:cs="TH SarabunPSK"/>
          <w:sz w:val="32"/>
          <w:szCs w:val="32"/>
          <w:cs/>
        </w:rPr>
        <w:t>–</w:t>
      </w:r>
      <w:r w:rsidRPr="008114C1">
        <w:rPr>
          <w:rFonts w:ascii="TH SarabunPSK" w:hAnsi="TH SarabunPSK" w:cs="TH SarabunPSK" w:hint="cs"/>
          <w:sz w:val="32"/>
          <w:szCs w:val="32"/>
          <w:cs/>
        </w:rPr>
        <w:t xml:space="preserve"> ชุมพร เพื่อดำเนินการเปิดรับ โดยมหาวิทยาลัยแม่โจ้</w:t>
      </w:r>
      <w:r w:rsidRPr="008114C1">
        <w:rPr>
          <w:rFonts w:ascii="TH SarabunPSK" w:hAnsi="TH SarabunPSK" w:cs="TH SarabunPSK"/>
          <w:sz w:val="32"/>
          <w:szCs w:val="32"/>
          <w:cs/>
        </w:rPr>
        <w:t>–</w:t>
      </w:r>
      <w:r w:rsidRPr="008114C1">
        <w:rPr>
          <w:rFonts w:ascii="TH SarabunPSK" w:hAnsi="TH SarabunPSK" w:cs="TH SarabunPSK" w:hint="cs"/>
          <w:sz w:val="32"/>
          <w:szCs w:val="32"/>
          <w:cs/>
        </w:rPr>
        <w:t xml:space="preserve"> ชุมพร ได้ดำเนินการประกาศรับสมัครจำนวน 4 ครั้ง  โดยหลักสูตรฯ จะเป็นผู้พิจารณาคุณสมบัติเบื้องต้น ก่อนเสนอคณะกรรมการฯ  เพื่อประกาศรายชื่อผู้มีสิทธิสอบ</w:t>
      </w:r>
    </w:p>
    <w:p w:rsidR="005E1BE5" w:rsidRDefault="00D7001C" w:rsidP="00D7001C">
      <w:pPr>
        <w:pStyle w:val="a6"/>
        <w:ind w:left="0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8114C1">
        <w:rPr>
          <w:rFonts w:ascii="TH SarabunPSK" w:hAnsi="TH SarabunPSK" w:cs="TH SarabunPSK"/>
          <w:sz w:val="32"/>
          <w:szCs w:val="32"/>
          <w:cs/>
        </w:rPr>
        <w:lastRenderedPageBreak/>
        <w:t xml:space="preserve">4. </w:t>
      </w:r>
      <w:r w:rsidRPr="008114C1">
        <w:rPr>
          <w:rFonts w:ascii="TH SarabunPSK" w:hAnsi="TH SarabunPSK" w:cs="TH SarabunPSK" w:hint="cs"/>
          <w:sz w:val="32"/>
          <w:szCs w:val="32"/>
          <w:cs/>
        </w:rPr>
        <w:t>การดำเนินการสอบมีการกำหนดข้อเขียน และสอบสัมภาษณ์  ในการสอบข้อเขียนหลักสูตรฯ ได้มีการดำเนินการออกข้อสอบให้กับผู้มีเข้าสอบ และประธานอาจารย์ประจำหลักสูตร เป็นคณะกรรมการในการสอบสัมภาษณ์</w:t>
      </w:r>
    </w:p>
    <w:p w:rsidR="008F0A91" w:rsidRPr="008F0A91" w:rsidRDefault="008F0A91" w:rsidP="008F0A91">
      <w:pPr>
        <w:pStyle w:val="a6"/>
        <w:ind w:left="0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A416DB">
        <w:rPr>
          <w:rFonts w:ascii="TH SarabunPSK" w:hAnsi="TH SarabunPSK" w:cs="TH SarabunPSK"/>
          <w:sz w:val="32"/>
          <w:szCs w:val="32"/>
          <w:cs/>
        </w:rPr>
        <w:t>หลักสูตรฯ</w:t>
      </w:r>
      <w:r w:rsidRPr="00A416DB">
        <w:rPr>
          <w:rFonts w:ascii="TH SarabunPSK" w:hAnsi="TH SarabunPSK" w:cs="TH SarabunPSK"/>
          <w:b/>
          <w:bCs/>
          <w:sz w:val="32"/>
          <w:szCs w:val="32"/>
          <w:cs/>
        </w:rPr>
        <w:t>มีการประเมินกระบวนการ</w:t>
      </w:r>
      <w:r w:rsidRPr="00A416DB">
        <w:rPr>
          <w:rFonts w:ascii="TH SarabunPSK" w:hAnsi="TH SarabunPSK" w:cs="TH SarabunPSK"/>
          <w:sz w:val="32"/>
          <w:szCs w:val="32"/>
          <w:cs/>
        </w:rPr>
        <w:t>ส</w:t>
      </w:r>
      <w:r w:rsidRPr="00A416DB">
        <w:rPr>
          <w:rFonts w:ascii="TH SarabunPSK" w:hAnsi="TH SarabunPSK" w:cs="TH SarabunPSK" w:hint="cs"/>
          <w:sz w:val="32"/>
          <w:szCs w:val="32"/>
          <w:cs/>
        </w:rPr>
        <w:t>ำ</w:t>
      </w:r>
      <w:r w:rsidRPr="00A416DB">
        <w:rPr>
          <w:rFonts w:ascii="TH SarabunPSK" w:hAnsi="TH SarabunPSK" w:cs="TH SarabunPSK"/>
          <w:sz w:val="32"/>
          <w:szCs w:val="32"/>
          <w:cs/>
        </w:rPr>
        <w:t>หรับการได้มาซึ่งอาจารย์ใหม่</w:t>
      </w:r>
      <w:r w:rsidRPr="00A416DB">
        <w:rPr>
          <w:rFonts w:ascii="TH SarabunPSK" w:hAnsi="TH SarabunPSK" w:cs="TH SarabunPSK" w:hint="cs"/>
          <w:sz w:val="32"/>
          <w:szCs w:val="32"/>
          <w:cs/>
        </w:rPr>
        <w:t xml:space="preserve"> โดย</w:t>
      </w:r>
      <w:r w:rsidRPr="00A416DB">
        <w:rPr>
          <w:rFonts w:ascii="TH SarabunPSK" w:hAnsi="TH SarabunPSK" w:cs="TH SarabunPSK"/>
          <w:sz w:val="32"/>
          <w:szCs w:val="32"/>
          <w:cs/>
        </w:rPr>
        <w:t>หลักสูตรมีการด</w:t>
      </w:r>
      <w:r w:rsidRPr="00A416DB">
        <w:rPr>
          <w:rFonts w:ascii="TH SarabunPSK" w:hAnsi="TH SarabunPSK" w:cs="TH SarabunPSK" w:hint="cs"/>
          <w:sz w:val="32"/>
          <w:szCs w:val="32"/>
          <w:cs/>
        </w:rPr>
        <w:t>ำ</w:t>
      </w:r>
      <w:r w:rsidRPr="00A416DB">
        <w:rPr>
          <w:rFonts w:ascii="TH SarabunPSK" w:hAnsi="TH SarabunPSK" w:cs="TH SarabunPSK"/>
          <w:sz w:val="32"/>
          <w:szCs w:val="32"/>
          <w:cs/>
        </w:rPr>
        <w:t>เนินการตามแนวทางมติกบม</w:t>
      </w:r>
      <w:r w:rsidRPr="00A416DB">
        <w:rPr>
          <w:rFonts w:ascii="TH SarabunPSK" w:hAnsi="TH SarabunPSK" w:cs="TH SarabunPSK"/>
          <w:sz w:val="32"/>
          <w:szCs w:val="32"/>
        </w:rPr>
        <w:t xml:space="preserve">. </w:t>
      </w:r>
      <w:r w:rsidRPr="00A416DB">
        <w:rPr>
          <w:rFonts w:ascii="TH SarabunPSK" w:hAnsi="TH SarabunPSK" w:cs="TH SarabunPSK"/>
          <w:sz w:val="32"/>
          <w:szCs w:val="32"/>
          <w:cs/>
        </w:rPr>
        <w:t>โดยประกาศรับสมัครผู้มีคุณวุฒิปริญญาเอกสาขาวิชา</w:t>
      </w:r>
      <w:r w:rsidRPr="00A416DB">
        <w:rPr>
          <w:rFonts w:ascii="TH SarabunPSK" w:hAnsi="TH SarabunPSK" w:cs="TH SarabunPSK" w:hint="cs"/>
          <w:sz w:val="32"/>
          <w:szCs w:val="32"/>
          <w:cs/>
        </w:rPr>
        <w:t>การประมง และ/หรือ วาริชศาสตร์ หรือ สาขาที่เกี่ยวข้อง  โดยผู้สมัครต้องมีความรู้ความสามารถด้านโรคและพยาธิสัตว์น้ำ และ/หรือ การถนอมหรือแปรรูปผลผลิตสัตว์น้ำ และ/หรือ การเพาะเลี้ยงสัตว์น้ำชายฝั่ง ซึ่งทางหลักสูตร</w:t>
      </w:r>
      <w:r w:rsidRPr="00A416DB">
        <w:rPr>
          <w:rFonts w:ascii="TH SarabunPSK" w:hAnsi="TH SarabunPSK" w:cs="TH SarabunPSK"/>
          <w:sz w:val="32"/>
          <w:szCs w:val="32"/>
          <w:cs/>
        </w:rPr>
        <w:t>ถึง</w:t>
      </w:r>
      <w:r w:rsidRPr="00A416DB">
        <w:rPr>
          <w:rFonts w:ascii="TH SarabunPSK" w:hAnsi="TH SarabunPSK" w:cs="TH SarabunPSK"/>
          <w:sz w:val="32"/>
          <w:szCs w:val="32"/>
        </w:rPr>
        <w:t xml:space="preserve"> 3 </w:t>
      </w:r>
      <w:r w:rsidRPr="00A416DB">
        <w:rPr>
          <w:rFonts w:ascii="TH SarabunPSK" w:hAnsi="TH SarabunPSK" w:cs="TH SarabunPSK"/>
          <w:sz w:val="32"/>
          <w:szCs w:val="32"/>
          <w:cs/>
        </w:rPr>
        <w:t>ครั้งเมื่อไม่มีผู้มีวุฒิปริญญาเอกมาสมัครทางหลักสูตรฯประเมินแล้วว่าควรมีการปรับคุณสมบัติของผู้สมัครเป็นคุณวุฒิโทหรือเอก</w:t>
      </w:r>
      <w:r w:rsidR="006562C3">
        <w:rPr>
          <w:rFonts w:ascii="TH SarabunPSK" w:hAnsi="TH SarabunPSK" w:cs="TH SarabunPSK"/>
          <w:sz w:val="32"/>
          <w:szCs w:val="32"/>
        </w:rPr>
        <w:t xml:space="preserve"> .</w:t>
      </w:r>
      <w:r w:rsidR="006562C3">
        <w:rPr>
          <w:rFonts w:ascii="TH SarabunPSK" w:hAnsi="TH SarabunPSK" w:cs="TH SarabunPSK" w:hint="cs"/>
          <w:sz w:val="32"/>
          <w:szCs w:val="32"/>
          <w:cs/>
        </w:rPr>
        <w:t>ใน</w:t>
      </w:r>
      <w:r w:rsidRPr="00A416DB">
        <w:rPr>
          <w:rFonts w:ascii="TH SarabunPSK" w:hAnsi="TH SarabunPSK" w:cs="TH SarabunPSK"/>
          <w:sz w:val="32"/>
          <w:szCs w:val="32"/>
          <w:cs/>
        </w:rPr>
        <w:t>สาขาวิชา</w:t>
      </w:r>
      <w:r w:rsidRPr="00A416DB">
        <w:rPr>
          <w:rFonts w:ascii="TH SarabunPSK" w:hAnsi="TH SarabunPSK" w:cs="TH SarabunPSK" w:hint="cs"/>
          <w:sz w:val="32"/>
          <w:szCs w:val="32"/>
          <w:cs/>
        </w:rPr>
        <w:t xml:space="preserve">การประมง และ/หรือ วาริชศาสตร์ หรือ สาขาที่เกี่ยวข้อง  </w:t>
      </w:r>
      <w:r w:rsidRPr="00A416DB">
        <w:rPr>
          <w:rFonts w:ascii="TH SarabunPSK" w:hAnsi="TH SarabunPSK" w:cs="TH SarabunPSK"/>
          <w:sz w:val="32"/>
          <w:szCs w:val="32"/>
          <w:cs/>
        </w:rPr>
        <w:t>ในการประกาศรับสมัครครั้งที่</w:t>
      </w:r>
      <w:r w:rsidRPr="00A416DB">
        <w:rPr>
          <w:rFonts w:ascii="TH SarabunPSK" w:hAnsi="TH SarabunPSK" w:cs="TH SarabunPSK"/>
          <w:sz w:val="32"/>
          <w:szCs w:val="32"/>
        </w:rPr>
        <w:t xml:space="preserve"> 4 </w:t>
      </w:r>
      <w:r w:rsidR="006562C3">
        <w:rPr>
          <w:rFonts w:ascii="TH SarabunPSK" w:hAnsi="TH SarabunPSK" w:cs="TH SarabunPSK"/>
          <w:sz w:val="32"/>
          <w:szCs w:val="32"/>
          <w:cs/>
        </w:rPr>
        <w:t>แล</w:t>
      </w:r>
      <w:r w:rsidR="006562C3">
        <w:rPr>
          <w:rFonts w:ascii="TH SarabunPSK" w:hAnsi="TH SarabunPSK" w:cs="TH SarabunPSK" w:hint="cs"/>
          <w:sz w:val="32"/>
          <w:szCs w:val="32"/>
          <w:cs/>
        </w:rPr>
        <w:t>ะ</w:t>
      </w:r>
      <w:r w:rsidR="00A416DB" w:rsidRPr="00A416DB">
        <w:rPr>
          <w:rFonts w:ascii="TH SarabunPSK" w:hAnsi="TH SarabunPSK" w:cs="TH SarabunPSK" w:hint="cs"/>
          <w:sz w:val="32"/>
          <w:szCs w:val="32"/>
          <w:cs/>
        </w:rPr>
        <w:t>เมื่อ</w:t>
      </w:r>
      <w:r w:rsidRPr="00A416DB">
        <w:rPr>
          <w:rFonts w:ascii="TH SarabunPSK" w:hAnsi="TH SarabunPSK" w:cs="TH SarabunPSK"/>
          <w:sz w:val="32"/>
          <w:szCs w:val="32"/>
          <w:cs/>
        </w:rPr>
        <w:t>ได้</w:t>
      </w:r>
      <w:r w:rsidR="00A416DB" w:rsidRPr="00A416DB">
        <w:rPr>
          <w:rFonts w:ascii="TH SarabunPSK" w:hAnsi="TH SarabunPSK" w:cs="TH SarabunPSK" w:hint="cs"/>
          <w:sz w:val="32"/>
          <w:szCs w:val="32"/>
          <w:cs/>
        </w:rPr>
        <w:t>อาจารย์ใหม่แล้ว ก็มีการวางระบบ</w:t>
      </w:r>
      <w:r w:rsidRPr="00A416DB">
        <w:rPr>
          <w:rFonts w:ascii="TH SarabunPSK" w:hAnsi="TH SarabunPSK" w:cs="TH SarabunPSK"/>
          <w:sz w:val="32"/>
          <w:szCs w:val="32"/>
          <w:cs/>
        </w:rPr>
        <w:t>การประเมินผลการทดลองปฏิบัติงานของพนักงานมหาวิทยาลัยตามระเบียบเป็นระยะเวลา</w:t>
      </w:r>
      <w:r w:rsidRPr="00A416DB">
        <w:rPr>
          <w:rFonts w:ascii="TH SarabunPSK" w:hAnsi="TH SarabunPSK" w:cs="TH SarabunPSK"/>
          <w:sz w:val="32"/>
          <w:szCs w:val="32"/>
        </w:rPr>
        <w:t xml:space="preserve"> 9 </w:t>
      </w:r>
      <w:r w:rsidRPr="00A416DB">
        <w:rPr>
          <w:rFonts w:ascii="TH SarabunPSK" w:hAnsi="TH SarabunPSK" w:cs="TH SarabunPSK"/>
          <w:sz w:val="32"/>
          <w:szCs w:val="32"/>
          <w:cs/>
        </w:rPr>
        <w:t>เดือน</w:t>
      </w:r>
    </w:p>
    <w:p w:rsidR="005E1BE5" w:rsidRPr="008114C1" w:rsidRDefault="005E1BE5" w:rsidP="0090548B">
      <w:pPr>
        <w:pStyle w:val="a6"/>
        <w:ind w:left="0" w:firstLine="1134"/>
        <w:rPr>
          <w:rFonts w:ascii="TH SarabunPSK" w:hAnsi="TH SarabunPSK" w:cs="TH SarabunPSK"/>
          <w:b/>
          <w:bCs/>
          <w:sz w:val="32"/>
          <w:szCs w:val="32"/>
        </w:rPr>
      </w:pPr>
      <w:r w:rsidRPr="008114C1">
        <w:rPr>
          <w:rFonts w:ascii="TH SarabunPSK" w:hAnsi="TH SarabunPSK" w:cs="TH SarabunPSK"/>
          <w:b/>
          <w:bCs/>
          <w:sz w:val="32"/>
          <w:szCs w:val="32"/>
          <w:cs/>
        </w:rPr>
        <w:t>การแต่งตั้งอาจารย์ประจำหลักสูตร :</w:t>
      </w:r>
    </w:p>
    <w:p w:rsidR="00CF3ACA" w:rsidRPr="00CF3ACA" w:rsidRDefault="00CF3ACA" w:rsidP="00CF3ACA">
      <w:pPr>
        <w:pStyle w:val="a6"/>
        <w:ind w:left="0" w:firstLine="113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F3ACA">
        <w:rPr>
          <w:rFonts w:ascii="TH SarabunPSK" w:hAnsi="TH SarabunPSK" w:cs="TH SarabunPSK"/>
          <w:sz w:val="32"/>
          <w:szCs w:val="32"/>
          <w:cs/>
        </w:rPr>
        <w:t>ส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CF3ACA">
        <w:rPr>
          <w:rFonts w:ascii="TH SarabunPSK" w:hAnsi="TH SarabunPSK" w:cs="TH SarabunPSK"/>
          <w:sz w:val="32"/>
          <w:szCs w:val="32"/>
          <w:cs/>
        </w:rPr>
        <w:t>หรับ</w:t>
      </w:r>
      <w:r w:rsidRPr="00CF3ACA">
        <w:rPr>
          <w:rFonts w:ascii="TH SarabunPSK" w:hAnsi="TH SarabunPSK" w:cs="TH SarabunPSK"/>
          <w:b/>
          <w:bCs/>
          <w:sz w:val="32"/>
          <w:szCs w:val="32"/>
          <w:cs/>
        </w:rPr>
        <w:t>ระบบและกลไกการแต่งตั้งอาจารย์ประจ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Pr="00CF3ACA">
        <w:rPr>
          <w:rFonts w:ascii="TH SarabunPSK" w:hAnsi="TH SarabunPSK" w:cs="TH SarabunPSK"/>
          <w:b/>
          <w:bCs/>
          <w:sz w:val="32"/>
          <w:szCs w:val="32"/>
          <w:cs/>
        </w:rPr>
        <w:t>หลักสูตร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รวมทั้ง</w:t>
      </w:r>
      <w:r w:rsidRPr="00CF3ACA">
        <w:rPr>
          <w:rFonts w:ascii="TH SarabunPSK" w:hAnsi="TH SarabunPSK" w:cs="TH SarabunPSK"/>
          <w:b/>
          <w:bCs/>
          <w:sz w:val="32"/>
          <w:szCs w:val="32"/>
          <w:cs/>
        </w:rPr>
        <w:t>การน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Pr="00CF3ACA">
        <w:rPr>
          <w:rFonts w:ascii="TH SarabunPSK" w:hAnsi="TH SarabunPSK" w:cs="TH SarabunPSK"/>
          <w:b/>
          <w:bCs/>
          <w:sz w:val="32"/>
          <w:szCs w:val="32"/>
          <w:cs/>
        </w:rPr>
        <w:t>ไปปฏิบัติ</w:t>
      </w:r>
      <w:r w:rsidRPr="00CF3ACA">
        <w:rPr>
          <w:rFonts w:ascii="TH SarabunPSK" w:hAnsi="TH SarabunPSK" w:cs="TH SarabunPSK" w:hint="cs"/>
          <w:sz w:val="32"/>
          <w:szCs w:val="32"/>
          <w:cs/>
        </w:rPr>
        <w:t>มี</w:t>
      </w:r>
      <w:r w:rsidRPr="00CF3ACA">
        <w:rPr>
          <w:rFonts w:ascii="TH SarabunPSK" w:hAnsi="TH SarabunPSK" w:cs="TH SarabunPSK"/>
          <w:sz w:val="32"/>
          <w:szCs w:val="32"/>
          <w:cs/>
        </w:rPr>
        <w:t>ดังนี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</w:p>
    <w:p w:rsidR="00CF3ACA" w:rsidRPr="00CF3ACA" w:rsidRDefault="006562C3" w:rsidP="006562C3">
      <w:pPr>
        <w:pStyle w:val="Default"/>
        <w:ind w:firstLine="1134"/>
        <w:rPr>
          <w:sz w:val="32"/>
          <w:szCs w:val="32"/>
        </w:rPr>
      </w:pPr>
      <w:r w:rsidRPr="002F563C">
        <w:rPr>
          <w:rFonts w:hint="cs"/>
          <w:sz w:val="32"/>
          <w:szCs w:val="32"/>
          <w:cs/>
        </w:rPr>
        <w:t>หลักสูตร</w:t>
      </w:r>
      <w:r w:rsidR="00CF3ACA" w:rsidRPr="002F563C">
        <w:rPr>
          <w:sz w:val="32"/>
          <w:szCs w:val="32"/>
          <w:cs/>
        </w:rPr>
        <w:t>ใช้หลักเกณฑ์การแต่งตั้งอาจารย์ประจ</w:t>
      </w:r>
      <w:r w:rsidRPr="002F563C">
        <w:rPr>
          <w:rFonts w:hint="cs"/>
          <w:sz w:val="32"/>
          <w:szCs w:val="32"/>
          <w:cs/>
        </w:rPr>
        <w:t>ำ</w:t>
      </w:r>
      <w:r w:rsidR="00CF3ACA" w:rsidRPr="002F563C">
        <w:rPr>
          <w:sz w:val="32"/>
          <w:szCs w:val="32"/>
          <w:cs/>
        </w:rPr>
        <w:t>หลักสูตรตามประกาศมหาวิทยาลัยแม่โจ้</w:t>
      </w:r>
      <w:r w:rsidR="00CF3ACA" w:rsidRPr="002F563C">
        <w:rPr>
          <w:sz w:val="32"/>
          <w:szCs w:val="32"/>
        </w:rPr>
        <w:t>(</w:t>
      </w:r>
      <w:hyperlink r:id="rId27" w:history="1">
        <w:r w:rsidR="00694D0D" w:rsidRPr="002F563C">
          <w:rPr>
            <w:rStyle w:val="af7"/>
            <w:rFonts w:hint="cs"/>
            <w:sz w:val="32"/>
            <w:szCs w:val="32"/>
            <w:cs/>
          </w:rPr>
          <w:t>ชพ.ปม.</w:t>
        </w:r>
        <w:r w:rsidR="00694D0D" w:rsidRPr="002F563C">
          <w:rPr>
            <w:rStyle w:val="af7"/>
            <w:sz w:val="32"/>
            <w:szCs w:val="32"/>
          </w:rPr>
          <w:t xml:space="preserve">2.2 </w:t>
        </w:r>
        <w:r w:rsidR="00CF3ACA" w:rsidRPr="002F563C">
          <w:rPr>
            <w:rStyle w:val="af7"/>
            <w:sz w:val="32"/>
            <w:szCs w:val="32"/>
            <w:cs/>
          </w:rPr>
          <w:t>ประกาศมหาวิทยาลัยแม่โจ้เรื่องหลักเกณฑ์การแต่งตั้งอาจารย์ประจ</w:t>
        </w:r>
        <w:r w:rsidRPr="002F563C">
          <w:rPr>
            <w:rStyle w:val="af7"/>
            <w:rFonts w:hint="cs"/>
            <w:sz w:val="32"/>
            <w:szCs w:val="32"/>
            <w:cs/>
          </w:rPr>
          <w:t>ำ</w:t>
        </w:r>
        <w:r w:rsidR="00CF3ACA" w:rsidRPr="002F563C">
          <w:rPr>
            <w:rStyle w:val="af7"/>
            <w:sz w:val="32"/>
            <w:szCs w:val="32"/>
            <w:cs/>
          </w:rPr>
          <w:t>หลักสูตร</w:t>
        </w:r>
      </w:hyperlink>
      <w:r w:rsidR="00CF3ACA" w:rsidRPr="002F563C">
        <w:rPr>
          <w:sz w:val="32"/>
          <w:szCs w:val="32"/>
        </w:rPr>
        <w:t>)</w:t>
      </w:r>
    </w:p>
    <w:p w:rsidR="00B22490" w:rsidRPr="008114C1" w:rsidRDefault="00B22490" w:rsidP="0090548B">
      <w:pPr>
        <w:pStyle w:val="a6"/>
        <w:ind w:left="0" w:firstLine="113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114C1">
        <w:rPr>
          <w:rFonts w:ascii="TH SarabunPSK" w:hAnsi="TH SarabunPSK" w:cs="TH SarabunPSK" w:hint="cs"/>
          <w:sz w:val="32"/>
          <w:szCs w:val="32"/>
          <w:cs/>
        </w:rPr>
        <w:t>หลักสูตร</w:t>
      </w:r>
      <w:r w:rsidRPr="008114C1">
        <w:rPr>
          <w:rFonts w:ascii="TH SarabunPSK" w:hAnsi="TH SarabunPSK" w:cs="TH SarabunPSK"/>
          <w:sz w:val="32"/>
          <w:szCs w:val="32"/>
          <w:cs/>
        </w:rPr>
        <w:t xml:space="preserve">มีการแต่งตั้งอาจารย์ประจำหลักสูตรโดยพิจารณาจากคุณวุฒิทางการศึกษาของอาจารย์ที่เป็นไปตามระเบียบของมหาวิทยาลัยแม่โจ้ ว่าด้วยการแต่งตั้งอาจารย์ประจำหลักสูตร </w:t>
      </w:r>
      <w:r w:rsidR="00B231B3" w:rsidRPr="008114C1">
        <w:rPr>
          <w:rFonts w:ascii="TH SarabunPSK" w:hAnsi="TH SarabunPSK" w:cs="TH SarabunPSK" w:hint="cs"/>
          <w:sz w:val="32"/>
          <w:szCs w:val="32"/>
          <w:cs/>
        </w:rPr>
        <w:t>ทั้งนี้เนื่องจากอาจารย์ประจำหลักสูตรหลายท่านมีคุณสมบัติเหมาะสมเป็นประธานอาจารย์ประจำหลักสูตร ดังนั้นทางหลักสูตรจึงได้ใช้วิธีการลงคะแนนเสียงเลือกตั้ง</w:t>
      </w:r>
      <w:r w:rsidR="0090548B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="00B231B3" w:rsidRPr="008114C1">
        <w:rPr>
          <w:rFonts w:ascii="TH SarabunPSK" w:hAnsi="TH SarabunPSK" w:cs="TH SarabunPSK" w:hint="cs"/>
          <w:sz w:val="32"/>
          <w:szCs w:val="32"/>
          <w:cs/>
        </w:rPr>
        <w:t>แต่งตั้งประธานอาจารย์ประจำหลักสูตร ได้</w:t>
      </w:r>
      <w:r w:rsidRPr="008114C1">
        <w:rPr>
          <w:rFonts w:ascii="TH SarabunPSK" w:hAnsi="TH SarabunPSK" w:cs="TH SarabunPSK"/>
          <w:sz w:val="32"/>
          <w:szCs w:val="32"/>
          <w:cs/>
        </w:rPr>
        <w:t>อาจารย์ประจำหลักสูตร</w:t>
      </w:r>
      <w:r w:rsidR="0090548B"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8114C1">
        <w:rPr>
          <w:rFonts w:ascii="TH SarabunPSK" w:hAnsi="TH SarabunPSK" w:cs="TH SarabunPSK"/>
          <w:sz w:val="32"/>
          <w:szCs w:val="32"/>
          <w:cs/>
        </w:rPr>
        <w:t>มี</w:t>
      </w:r>
      <w:r w:rsidRPr="009C059C">
        <w:rPr>
          <w:rFonts w:ascii="TH SarabunPSK" w:hAnsi="TH SarabunPSK" w:cs="TH SarabunPSK"/>
          <w:sz w:val="32"/>
          <w:szCs w:val="32"/>
          <w:cs/>
        </w:rPr>
        <w:t>วุฒิการศึกษาเป็นไปตามเกณฑ์ดังนี้</w:t>
      </w:r>
      <w:r w:rsidR="00997C87" w:rsidRPr="009C059C">
        <w:rPr>
          <w:rFonts w:ascii="TH SarabunPSK" w:hAnsi="TH SarabunPSK" w:cs="TH SarabunPSK" w:hint="cs"/>
          <w:sz w:val="32"/>
          <w:szCs w:val="32"/>
          <w:cs/>
        </w:rPr>
        <w:t>(</w:t>
      </w:r>
      <w:hyperlink r:id="rId28" w:history="1">
        <w:r w:rsidR="00694D0D" w:rsidRPr="009C059C">
          <w:rPr>
            <w:rStyle w:val="af7"/>
            <w:rFonts w:ascii="TH SarabunPSK" w:hAnsi="TH SarabunPSK" w:cs="TH SarabunPSK" w:hint="cs"/>
            <w:sz w:val="32"/>
            <w:szCs w:val="32"/>
            <w:cs/>
          </w:rPr>
          <w:t>ชพ.ปม.</w:t>
        </w:r>
        <w:r w:rsidR="00694D0D" w:rsidRPr="009C059C">
          <w:rPr>
            <w:rStyle w:val="af7"/>
            <w:rFonts w:ascii="TH SarabunPSK" w:hAnsi="TH SarabunPSK" w:cs="TH SarabunPSK"/>
            <w:sz w:val="32"/>
            <w:szCs w:val="32"/>
          </w:rPr>
          <w:t xml:space="preserve">2.3  </w:t>
        </w:r>
        <w:r w:rsidR="00997C87" w:rsidRPr="009C059C">
          <w:rPr>
            <w:rStyle w:val="af7"/>
            <w:rFonts w:ascii="TH SarabunPSK" w:hAnsi="TH SarabunPSK" w:cs="TH SarabunPSK" w:hint="cs"/>
            <w:sz w:val="32"/>
            <w:szCs w:val="32"/>
            <w:cs/>
          </w:rPr>
          <w:t>คำสั่งแต่งตั้งอาจารย์ประจำหลักสูตร</w:t>
        </w:r>
      </w:hyperlink>
      <w:r w:rsidR="00997C87" w:rsidRPr="009C059C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177449" w:rsidRDefault="004E25AC" w:rsidP="00177449">
      <w:pPr>
        <w:pStyle w:val="a6"/>
        <w:ind w:left="0"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 w:rsidRPr="008114C1">
        <w:rPr>
          <w:rFonts w:ascii="TH SarabunPSK" w:hAnsi="TH SarabunPSK" w:cs="TH SarabunPSK"/>
          <w:sz w:val="32"/>
          <w:szCs w:val="32"/>
        </w:rPr>
        <w:t xml:space="preserve">1. </w:t>
      </w:r>
      <w:r w:rsidRPr="008114C1">
        <w:rPr>
          <w:rFonts w:ascii="TH SarabunPSK" w:hAnsi="TH SarabunPSK" w:cs="TH SarabunPSK" w:hint="cs"/>
          <w:sz w:val="32"/>
          <w:szCs w:val="32"/>
          <w:cs/>
        </w:rPr>
        <w:t>อาจารย์ ดร.ณัชพัฒน์</w:t>
      </w:r>
      <w:r w:rsidR="0090548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177449">
        <w:rPr>
          <w:rFonts w:ascii="TH SarabunPSK" w:hAnsi="TH SarabunPSK" w:cs="TH SarabunPSK" w:hint="cs"/>
          <w:sz w:val="32"/>
          <w:szCs w:val="32"/>
          <w:cs/>
        </w:rPr>
        <w:tab/>
      </w:r>
      <w:r w:rsidR="0090548B">
        <w:rPr>
          <w:rFonts w:ascii="TH SarabunPSK" w:hAnsi="TH SarabunPSK" w:cs="TH SarabunPSK" w:hint="cs"/>
          <w:sz w:val="32"/>
          <w:szCs w:val="32"/>
          <w:cs/>
        </w:rPr>
        <w:t>สุ</w:t>
      </w:r>
      <w:r w:rsidR="0088438F">
        <w:rPr>
          <w:rFonts w:ascii="TH SarabunPSK" w:hAnsi="TH SarabunPSK" w:cs="TH SarabunPSK" w:hint="cs"/>
          <w:sz w:val="32"/>
          <w:szCs w:val="32"/>
          <w:cs/>
        </w:rPr>
        <w:t>ข</w:t>
      </w:r>
      <w:r w:rsidR="0090548B">
        <w:rPr>
          <w:rFonts w:ascii="TH SarabunPSK" w:hAnsi="TH SarabunPSK" w:cs="TH SarabunPSK" w:hint="cs"/>
          <w:sz w:val="32"/>
          <w:szCs w:val="32"/>
          <w:cs/>
        </w:rPr>
        <w:t>ใส</w:t>
      </w:r>
      <w:r w:rsidR="0090548B">
        <w:rPr>
          <w:rFonts w:ascii="TH SarabunPSK" w:hAnsi="TH SarabunPSK" w:cs="TH SarabunPSK" w:hint="cs"/>
          <w:sz w:val="32"/>
          <w:szCs w:val="32"/>
          <w:cs/>
        </w:rPr>
        <w:tab/>
      </w:r>
      <w:r w:rsidR="00177449">
        <w:rPr>
          <w:rFonts w:ascii="TH SarabunPSK" w:hAnsi="TH SarabunPSK" w:cs="TH SarabunPSK" w:hint="cs"/>
          <w:sz w:val="32"/>
          <w:szCs w:val="32"/>
          <w:cs/>
        </w:rPr>
        <w:tab/>
      </w:r>
      <w:r w:rsidR="004E4EE6" w:rsidRPr="008114C1">
        <w:rPr>
          <w:rFonts w:ascii="TH SarabunPSK" w:hAnsi="TH SarabunPSK" w:cs="TH SarabunPSK"/>
          <w:sz w:val="32"/>
          <w:szCs w:val="32"/>
          <w:cs/>
        </w:rPr>
        <w:t>ประธานอาจารย์ประจำหลักสูตรคุณวุฒิ</w:t>
      </w:r>
      <w:r w:rsidR="00177449">
        <w:rPr>
          <w:rFonts w:ascii="TH SarabunPSK" w:hAnsi="TH SarabunPSK" w:cs="TH SarabunPSK"/>
          <w:sz w:val="32"/>
          <w:szCs w:val="32"/>
        </w:rPr>
        <w:t>Ph.D.</w:t>
      </w:r>
      <w:r w:rsidR="00BF4853" w:rsidRPr="008114C1">
        <w:rPr>
          <w:rFonts w:ascii="TH SarabunPSK" w:hAnsi="TH SarabunPSK" w:cs="TH SarabunPSK"/>
          <w:sz w:val="32"/>
          <w:szCs w:val="32"/>
        </w:rPr>
        <w:t xml:space="preserve">in </w:t>
      </w:r>
    </w:p>
    <w:p w:rsidR="004E25AC" w:rsidRPr="008114C1" w:rsidRDefault="00BF4853" w:rsidP="00177449">
      <w:pPr>
        <w:pStyle w:val="a6"/>
        <w:ind w:left="360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114C1">
        <w:rPr>
          <w:rFonts w:ascii="TH SarabunPSK" w:hAnsi="TH SarabunPSK" w:cs="TH SarabunPSK"/>
          <w:sz w:val="32"/>
          <w:szCs w:val="32"/>
        </w:rPr>
        <w:t>Aquaculture</w:t>
      </w:r>
    </w:p>
    <w:p w:rsidR="00177449" w:rsidRDefault="00BF4853" w:rsidP="00177449">
      <w:pPr>
        <w:pStyle w:val="a6"/>
        <w:ind w:left="0"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 w:rsidRPr="008114C1">
        <w:rPr>
          <w:rFonts w:ascii="TH SarabunPSK" w:hAnsi="TH SarabunPSK" w:cs="TH SarabunPSK"/>
          <w:sz w:val="32"/>
          <w:szCs w:val="32"/>
        </w:rPr>
        <w:t xml:space="preserve">2. </w:t>
      </w:r>
      <w:r w:rsidRPr="008114C1">
        <w:rPr>
          <w:rFonts w:ascii="TH SarabunPSK" w:hAnsi="TH SarabunPSK" w:cs="TH SarabunPSK" w:hint="cs"/>
          <w:sz w:val="32"/>
          <w:szCs w:val="32"/>
          <w:cs/>
        </w:rPr>
        <w:t xml:space="preserve">อาจารย์วีรชัย  </w:t>
      </w:r>
      <w:r w:rsidR="00177449">
        <w:rPr>
          <w:rFonts w:ascii="TH SarabunPSK" w:hAnsi="TH SarabunPSK" w:cs="TH SarabunPSK" w:hint="cs"/>
          <w:sz w:val="32"/>
          <w:szCs w:val="32"/>
          <w:cs/>
        </w:rPr>
        <w:tab/>
      </w:r>
      <w:r w:rsidRPr="008114C1">
        <w:rPr>
          <w:rFonts w:ascii="TH SarabunPSK" w:hAnsi="TH SarabunPSK" w:cs="TH SarabunPSK" w:hint="cs"/>
          <w:sz w:val="32"/>
          <w:szCs w:val="32"/>
          <w:cs/>
        </w:rPr>
        <w:t>เพชรสุทธิ์</w:t>
      </w:r>
      <w:r w:rsidRPr="008114C1">
        <w:rPr>
          <w:rFonts w:ascii="TH SarabunPSK" w:hAnsi="TH SarabunPSK" w:cs="TH SarabunPSK" w:hint="cs"/>
          <w:sz w:val="32"/>
          <w:szCs w:val="32"/>
          <w:cs/>
        </w:rPr>
        <w:tab/>
        <w:t>รองประธานอาจารย์ประจำหลักสูตร คุณวุฒิ วท.ม.</w:t>
      </w:r>
    </w:p>
    <w:p w:rsidR="00BF4853" w:rsidRPr="008114C1" w:rsidRDefault="00BF4853" w:rsidP="00177449">
      <w:pPr>
        <w:pStyle w:val="a6"/>
        <w:ind w:left="360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114C1">
        <w:rPr>
          <w:rFonts w:ascii="TH SarabunPSK" w:hAnsi="TH SarabunPSK" w:cs="TH SarabunPSK" w:hint="cs"/>
          <w:sz w:val="32"/>
          <w:szCs w:val="32"/>
          <w:cs/>
        </w:rPr>
        <w:t>วิทยาศาสตร์การประมง</w:t>
      </w:r>
    </w:p>
    <w:p w:rsidR="00177449" w:rsidRDefault="00BF4853" w:rsidP="00177449">
      <w:pPr>
        <w:pStyle w:val="a6"/>
        <w:ind w:left="0"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 w:rsidRPr="008114C1">
        <w:rPr>
          <w:rFonts w:ascii="TH SarabunPSK" w:hAnsi="TH SarabunPSK" w:cs="TH SarabunPSK"/>
          <w:sz w:val="32"/>
          <w:szCs w:val="32"/>
        </w:rPr>
        <w:t xml:space="preserve">3. </w:t>
      </w:r>
      <w:r w:rsidRPr="008114C1">
        <w:rPr>
          <w:rFonts w:ascii="TH SarabunPSK" w:hAnsi="TH SarabunPSK" w:cs="TH SarabunPSK" w:hint="cs"/>
          <w:sz w:val="32"/>
          <w:szCs w:val="32"/>
          <w:cs/>
        </w:rPr>
        <w:t>อาจารย์กมลวรรณ</w:t>
      </w:r>
      <w:r w:rsidR="00177449">
        <w:rPr>
          <w:rFonts w:ascii="TH SarabunPSK" w:hAnsi="TH SarabunPSK" w:cs="TH SarabunPSK" w:hint="cs"/>
          <w:sz w:val="32"/>
          <w:szCs w:val="32"/>
          <w:cs/>
        </w:rPr>
        <w:tab/>
      </w:r>
      <w:r w:rsidRPr="008114C1">
        <w:rPr>
          <w:rFonts w:ascii="TH SarabunPSK" w:hAnsi="TH SarabunPSK" w:cs="TH SarabunPSK" w:hint="cs"/>
          <w:sz w:val="32"/>
          <w:szCs w:val="32"/>
          <w:cs/>
        </w:rPr>
        <w:t>ศุภวิญญู</w:t>
      </w:r>
      <w:r w:rsidR="00177449">
        <w:rPr>
          <w:rFonts w:ascii="TH SarabunPSK" w:hAnsi="TH SarabunPSK" w:cs="TH SarabunPSK" w:hint="cs"/>
          <w:sz w:val="32"/>
          <w:szCs w:val="32"/>
          <w:cs/>
        </w:rPr>
        <w:tab/>
      </w:r>
      <w:r w:rsidRPr="008114C1">
        <w:rPr>
          <w:rFonts w:ascii="TH SarabunPSK" w:hAnsi="TH SarabunPSK" w:cs="TH SarabunPSK" w:hint="cs"/>
          <w:sz w:val="32"/>
          <w:szCs w:val="32"/>
          <w:cs/>
        </w:rPr>
        <w:tab/>
        <w:t>อาจารย์ประจำหลักสูตร คุณวุฒิ วท.ม.วิทยาศาสตร์การ</w:t>
      </w:r>
    </w:p>
    <w:p w:rsidR="00BF4853" w:rsidRPr="008114C1" w:rsidRDefault="00BF4853" w:rsidP="00177449">
      <w:pPr>
        <w:pStyle w:val="a6"/>
        <w:ind w:left="360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114C1">
        <w:rPr>
          <w:rFonts w:ascii="TH SarabunPSK" w:hAnsi="TH SarabunPSK" w:cs="TH SarabunPSK" w:hint="cs"/>
          <w:sz w:val="32"/>
          <w:szCs w:val="32"/>
          <w:cs/>
        </w:rPr>
        <w:t>ประมง</w:t>
      </w:r>
    </w:p>
    <w:p w:rsidR="00177449" w:rsidRDefault="00BF4853" w:rsidP="00177449">
      <w:pPr>
        <w:pStyle w:val="a6"/>
        <w:ind w:left="0"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 w:rsidRPr="008114C1">
        <w:rPr>
          <w:rFonts w:ascii="TH SarabunPSK" w:hAnsi="TH SarabunPSK" w:cs="TH SarabunPSK"/>
          <w:sz w:val="32"/>
          <w:szCs w:val="32"/>
        </w:rPr>
        <w:t xml:space="preserve">4. </w:t>
      </w:r>
      <w:r w:rsidRPr="008114C1">
        <w:rPr>
          <w:rFonts w:ascii="TH SarabunPSK" w:hAnsi="TH SarabunPSK" w:cs="TH SarabunPSK" w:hint="cs"/>
          <w:sz w:val="32"/>
          <w:szCs w:val="32"/>
          <w:cs/>
        </w:rPr>
        <w:t>อาจารย์ ดร.บุญศิลป์</w:t>
      </w:r>
      <w:r w:rsidR="00177449">
        <w:rPr>
          <w:rFonts w:ascii="TH SarabunPSK" w:hAnsi="TH SarabunPSK" w:cs="TH SarabunPSK" w:hint="cs"/>
          <w:sz w:val="32"/>
          <w:szCs w:val="32"/>
          <w:cs/>
        </w:rPr>
        <w:tab/>
      </w:r>
      <w:r w:rsidRPr="008114C1">
        <w:rPr>
          <w:rFonts w:ascii="TH SarabunPSK" w:hAnsi="TH SarabunPSK" w:cs="TH SarabunPSK" w:hint="cs"/>
          <w:sz w:val="32"/>
          <w:szCs w:val="32"/>
          <w:cs/>
        </w:rPr>
        <w:t>จิตตะประพันธ์</w:t>
      </w:r>
      <w:r w:rsidRPr="008114C1">
        <w:rPr>
          <w:rFonts w:ascii="TH SarabunPSK" w:hAnsi="TH SarabunPSK" w:cs="TH SarabunPSK" w:hint="cs"/>
          <w:sz w:val="32"/>
          <w:szCs w:val="32"/>
          <w:cs/>
        </w:rPr>
        <w:tab/>
        <w:t xml:space="preserve">อาจารย์ประจำหลักสูตร คุณวุฒิ </w:t>
      </w:r>
      <w:r w:rsidRPr="008114C1">
        <w:rPr>
          <w:rFonts w:ascii="TH SarabunPSK" w:hAnsi="TH SarabunPSK" w:cs="TH SarabunPSK"/>
          <w:sz w:val="32"/>
          <w:szCs w:val="32"/>
        </w:rPr>
        <w:t xml:space="preserve">Ph.D.in Rural </w:t>
      </w:r>
    </w:p>
    <w:p w:rsidR="00BF4853" w:rsidRPr="008114C1" w:rsidRDefault="00BF4853" w:rsidP="00177449">
      <w:pPr>
        <w:pStyle w:val="a6"/>
        <w:ind w:left="360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114C1">
        <w:rPr>
          <w:rFonts w:ascii="TH SarabunPSK" w:hAnsi="TH SarabunPSK" w:cs="TH SarabunPSK"/>
          <w:sz w:val="32"/>
          <w:szCs w:val="32"/>
        </w:rPr>
        <w:t>Development</w:t>
      </w:r>
    </w:p>
    <w:p w:rsidR="00177449" w:rsidRDefault="00B31455" w:rsidP="00177449">
      <w:pPr>
        <w:pStyle w:val="a6"/>
        <w:ind w:left="0"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 w:rsidRPr="008114C1">
        <w:rPr>
          <w:rFonts w:ascii="TH SarabunPSK" w:hAnsi="TH SarabunPSK" w:cs="TH SarabunPSK"/>
          <w:sz w:val="32"/>
          <w:szCs w:val="32"/>
        </w:rPr>
        <w:t xml:space="preserve">5. </w:t>
      </w:r>
      <w:r w:rsidRPr="008114C1">
        <w:rPr>
          <w:rFonts w:ascii="TH SarabunPSK" w:hAnsi="TH SarabunPSK" w:cs="TH SarabunPSK" w:hint="cs"/>
          <w:sz w:val="32"/>
          <w:szCs w:val="32"/>
          <w:cs/>
        </w:rPr>
        <w:t>อาจารย์ยุทธนา</w:t>
      </w:r>
      <w:r w:rsidR="00177449">
        <w:rPr>
          <w:rFonts w:ascii="TH SarabunPSK" w:hAnsi="TH SarabunPSK" w:cs="TH SarabunPSK" w:hint="cs"/>
          <w:sz w:val="32"/>
          <w:szCs w:val="32"/>
          <w:cs/>
        </w:rPr>
        <w:tab/>
      </w:r>
      <w:r w:rsidRPr="008114C1">
        <w:rPr>
          <w:rFonts w:ascii="TH SarabunPSK" w:hAnsi="TH SarabunPSK" w:cs="TH SarabunPSK" w:hint="cs"/>
          <w:sz w:val="32"/>
          <w:szCs w:val="32"/>
          <w:cs/>
        </w:rPr>
        <w:t>สว่างอารมย์</w:t>
      </w:r>
      <w:r w:rsidRPr="008114C1">
        <w:rPr>
          <w:rFonts w:ascii="TH SarabunPSK" w:hAnsi="TH SarabunPSK" w:cs="TH SarabunPSK" w:hint="cs"/>
          <w:sz w:val="32"/>
          <w:szCs w:val="32"/>
          <w:cs/>
        </w:rPr>
        <w:tab/>
        <w:t>เลขานุการอาจารย์ประจำหลักสูตร คุณวุฒิ วท.ม.</w:t>
      </w:r>
    </w:p>
    <w:p w:rsidR="00B31455" w:rsidRDefault="00B31455" w:rsidP="00177449">
      <w:pPr>
        <w:pStyle w:val="a6"/>
        <w:ind w:left="360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114C1">
        <w:rPr>
          <w:rFonts w:ascii="TH SarabunPSK" w:hAnsi="TH SarabunPSK" w:cs="TH SarabunPSK" w:hint="cs"/>
          <w:sz w:val="32"/>
          <w:szCs w:val="32"/>
          <w:cs/>
        </w:rPr>
        <w:t>เพาะเลี้ยงสัตว์น้ำ</w:t>
      </w:r>
    </w:p>
    <w:p w:rsidR="00694D0D" w:rsidRPr="008114C1" w:rsidRDefault="00694D0D" w:rsidP="00177449">
      <w:pPr>
        <w:pStyle w:val="a6"/>
        <w:ind w:left="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6562C3" w:rsidRPr="006562C3" w:rsidRDefault="006562C3" w:rsidP="006562C3">
      <w:pPr>
        <w:pStyle w:val="Default"/>
        <w:ind w:firstLine="1134"/>
        <w:jc w:val="thaiDistribute"/>
        <w:rPr>
          <w:sz w:val="32"/>
          <w:szCs w:val="32"/>
        </w:rPr>
      </w:pPr>
      <w:r w:rsidRPr="006562C3">
        <w:rPr>
          <w:sz w:val="32"/>
          <w:szCs w:val="32"/>
          <w:cs/>
        </w:rPr>
        <w:t>ทางหลักสูตรฯ</w:t>
      </w:r>
      <w:r w:rsidRPr="006562C3">
        <w:rPr>
          <w:b/>
          <w:bCs/>
          <w:sz w:val="32"/>
          <w:szCs w:val="32"/>
          <w:cs/>
        </w:rPr>
        <w:t>มีการประเมินกระบวนการ</w:t>
      </w:r>
      <w:r w:rsidRPr="006562C3">
        <w:rPr>
          <w:sz w:val="32"/>
          <w:szCs w:val="32"/>
          <w:cs/>
        </w:rPr>
        <w:t>การแต่งตั้งอาจารย์ประจ</w:t>
      </w:r>
      <w:r w:rsidRPr="006562C3">
        <w:rPr>
          <w:rFonts w:hint="cs"/>
          <w:sz w:val="32"/>
          <w:szCs w:val="32"/>
          <w:cs/>
        </w:rPr>
        <w:t>ำ</w:t>
      </w:r>
      <w:r w:rsidRPr="006562C3">
        <w:rPr>
          <w:sz w:val="32"/>
          <w:szCs w:val="32"/>
          <w:cs/>
        </w:rPr>
        <w:t>หลักสูตรโดย</w:t>
      </w:r>
      <w:r w:rsidRPr="006562C3">
        <w:rPr>
          <w:rFonts w:hint="cs"/>
          <w:sz w:val="32"/>
          <w:szCs w:val="32"/>
          <w:cs/>
        </w:rPr>
        <w:t>การ</w:t>
      </w:r>
      <w:r w:rsidRPr="006562C3">
        <w:rPr>
          <w:sz w:val="32"/>
          <w:szCs w:val="32"/>
          <w:cs/>
        </w:rPr>
        <w:t>ประชุมหารือและประเมินแล้วว่าในการเสนอชื่อคณะกรรมการอาจารย์ประจ</w:t>
      </w:r>
      <w:r w:rsidRPr="006562C3">
        <w:rPr>
          <w:rFonts w:hint="cs"/>
          <w:sz w:val="32"/>
          <w:szCs w:val="32"/>
          <w:cs/>
        </w:rPr>
        <w:t>ำ</w:t>
      </w:r>
      <w:r w:rsidRPr="006562C3">
        <w:rPr>
          <w:sz w:val="32"/>
          <w:szCs w:val="32"/>
          <w:cs/>
        </w:rPr>
        <w:t>หลักสูตรครั้งต่อไปควรมีการพูดคุยกันระหว่างอาจารย์ในหลักสูตรเกี่ยวกับการเสนอชื่ออาจารย์ประจ</w:t>
      </w:r>
      <w:r w:rsidRPr="006562C3">
        <w:rPr>
          <w:rFonts w:hint="cs"/>
          <w:sz w:val="32"/>
          <w:szCs w:val="32"/>
          <w:cs/>
        </w:rPr>
        <w:t>ำ</w:t>
      </w:r>
      <w:r w:rsidRPr="006562C3">
        <w:rPr>
          <w:sz w:val="32"/>
          <w:szCs w:val="32"/>
          <w:cs/>
        </w:rPr>
        <w:t>หลักสูตร</w:t>
      </w:r>
      <w:r w:rsidRPr="006562C3">
        <w:rPr>
          <w:rFonts w:hint="cs"/>
          <w:sz w:val="32"/>
          <w:szCs w:val="32"/>
          <w:cs/>
        </w:rPr>
        <w:t xml:space="preserve"> หรือแม้แต่ตำแหน่งต่างๆ ในคณะกรรมการอาจารย์ประจำหลักสูตร</w:t>
      </w:r>
      <w:r w:rsidRPr="006562C3">
        <w:rPr>
          <w:sz w:val="32"/>
          <w:szCs w:val="32"/>
          <w:cs/>
        </w:rPr>
        <w:t>ก่อนที่จะมีการเสนอชื่อ</w:t>
      </w:r>
      <w:r w:rsidRPr="006562C3">
        <w:rPr>
          <w:rFonts w:hint="cs"/>
          <w:sz w:val="32"/>
          <w:szCs w:val="32"/>
          <w:cs/>
        </w:rPr>
        <w:t>ต่อ</w:t>
      </w:r>
      <w:r w:rsidRPr="006562C3">
        <w:rPr>
          <w:sz w:val="32"/>
          <w:szCs w:val="32"/>
          <w:cs/>
        </w:rPr>
        <w:t>คณะเพื่อจะได้รับทราบความต้องการของบุคลากรที่จะเป็นคณะกรรมการอาจารย์ประจ</w:t>
      </w:r>
      <w:r w:rsidRPr="006562C3">
        <w:rPr>
          <w:rFonts w:hint="cs"/>
          <w:sz w:val="32"/>
          <w:szCs w:val="32"/>
          <w:cs/>
        </w:rPr>
        <w:t>ำ</w:t>
      </w:r>
      <w:r w:rsidRPr="006562C3">
        <w:rPr>
          <w:sz w:val="32"/>
          <w:szCs w:val="32"/>
          <w:cs/>
        </w:rPr>
        <w:t>หลักสูตร</w:t>
      </w:r>
    </w:p>
    <w:p w:rsidR="00BF4853" w:rsidRDefault="006562C3" w:rsidP="006562C3">
      <w:pPr>
        <w:pStyle w:val="a6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C264F">
        <w:rPr>
          <w:rFonts w:ascii="TH SarabunPSK" w:hAnsi="TH SarabunPSK" w:cs="TH SarabunPSK"/>
          <w:sz w:val="32"/>
          <w:szCs w:val="32"/>
          <w:cs/>
        </w:rPr>
        <w:t>นอกจากนี้มหาวิทยาลัยแม่โจ้ด</w:t>
      </w:r>
      <w:r w:rsidRPr="007C264F">
        <w:rPr>
          <w:rFonts w:ascii="TH SarabunPSK" w:hAnsi="TH SarabunPSK" w:cs="TH SarabunPSK" w:hint="cs"/>
          <w:sz w:val="32"/>
          <w:szCs w:val="32"/>
          <w:cs/>
        </w:rPr>
        <w:t>ำ</w:t>
      </w:r>
      <w:r w:rsidRPr="007C264F">
        <w:rPr>
          <w:rFonts w:ascii="TH SarabunPSK" w:hAnsi="TH SarabunPSK" w:cs="TH SarabunPSK"/>
          <w:sz w:val="32"/>
          <w:szCs w:val="32"/>
          <w:cs/>
        </w:rPr>
        <w:t>เนินการเปิดระบบแบบประเมินออนไลน์เกี่ยวกับความพึงพอใจของอาจารย์ประจ</w:t>
      </w:r>
      <w:r w:rsidR="007C264F" w:rsidRPr="007C264F">
        <w:rPr>
          <w:rFonts w:ascii="TH SarabunPSK" w:hAnsi="TH SarabunPSK" w:cs="TH SarabunPSK" w:hint="cs"/>
          <w:sz w:val="32"/>
          <w:szCs w:val="32"/>
          <w:cs/>
        </w:rPr>
        <w:t>ำ</w:t>
      </w:r>
      <w:r w:rsidRPr="007C264F">
        <w:rPr>
          <w:rFonts w:ascii="TH SarabunPSK" w:hAnsi="TH SarabunPSK" w:cs="TH SarabunPSK"/>
          <w:sz w:val="32"/>
          <w:szCs w:val="32"/>
          <w:cs/>
        </w:rPr>
        <w:t>หลักสูตรวิทยาศาสตรบัณฑิตสาขาวิชา</w:t>
      </w:r>
      <w:r w:rsidR="007C264F" w:rsidRPr="007C264F">
        <w:rPr>
          <w:rFonts w:ascii="TH SarabunPSK" w:hAnsi="TH SarabunPSK" w:cs="TH SarabunPSK" w:hint="cs"/>
          <w:sz w:val="32"/>
          <w:szCs w:val="32"/>
          <w:cs/>
        </w:rPr>
        <w:t>การประมง</w:t>
      </w:r>
      <w:r w:rsidRPr="007C264F">
        <w:rPr>
          <w:rFonts w:ascii="TH SarabunPSK" w:hAnsi="TH SarabunPSK" w:cs="TH SarabunPSK"/>
          <w:sz w:val="32"/>
          <w:szCs w:val="32"/>
          <w:cs/>
        </w:rPr>
        <w:t>ต่อการด</w:t>
      </w:r>
      <w:r w:rsidR="007C264F" w:rsidRPr="007C264F">
        <w:rPr>
          <w:rFonts w:ascii="TH SarabunPSK" w:hAnsi="TH SarabunPSK" w:cs="TH SarabunPSK" w:hint="cs"/>
          <w:sz w:val="32"/>
          <w:szCs w:val="32"/>
          <w:cs/>
        </w:rPr>
        <w:t>ำ</w:t>
      </w:r>
      <w:r w:rsidRPr="007C264F">
        <w:rPr>
          <w:rFonts w:ascii="TH SarabunPSK" w:hAnsi="TH SarabunPSK" w:cs="TH SarabunPSK"/>
          <w:sz w:val="32"/>
          <w:szCs w:val="32"/>
          <w:cs/>
        </w:rPr>
        <w:t>เนินงานของหลักสูตรโดยหัวข้อการประเมินระบบการรับและแต่งตั้งอาจารย์ประจ</w:t>
      </w:r>
      <w:r w:rsidR="007C264F" w:rsidRPr="007C264F">
        <w:rPr>
          <w:rFonts w:ascii="TH SarabunPSK" w:hAnsi="TH SarabunPSK" w:cs="TH SarabunPSK" w:hint="cs"/>
          <w:sz w:val="32"/>
          <w:szCs w:val="32"/>
          <w:cs/>
        </w:rPr>
        <w:t>ำ</w:t>
      </w:r>
      <w:r w:rsidRPr="007C264F">
        <w:rPr>
          <w:rFonts w:ascii="TH SarabunPSK" w:hAnsi="TH SarabunPSK" w:cs="TH SarabunPSK"/>
          <w:sz w:val="32"/>
          <w:szCs w:val="32"/>
          <w:cs/>
        </w:rPr>
        <w:t>หลักสูตรอาจารย์ประจ</w:t>
      </w:r>
      <w:r w:rsidR="007C264F" w:rsidRPr="007C264F">
        <w:rPr>
          <w:rFonts w:ascii="TH SarabunPSK" w:hAnsi="TH SarabunPSK" w:cs="TH SarabunPSK" w:hint="cs"/>
          <w:sz w:val="32"/>
          <w:szCs w:val="32"/>
          <w:cs/>
        </w:rPr>
        <w:t>ำ</w:t>
      </w:r>
      <w:r w:rsidRPr="007C264F">
        <w:rPr>
          <w:rFonts w:ascii="TH SarabunPSK" w:hAnsi="TH SarabunPSK" w:cs="TH SarabunPSK"/>
          <w:sz w:val="32"/>
          <w:szCs w:val="32"/>
          <w:cs/>
        </w:rPr>
        <w:t>หลักสูตรสาขาวิชา</w:t>
      </w:r>
      <w:r w:rsidR="007C264F" w:rsidRPr="007C264F">
        <w:rPr>
          <w:rFonts w:ascii="TH SarabunPSK" w:hAnsi="TH SarabunPSK" w:cs="TH SarabunPSK" w:hint="cs"/>
          <w:sz w:val="32"/>
          <w:szCs w:val="32"/>
          <w:cs/>
        </w:rPr>
        <w:t>การประมง</w:t>
      </w:r>
      <w:r w:rsidRPr="007C264F">
        <w:rPr>
          <w:rFonts w:ascii="TH SarabunPSK" w:hAnsi="TH SarabunPSK" w:cs="TH SarabunPSK"/>
          <w:sz w:val="32"/>
          <w:szCs w:val="32"/>
          <w:cs/>
        </w:rPr>
        <w:t>มีความ</w:t>
      </w:r>
      <w:r w:rsidRPr="009C059C">
        <w:rPr>
          <w:rFonts w:ascii="TH SarabunPSK" w:hAnsi="TH SarabunPSK" w:cs="TH SarabunPSK"/>
          <w:sz w:val="32"/>
          <w:szCs w:val="32"/>
          <w:cs/>
        </w:rPr>
        <w:t>พึงพอใจด้วยคะแนนเฉลี่ย</w:t>
      </w:r>
      <w:r w:rsidRPr="009C059C">
        <w:rPr>
          <w:rFonts w:ascii="TH SarabunPSK" w:hAnsi="TH SarabunPSK" w:cs="TH SarabunPSK"/>
          <w:sz w:val="32"/>
          <w:szCs w:val="32"/>
        </w:rPr>
        <w:t>4.463 (</w:t>
      </w:r>
      <w:hyperlink r:id="rId29" w:history="1">
        <w:r w:rsidR="007C264F" w:rsidRPr="009C059C">
          <w:rPr>
            <w:rStyle w:val="af7"/>
            <w:rFonts w:ascii="TH SarabunPSK" w:hAnsi="TH SarabunPSK" w:cs="TH SarabunPSK" w:hint="cs"/>
            <w:sz w:val="32"/>
            <w:szCs w:val="32"/>
            <w:cs/>
          </w:rPr>
          <w:t>ช</w:t>
        </w:r>
        <w:r w:rsidR="00462048" w:rsidRPr="009C059C">
          <w:rPr>
            <w:rStyle w:val="af7"/>
            <w:rFonts w:ascii="TH SarabunPSK" w:hAnsi="TH SarabunPSK" w:cs="TH SarabunPSK" w:hint="cs"/>
            <w:sz w:val="32"/>
            <w:szCs w:val="32"/>
            <w:cs/>
          </w:rPr>
          <w:t>พ</w:t>
        </w:r>
        <w:r w:rsidR="00694D0D" w:rsidRPr="009C059C">
          <w:rPr>
            <w:rStyle w:val="af7"/>
            <w:rFonts w:ascii="TH SarabunPSK" w:hAnsi="TH SarabunPSK" w:cs="TH SarabunPSK"/>
            <w:sz w:val="32"/>
            <w:szCs w:val="32"/>
          </w:rPr>
          <w:t>.</w:t>
        </w:r>
        <w:r w:rsidR="007C264F" w:rsidRPr="009C059C">
          <w:rPr>
            <w:rStyle w:val="af7"/>
            <w:rFonts w:ascii="TH SarabunPSK" w:hAnsi="TH SarabunPSK" w:cs="TH SarabunPSK" w:hint="cs"/>
            <w:sz w:val="32"/>
            <w:szCs w:val="32"/>
            <w:cs/>
          </w:rPr>
          <w:t>ปม</w:t>
        </w:r>
        <w:r w:rsidR="00694D0D" w:rsidRPr="009C059C">
          <w:rPr>
            <w:rStyle w:val="af7"/>
            <w:rFonts w:ascii="TH SarabunPSK" w:hAnsi="TH SarabunPSK" w:cs="TH SarabunPSK" w:hint="cs"/>
            <w:sz w:val="32"/>
            <w:szCs w:val="32"/>
            <w:cs/>
          </w:rPr>
          <w:t>.</w:t>
        </w:r>
        <w:r w:rsidR="00694D0D" w:rsidRPr="009C059C">
          <w:rPr>
            <w:rStyle w:val="af7"/>
            <w:rFonts w:ascii="TH SarabunPSK" w:hAnsi="TH SarabunPSK" w:cs="TH SarabunPSK"/>
            <w:sz w:val="32"/>
            <w:szCs w:val="32"/>
          </w:rPr>
          <w:t xml:space="preserve">2.4 </w:t>
        </w:r>
        <w:r w:rsidRPr="009C059C">
          <w:rPr>
            <w:rStyle w:val="af7"/>
            <w:rFonts w:ascii="TH SarabunPSK" w:hAnsi="TH SarabunPSK" w:cs="TH SarabunPSK"/>
            <w:sz w:val="32"/>
            <w:szCs w:val="32"/>
            <w:cs/>
          </w:rPr>
          <w:t>แบบประเมินความพึงพอใจการด</w:t>
        </w:r>
        <w:r w:rsidR="007C264F" w:rsidRPr="009C059C">
          <w:rPr>
            <w:rStyle w:val="af7"/>
            <w:rFonts w:ascii="TH SarabunPSK" w:hAnsi="TH SarabunPSK" w:cs="TH SarabunPSK" w:hint="cs"/>
            <w:sz w:val="32"/>
            <w:szCs w:val="32"/>
            <w:cs/>
          </w:rPr>
          <w:t>ำ</w:t>
        </w:r>
        <w:r w:rsidRPr="009C059C">
          <w:rPr>
            <w:rStyle w:val="af7"/>
            <w:rFonts w:ascii="TH SarabunPSK" w:hAnsi="TH SarabunPSK" w:cs="TH SarabunPSK"/>
            <w:sz w:val="32"/>
            <w:szCs w:val="32"/>
            <w:cs/>
          </w:rPr>
          <w:t>เนินงานของหลักสูตรฯ</w:t>
        </w:r>
        <w:r w:rsidR="00E522D0" w:rsidRPr="009C059C">
          <w:rPr>
            <w:rStyle w:val="af7"/>
            <w:rFonts w:ascii="TH SarabunPSK" w:hAnsi="TH SarabunPSK" w:cs="TH SarabunPSK" w:hint="cs"/>
            <w:sz w:val="32"/>
            <w:szCs w:val="32"/>
            <w:cs/>
          </w:rPr>
          <w:t xml:space="preserve"> </w:t>
        </w:r>
        <w:r w:rsidR="00E522D0" w:rsidRPr="009C059C">
          <w:rPr>
            <w:rStyle w:val="af7"/>
            <w:rFonts w:ascii="TH SarabunPSK" w:hAnsi="TH SarabunPSK" w:cs="TH SarabunPSK" w:hint="cs"/>
            <w:sz w:val="32"/>
            <w:szCs w:val="32"/>
            <w:cs/>
          </w:rPr>
          <w:lastRenderedPageBreak/>
          <w:t>ออนไลน์</w:t>
        </w:r>
      </w:hyperlink>
      <w:r w:rsidRPr="009C059C">
        <w:rPr>
          <w:rFonts w:ascii="TH SarabunPSK" w:hAnsi="TH SarabunPSK" w:cs="TH SarabunPSK"/>
          <w:sz w:val="32"/>
          <w:szCs w:val="32"/>
        </w:rPr>
        <w:t>)</w:t>
      </w:r>
      <w:r w:rsidRPr="009C059C">
        <w:rPr>
          <w:rFonts w:ascii="TH SarabunPSK" w:hAnsi="TH SarabunPSK" w:cs="TH SarabunPSK"/>
          <w:sz w:val="32"/>
          <w:szCs w:val="32"/>
          <w:cs/>
        </w:rPr>
        <w:t>ซึ่งตัวเลขดังกล่าวสามารถอนุมานได้ว่าระบบและกลไกดังกล่าวเป็นเป็นที่ยอมรับที่ใช้เป็นแนวทางใน</w:t>
      </w:r>
      <w:r w:rsidRPr="007C264F">
        <w:rPr>
          <w:rFonts w:ascii="TH SarabunPSK" w:hAnsi="TH SarabunPSK" w:cs="TH SarabunPSK"/>
          <w:sz w:val="32"/>
          <w:szCs w:val="32"/>
          <w:cs/>
        </w:rPr>
        <w:t>การปฏิบัติของหลักสูตรในด้านการแต่งตั้งอาจารย์ประจ</w:t>
      </w:r>
      <w:r w:rsidR="007C264F" w:rsidRPr="007C264F">
        <w:rPr>
          <w:rFonts w:ascii="TH SarabunPSK" w:hAnsi="TH SarabunPSK" w:cs="TH SarabunPSK" w:hint="cs"/>
          <w:sz w:val="32"/>
          <w:szCs w:val="32"/>
          <w:cs/>
        </w:rPr>
        <w:t>ำ</w:t>
      </w:r>
      <w:r w:rsidRPr="007C264F">
        <w:rPr>
          <w:rFonts w:ascii="TH SarabunPSK" w:hAnsi="TH SarabunPSK" w:cs="TH SarabunPSK"/>
          <w:sz w:val="32"/>
          <w:szCs w:val="32"/>
          <w:cs/>
        </w:rPr>
        <w:t>หลักสูตร</w:t>
      </w:r>
    </w:p>
    <w:p w:rsidR="00694D0D" w:rsidRPr="00394916" w:rsidRDefault="00694D0D" w:rsidP="006562C3">
      <w:pPr>
        <w:pStyle w:val="a6"/>
        <w:ind w:left="0" w:firstLine="720"/>
        <w:jc w:val="thaiDistribute"/>
        <w:rPr>
          <w:rFonts w:ascii="TH SarabunPSK" w:hAnsi="TH SarabunPSK" w:cs="TH SarabunPSK"/>
          <w:sz w:val="32"/>
          <w:szCs w:val="32"/>
          <w:lang w:val="en-US"/>
        </w:rPr>
      </w:pPr>
    </w:p>
    <w:p w:rsidR="00921344" w:rsidRDefault="00921344" w:rsidP="0090548B">
      <w:pPr>
        <w:pStyle w:val="a6"/>
        <w:ind w:left="993" w:hanging="284"/>
        <w:rPr>
          <w:rFonts w:ascii="TH SarabunPSK" w:hAnsi="TH SarabunPSK" w:cs="TH SarabunPSK"/>
          <w:b/>
          <w:bCs/>
          <w:sz w:val="32"/>
          <w:szCs w:val="32"/>
        </w:rPr>
      </w:pPr>
      <w:r w:rsidRPr="008114C1">
        <w:rPr>
          <w:rFonts w:ascii="TH SarabunPSK" w:hAnsi="TH SarabunPSK" w:cs="TH SarabunPSK"/>
          <w:b/>
          <w:bCs/>
          <w:sz w:val="32"/>
          <w:szCs w:val="32"/>
        </w:rPr>
        <w:t xml:space="preserve">2) </w:t>
      </w:r>
      <w:r w:rsidRPr="008114C1">
        <w:rPr>
          <w:rFonts w:ascii="TH SarabunPSK" w:hAnsi="TH SarabunPSK" w:cs="TH SarabunPSK"/>
          <w:b/>
          <w:bCs/>
          <w:sz w:val="32"/>
          <w:szCs w:val="32"/>
          <w:cs/>
        </w:rPr>
        <w:t>การบริหารอาจารย์</w:t>
      </w:r>
    </w:p>
    <w:p w:rsidR="00F22130" w:rsidRPr="00F22130" w:rsidRDefault="00F22130" w:rsidP="00F22130">
      <w:pPr>
        <w:pStyle w:val="a6"/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22130">
        <w:rPr>
          <w:rFonts w:ascii="TH SarabunPSK" w:hAnsi="TH SarabunPSK" w:cs="TH SarabunPSK"/>
          <w:sz w:val="32"/>
          <w:szCs w:val="32"/>
          <w:cs/>
        </w:rPr>
        <w:t>ส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F22130">
        <w:rPr>
          <w:rFonts w:ascii="TH SarabunPSK" w:hAnsi="TH SarabunPSK" w:cs="TH SarabunPSK"/>
          <w:sz w:val="32"/>
          <w:szCs w:val="32"/>
          <w:cs/>
        </w:rPr>
        <w:t>หรับ</w:t>
      </w:r>
      <w:r w:rsidRPr="00F22130">
        <w:rPr>
          <w:rFonts w:ascii="TH SarabunPSK" w:hAnsi="TH SarabunPSK" w:cs="TH SarabunPSK"/>
          <w:b/>
          <w:bCs/>
          <w:sz w:val="32"/>
          <w:szCs w:val="32"/>
          <w:cs/>
        </w:rPr>
        <w:t>ระบบและกลไกการบริหารอาจารย์</w:t>
      </w:r>
      <w:r w:rsidRPr="00F22130">
        <w:rPr>
          <w:rFonts w:ascii="TH SarabunPSK" w:hAnsi="TH SarabunPSK" w:cs="TH SarabunPSK"/>
          <w:sz w:val="32"/>
          <w:szCs w:val="32"/>
          <w:cs/>
        </w:rPr>
        <w:t>เพื่อให้ได้อาจารย์ที่มีคุณสมบัติตามเกณฑ์มาตรฐานหลักสูตรและ</w:t>
      </w:r>
      <w:r w:rsidRPr="00F22130">
        <w:rPr>
          <w:rFonts w:ascii="TH SarabunPSK" w:hAnsi="TH SarabunPSK" w:cs="TH SarabunPSK"/>
          <w:b/>
          <w:bCs/>
          <w:sz w:val="32"/>
          <w:szCs w:val="32"/>
          <w:cs/>
        </w:rPr>
        <w:t>มีการน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Pr="00F22130">
        <w:rPr>
          <w:rFonts w:ascii="TH SarabunPSK" w:hAnsi="TH SarabunPSK" w:cs="TH SarabunPSK"/>
          <w:b/>
          <w:bCs/>
          <w:sz w:val="32"/>
          <w:szCs w:val="32"/>
          <w:cs/>
        </w:rPr>
        <w:t>ไปปฏิบัติ</w:t>
      </w:r>
      <w:r w:rsidRPr="00F22130">
        <w:rPr>
          <w:rFonts w:ascii="TH SarabunPSK" w:hAnsi="TH SarabunPSK" w:cs="TH SarabunPSK"/>
          <w:sz w:val="32"/>
          <w:szCs w:val="32"/>
          <w:cs/>
        </w:rPr>
        <w:t>ดังน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ี้</w:t>
      </w:r>
    </w:p>
    <w:p w:rsidR="00F22130" w:rsidRPr="00F22130" w:rsidRDefault="00123CA2" w:rsidP="00462048">
      <w:pPr>
        <w:autoSpaceDE w:val="0"/>
        <w:autoSpaceDN w:val="0"/>
        <w:adjustRightInd w:val="0"/>
        <w:jc w:val="thaiDistribute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8114C1">
        <w:rPr>
          <w:rFonts w:ascii="TH SarabunPSK" w:hAnsi="TH SarabunPSK" w:cs="TH SarabunPSK" w:hint="cs"/>
          <w:sz w:val="32"/>
          <w:szCs w:val="32"/>
          <w:cs/>
        </w:rPr>
        <w:tab/>
      </w:r>
      <w:r w:rsidR="0090548B">
        <w:rPr>
          <w:rFonts w:ascii="TH SarabunPSK" w:hAnsi="TH SarabunPSK" w:cs="TH SarabunPSK"/>
          <w:sz w:val="32"/>
          <w:szCs w:val="32"/>
        </w:rPr>
        <w:t>1.</w:t>
      </w:r>
      <w:r w:rsidRPr="008114C1">
        <w:rPr>
          <w:rFonts w:ascii="TH SarabunPSK" w:hAnsi="TH SarabunPSK" w:cs="TH SarabunPSK" w:hint="cs"/>
          <w:sz w:val="32"/>
          <w:szCs w:val="32"/>
          <w:cs/>
        </w:rPr>
        <w:t xml:space="preserve">หลักสูตรมีการกำหนดแผนอัตรากำลังและพัฒนาตนเองของอาจารย์ประจำหลักสูตรระยะ </w:t>
      </w:r>
      <w:r w:rsidRPr="008114C1">
        <w:rPr>
          <w:rFonts w:ascii="TH SarabunPSK" w:hAnsi="TH SarabunPSK" w:cs="TH SarabunPSK"/>
          <w:sz w:val="32"/>
          <w:szCs w:val="32"/>
        </w:rPr>
        <w:t>5</w:t>
      </w:r>
      <w:r w:rsidRPr="008114C1">
        <w:rPr>
          <w:rFonts w:ascii="TH SarabunPSK" w:hAnsi="TH SarabunPSK" w:cs="TH SarabunPSK" w:hint="cs"/>
          <w:sz w:val="32"/>
          <w:szCs w:val="32"/>
          <w:cs/>
        </w:rPr>
        <w:t xml:space="preserve"> ปีโดยให้มีคุณสมบัติอาจารย์ประจำหลักสูตรเป็นไปตามเกณฑ์มาตรฐานการ</w:t>
      </w:r>
      <w:r w:rsidRPr="00F22130">
        <w:rPr>
          <w:rFonts w:ascii="TH SarabunPSK" w:hAnsi="TH SarabunPSK" w:cs="TH SarabunPSK" w:hint="cs"/>
          <w:sz w:val="32"/>
          <w:szCs w:val="32"/>
          <w:cs/>
        </w:rPr>
        <w:t>อุดมศึกษา</w:t>
      </w:r>
      <w:r w:rsidR="00F22130" w:rsidRPr="00F22130">
        <w:rPr>
          <w:rFonts w:ascii="TH SarabunPSK" w:eastAsia="Calibri" w:hAnsi="TH SarabunPSK" w:cs="TH SarabunPSK"/>
          <w:color w:val="000000"/>
          <w:sz w:val="32"/>
          <w:szCs w:val="32"/>
          <w:cs/>
          <w:lang w:eastAsia="en-US"/>
        </w:rPr>
        <w:t>หลักสูตรฯมีนโยบายที่จะรับ</w:t>
      </w:r>
      <w:r w:rsidR="00F22130" w:rsidRPr="00D454FA">
        <w:rPr>
          <w:rFonts w:ascii="TH SarabunPSK" w:eastAsia="Calibri" w:hAnsi="TH SarabunPSK" w:cs="TH SarabunPSK"/>
          <w:color w:val="000000"/>
          <w:sz w:val="32"/>
          <w:szCs w:val="32"/>
          <w:cs/>
          <w:lang w:eastAsia="en-US"/>
        </w:rPr>
        <w:t>อาจารย์ที่มีคุณวุฒิปริญญาเอกที่ตรงตามสาขาวิชาหากมีประสบการณ์ต</w:t>
      </w:r>
      <w:r w:rsidR="00F22130" w:rsidRPr="00D454FA">
        <w:rPr>
          <w:rFonts w:ascii="TH SarabunPSK" w:eastAsia="Calibri" w:hAnsi="TH SarabunPSK" w:cs="TH SarabunPSK" w:hint="cs"/>
          <w:color w:val="000000"/>
          <w:sz w:val="32"/>
          <w:szCs w:val="32"/>
          <w:cs/>
          <w:lang w:eastAsia="en-US"/>
        </w:rPr>
        <w:t>ำ</w:t>
      </w:r>
      <w:r w:rsidR="00F22130" w:rsidRPr="00D454FA">
        <w:rPr>
          <w:rFonts w:ascii="TH SarabunPSK" w:eastAsia="Calibri" w:hAnsi="TH SarabunPSK" w:cs="TH SarabunPSK"/>
          <w:color w:val="000000"/>
          <w:sz w:val="32"/>
          <w:szCs w:val="32"/>
          <w:cs/>
          <w:lang w:eastAsia="en-US"/>
        </w:rPr>
        <w:t>แหน่งวิชาการและหรือผลสอบภาษาอังกฤษที่ยอมรับระดับสากลจะได้รับการพิจารณาเป็นพิเศษ</w:t>
      </w:r>
      <w:hyperlink r:id="rId30" w:history="1">
        <w:r w:rsidR="00F22130" w:rsidRPr="00D454FA">
          <w:rPr>
            <w:rStyle w:val="af7"/>
            <w:rFonts w:ascii="TH SarabunPSK" w:eastAsia="Calibri" w:hAnsi="TH SarabunPSK" w:cs="TH SarabunPSK"/>
            <w:i/>
            <w:iCs/>
            <w:sz w:val="32"/>
            <w:szCs w:val="32"/>
            <w:lang w:eastAsia="en-US"/>
          </w:rPr>
          <w:t>(</w:t>
        </w:r>
        <w:r w:rsidR="00F22130" w:rsidRPr="00D454FA">
          <w:rPr>
            <w:rStyle w:val="af7"/>
            <w:rFonts w:ascii="TH SarabunPSK" w:eastAsia="Calibri" w:hAnsi="TH SarabunPSK" w:cs="TH SarabunPSK" w:hint="cs"/>
            <w:sz w:val="32"/>
            <w:szCs w:val="32"/>
            <w:cs/>
            <w:lang w:eastAsia="en-US"/>
          </w:rPr>
          <w:t>ช</w:t>
        </w:r>
        <w:r w:rsidR="00462048" w:rsidRPr="00D454FA">
          <w:rPr>
            <w:rStyle w:val="af7"/>
            <w:rFonts w:ascii="TH SarabunPSK" w:eastAsia="Calibri" w:hAnsi="TH SarabunPSK" w:cs="TH SarabunPSK" w:hint="cs"/>
            <w:sz w:val="32"/>
            <w:szCs w:val="32"/>
            <w:cs/>
            <w:lang w:eastAsia="en-US"/>
          </w:rPr>
          <w:t>พ</w:t>
        </w:r>
        <w:r w:rsidR="00694D0D" w:rsidRPr="00D454FA">
          <w:rPr>
            <w:rStyle w:val="af7"/>
            <w:rFonts w:ascii="TH SarabunPSK" w:eastAsia="Calibri" w:hAnsi="TH SarabunPSK" w:cs="TH SarabunPSK"/>
            <w:sz w:val="32"/>
            <w:szCs w:val="32"/>
            <w:lang w:eastAsia="en-US"/>
          </w:rPr>
          <w:t>.</w:t>
        </w:r>
        <w:r w:rsidR="00F22130" w:rsidRPr="00D454FA">
          <w:rPr>
            <w:rStyle w:val="af7"/>
            <w:rFonts w:ascii="TH SarabunPSK" w:eastAsia="Calibri" w:hAnsi="TH SarabunPSK" w:cs="TH SarabunPSK" w:hint="cs"/>
            <w:sz w:val="32"/>
            <w:szCs w:val="32"/>
            <w:cs/>
            <w:lang w:eastAsia="en-US"/>
          </w:rPr>
          <w:t>ปม</w:t>
        </w:r>
        <w:r w:rsidR="00F03679" w:rsidRPr="00D454FA">
          <w:rPr>
            <w:rStyle w:val="af7"/>
            <w:rFonts w:ascii="TH SarabunPSK" w:eastAsia="Calibri" w:hAnsi="TH SarabunPSK" w:cs="TH SarabunPSK"/>
            <w:sz w:val="32"/>
            <w:szCs w:val="32"/>
            <w:lang w:eastAsia="en-US"/>
          </w:rPr>
          <w:t>.</w:t>
        </w:r>
        <w:r w:rsidR="00694D0D" w:rsidRPr="00D454FA">
          <w:rPr>
            <w:rStyle w:val="af7"/>
            <w:rFonts w:ascii="TH SarabunPSK" w:eastAsia="Calibri" w:hAnsi="TH SarabunPSK" w:cs="TH SarabunPSK"/>
            <w:sz w:val="32"/>
            <w:szCs w:val="32"/>
            <w:lang w:eastAsia="en-US"/>
          </w:rPr>
          <w:t xml:space="preserve">2.5. </w:t>
        </w:r>
        <w:r w:rsidR="00F22130" w:rsidRPr="00D454FA">
          <w:rPr>
            <w:rStyle w:val="af7"/>
            <w:rFonts w:ascii="TH SarabunPSK" w:eastAsia="Calibri" w:hAnsi="TH SarabunPSK" w:cs="TH SarabunPSK"/>
            <w:sz w:val="32"/>
            <w:szCs w:val="32"/>
            <w:cs/>
            <w:lang w:eastAsia="en-US"/>
          </w:rPr>
          <w:t>ประกาศคณะกรรมการบริหารบุคคลมหาวิทยาลัยแม่โจ้ที่</w:t>
        </w:r>
        <w:r w:rsidR="00327404" w:rsidRPr="00D454FA">
          <w:rPr>
            <w:rStyle w:val="af7"/>
            <w:rFonts w:ascii="TH SarabunPSK" w:eastAsia="Calibri" w:hAnsi="TH SarabunPSK" w:cs="TH SarabunPSK"/>
            <w:sz w:val="32"/>
            <w:szCs w:val="32"/>
            <w:lang w:eastAsia="en-US"/>
          </w:rPr>
          <w:t xml:space="preserve"> 273</w:t>
        </w:r>
        <w:r w:rsidR="00F22130" w:rsidRPr="00D454FA">
          <w:rPr>
            <w:rStyle w:val="af7"/>
            <w:rFonts w:ascii="TH SarabunPSK" w:eastAsia="Calibri" w:hAnsi="TH SarabunPSK" w:cs="TH SarabunPSK"/>
            <w:sz w:val="32"/>
            <w:szCs w:val="32"/>
            <w:lang w:eastAsia="en-US"/>
          </w:rPr>
          <w:t>/255</w:t>
        </w:r>
        <w:r w:rsidR="00327404" w:rsidRPr="00D454FA">
          <w:rPr>
            <w:rStyle w:val="af7"/>
            <w:rFonts w:ascii="TH SarabunPSK" w:eastAsia="Calibri" w:hAnsi="TH SarabunPSK" w:cs="TH SarabunPSK"/>
            <w:sz w:val="32"/>
            <w:szCs w:val="32"/>
            <w:lang w:eastAsia="en-US"/>
          </w:rPr>
          <w:t>7</w:t>
        </w:r>
        <w:r w:rsidR="00F22130" w:rsidRPr="00D454FA">
          <w:rPr>
            <w:rStyle w:val="af7"/>
            <w:rFonts w:ascii="TH SarabunPSK" w:eastAsia="Calibri" w:hAnsi="TH SarabunPSK" w:cs="TH SarabunPSK"/>
            <w:sz w:val="32"/>
            <w:szCs w:val="32"/>
            <w:cs/>
            <w:lang w:eastAsia="en-US"/>
          </w:rPr>
          <w:t>เรื่องประกาศรับสมัครสอบคัดเลือกเพื่อบรรจุและแต่งตั้งเป็นพนักงานมหาวิทยาลัยต</w:t>
        </w:r>
        <w:r w:rsidR="00F22130" w:rsidRPr="00D454FA">
          <w:rPr>
            <w:rStyle w:val="af7"/>
            <w:rFonts w:ascii="TH SarabunPSK" w:eastAsia="Calibri" w:hAnsi="TH SarabunPSK" w:cs="TH SarabunPSK" w:hint="cs"/>
            <w:sz w:val="32"/>
            <w:szCs w:val="32"/>
            <w:cs/>
            <w:lang w:eastAsia="en-US"/>
          </w:rPr>
          <w:t>ำ</w:t>
        </w:r>
        <w:r w:rsidR="00F22130" w:rsidRPr="00D454FA">
          <w:rPr>
            <w:rStyle w:val="af7"/>
            <w:rFonts w:ascii="TH SarabunPSK" w:eastAsia="Calibri" w:hAnsi="TH SarabunPSK" w:cs="TH SarabunPSK"/>
            <w:sz w:val="32"/>
            <w:szCs w:val="32"/>
            <w:cs/>
            <w:lang w:eastAsia="en-US"/>
          </w:rPr>
          <w:t>แหน่งอาจารย์</w:t>
        </w:r>
        <w:r w:rsidR="00327404" w:rsidRPr="00D454FA">
          <w:rPr>
            <w:rStyle w:val="af7"/>
            <w:rFonts w:ascii="TH SarabunPSK" w:eastAsia="Calibri" w:hAnsi="TH SarabunPSK" w:cs="TH SarabunPSK" w:hint="cs"/>
            <w:sz w:val="32"/>
            <w:szCs w:val="32"/>
            <w:cs/>
            <w:lang w:eastAsia="en-US"/>
          </w:rPr>
          <w:t xml:space="preserve"> จำนวน </w:t>
        </w:r>
        <w:r w:rsidR="00327404" w:rsidRPr="00D454FA">
          <w:rPr>
            <w:rStyle w:val="af7"/>
            <w:rFonts w:ascii="TH SarabunPSK" w:eastAsia="Calibri" w:hAnsi="TH SarabunPSK" w:cs="TH SarabunPSK"/>
            <w:sz w:val="32"/>
            <w:szCs w:val="32"/>
            <w:lang w:eastAsia="en-US"/>
          </w:rPr>
          <w:t>3</w:t>
        </w:r>
        <w:r w:rsidR="00327404" w:rsidRPr="00D454FA">
          <w:rPr>
            <w:rStyle w:val="af7"/>
            <w:rFonts w:ascii="TH SarabunPSK" w:eastAsia="Calibri" w:hAnsi="TH SarabunPSK" w:cs="TH SarabunPSK" w:hint="cs"/>
            <w:sz w:val="32"/>
            <w:szCs w:val="32"/>
            <w:cs/>
            <w:lang w:eastAsia="en-US"/>
          </w:rPr>
          <w:t xml:space="preserve"> อัตรา</w:t>
        </w:r>
        <w:r w:rsidR="00327404" w:rsidRPr="00D454FA">
          <w:rPr>
            <w:rStyle w:val="af7"/>
            <w:rFonts w:ascii="TH SarabunPSK" w:eastAsia="Calibri" w:hAnsi="TH SarabunPSK" w:cs="TH SarabunPSK"/>
            <w:sz w:val="32"/>
            <w:szCs w:val="32"/>
            <w:cs/>
            <w:lang w:eastAsia="en-US"/>
          </w:rPr>
          <w:t>สังกัด</w:t>
        </w:r>
        <w:r w:rsidR="00F22130" w:rsidRPr="00D454FA">
          <w:rPr>
            <w:rStyle w:val="af7"/>
            <w:rFonts w:ascii="TH SarabunPSK" w:eastAsia="Calibri" w:hAnsi="TH SarabunPSK" w:cs="TH SarabunPSK" w:hint="cs"/>
            <w:sz w:val="32"/>
            <w:szCs w:val="32"/>
            <w:cs/>
            <w:lang w:eastAsia="en-US"/>
          </w:rPr>
          <w:t>มหาวิทยาลัยแม่โจ้-ชุมพร</w:t>
        </w:r>
      </w:hyperlink>
      <w:r w:rsidR="00F22130" w:rsidRPr="00D454FA">
        <w:rPr>
          <w:rFonts w:ascii="TH SarabunPSK" w:eastAsia="Calibri" w:hAnsi="TH SarabunPSK" w:cs="TH SarabunPSK"/>
          <w:color w:val="000000"/>
          <w:sz w:val="32"/>
          <w:szCs w:val="32"/>
          <w:lang w:eastAsia="en-US"/>
        </w:rPr>
        <w:t>)</w:t>
      </w:r>
      <w:r w:rsidRPr="00D454FA">
        <w:rPr>
          <w:rFonts w:ascii="TH SarabunPSK" w:hAnsi="TH SarabunPSK" w:cs="TH SarabunPSK" w:hint="cs"/>
          <w:sz w:val="32"/>
          <w:szCs w:val="32"/>
          <w:cs/>
        </w:rPr>
        <w:t>และมีการส่งเสริมสนับสนุน</w:t>
      </w:r>
      <w:r w:rsidRPr="008114C1">
        <w:rPr>
          <w:rFonts w:ascii="TH SarabunPSK" w:hAnsi="TH SarabunPSK" w:cs="TH SarabunPSK" w:hint="cs"/>
          <w:sz w:val="32"/>
          <w:szCs w:val="32"/>
          <w:cs/>
        </w:rPr>
        <w:t>อาจารย์ประจำหลักสูตรมีตำแหน่งทางวิชาการ</w:t>
      </w:r>
      <w:r w:rsidR="00F22130">
        <w:rPr>
          <w:rFonts w:ascii="TH SarabunPSK" w:hAnsi="TH SarabunPSK" w:cs="TH SarabunPSK" w:hint="cs"/>
          <w:sz w:val="32"/>
          <w:szCs w:val="32"/>
          <w:cs/>
        </w:rPr>
        <w:t xml:space="preserve"> และหรือคุณวุฒิปริญญาเอก </w:t>
      </w:r>
      <w:r w:rsidR="00462048" w:rsidRPr="008114C1">
        <w:rPr>
          <w:rFonts w:ascii="TH SarabunPSK" w:hAnsi="TH SarabunPSK" w:cs="TH SarabunPSK" w:hint="cs"/>
          <w:sz w:val="32"/>
          <w:szCs w:val="32"/>
          <w:cs/>
        </w:rPr>
        <w:t>ให้</w:t>
      </w:r>
      <w:r w:rsidRPr="008114C1">
        <w:rPr>
          <w:rFonts w:ascii="TH SarabunPSK" w:hAnsi="TH SarabunPSK" w:cs="TH SarabunPSK" w:hint="cs"/>
          <w:sz w:val="32"/>
          <w:szCs w:val="32"/>
          <w:cs/>
        </w:rPr>
        <w:t>เป็นไปตาม</w:t>
      </w:r>
      <w:r w:rsidR="00F22130">
        <w:rPr>
          <w:rFonts w:ascii="TH SarabunPSK" w:hAnsi="TH SarabunPSK" w:cs="TH SarabunPSK" w:hint="cs"/>
          <w:sz w:val="32"/>
          <w:szCs w:val="32"/>
          <w:cs/>
        </w:rPr>
        <w:t>แบบข้อตกลงภาระงานและพฤติกรรมการปฏิบัติ</w:t>
      </w:r>
      <w:r w:rsidR="00F22130" w:rsidRPr="00462048">
        <w:rPr>
          <w:rFonts w:ascii="TH SarabunPSK" w:hAnsi="TH SarabunPSK" w:cs="TH SarabunPSK" w:hint="cs"/>
          <w:sz w:val="32"/>
          <w:szCs w:val="32"/>
          <w:cs/>
        </w:rPr>
        <w:t>ราชการ</w:t>
      </w:r>
      <w:r w:rsidR="00F22130" w:rsidRPr="00F22130">
        <w:rPr>
          <w:rFonts w:ascii="TH SarabunPSK" w:eastAsia="Calibri" w:hAnsi="TH SarabunPSK" w:cs="TH SarabunPSK"/>
          <w:color w:val="000000"/>
          <w:sz w:val="32"/>
          <w:szCs w:val="32"/>
          <w:cs/>
          <w:lang w:eastAsia="en-US"/>
        </w:rPr>
        <w:t>ของมหาวิทยาลัยแม่โจ้</w:t>
      </w:r>
      <w:r w:rsidR="00462048" w:rsidRPr="00F22130">
        <w:rPr>
          <w:rFonts w:ascii="TH SarabunPSK" w:eastAsia="Calibri" w:hAnsi="TH SarabunPSK" w:cs="TH SarabunPSK"/>
          <w:color w:val="000000"/>
          <w:sz w:val="32"/>
          <w:szCs w:val="32"/>
          <w:cs/>
          <w:lang w:eastAsia="en-US"/>
        </w:rPr>
        <w:t>ในเรื่อง</w:t>
      </w:r>
      <w:r w:rsidRPr="00462048">
        <w:rPr>
          <w:rFonts w:ascii="TH SarabunPSK" w:hAnsi="TH SarabunPSK" w:cs="TH SarabunPSK" w:hint="cs"/>
          <w:sz w:val="32"/>
          <w:szCs w:val="32"/>
          <w:cs/>
        </w:rPr>
        <w:t>แผนพัฒนา</w:t>
      </w:r>
      <w:r w:rsidR="00462048" w:rsidRPr="00F22130">
        <w:rPr>
          <w:rFonts w:ascii="TH SarabunPSK" w:eastAsia="Calibri" w:hAnsi="TH SarabunPSK" w:cs="TH SarabunPSK"/>
          <w:color w:val="000000"/>
          <w:sz w:val="32"/>
          <w:szCs w:val="32"/>
          <w:cs/>
          <w:lang w:eastAsia="en-US"/>
        </w:rPr>
        <w:t>เฉพาะบุคคลตามสมรรถนะหลัก</w:t>
      </w:r>
      <w:r w:rsidR="00F22130" w:rsidRPr="00F22130">
        <w:rPr>
          <w:rFonts w:ascii="TH SarabunPSK" w:eastAsia="Calibri" w:hAnsi="TH SarabunPSK" w:cs="TH SarabunPSK"/>
          <w:color w:val="000000"/>
          <w:sz w:val="32"/>
          <w:szCs w:val="32"/>
          <w:cs/>
          <w:lang w:eastAsia="en-US"/>
        </w:rPr>
        <w:t>ได้แก่ความใฝ่รู้การท</w:t>
      </w:r>
      <w:r w:rsidR="00462048" w:rsidRPr="00462048">
        <w:rPr>
          <w:rFonts w:ascii="TH SarabunPSK" w:eastAsia="Calibri" w:hAnsi="TH SarabunPSK" w:cs="TH SarabunPSK" w:hint="cs"/>
          <w:color w:val="000000"/>
          <w:sz w:val="32"/>
          <w:szCs w:val="32"/>
          <w:cs/>
          <w:lang w:eastAsia="en-US"/>
        </w:rPr>
        <w:t>ำ</w:t>
      </w:r>
      <w:r w:rsidR="00F22130" w:rsidRPr="00F22130">
        <w:rPr>
          <w:rFonts w:ascii="TH SarabunPSK" w:eastAsia="Calibri" w:hAnsi="TH SarabunPSK" w:cs="TH SarabunPSK"/>
          <w:color w:val="000000"/>
          <w:sz w:val="32"/>
          <w:szCs w:val="32"/>
          <w:cs/>
          <w:lang w:eastAsia="en-US"/>
        </w:rPr>
        <w:t>งานเป็นทีมและการสร้างเครือข่ายความคิดริเริ่มสร้างสรรค์ความสามารถในการใช้ภาษาต่างประเทศทักษะด้านการใช้เทคโนโลยีสารสนเทศและ</w:t>
      </w:r>
      <w:r w:rsidR="00F22130" w:rsidRPr="00F22130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สมรรถนะประจ</w:t>
      </w:r>
      <w:r w:rsidR="00462048" w:rsidRPr="00462048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ำ</w:t>
      </w:r>
      <w:r w:rsidR="00F22130" w:rsidRPr="00F22130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กลุ่มงานได้แก่ทักษะการให้ค</w:t>
      </w:r>
      <w:r w:rsidR="00462048" w:rsidRPr="00462048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ำ</w:t>
      </w:r>
      <w:r w:rsidR="00F22130" w:rsidRPr="00F22130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ปรึกษาทักษะการสอนทักษะด้านการวิจัยและนวัตกรรมความรู้ความเชี่ยวชาญด้านวิชาการความ</w:t>
      </w:r>
      <w:r w:rsidR="00F22130" w:rsidRPr="00A75D65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กระตือรือร้นและการเป็นแบบอย่างที่ดี</w:t>
      </w:r>
      <w:r w:rsidR="00F22130" w:rsidRPr="00A75D65">
        <w:rPr>
          <w:rFonts w:ascii="TH SarabunPSK" w:eastAsia="Calibri" w:hAnsi="TH SarabunPSK" w:cs="TH SarabunPSK"/>
          <w:sz w:val="32"/>
          <w:szCs w:val="32"/>
          <w:lang w:eastAsia="en-US"/>
        </w:rPr>
        <w:t>(</w:t>
      </w:r>
      <w:hyperlink r:id="rId31" w:history="1">
        <w:r w:rsidR="00F03679" w:rsidRPr="00A75D65">
          <w:rPr>
            <w:rStyle w:val="af7"/>
            <w:rFonts w:ascii="TH SarabunPSK" w:eastAsia="Calibri" w:hAnsi="TH SarabunPSK" w:cs="TH SarabunPSK" w:hint="cs"/>
            <w:sz w:val="32"/>
            <w:szCs w:val="32"/>
            <w:cs/>
            <w:lang w:eastAsia="en-US"/>
          </w:rPr>
          <w:t>ชพ</w:t>
        </w:r>
        <w:r w:rsidR="00F03679" w:rsidRPr="00A75D65">
          <w:rPr>
            <w:rStyle w:val="af7"/>
            <w:rFonts w:ascii="TH SarabunPSK" w:eastAsia="Calibri" w:hAnsi="TH SarabunPSK" w:cs="TH SarabunPSK"/>
            <w:sz w:val="32"/>
            <w:szCs w:val="32"/>
            <w:lang w:eastAsia="en-US"/>
          </w:rPr>
          <w:t>.</w:t>
        </w:r>
        <w:r w:rsidR="00462048" w:rsidRPr="00A75D65">
          <w:rPr>
            <w:rStyle w:val="af7"/>
            <w:rFonts w:ascii="TH SarabunPSK" w:eastAsia="Calibri" w:hAnsi="TH SarabunPSK" w:cs="TH SarabunPSK" w:hint="cs"/>
            <w:sz w:val="32"/>
            <w:szCs w:val="32"/>
            <w:cs/>
            <w:lang w:eastAsia="en-US"/>
          </w:rPr>
          <w:t>ปม.</w:t>
        </w:r>
        <w:r w:rsidR="00F03679" w:rsidRPr="00A75D65">
          <w:rPr>
            <w:rStyle w:val="af7"/>
            <w:rFonts w:ascii="TH SarabunPSK" w:eastAsia="Calibri" w:hAnsi="TH SarabunPSK" w:cs="TH SarabunPSK"/>
            <w:sz w:val="32"/>
            <w:szCs w:val="32"/>
            <w:lang w:eastAsia="en-US"/>
          </w:rPr>
          <w:t xml:space="preserve">2.6 </w:t>
        </w:r>
        <w:r w:rsidR="00F22130" w:rsidRPr="00A75D65">
          <w:rPr>
            <w:rStyle w:val="af7"/>
            <w:rFonts w:ascii="TH SarabunPSK" w:eastAsia="Calibri" w:hAnsi="TH SarabunPSK" w:cs="TH SarabunPSK"/>
            <w:sz w:val="32"/>
            <w:szCs w:val="32"/>
            <w:cs/>
            <w:lang w:eastAsia="en-US"/>
          </w:rPr>
          <w:t>แบบข้อตกลงภาระงานและพฤติกรรมการปฏิบัติราชการ</w:t>
        </w:r>
      </w:hyperlink>
      <w:r w:rsidR="00F22130" w:rsidRPr="00A75D65">
        <w:rPr>
          <w:rFonts w:ascii="TH SarabunPSK" w:eastAsia="Calibri" w:hAnsi="TH SarabunPSK" w:cs="TH SarabunPSK"/>
          <w:sz w:val="32"/>
          <w:szCs w:val="32"/>
          <w:lang w:eastAsia="en-US"/>
        </w:rPr>
        <w:t>)</w:t>
      </w:r>
    </w:p>
    <w:p w:rsidR="00A949C3" w:rsidRPr="008114C1" w:rsidRDefault="00A949C3" w:rsidP="00921344">
      <w:pPr>
        <w:pStyle w:val="a6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8114C1">
        <w:rPr>
          <w:rFonts w:ascii="TH SarabunPSK" w:hAnsi="TH SarabunPSK" w:cs="TH SarabunPSK" w:hint="cs"/>
          <w:sz w:val="32"/>
          <w:szCs w:val="32"/>
          <w:cs/>
        </w:rPr>
        <w:tab/>
      </w:r>
      <w:r w:rsidRPr="008114C1">
        <w:rPr>
          <w:rFonts w:ascii="TH SarabunPSK" w:hAnsi="TH SarabunPSK" w:cs="TH SarabunPSK"/>
          <w:sz w:val="32"/>
          <w:szCs w:val="32"/>
        </w:rPr>
        <w:t xml:space="preserve">2. </w:t>
      </w:r>
      <w:r w:rsidRPr="008114C1">
        <w:rPr>
          <w:rFonts w:ascii="TH SarabunPSK" w:hAnsi="TH SarabunPSK" w:cs="TH SarabunPSK"/>
          <w:color w:val="000000"/>
          <w:sz w:val="32"/>
          <w:szCs w:val="32"/>
          <w:cs/>
        </w:rPr>
        <w:t>มีการบริหารจัดการทรัพยากรบุคคลที่มีจำกัดอย่างเป็นระบบ โดยการเชิญผู้ทรงคุณวุฒิด้าน</w:t>
      </w:r>
      <w:r w:rsidRPr="008114C1">
        <w:rPr>
          <w:rFonts w:ascii="TH SarabunPSK" w:hAnsi="TH SarabunPSK" w:cs="TH SarabunPSK" w:hint="cs"/>
          <w:color w:val="000000"/>
          <w:sz w:val="32"/>
          <w:szCs w:val="32"/>
          <w:cs/>
        </w:rPr>
        <w:t>โรคสัตว์น้ำ</w:t>
      </w:r>
      <w:r w:rsidRPr="008114C1">
        <w:rPr>
          <w:rFonts w:ascii="TH SarabunPSK" w:hAnsi="TH SarabunPSK" w:cs="TH SarabunPSK"/>
          <w:color w:val="000000"/>
          <w:sz w:val="32"/>
          <w:szCs w:val="32"/>
          <w:cs/>
        </w:rPr>
        <w:t>เป็นอาจารย์พิเศษเพื่อสอนในรายวิชา</w:t>
      </w:r>
      <w:r w:rsidR="000B2F2D" w:rsidRPr="008114C1">
        <w:rPr>
          <w:rFonts w:ascii="TH SarabunPSK" w:hAnsi="TH SarabunPSK" w:cs="TH SarabunPSK" w:hint="cs"/>
          <w:color w:val="000000"/>
          <w:sz w:val="32"/>
          <w:szCs w:val="32"/>
          <w:cs/>
        </w:rPr>
        <w:t>ชป</w:t>
      </w:r>
      <w:r w:rsidR="000B2F2D" w:rsidRPr="008114C1">
        <w:rPr>
          <w:rFonts w:ascii="TH SarabunPSK" w:hAnsi="TH SarabunPSK" w:cs="TH SarabunPSK"/>
          <w:color w:val="000000"/>
          <w:sz w:val="32"/>
          <w:szCs w:val="32"/>
        </w:rPr>
        <w:t>322</w:t>
      </w:r>
      <w:r w:rsidR="000B2F2D" w:rsidRPr="008114C1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โรคสัตว์น้ำ</w:t>
      </w:r>
      <w:r w:rsidR="00E77552" w:rsidRPr="008114C1">
        <w:rPr>
          <w:rFonts w:ascii="TH SarabunPSK" w:hAnsi="TH SarabunPSK" w:cs="TH SarabunPSK"/>
          <w:sz w:val="32"/>
          <w:szCs w:val="32"/>
          <w:cs/>
        </w:rPr>
        <w:t>โดยมีการพิจารณาคัดเลือกผู้ทรงคุณวุฒิเพื่อเชิญมาเป็นอาจารย์พิเศษ</w:t>
      </w:r>
      <w:r w:rsidR="006A3983" w:rsidRPr="008114C1">
        <w:rPr>
          <w:rFonts w:ascii="TH SarabunPSK" w:hAnsi="TH SarabunPSK" w:cs="TH SarabunPSK" w:hint="cs"/>
          <w:sz w:val="32"/>
          <w:szCs w:val="32"/>
          <w:cs/>
        </w:rPr>
        <w:t>ของ</w:t>
      </w:r>
      <w:r w:rsidR="00E77552" w:rsidRPr="008114C1">
        <w:rPr>
          <w:rFonts w:ascii="TH SarabunPSK" w:hAnsi="TH SarabunPSK" w:cs="TH SarabunPSK"/>
          <w:sz w:val="32"/>
          <w:szCs w:val="32"/>
          <w:cs/>
        </w:rPr>
        <w:t>ที่ประชุมคณะกรรมการประจำหลักสูตร</w:t>
      </w:r>
      <w:r w:rsidR="00E77552" w:rsidRPr="008114C1">
        <w:rPr>
          <w:rFonts w:ascii="TH SarabunPSK" w:hAnsi="TH SarabunPSK" w:cs="TH SarabunPSK" w:hint="cs"/>
          <w:sz w:val="32"/>
          <w:szCs w:val="32"/>
          <w:cs/>
        </w:rPr>
        <w:t>วิทยาศาสตร</w:t>
      </w:r>
      <w:r w:rsidR="00E77552" w:rsidRPr="008114C1">
        <w:rPr>
          <w:rFonts w:ascii="TH SarabunPSK" w:hAnsi="TH SarabunPSK" w:cs="TH SarabunPSK"/>
          <w:sz w:val="32"/>
          <w:szCs w:val="32"/>
          <w:cs/>
        </w:rPr>
        <w:t>บัณฑิต สาขาวิชา</w:t>
      </w:r>
      <w:r w:rsidR="00E77552" w:rsidRPr="008114C1">
        <w:rPr>
          <w:rFonts w:ascii="TH SarabunPSK" w:hAnsi="TH SarabunPSK" w:cs="TH SarabunPSK" w:hint="cs"/>
          <w:sz w:val="32"/>
          <w:szCs w:val="32"/>
          <w:cs/>
        </w:rPr>
        <w:t>การประมง</w:t>
      </w:r>
      <w:r w:rsidRPr="008114C1">
        <w:rPr>
          <w:rFonts w:ascii="TH SarabunPSK" w:hAnsi="TH SarabunPSK" w:cs="TH SarabunPSK"/>
          <w:color w:val="000000"/>
          <w:sz w:val="32"/>
          <w:szCs w:val="32"/>
          <w:cs/>
        </w:rPr>
        <w:t xml:space="preserve"> และเชิญผู้มีประสบการณ์มาเป็นวิทยากรพิเศษ</w:t>
      </w:r>
      <w:r w:rsidR="000B2F2D" w:rsidRPr="008114C1">
        <w:rPr>
          <w:rFonts w:ascii="TH SarabunPSK" w:hAnsi="TH SarabunPSK" w:cs="TH SarabunPSK" w:hint="cs"/>
          <w:sz w:val="32"/>
          <w:szCs w:val="32"/>
          <w:cs/>
        </w:rPr>
        <w:t>ผ่านความร่วมมือทางวิชาการกับ</w:t>
      </w:r>
      <w:r w:rsidR="00E77552" w:rsidRPr="008114C1">
        <w:rPr>
          <w:rFonts w:ascii="TH SarabunPSK" w:hAnsi="TH SarabunPSK" w:cs="TH SarabunPSK" w:hint="cs"/>
          <w:sz w:val="32"/>
          <w:szCs w:val="32"/>
          <w:cs/>
        </w:rPr>
        <w:t>บริษัทเครือเจริญโภคภัณฑ์</w:t>
      </w:r>
      <w:r w:rsidR="00E77552" w:rsidRPr="000F1609">
        <w:rPr>
          <w:rFonts w:ascii="TH SarabunPSK" w:hAnsi="TH SarabunPSK" w:cs="TH SarabunPSK" w:hint="cs"/>
          <w:sz w:val="32"/>
          <w:szCs w:val="32"/>
          <w:cs/>
        </w:rPr>
        <w:t>อาหาร จำกัด (มหาชน) ฟาร์มละแม</w:t>
      </w:r>
      <w:r w:rsidRPr="000F1609">
        <w:rPr>
          <w:rFonts w:ascii="TH SarabunPSK" w:hAnsi="TH SarabunPSK" w:cs="TH SarabunPSK"/>
          <w:sz w:val="32"/>
          <w:szCs w:val="32"/>
          <w:cs/>
        </w:rPr>
        <w:t>(</w:t>
      </w:r>
      <w:hyperlink r:id="rId32" w:history="1">
        <w:r w:rsidR="00F03679" w:rsidRPr="000F1609">
          <w:rPr>
            <w:rStyle w:val="af7"/>
            <w:rFonts w:ascii="TH SarabunPSK" w:hAnsi="TH SarabunPSK" w:cs="TH SarabunPSK" w:hint="cs"/>
            <w:sz w:val="32"/>
            <w:szCs w:val="32"/>
            <w:cs/>
          </w:rPr>
          <w:t>ชพ.ปม.</w:t>
        </w:r>
        <w:r w:rsidR="00F03679" w:rsidRPr="000F1609">
          <w:rPr>
            <w:rStyle w:val="af7"/>
            <w:rFonts w:ascii="TH SarabunPSK" w:hAnsi="TH SarabunPSK" w:cs="TH SarabunPSK"/>
            <w:sz w:val="32"/>
            <w:szCs w:val="32"/>
          </w:rPr>
          <w:t xml:space="preserve">1.7. </w:t>
        </w:r>
        <w:r w:rsidRPr="000F1609">
          <w:rPr>
            <w:rStyle w:val="af7"/>
            <w:rFonts w:ascii="TH SarabunPSK" w:hAnsi="TH SarabunPSK" w:cs="TH SarabunPSK"/>
            <w:sz w:val="32"/>
            <w:szCs w:val="32"/>
            <w:cs/>
          </w:rPr>
          <w:t xml:space="preserve">รายงานการประชุม ครั้งที่ </w:t>
        </w:r>
        <w:r w:rsidR="000B2F2D" w:rsidRPr="000F1609">
          <w:rPr>
            <w:rStyle w:val="af7"/>
            <w:rFonts w:ascii="TH SarabunPSK" w:hAnsi="TH SarabunPSK" w:cs="TH SarabunPSK"/>
            <w:sz w:val="32"/>
            <w:szCs w:val="32"/>
          </w:rPr>
          <w:t>4</w:t>
        </w:r>
        <w:r w:rsidRPr="000F1609">
          <w:rPr>
            <w:rStyle w:val="af7"/>
            <w:rFonts w:ascii="TH SarabunPSK" w:hAnsi="TH SarabunPSK" w:cs="TH SarabunPSK"/>
            <w:sz w:val="32"/>
            <w:szCs w:val="32"/>
          </w:rPr>
          <w:t>/2557</w:t>
        </w:r>
      </w:hyperlink>
      <w:r w:rsidRPr="000F1609">
        <w:rPr>
          <w:rFonts w:ascii="TH SarabunPSK" w:hAnsi="TH SarabunPSK" w:cs="TH SarabunPSK"/>
          <w:sz w:val="32"/>
          <w:szCs w:val="32"/>
        </w:rPr>
        <w:t>,</w:t>
      </w:r>
      <w:hyperlink r:id="rId33" w:history="1">
        <w:r w:rsidR="00F03679" w:rsidRPr="000F1609">
          <w:rPr>
            <w:rStyle w:val="af7"/>
            <w:rFonts w:ascii="TH SarabunPSK" w:eastAsia="Calibri" w:hAnsi="TH SarabunPSK" w:cs="TH SarabunPSK" w:hint="cs"/>
            <w:sz w:val="32"/>
            <w:szCs w:val="32"/>
            <w:cs/>
            <w:lang w:eastAsia="en-US"/>
          </w:rPr>
          <w:t>ชพ</w:t>
        </w:r>
        <w:r w:rsidR="00F03679" w:rsidRPr="000F1609">
          <w:rPr>
            <w:rStyle w:val="af7"/>
            <w:rFonts w:ascii="TH SarabunPSK" w:eastAsia="Calibri" w:hAnsi="TH SarabunPSK" w:cs="TH SarabunPSK"/>
            <w:sz w:val="32"/>
            <w:szCs w:val="32"/>
            <w:lang w:eastAsia="en-US"/>
          </w:rPr>
          <w:t>.</w:t>
        </w:r>
        <w:r w:rsidR="00F03679" w:rsidRPr="000F1609">
          <w:rPr>
            <w:rStyle w:val="af7"/>
            <w:rFonts w:ascii="TH SarabunPSK" w:eastAsia="Calibri" w:hAnsi="TH SarabunPSK" w:cs="TH SarabunPSK" w:hint="cs"/>
            <w:sz w:val="32"/>
            <w:szCs w:val="32"/>
            <w:cs/>
            <w:lang w:eastAsia="en-US"/>
          </w:rPr>
          <w:t>ปม.</w:t>
        </w:r>
        <w:r w:rsidR="00F03679" w:rsidRPr="000F1609">
          <w:rPr>
            <w:rStyle w:val="af7"/>
            <w:rFonts w:ascii="TH SarabunPSK" w:eastAsia="Calibri" w:hAnsi="TH SarabunPSK" w:cs="TH SarabunPSK"/>
            <w:sz w:val="32"/>
            <w:szCs w:val="32"/>
            <w:lang w:eastAsia="en-US"/>
          </w:rPr>
          <w:t xml:space="preserve">2.7 </w:t>
        </w:r>
        <w:r w:rsidRPr="000F1609">
          <w:rPr>
            <w:rStyle w:val="af7"/>
            <w:rFonts w:ascii="TH SarabunPSK" w:hAnsi="TH SarabunPSK" w:cs="TH SarabunPSK"/>
            <w:sz w:val="32"/>
            <w:szCs w:val="32"/>
            <w:cs/>
          </w:rPr>
          <w:t>คำสั่งมหาวิทยาลัยแม่โจ้ เรื่องแต่งตั้งอาจารย์พิเศษ</w:t>
        </w:r>
      </w:hyperlink>
      <w:r w:rsidR="00E77552" w:rsidRPr="000F1609">
        <w:rPr>
          <w:rFonts w:ascii="TH SarabunPSK" w:hAnsi="TH SarabunPSK" w:cs="TH SarabunPSK"/>
          <w:sz w:val="32"/>
          <w:szCs w:val="32"/>
        </w:rPr>
        <w:t xml:space="preserve">, </w:t>
      </w:r>
      <w:hyperlink r:id="rId34" w:history="1">
        <w:r w:rsidR="00F03679" w:rsidRPr="000F1609">
          <w:rPr>
            <w:rStyle w:val="af7"/>
            <w:rFonts w:ascii="TH SarabunPSK" w:eastAsia="Calibri" w:hAnsi="TH SarabunPSK" w:cs="TH SarabunPSK" w:hint="cs"/>
            <w:sz w:val="32"/>
            <w:szCs w:val="32"/>
            <w:cs/>
            <w:lang w:eastAsia="en-US"/>
          </w:rPr>
          <w:t>ชพ</w:t>
        </w:r>
        <w:r w:rsidR="00F03679" w:rsidRPr="000F1609">
          <w:rPr>
            <w:rStyle w:val="af7"/>
            <w:rFonts w:ascii="TH SarabunPSK" w:eastAsia="Calibri" w:hAnsi="TH SarabunPSK" w:cs="TH SarabunPSK"/>
            <w:sz w:val="32"/>
            <w:szCs w:val="32"/>
            <w:lang w:eastAsia="en-US"/>
          </w:rPr>
          <w:t>.</w:t>
        </w:r>
        <w:r w:rsidR="00F03679" w:rsidRPr="000F1609">
          <w:rPr>
            <w:rStyle w:val="af7"/>
            <w:rFonts w:ascii="TH SarabunPSK" w:eastAsia="Calibri" w:hAnsi="TH SarabunPSK" w:cs="TH SarabunPSK" w:hint="cs"/>
            <w:sz w:val="32"/>
            <w:szCs w:val="32"/>
            <w:cs/>
            <w:lang w:eastAsia="en-US"/>
          </w:rPr>
          <w:t>ปม.</w:t>
        </w:r>
        <w:r w:rsidR="00F03679" w:rsidRPr="000F1609">
          <w:rPr>
            <w:rStyle w:val="af7"/>
            <w:rFonts w:ascii="TH SarabunPSK" w:eastAsia="Calibri" w:hAnsi="TH SarabunPSK" w:cs="TH SarabunPSK"/>
            <w:sz w:val="32"/>
            <w:szCs w:val="32"/>
            <w:lang w:eastAsia="en-US"/>
          </w:rPr>
          <w:t xml:space="preserve">2.8 </w:t>
        </w:r>
        <w:r w:rsidR="00F03679" w:rsidRPr="000F1609">
          <w:rPr>
            <w:rStyle w:val="af7"/>
            <w:rFonts w:ascii="TH SarabunPSK" w:hAnsi="TH SarabunPSK" w:cs="TH SarabunPSK" w:hint="cs"/>
            <w:sz w:val="32"/>
            <w:szCs w:val="32"/>
            <w:cs/>
          </w:rPr>
          <w:t>สัญญาเช่า</w:t>
        </w:r>
        <w:r w:rsidR="00E77552" w:rsidRPr="000F1609">
          <w:rPr>
            <w:rStyle w:val="af7"/>
            <w:rFonts w:ascii="TH SarabunPSK" w:hAnsi="TH SarabunPSK" w:cs="TH SarabunPSK"/>
            <w:sz w:val="32"/>
            <w:szCs w:val="32"/>
          </w:rPr>
          <w:t>CP</w:t>
        </w:r>
      </w:hyperlink>
      <w:r w:rsidRPr="000F1609">
        <w:rPr>
          <w:rFonts w:ascii="TH SarabunPSK" w:hAnsi="TH SarabunPSK" w:cs="TH SarabunPSK"/>
          <w:sz w:val="32"/>
          <w:szCs w:val="32"/>
        </w:rPr>
        <w:t>)</w:t>
      </w:r>
    </w:p>
    <w:p w:rsidR="00A651D3" w:rsidRPr="008114C1" w:rsidRDefault="00A651D3" w:rsidP="00A651D3">
      <w:pPr>
        <w:pStyle w:val="a6"/>
        <w:ind w:left="0" w:firstLine="72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8114C1">
        <w:rPr>
          <w:rFonts w:ascii="TH SarabunPSK" w:hAnsi="TH SarabunPSK" w:cs="TH SarabunPSK"/>
          <w:color w:val="000000"/>
          <w:sz w:val="32"/>
          <w:szCs w:val="32"/>
        </w:rPr>
        <w:t xml:space="preserve">3.  </w:t>
      </w:r>
      <w:r w:rsidRPr="008114C1">
        <w:rPr>
          <w:rFonts w:ascii="TH SarabunPSK" w:hAnsi="TH SarabunPSK" w:cs="TH SarabunPSK"/>
          <w:color w:val="000000"/>
          <w:sz w:val="32"/>
          <w:szCs w:val="32"/>
          <w:cs/>
        </w:rPr>
        <w:t>มีการมอบหมายรายวิชาสอนที่เหมาะสมกับคุณวุฒิ ความรู้ ความสามารถ และประสบการณ์ของอาจารย์แต่ละท่าน</w:t>
      </w:r>
      <w:r w:rsidRPr="008114C1">
        <w:rPr>
          <w:rFonts w:ascii="TH SarabunPSK" w:hAnsi="TH SarabunPSK" w:cs="TH SarabunPSK" w:hint="cs"/>
          <w:color w:val="000000"/>
          <w:sz w:val="32"/>
          <w:szCs w:val="32"/>
          <w:cs/>
        </w:rPr>
        <w:t>และ</w:t>
      </w:r>
      <w:r w:rsidR="00A63734" w:rsidRPr="008114C1">
        <w:rPr>
          <w:rFonts w:ascii="TH SarabunPSK" w:hAnsi="TH SarabunPSK" w:cs="TH SarabunPSK" w:hint="cs"/>
          <w:color w:val="000000"/>
          <w:sz w:val="32"/>
          <w:szCs w:val="32"/>
          <w:cs/>
        </w:rPr>
        <w:t>ให้เป็นไปตามเกณฑ์มาตรฐานภาระงานสายวิชาการของมหาวิทยาลัย</w:t>
      </w:r>
      <w:r w:rsidRPr="00C9533D">
        <w:rPr>
          <w:rFonts w:ascii="TH SarabunPSK" w:hAnsi="TH SarabunPSK" w:cs="TH SarabunPSK"/>
          <w:sz w:val="32"/>
          <w:szCs w:val="32"/>
          <w:cs/>
        </w:rPr>
        <w:t>(</w:t>
      </w:r>
      <w:hyperlink r:id="rId35" w:history="1">
        <w:r w:rsidR="00E522D0" w:rsidRPr="002959F5">
          <w:rPr>
            <w:rStyle w:val="af7"/>
            <w:rFonts w:ascii="TH SarabunPSK" w:hAnsi="TH SarabunPSK" w:cs="TH SarabunPSK" w:hint="cs"/>
            <w:sz w:val="32"/>
            <w:szCs w:val="32"/>
            <w:cs/>
          </w:rPr>
          <w:t>ชพ.ปม.</w:t>
        </w:r>
        <w:r w:rsidR="00E522D0" w:rsidRPr="002959F5">
          <w:rPr>
            <w:rStyle w:val="af7"/>
            <w:rFonts w:ascii="TH SarabunPSK" w:hAnsi="TH SarabunPSK" w:cs="TH SarabunPSK"/>
            <w:sz w:val="32"/>
            <w:szCs w:val="32"/>
          </w:rPr>
          <w:t xml:space="preserve">1.4. </w:t>
        </w:r>
        <w:r w:rsidR="00E522D0" w:rsidRPr="002959F5">
          <w:rPr>
            <w:rStyle w:val="af7"/>
            <w:rFonts w:ascii="TH SarabunPSK" w:hAnsi="TH SarabunPSK" w:cs="TH SarabunPSK"/>
            <w:sz w:val="32"/>
            <w:szCs w:val="32"/>
            <w:cs/>
          </w:rPr>
          <w:t xml:space="preserve">รายงานการประชุม ครั้งที่ </w:t>
        </w:r>
        <w:r w:rsidR="00E522D0" w:rsidRPr="002959F5">
          <w:rPr>
            <w:rStyle w:val="af7"/>
            <w:rFonts w:ascii="TH SarabunPSK" w:hAnsi="TH SarabunPSK" w:cs="TH SarabunPSK"/>
            <w:sz w:val="32"/>
            <w:szCs w:val="32"/>
          </w:rPr>
          <w:t>1/2557</w:t>
        </w:r>
      </w:hyperlink>
      <w:r w:rsidRPr="004743E0">
        <w:rPr>
          <w:rFonts w:ascii="TH SarabunPSK" w:hAnsi="TH SarabunPSK" w:cs="TH SarabunPSK"/>
          <w:sz w:val="32"/>
          <w:szCs w:val="32"/>
        </w:rPr>
        <w:t>,</w:t>
      </w:r>
      <w:hyperlink r:id="rId36" w:history="1">
        <w:r w:rsidR="00E522D0" w:rsidRPr="004743E0">
          <w:rPr>
            <w:rStyle w:val="af7"/>
            <w:rFonts w:ascii="TH SarabunPSK" w:hAnsi="TH SarabunPSK" w:cs="TH SarabunPSK" w:hint="cs"/>
            <w:sz w:val="32"/>
            <w:szCs w:val="32"/>
            <w:cs/>
          </w:rPr>
          <w:t>ชพ.ปม.</w:t>
        </w:r>
        <w:r w:rsidR="00E522D0" w:rsidRPr="004743E0">
          <w:rPr>
            <w:rStyle w:val="af7"/>
            <w:rFonts w:ascii="TH SarabunPSK" w:hAnsi="TH SarabunPSK" w:cs="TH SarabunPSK"/>
            <w:sz w:val="32"/>
            <w:szCs w:val="32"/>
          </w:rPr>
          <w:t xml:space="preserve">1.7. </w:t>
        </w:r>
        <w:r w:rsidR="00E522D0" w:rsidRPr="004743E0">
          <w:rPr>
            <w:rStyle w:val="af7"/>
            <w:rFonts w:ascii="TH SarabunPSK" w:hAnsi="TH SarabunPSK" w:cs="TH SarabunPSK"/>
            <w:sz w:val="32"/>
            <w:szCs w:val="32"/>
            <w:cs/>
          </w:rPr>
          <w:t xml:space="preserve">รายงานการประชุม ครั้งที่ </w:t>
        </w:r>
        <w:r w:rsidR="00E522D0" w:rsidRPr="004743E0">
          <w:rPr>
            <w:rStyle w:val="af7"/>
            <w:rFonts w:ascii="TH SarabunPSK" w:hAnsi="TH SarabunPSK" w:cs="TH SarabunPSK"/>
            <w:sz w:val="32"/>
            <w:szCs w:val="32"/>
          </w:rPr>
          <w:t>4/2557</w:t>
        </w:r>
      </w:hyperlink>
      <w:r w:rsidRPr="00C9533D">
        <w:rPr>
          <w:rFonts w:ascii="TH SarabunPSK" w:hAnsi="TH SarabunPSK" w:cs="TH SarabunPSK"/>
          <w:sz w:val="32"/>
          <w:szCs w:val="32"/>
        </w:rPr>
        <w:t>)</w:t>
      </w:r>
    </w:p>
    <w:p w:rsidR="00462048" w:rsidRPr="00462048" w:rsidRDefault="00462048" w:rsidP="00462048">
      <w:pPr>
        <w:pStyle w:val="a6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62048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มหาวิทยาลัยแม่โจ้ด</w:t>
      </w:r>
      <w:r w:rsidRPr="00462048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ำ</w:t>
      </w:r>
      <w:r w:rsidRPr="00462048">
        <w:rPr>
          <w:rFonts w:ascii="TH SarabunPSK" w:eastAsia="Calibri" w:hAnsi="TH SarabunPSK" w:cs="TH SarabunPSK"/>
          <w:sz w:val="32"/>
          <w:szCs w:val="32"/>
          <w:cs/>
          <w:lang w:eastAsia="en-US"/>
        </w:rPr>
        <w:t>เนินการเปิดระบบแบบประเมินเกี่ยวกับความพึงพอใจขอ</w:t>
      </w:r>
      <w:r w:rsidR="007D361F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งอาจารย์ประจ</w:t>
      </w:r>
      <w:r w:rsidR="007D361F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ำ</w:t>
      </w:r>
      <w:r w:rsidRPr="00462048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หลักสูตรวิทยาศาสตรบัณฑิตสาขาวิชา</w:t>
      </w:r>
      <w:r w:rsidRPr="00462048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การประมง</w:t>
      </w:r>
      <w:r w:rsidRPr="00462048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ต่อการด</w:t>
      </w:r>
      <w:r w:rsidRPr="00462048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ำ</w:t>
      </w:r>
      <w:r w:rsidRPr="00462048">
        <w:rPr>
          <w:rFonts w:ascii="TH SarabunPSK" w:eastAsia="Calibri" w:hAnsi="TH SarabunPSK" w:cs="TH SarabunPSK"/>
          <w:sz w:val="32"/>
          <w:szCs w:val="32"/>
          <w:cs/>
          <w:lang w:eastAsia="en-US"/>
        </w:rPr>
        <w:t>เนินงานของหลักสูตรโดยหัวข้อการประเมินระบบ</w:t>
      </w:r>
      <w:r w:rsidRPr="00CA344A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การบริหารอาจารย์อาจารย์ประจ</w:t>
      </w:r>
      <w:r w:rsidRPr="00CA344A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ำ</w:t>
      </w:r>
      <w:r w:rsidRPr="00CA344A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หลักสูตรสาขาวิชา</w:t>
      </w:r>
      <w:r w:rsidRPr="00CA344A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การประมง</w:t>
      </w:r>
      <w:r w:rsidRPr="00CA344A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มีความพึงพอใจด้วย</w:t>
      </w:r>
      <w:r w:rsidRPr="00CA344A">
        <w:rPr>
          <w:rFonts w:ascii="TH SarabunPSK" w:hAnsi="TH SarabunPSK" w:cs="TH SarabunPSK"/>
          <w:sz w:val="32"/>
          <w:szCs w:val="32"/>
          <w:cs/>
        </w:rPr>
        <w:t>คะแนนเฉลี่ย</w:t>
      </w:r>
      <w:r w:rsidR="004356C3" w:rsidRPr="00CA344A">
        <w:rPr>
          <w:rFonts w:ascii="TH SarabunPSK" w:hAnsi="TH SarabunPSK" w:cs="TH SarabunPSK"/>
          <w:sz w:val="32"/>
          <w:szCs w:val="32"/>
        </w:rPr>
        <w:t>4.07</w:t>
      </w:r>
      <w:r w:rsidRPr="00CA344A">
        <w:rPr>
          <w:rFonts w:ascii="TH SarabunPSK" w:hAnsi="TH SarabunPSK" w:cs="TH SarabunPSK"/>
          <w:sz w:val="32"/>
          <w:szCs w:val="32"/>
        </w:rPr>
        <w:t xml:space="preserve"> (</w:t>
      </w:r>
      <w:hyperlink r:id="rId37" w:history="1">
        <w:r w:rsidR="00E522D0" w:rsidRPr="00CA344A">
          <w:rPr>
            <w:rStyle w:val="af7"/>
            <w:rFonts w:ascii="TH SarabunPSK" w:hAnsi="TH SarabunPSK" w:cs="TH SarabunPSK" w:hint="cs"/>
            <w:sz w:val="32"/>
            <w:szCs w:val="32"/>
            <w:cs/>
          </w:rPr>
          <w:t>ชพ.ปม.</w:t>
        </w:r>
        <w:r w:rsidR="00E522D0" w:rsidRPr="00CA344A">
          <w:rPr>
            <w:rStyle w:val="af7"/>
            <w:rFonts w:ascii="TH SarabunPSK" w:hAnsi="TH SarabunPSK" w:cs="TH SarabunPSK"/>
            <w:sz w:val="32"/>
            <w:szCs w:val="32"/>
          </w:rPr>
          <w:t xml:space="preserve">2.9  </w:t>
        </w:r>
        <w:r w:rsidRPr="00CA344A">
          <w:rPr>
            <w:rStyle w:val="af7"/>
            <w:rFonts w:ascii="TH SarabunPSK" w:hAnsi="TH SarabunPSK" w:cs="TH SarabunPSK"/>
            <w:sz w:val="32"/>
            <w:szCs w:val="32"/>
            <w:cs/>
          </w:rPr>
          <w:t>แบบประเมินความพึงพอใจการด</w:t>
        </w:r>
        <w:r w:rsidRPr="00CA344A">
          <w:rPr>
            <w:rStyle w:val="af7"/>
            <w:rFonts w:ascii="TH SarabunPSK" w:hAnsi="TH SarabunPSK" w:cs="TH SarabunPSK" w:hint="cs"/>
            <w:sz w:val="32"/>
            <w:szCs w:val="32"/>
            <w:cs/>
          </w:rPr>
          <w:t>ำ</w:t>
        </w:r>
        <w:r w:rsidRPr="00CA344A">
          <w:rPr>
            <w:rStyle w:val="af7"/>
            <w:rFonts w:ascii="TH SarabunPSK" w:hAnsi="TH SarabunPSK" w:cs="TH SarabunPSK"/>
            <w:sz w:val="32"/>
            <w:szCs w:val="32"/>
            <w:cs/>
          </w:rPr>
          <w:t>เนินงานของหลักสูตรฯ</w:t>
        </w:r>
      </w:hyperlink>
      <w:r w:rsidRPr="00CA344A">
        <w:rPr>
          <w:rFonts w:ascii="TH SarabunPSK" w:hAnsi="TH SarabunPSK" w:cs="TH SarabunPSK"/>
          <w:sz w:val="32"/>
          <w:szCs w:val="32"/>
        </w:rPr>
        <w:t>)</w:t>
      </w:r>
    </w:p>
    <w:p w:rsidR="00940F2E" w:rsidRPr="008114C1" w:rsidRDefault="00940F2E" w:rsidP="00940F2E">
      <w:pPr>
        <w:pStyle w:val="a6"/>
        <w:rPr>
          <w:rFonts w:ascii="TH SarabunPSK" w:eastAsia="Calibri" w:hAnsi="TH SarabunPSK" w:cs="TH SarabunPSK"/>
          <w:sz w:val="32"/>
          <w:szCs w:val="32"/>
          <w:cs/>
        </w:rPr>
      </w:pPr>
    </w:p>
    <w:p w:rsidR="00F034F6" w:rsidRPr="007D361F" w:rsidRDefault="001735F6" w:rsidP="00B2623F">
      <w:pPr>
        <w:pStyle w:val="a6"/>
        <w:numPr>
          <w:ilvl w:val="0"/>
          <w:numId w:val="27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7D361F">
        <w:rPr>
          <w:rFonts w:ascii="TH SarabunPSK" w:hAnsi="TH SarabunPSK" w:cs="TH SarabunPSK"/>
          <w:b/>
          <w:bCs/>
          <w:sz w:val="32"/>
          <w:szCs w:val="32"/>
          <w:cs/>
        </w:rPr>
        <w:t>การส่งเสริมและพัฒนาอาจารย์</w:t>
      </w:r>
    </w:p>
    <w:p w:rsidR="00BF46CF" w:rsidRPr="00BF46CF" w:rsidRDefault="00BF46CF" w:rsidP="00BF46CF">
      <w:pPr>
        <w:pStyle w:val="a6"/>
        <w:rPr>
          <w:rFonts w:ascii="TH SarabunPSK" w:hAnsi="TH SarabunPSK" w:cs="TH SarabunPSK"/>
          <w:b/>
          <w:bCs/>
          <w:sz w:val="32"/>
          <w:szCs w:val="32"/>
          <w:highlight w:val="yellow"/>
          <w:cs/>
        </w:rPr>
      </w:pPr>
      <w:r w:rsidRPr="00BF46CF">
        <w:rPr>
          <w:rFonts w:ascii="TH SarabunPSK" w:hAnsi="TH SarabunPSK" w:cs="TH SarabunPSK"/>
          <w:sz w:val="32"/>
          <w:szCs w:val="32"/>
          <w:cs/>
        </w:rPr>
        <w:t>สำหรับ</w:t>
      </w:r>
      <w:r w:rsidRPr="00BF46CF">
        <w:rPr>
          <w:rFonts w:ascii="TH SarabunPSK" w:hAnsi="TH SarabunPSK" w:cs="TH SarabunPSK"/>
          <w:b/>
          <w:bCs/>
          <w:sz w:val="32"/>
          <w:szCs w:val="32"/>
          <w:cs/>
        </w:rPr>
        <w:t>ระบบและกลไกการส่งเสริมและพัฒนาอาจารย์</w:t>
      </w:r>
      <w:r w:rsidRPr="00BF46CF">
        <w:rPr>
          <w:rFonts w:ascii="TH SarabunPSK" w:hAnsi="TH SarabunPSK" w:cs="TH SarabunPSK"/>
          <w:sz w:val="32"/>
          <w:szCs w:val="32"/>
          <w:cs/>
        </w:rPr>
        <w:t>และมีการนำไปปฏิบัติดังนี้</w:t>
      </w:r>
    </w:p>
    <w:p w:rsidR="006654BE" w:rsidRPr="008114C1" w:rsidRDefault="006654BE" w:rsidP="00051802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8114C1">
        <w:rPr>
          <w:rFonts w:ascii="TH SarabunPSK" w:hAnsi="TH SarabunPSK" w:cs="TH SarabunPSK"/>
          <w:sz w:val="32"/>
          <w:szCs w:val="32"/>
          <w:cs/>
        </w:rPr>
        <w:t>มหาวิทยาลัยแม่โจ้ มีการกำหนดให้บุคลากรทั้งสายวิชาการและสายสนับสนุนวิชาการ จัดทำแผนการพัฒนาตนเอง (</w:t>
      </w:r>
      <w:r w:rsidRPr="008114C1">
        <w:rPr>
          <w:rFonts w:ascii="TH SarabunPSK" w:hAnsi="TH SarabunPSK" w:cs="TH SarabunPSK"/>
          <w:sz w:val="32"/>
          <w:szCs w:val="32"/>
        </w:rPr>
        <w:t xml:space="preserve">Individual development plan) </w:t>
      </w:r>
      <w:r w:rsidRPr="008114C1">
        <w:rPr>
          <w:rFonts w:ascii="TH SarabunPSK" w:hAnsi="TH SarabunPSK" w:cs="TH SarabunPSK"/>
          <w:sz w:val="32"/>
          <w:szCs w:val="32"/>
          <w:cs/>
        </w:rPr>
        <w:t>ผ่านระบบของมหาวิทยาลัยแม่โจ้ โดยบุคลากรทุกคนจะต้องเข้าระบบและดำเนินการกรอกข้อมูลแผนการพัฒนาตนเองเพื่อให้มหาวิทยาลัยแม่โจ้ทำการวิเคราะห์และวางแผนการพัฒนาบุคลากร ปี 2558 (ข้อตกลงระหว่างวันที่ 1 ตุลาคม 2557 - 30 กันยายน 2558) (</w:t>
      </w:r>
      <w:r w:rsidRPr="008114C1">
        <w:rPr>
          <w:rFonts w:ascii="TH SarabunPSK" w:hAnsi="TH SarabunPSK" w:cs="TH SarabunPSK"/>
          <w:sz w:val="32"/>
          <w:szCs w:val="32"/>
        </w:rPr>
        <w:t xml:space="preserve">http://personnel.mju.ac.th/idp_online.php)  </w:t>
      </w:r>
    </w:p>
    <w:p w:rsidR="006654BE" w:rsidRDefault="006654BE" w:rsidP="00051802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8114C1">
        <w:rPr>
          <w:rFonts w:ascii="TH SarabunPSK" w:hAnsi="TH SarabunPSK" w:cs="TH SarabunPSK"/>
          <w:sz w:val="32"/>
          <w:szCs w:val="32"/>
          <w:cs/>
        </w:rPr>
        <w:lastRenderedPageBreak/>
        <w:t>มหาวิทยาลัยแม่โจ้ กำหนดให้บุคลากรสายวิชาการทุกคนจะต้องมีการจัดทำข้อตกลงภาระงานและพฤติกรรมการปฏิบัติราชการ  (</w:t>
      </w:r>
      <w:r w:rsidRPr="008114C1">
        <w:rPr>
          <w:rFonts w:ascii="TH SarabunPSK" w:hAnsi="TH SarabunPSK" w:cs="TH SarabunPSK"/>
          <w:sz w:val="32"/>
          <w:szCs w:val="32"/>
        </w:rPr>
        <w:t xml:space="preserve">Term of Reference) </w:t>
      </w:r>
      <w:r w:rsidRPr="008114C1">
        <w:rPr>
          <w:rFonts w:ascii="TH SarabunPSK" w:hAnsi="TH SarabunPSK" w:cs="TH SarabunPSK"/>
          <w:sz w:val="32"/>
          <w:szCs w:val="32"/>
          <w:cs/>
        </w:rPr>
        <w:t>เพื่อประเมินผลการเลื่อนเงินเดือน ในทุกปี โดยกำหนดให้มีรอบระยะเวลาการประเมินปี ละ 2 ครั้ง คือ</w:t>
      </w:r>
    </w:p>
    <w:p w:rsidR="00DC6EEE" w:rsidRPr="008114C1" w:rsidRDefault="00DC6EEE" w:rsidP="00051802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</w:p>
    <w:p w:rsidR="006654BE" w:rsidRPr="008114C1" w:rsidRDefault="006654BE" w:rsidP="006654BE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8114C1">
        <w:rPr>
          <w:rFonts w:ascii="TH SarabunPSK" w:hAnsi="TH SarabunPSK" w:cs="TH SarabunPSK"/>
          <w:sz w:val="32"/>
          <w:szCs w:val="32"/>
          <w:cs/>
        </w:rPr>
        <w:t xml:space="preserve">ครั้งที่ 1 ระหว่าง วันที่ 1 ตุลาคม  -  31 มีนาคม ของปีถัดไป  </w:t>
      </w:r>
    </w:p>
    <w:p w:rsidR="006654BE" w:rsidRPr="008114C1" w:rsidRDefault="006654BE" w:rsidP="006654BE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8114C1">
        <w:rPr>
          <w:rFonts w:ascii="TH SarabunPSK" w:hAnsi="TH SarabunPSK" w:cs="TH SarabunPSK"/>
          <w:sz w:val="32"/>
          <w:szCs w:val="32"/>
          <w:cs/>
        </w:rPr>
        <w:t>ครั้งที่ 2 ระหว่างวันที่ 1 เมษายน -30 กันยายน ของปีเดียวกัน</w:t>
      </w:r>
    </w:p>
    <w:p w:rsidR="006654BE" w:rsidRPr="008114C1" w:rsidRDefault="006654BE" w:rsidP="00051802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8114C1">
        <w:rPr>
          <w:rFonts w:ascii="TH SarabunPSK" w:hAnsi="TH SarabunPSK" w:cs="TH SarabunPSK"/>
          <w:sz w:val="32"/>
          <w:szCs w:val="32"/>
          <w:cs/>
        </w:rPr>
        <w:t>โดยในแบบฟอร์มของข้อตกลงภาระงานและพฤติกรรมการปฏิบัติราชการ (</w:t>
      </w:r>
      <w:r w:rsidRPr="008114C1">
        <w:rPr>
          <w:rFonts w:ascii="TH SarabunPSK" w:hAnsi="TH SarabunPSK" w:cs="TH SarabunPSK"/>
          <w:sz w:val="32"/>
          <w:szCs w:val="32"/>
        </w:rPr>
        <w:t xml:space="preserve">Term of Reference) </w:t>
      </w:r>
      <w:r w:rsidRPr="008114C1">
        <w:rPr>
          <w:rFonts w:ascii="TH SarabunPSK" w:hAnsi="TH SarabunPSK" w:cs="TH SarabunPSK"/>
          <w:sz w:val="32"/>
          <w:szCs w:val="32"/>
          <w:cs/>
        </w:rPr>
        <w:t>ในส่วนที่ 4 แผนพัฒนาเฉพาะบุคคล (</w:t>
      </w:r>
      <w:r w:rsidRPr="008114C1">
        <w:rPr>
          <w:rFonts w:ascii="TH SarabunPSK" w:hAnsi="TH SarabunPSK" w:cs="TH SarabunPSK"/>
          <w:sz w:val="32"/>
          <w:szCs w:val="32"/>
        </w:rPr>
        <w:t xml:space="preserve">Individual Development Plan : IDP) </w:t>
      </w:r>
      <w:r w:rsidRPr="008114C1">
        <w:rPr>
          <w:rFonts w:ascii="TH SarabunPSK" w:hAnsi="TH SarabunPSK" w:cs="TH SarabunPSK"/>
          <w:sz w:val="32"/>
          <w:szCs w:val="32"/>
          <w:cs/>
        </w:rPr>
        <w:t xml:space="preserve">จะต้องระบุ  สมรรถะที่ต้องการพัฒนา โดยต้องเลือกของวิธีการพัฒนา เช่น  </w:t>
      </w:r>
      <w:r w:rsidRPr="008114C1">
        <w:rPr>
          <w:rFonts w:ascii="TH SarabunPSK" w:hAnsi="TH SarabunPSK" w:cs="TH SarabunPSK"/>
          <w:sz w:val="32"/>
          <w:szCs w:val="32"/>
        </w:rPr>
        <w:t xml:space="preserve">A = </w:t>
      </w:r>
      <w:r w:rsidRPr="008114C1">
        <w:rPr>
          <w:rFonts w:ascii="TH SarabunPSK" w:hAnsi="TH SarabunPSK" w:cs="TH SarabunPSK"/>
          <w:sz w:val="32"/>
          <w:szCs w:val="32"/>
          <w:cs/>
        </w:rPr>
        <w:t>เรียนรู้จากการปฏิบัติ (</w:t>
      </w:r>
      <w:r w:rsidRPr="008114C1">
        <w:rPr>
          <w:rFonts w:ascii="TH SarabunPSK" w:hAnsi="TH SarabunPSK" w:cs="TH SarabunPSK"/>
          <w:sz w:val="32"/>
          <w:szCs w:val="32"/>
        </w:rPr>
        <w:t xml:space="preserve">Action learning),    C = </w:t>
      </w:r>
      <w:r w:rsidRPr="008114C1">
        <w:rPr>
          <w:rFonts w:ascii="TH SarabunPSK" w:hAnsi="TH SarabunPSK" w:cs="TH SarabunPSK"/>
          <w:sz w:val="32"/>
          <w:szCs w:val="32"/>
          <w:cs/>
        </w:rPr>
        <w:t>การสอนงาน (</w:t>
      </w:r>
      <w:r w:rsidRPr="008114C1">
        <w:rPr>
          <w:rFonts w:ascii="TH SarabunPSK" w:hAnsi="TH SarabunPSK" w:cs="TH SarabunPSK"/>
          <w:sz w:val="32"/>
          <w:szCs w:val="32"/>
        </w:rPr>
        <w:t xml:space="preserve">Coaching), OJT = </w:t>
      </w:r>
      <w:r w:rsidRPr="008114C1">
        <w:rPr>
          <w:rFonts w:ascii="TH SarabunPSK" w:hAnsi="TH SarabunPSK" w:cs="TH SarabunPSK"/>
          <w:sz w:val="32"/>
          <w:szCs w:val="32"/>
          <w:cs/>
        </w:rPr>
        <w:t>การปฏิบัติในงาน (</w:t>
      </w:r>
      <w:r w:rsidRPr="008114C1">
        <w:rPr>
          <w:rFonts w:ascii="TH SarabunPSK" w:hAnsi="TH SarabunPSK" w:cs="TH SarabunPSK"/>
          <w:sz w:val="32"/>
          <w:szCs w:val="32"/>
        </w:rPr>
        <w:t xml:space="preserve">On the job training), P = </w:t>
      </w:r>
      <w:r w:rsidRPr="008114C1">
        <w:rPr>
          <w:rFonts w:ascii="TH SarabunPSK" w:hAnsi="TH SarabunPSK" w:cs="TH SarabunPSK"/>
          <w:sz w:val="32"/>
          <w:szCs w:val="32"/>
          <w:cs/>
        </w:rPr>
        <w:t>มอบหมายงาน (</w:t>
      </w:r>
      <w:r w:rsidRPr="008114C1">
        <w:rPr>
          <w:rFonts w:ascii="TH SarabunPSK" w:hAnsi="TH SarabunPSK" w:cs="TH SarabunPSK"/>
          <w:sz w:val="32"/>
          <w:szCs w:val="32"/>
        </w:rPr>
        <w:t xml:space="preserve">Project Assignment),  E = </w:t>
      </w:r>
      <w:r w:rsidRPr="008114C1">
        <w:rPr>
          <w:rFonts w:ascii="TH SarabunPSK" w:hAnsi="TH SarabunPSK" w:cs="TH SarabunPSK"/>
          <w:sz w:val="32"/>
          <w:szCs w:val="32"/>
          <w:cs/>
        </w:rPr>
        <w:t>พบผู้เชี่ยวชาญ (</w:t>
      </w:r>
      <w:r w:rsidRPr="008114C1">
        <w:rPr>
          <w:rFonts w:ascii="TH SarabunPSK" w:hAnsi="TH SarabunPSK" w:cs="TH SarabunPSK"/>
          <w:sz w:val="32"/>
          <w:szCs w:val="32"/>
        </w:rPr>
        <w:t xml:space="preserve">Expert Briefing),  F =  </w:t>
      </w:r>
      <w:r w:rsidRPr="008114C1">
        <w:rPr>
          <w:rFonts w:ascii="TH SarabunPSK" w:hAnsi="TH SarabunPSK" w:cs="TH SarabunPSK"/>
          <w:sz w:val="32"/>
          <w:szCs w:val="32"/>
          <w:cs/>
        </w:rPr>
        <w:t>ศึกษาดูงาน (</w:t>
      </w:r>
      <w:r w:rsidRPr="008114C1">
        <w:rPr>
          <w:rFonts w:ascii="TH SarabunPSK" w:hAnsi="TH SarabunPSK" w:cs="TH SarabunPSK"/>
          <w:sz w:val="32"/>
          <w:szCs w:val="32"/>
        </w:rPr>
        <w:t xml:space="preserve">Field Trip), S = </w:t>
      </w:r>
      <w:r w:rsidRPr="008114C1">
        <w:rPr>
          <w:rFonts w:ascii="TH SarabunPSK" w:hAnsi="TH SarabunPSK" w:cs="TH SarabunPSK"/>
          <w:sz w:val="32"/>
          <w:szCs w:val="32"/>
          <w:cs/>
        </w:rPr>
        <w:t>ศึกษาด้วยตนเอง (</w:t>
      </w:r>
      <w:r w:rsidRPr="008114C1">
        <w:rPr>
          <w:rFonts w:ascii="TH SarabunPSK" w:hAnsi="TH SarabunPSK" w:cs="TH SarabunPSK"/>
          <w:sz w:val="32"/>
          <w:szCs w:val="32"/>
        </w:rPr>
        <w:t xml:space="preserve">Self  Study), T  = </w:t>
      </w:r>
      <w:r w:rsidRPr="008114C1">
        <w:rPr>
          <w:rFonts w:ascii="TH SarabunPSK" w:hAnsi="TH SarabunPSK" w:cs="TH SarabunPSK"/>
          <w:sz w:val="32"/>
          <w:szCs w:val="32"/>
          <w:cs/>
        </w:rPr>
        <w:t>ฝึกอบรมประชุมปฏิบัติการ (</w:t>
      </w:r>
      <w:r w:rsidRPr="008114C1">
        <w:rPr>
          <w:rFonts w:ascii="TH SarabunPSK" w:hAnsi="TH SarabunPSK" w:cs="TH SarabunPSK"/>
          <w:sz w:val="32"/>
          <w:szCs w:val="32"/>
        </w:rPr>
        <w:t xml:space="preserve">Training),  J  = </w:t>
      </w:r>
      <w:r w:rsidRPr="008114C1">
        <w:rPr>
          <w:rFonts w:ascii="TH SarabunPSK" w:hAnsi="TH SarabunPSK" w:cs="TH SarabunPSK"/>
          <w:sz w:val="32"/>
          <w:szCs w:val="32"/>
          <w:cs/>
        </w:rPr>
        <w:t>แลกเปลี่ยนงาน (</w:t>
      </w:r>
      <w:r w:rsidRPr="008114C1">
        <w:rPr>
          <w:rFonts w:ascii="TH SarabunPSK" w:hAnsi="TH SarabunPSK" w:cs="TH SarabunPSK"/>
          <w:sz w:val="32"/>
          <w:szCs w:val="32"/>
        </w:rPr>
        <w:t xml:space="preserve">Job Swap),  M = </w:t>
      </w:r>
      <w:r w:rsidRPr="008114C1">
        <w:rPr>
          <w:rFonts w:ascii="TH SarabunPSK" w:hAnsi="TH SarabunPSK" w:cs="TH SarabunPSK"/>
          <w:sz w:val="32"/>
          <w:szCs w:val="32"/>
          <w:cs/>
        </w:rPr>
        <w:t>พี่เลี้ยง (</w:t>
      </w:r>
      <w:r w:rsidRPr="008114C1">
        <w:rPr>
          <w:rFonts w:ascii="TH SarabunPSK" w:hAnsi="TH SarabunPSK" w:cs="TH SarabunPSK"/>
          <w:sz w:val="32"/>
          <w:szCs w:val="32"/>
        </w:rPr>
        <w:t xml:space="preserve">Mentoring),  OTH = </w:t>
      </w:r>
      <w:r w:rsidRPr="008114C1">
        <w:rPr>
          <w:rFonts w:ascii="TH SarabunPSK" w:hAnsi="TH SarabunPSK" w:cs="TH SarabunPSK"/>
          <w:sz w:val="32"/>
          <w:szCs w:val="32"/>
          <w:cs/>
        </w:rPr>
        <w:t>อื่นๆ (</w:t>
      </w:r>
      <w:r w:rsidRPr="008114C1">
        <w:rPr>
          <w:rFonts w:ascii="TH SarabunPSK" w:hAnsi="TH SarabunPSK" w:cs="TH SarabunPSK"/>
          <w:sz w:val="32"/>
          <w:szCs w:val="32"/>
        </w:rPr>
        <w:t xml:space="preserve">Other),  </w:t>
      </w:r>
      <w:r w:rsidRPr="008114C1">
        <w:rPr>
          <w:rFonts w:ascii="TH SarabunPSK" w:hAnsi="TH SarabunPSK" w:cs="TH SarabunPSK"/>
          <w:sz w:val="32"/>
          <w:szCs w:val="32"/>
          <w:cs/>
        </w:rPr>
        <w:t>และช่วงเวลาที่ต้องการพัฒนา (แนบแบบฟอร์มข้อตกลง</w:t>
      </w:r>
      <w:r w:rsidRPr="008114C1">
        <w:rPr>
          <w:rFonts w:ascii="TH SarabunPSK" w:hAnsi="TH SarabunPSK" w:cs="TH SarabunPSK"/>
          <w:sz w:val="32"/>
          <w:szCs w:val="32"/>
        </w:rPr>
        <w:t>TOR)</w:t>
      </w:r>
    </w:p>
    <w:p w:rsidR="006654BE" w:rsidRPr="008114C1" w:rsidRDefault="006654BE" w:rsidP="00202CF5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8114C1">
        <w:rPr>
          <w:rFonts w:ascii="TH SarabunPSK" w:hAnsi="TH SarabunPSK" w:cs="TH SarabunPSK"/>
          <w:sz w:val="32"/>
          <w:szCs w:val="32"/>
          <w:cs/>
        </w:rPr>
        <w:t xml:space="preserve">มหาวิทยาลัยแม่โจ้ – ชุมพร มีการมอบหมายงานให้ เจ้าหน้าที่รับผิดชอบในการดูแล เกี่ยวกับงานบุคคล ทำหน้าที่ในการสำรวจความต้องการในการพัฒนาศักยภาพของบุคลากรในมหาวิทยาลัย และสรุปผลของความต้องการพร้อมทั้งจัดทำเป็นโครงการเพื่อรองรับการพัฒนาศักยภาพของบุคลากร ในปีงบประมาณ พ.ศ. 2558 ได้จัดทำโครงการสำหรับการพัฒนาศักยภาพบุคลากรในมหาวิทยาลัยแม่โจ้ – ชุมพร โดยทำการสรุปและจัดทำโครงการเป็น 4 โครงการดังนี้ โครงการการจัดการความรู้ปีงบประมาณ 2558 โครงการพัฒนาเอกสารทางวิชาการ มหาวิทยาลัยแม่โจ้ – ชุมพร โครงการพัฒนาการเรียนการสอน และโครงการพัฒนาบุคลากรประจำปีงบประมาณ 2558 </w:t>
      </w:r>
    </w:p>
    <w:p w:rsidR="006654BE" w:rsidRPr="008114C1" w:rsidRDefault="006654BE" w:rsidP="00051802">
      <w:pPr>
        <w:ind w:firstLine="1440"/>
        <w:rPr>
          <w:rFonts w:ascii="TH SarabunPSK" w:hAnsi="TH SarabunPSK" w:cs="TH SarabunPSK"/>
          <w:sz w:val="32"/>
          <w:szCs w:val="32"/>
        </w:rPr>
      </w:pPr>
      <w:r w:rsidRPr="00711E9B">
        <w:rPr>
          <w:rFonts w:ascii="TH SarabunPSK" w:hAnsi="TH SarabunPSK" w:cs="TH SarabunPSK"/>
          <w:sz w:val="32"/>
          <w:szCs w:val="32"/>
          <w:cs/>
        </w:rPr>
        <w:t>(1)  โครงการ พัฒนาบุคลากรประจำปีงบประมาณ 2558 เป็นโครงการที่จัดทำขึ้นเพื่อวางแผนการพัฒนาศักยภาพบุคลากร โดยมีกิจกรรมของโครงการ ดังนี้ (</w:t>
      </w:r>
      <w:hyperlink r:id="rId38" w:history="1">
        <w:r w:rsidR="00DC6EEE" w:rsidRPr="00711E9B">
          <w:rPr>
            <w:rStyle w:val="af7"/>
            <w:rFonts w:ascii="TH SarabunPSK" w:hAnsi="TH SarabunPSK" w:cs="TH SarabunPSK" w:hint="cs"/>
            <w:sz w:val="32"/>
            <w:szCs w:val="32"/>
            <w:cs/>
          </w:rPr>
          <w:t>ชพ.ปม.</w:t>
        </w:r>
        <w:r w:rsidR="00DC6EEE" w:rsidRPr="00711E9B">
          <w:rPr>
            <w:rStyle w:val="af7"/>
            <w:rFonts w:ascii="TH SarabunPSK" w:hAnsi="TH SarabunPSK" w:cs="TH SarabunPSK"/>
            <w:sz w:val="32"/>
            <w:szCs w:val="32"/>
          </w:rPr>
          <w:t xml:space="preserve">2.10 </w:t>
        </w:r>
        <w:r w:rsidR="00DC6EEE" w:rsidRPr="00711E9B">
          <w:rPr>
            <w:rStyle w:val="af7"/>
            <w:rFonts w:ascii="TH SarabunPSK" w:hAnsi="TH SarabunPSK" w:cs="TH SarabunPSK"/>
            <w:sz w:val="32"/>
            <w:szCs w:val="32"/>
            <w:cs/>
          </w:rPr>
          <w:t>โครงการพัฒนาบุคลากรประจำปีงบประมาณ 2558</w:t>
        </w:r>
      </w:hyperlink>
      <w:r w:rsidRPr="00711E9B">
        <w:rPr>
          <w:rFonts w:ascii="TH SarabunPSK" w:hAnsi="TH SarabunPSK" w:cs="TH SarabunPSK"/>
          <w:sz w:val="32"/>
          <w:szCs w:val="32"/>
          <w:cs/>
        </w:rPr>
        <w:t>)</w:t>
      </w:r>
    </w:p>
    <w:p w:rsidR="006654BE" w:rsidRPr="008114C1" w:rsidRDefault="006654BE" w:rsidP="00051802">
      <w:pPr>
        <w:ind w:firstLine="1800"/>
        <w:rPr>
          <w:rFonts w:ascii="TH SarabunPSK" w:hAnsi="TH SarabunPSK" w:cs="TH SarabunPSK"/>
          <w:sz w:val="32"/>
          <w:szCs w:val="32"/>
        </w:rPr>
      </w:pPr>
      <w:r w:rsidRPr="00BC51B5">
        <w:rPr>
          <w:rFonts w:ascii="TH SarabunPSK" w:hAnsi="TH SarabunPSK" w:cs="TH SarabunPSK"/>
          <w:sz w:val="32"/>
          <w:szCs w:val="32"/>
          <w:cs/>
        </w:rPr>
        <w:t>1)</w:t>
      </w:r>
      <w:r w:rsidRPr="00BC51B5">
        <w:rPr>
          <w:rFonts w:ascii="TH SarabunPSK" w:hAnsi="TH SarabunPSK" w:cs="TH SarabunPSK"/>
          <w:sz w:val="32"/>
          <w:szCs w:val="32"/>
          <w:cs/>
        </w:rPr>
        <w:tab/>
        <w:t>การวิเคราะห์ค่าผลคะแนนที่ต่ำกว่าเกณฑ์มาตรฐาน (</w:t>
      </w:r>
      <w:r w:rsidRPr="00BC51B5">
        <w:rPr>
          <w:rFonts w:ascii="TH SarabunPSK" w:hAnsi="TH SarabunPSK" w:cs="TH SarabunPSK"/>
          <w:sz w:val="32"/>
          <w:szCs w:val="32"/>
        </w:rPr>
        <w:t xml:space="preserve">GAP) </w:t>
      </w:r>
      <w:r w:rsidRPr="00BC51B5">
        <w:rPr>
          <w:rFonts w:ascii="TH SarabunPSK" w:hAnsi="TH SarabunPSK" w:cs="TH SarabunPSK"/>
          <w:sz w:val="32"/>
          <w:szCs w:val="32"/>
          <w:cs/>
        </w:rPr>
        <w:t>จากรายงานผลการประเมินภาระงานและพฤติกรรมการปฏิบัติราชการของบุคลากรทั้งมหาวิทยาลัย ทั้ง 3 ส่วนดังนี้ (</w:t>
      </w:r>
      <w:hyperlink r:id="rId39" w:history="1">
        <w:r w:rsidR="00DC6EEE" w:rsidRPr="00BC51B5">
          <w:rPr>
            <w:rStyle w:val="af7"/>
            <w:rFonts w:ascii="TH SarabunPSK" w:hAnsi="TH SarabunPSK" w:cs="TH SarabunPSK" w:hint="cs"/>
            <w:sz w:val="32"/>
            <w:szCs w:val="32"/>
            <w:cs/>
          </w:rPr>
          <w:t xml:space="preserve">ชพ.ปม. </w:t>
        </w:r>
        <w:r w:rsidR="00DC6EEE" w:rsidRPr="00BC51B5">
          <w:rPr>
            <w:rStyle w:val="af7"/>
            <w:rFonts w:ascii="TH SarabunPSK" w:hAnsi="TH SarabunPSK" w:cs="TH SarabunPSK"/>
            <w:sz w:val="32"/>
            <w:szCs w:val="32"/>
          </w:rPr>
          <w:t>2.11</w:t>
        </w:r>
        <w:r w:rsidRPr="00BC51B5">
          <w:rPr>
            <w:rStyle w:val="af7"/>
            <w:rFonts w:ascii="TH SarabunPSK" w:hAnsi="TH SarabunPSK" w:cs="TH SarabunPSK"/>
            <w:sz w:val="32"/>
            <w:szCs w:val="32"/>
            <w:cs/>
          </w:rPr>
          <w:t>รายงาน</w:t>
        </w:r>
        <w:r w:rsidR="00DC6EEE" w:rsidRPr="00BC51B5">
          <w:rPr>
            <w:rStyle w:val="af7"/>
            <w:rFonts w:ascii="TH SarabunPSK" w:hAnsi="TH SarabunPSK" w:cs="TH SarabunPSK"/>
            <w:sz w:val="32"/>
            <w:szCs w:val="32"/>
            <w:cs/>
          </w:rPr>
          <w:t>การวิเคราะห์ค่าผลคะแนนที่ต่ำกว่าเกณฑ์มาตรฐาน (</w:t>
        </w:r>
        <w:r w:rsidR="00DC6EEE" w:rsidRPr="00BC51B5">
          <w:rPr>
            <w:rStyle w:val="af7"/>
            <w:rFonts w:ascii="TH SarabunPSK" w:hAnsi="TH SarabunPSK" w:cs="TH SarabunPSK"/>
            <w:sz w:val="32"/>
            <w:szCs w:val="32"/>
          </w:rPr>
          <w:t>GAP</w:t>
        </w:r>
      </w:hyperlink>
      <w:r w:rsidR="00DC6EEE" w:rsidRPr="00BC51B5">
        <w:rPr>
          <w:rFonts w:ascii="TH SarabunPSK" w:hAnsi="TH SarabunPSK" w:cs="TH SarabunPSK"/>
          <w:sz w:val="32"/>
          <w:szCs w:val="32"/>
        </w:rPr>
        <w:t>)</w:t>
      </w:r>
      <w:r w:rsidRPr="00BC51B5">
        <w:rPr>
          <w:rFonts w:ascii="TH SarabunPSK" w:hAnsi="TH SarabunPSK" w:cs="TH SarabunPSK"/>
          <w:sz w:val="32"/>
          <w:szCs w:val="32"/>
        </w:rPr>
        <w:t>)</w:t>
      </w:r>
    </w:p>
    <w:p w:rsidR="006654BE" w:rsidRPr="008114C1" w:rsidRDefault="00051802" w:rsidP="006654BE">
      <w:pPr>
        <w:ind w:left="1800" w:firstLine="360"/>
        <w:rPr>
          <w:rFonts w:ascii="TH SarabunPSK" w:hAnsi="TH SarabunPSK" w:cs="TH SarabunPSK"/>
          <w:sz w:val="32"/>
          <w:szCs w:val="32"/>
        </w:rPr>
      </w:pPr>
      <w:r w:rsidRPr="008114C1">
        <w:rPr>
          <w:rFonts w:ascii="TH SarabunPSK" w:hAnsi="TH SarabunPSK" w:cs="TH SarabunPSK"/>
          <w:sz w:val="32"/>
          <w:szCs w:val="32"/>
          <w:cs/>
        </w:rPr>
        <w:t xml:space="preserve">-  </w:t>
      </w:r>
      <w:r w:rsidR="006654BE" w:rsidRPr="008114C1">
        <w:rPr>
          <w:rFonts w:ascii="TH SarabunPSK" w:hAnsi="TH SarabunPSK" w:cs="TH SarabunPSK"/>
          <w:sz w:val="32"/>
          <w:szCs w:val="32"/>
          <w:cs/>
        </w:rPr>
        <w:t>สมรรถนะหลัก</w:t>
      </w:r>
    </w:p>
    <w:p w:rsidR="006654BE" w:rsidRPr="008114C1" w:rsidRDefault="006654BE" w:rsidP="006654BE">
      <w:pPr>
        <w:ind w:left="1800" w:firstLine="360"/>
        <w:rPr>
          <w:rFonts w:ascii="TH SarabunPSK" w:hAnsi="TH SarabunPSK" w:cs="TH SarabunPSK"/>
          <w:sz w:val="32"/>
          <w:szCs w:val="32"/>
        </w:rPr>
      </w:pPr>
      <w:r w:rsidRPr="008114C1">
        <w:rPr>
          <w:rFonts w:ascii="TH SarabunPSK" w:hAnsi="TH SarabunPSK" w:cs="TH SarabunPSK"/>
          <w:sz w:val="32"/>
          <w:szCs w:val="32"/>
          <w:cs/>
        </w:rPr>
        <w:t>-สมรรถนะประจำกลุ่มงานสายวิชาการ</w:t>
      </w:r>
    </w:p>
    <w:p w:rsidR="006654BE" w:rsidRPr="008114C1" w:rsidRDefault="006654BE" w:rsidP="006654BE">
      <w:pPr>
        <w:ind w:left="1800" w:firstLine="360"/>
        <w:rPr>
          <w:rFonts w:ascii="TH SarabunPSK" w:hAnsi="TH SarabunPSK" w:cs="TH SarabunPSK"/>
          <w:sz w:val="32"/>
          <w:szCs w:val="32"/>
        </w:rPr>
      </w:pPr>
      <w:r w:rsidRPr="008114C1">
        <w:rPr>
          <w:rFonts w:ascii="TH SarabunPSK" w:hAnsi="TH SarabunPSK" w:cs="TH SarabunPSK"/>
          <w:sz w:val="32"/>
          <w:szCs w:val="32"/>
          <w:cs/>
        </w:rPr>
        <w:t>-สมรรถนะประจำกลุ่มงานสายสนับสนุนวิชาการ</w:t>
      </w:r>
    </w:p>
    <w:p w:rsidR="006654BE" w:rsidRPr="008114C1" w:rsidRDefault="006654BE" w:rsidP="00DC6EEE">
      <w:pPr>
        <w:ind w:firstLine="180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8114C1">
        <w:rPr>
          <w:rFonts w:ascii="TH SarabunPSK" w:hAnsi="TH SarabunPSK" w:cs="TH SarabunPSK"/>
          <w:sz w:val="32"/>
          <w:szCs w:val="32"/>
          <w:cs/>
        </w:rPr>
        <w:t xml:space="preserve">2) การจัดโครงการสำหรับการพัฒนาศักยภาพของบุคลากรสายวิชาการ </w:t>
      </w:r>
      <w:r w:rsidRPr="00580523">
        <w:rPr>
          <w:rFonts w:ascii="TH SarabunPSK" w:hAnsi="TH SarabunPSK" w:cs="TH SarabunPSK"/>
          <w:sz w:val="32"/>
          <w:szCs w:val="32"/>
          <w:cs/>
        </w:rPr>
        <w:t>โดย</w:t>
      </w:r>
      <w:r w:rsidR="00DC6EEE" w:rsidRPr="008114C1">
        <w:rPr>
          <w:rFonts w:ascii="TH SarabunPSK" w:hAnsi="TH SarabunPSK" w:cs="TH SarabunPSK"/>
          <w:sz w:val="32"/>
          <w:szCs w:val="32"/>
          <w:cs/>
        </w:rPr>
        <w:t>ส่งเสริมการนำเสนอและการตีพิมพ์ผลงานวิจัยและผลงานวิชาการที่มีคุณภาพ และส่งเสริมการขอตำแหน่งทางวิชาการและการประกันคุณภาพในการผลิตผลงานทางวิชาการที่มีคุณภาพของบุคลากรสายวิชาการ</w:t>
      </w:r>
      <w:r w:rsidR="00DC6EEE">
        <w:rPr>
          <w:rFonts w:ascii="TH SarabunPSK" w:hAnsi="TH SarabunPSK" w:cs="TH SarabunPSK" w:hint="cs"/>
          <w:sz w:val="32"/>
          <w:szCs w:val="32"/>
          <w:cs/>
        </w:rPr>
        <w:t xml:space="preserve">และ </w:t>
      </w:r>
      <w:r w:rsidR="00DC6EEE" w:rsidRPr="008114C1">
        <w:rPr>
          <w:rFonts w:ascii="TH SarabunPSK" w:hAnsi="TH SarabunPSK" w:cs="TH SarabunPSK"/>
          <w:sz w:val="32"/>
          <w:szCs w:val="32"/>
          <w:cs/>
        </w:rPr>
        <w:t>สนับสนุนและพัฒนาระบบและกลไกการจัดการเรียนการสอน การส่งเสริมพัฒนาด้านวิชาการ วิธีการสอน แลการวัดผล การส่งเสริมการให้ความรู้ด้านจรรยาบรรณแก่บุคลากร และเพื่อมีนวัตกรรมด้านการเรียนการสอนที่สร้างสรรค์</w:t>
      </w:r>
      <w:r w:rsidR="00DC6EEE" w:rsidRPr="00481C34">
        <w:rPr>
          <w:rFonts w:ascii="TH SarabunPSK" w:hAnsi="TH SarabunPSK" w:cs="TH SarabunPSK"/>
          <w:sz w:val="32"/>
          <w:szCs w:val="32"/>
          <w:cs/>
        </w:rPr>
        <w:t>(</w:t>
      </w:r>
      <w:hyperlink r:id="rId40" w:history="1">
        <w:r w:rsidR="00DC6EEE" w:rsidRPr="0034587A">
          <w:rPr>
            <w:rStyle w:val="af7"/>
            <w:rFonts w:ascii="TH SarabunPSK" w:hAnsi="TH SarabunPSK" w:cs="TH SarabunPSK" w:hint="cs"/>
            <w:sz w:val="32"/>
            <w:szCs w:val="32"/>
            <w:cs/>
          </w:rPr>
          <w:t xml:space="preserve">ชพ.ปม. </w:t>
        </w:r>
        <w:r w:rsidR="00DC6EEE" w:rsidRPr="0034587A">
          <w:rPr>
            <w:rStyle w:val="af7"/>
            <w:rFonts w:ascii="TH SarabunPSK" w:hAnsi="TH SarabunPSK" w:cs="TH SarabunPSK"/>
            <w:sz w:val="32"/>
            <w:szCs w:val="32"/>
          </w:rPr>
          <w:t xml:space="preserve">2.12 </w:t>
        </w:r>
        <w:r w:rsidR="00DC6EEE" w:rsidRPr="0034587A">
          <w:rPr>
            <w:rStyle w:val="af7"/>
            <w:rFonts w:ascii="TH SarabunPSK" w:hAnsi="TH SarabunPSK" w:cs="TH SarabunPSK"/>
            <w:sz w:val="32"/>
            <w:szCs w:val="32"/>
            <w:cs/>
          </w:rPr>
          <w:t>โครงการพัฒนาเอกสารทางวิชาการ มหาวิทยาลัยแม่โจ้ – ชุมพร</w:t>
        </w:r>
      </w:hyperlink>
      <w:r w:rsidR="00DC6EEE">
        <w:rPr>
          <w:rFonts w:ascii="TH SarabunPSK" w:hAnsi="TH SarabunPSK" w:cs="TH SarabunPSK"/>
          <w:sz w:val="32"/>
          <w:szCs w:val="32"/>
        </w:rPr>
        <w:t>)</w:t>
      </w:r>
    </w:p>
    <w:p w:rsidR="006654BE" w:rsidRPr="008114C1" w:rsidRDefault="006654BE" w:rsidP="00202CF5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8114C1">
        <w:rPr>
          <w:rFonts w:ascii="TH SarabunPSK" w:hAnsi="TH SarabunPSK" w:cs="TH SarabunPSK"/>
          <w:sz w:val="32"/>
          <w:szCs w:val="32"/>
          <w:cs/>
        </w:rPr>
        <w:t>(2) โครงการการจัดการความรู้ ประจำปีงบประมาณ 2558 เป็นโครงการที่สนับสนุนนโยบายของมหาวิทยาลัย ด้านการพัฒนาบุคลากร และด้านการบริหารจัดการ โดยมีวัตถุประสงค์เพื่อพัฒนากระบวนการจัดการเรียนรู้ และบูรณาการกับงานวิจัย บริการวิชาการ การทำนุบำรุงศิลปะและวัฒนธรรม เพื่อ</w:t>
      </w:r>
      <w:r w:rsidRPr="008114C1">
        <w:rPr>
          <w:rFonts w:ascii="TH SarabunPSK" w:hAnsi="TH SarabunPSK" w:cs="TH SarabunPSK"/>
          <w:sz w:val="32"/>
          <w:szCs w:val="32"/>
          <w:cs/>
        </w:rPr>
        <w:lastRenderedPageBreak/>
        <w:t>พัฒนากระบวนการเรียนการสอนเพื่อพัฒนานักศึกษา และเพื่อพัฒนาสมรรถนะบุคลากรภายในมหาวิทยาลัยแม่โจ้ – ชุมพร โดยมีกิจกรรมภายในโครงการ ดังนี้</w:t>
      </w:r>
    </w:p>
    <w:p w:rsidR="006654BE" w:rsidRPr="008114C1" w:rsidRDefault="006654BE" w:rsidP="00051802">
      <w:pPr>
        <w:ind w:firstLine="1800"/>
        <w:rPr>
          <w:rFonts w:ascii="TH SarabunPSK" w:hAnsi="TH SarabunPSK" w:cs="TH SarabunPSK"/>
          <w:sz w:val="32"/>
          <w:szCs w:val="32"/>
        </w:rPr>
      </w:pPr>
      <w:r w:rsidRPr="008114C1">
        <w:rPr>
          <w:rFonts w:ascii="TH SarabunPSK" w:hAnsi="TH SarabunPSK" w:cs="TH SarabunPSK"/>
          <w:sz w:val="32"/>
          <w:szCs w:val="32"/>
          <w:cs/>
        </w:rPr>
        <w:t>- การจัดเวทีแลกเปลี่ยน</w:t>
      </w:r>
      <w:r w:rsidR="005B64EB">
        <w:rPr>
          <w:rFonts w:ascii="TH SarabunPSK" w:hAnsi="TH SarabunPSK" w:cs="TH SarabunPSK" w:hint="cs"/>
          <w:sz w:val="32"/>
          <w:szCs w:val="32"/>
          <w:cs/>
        </w:rPr>
        <w:t>จัดทำ</w:t>
      </w:r>
      <w:r w:rsidR="005B64EB" w:rsidRPr="005B64EB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จัดทำแผนพัฒนาแม่โจ้ - ชุมพร (</w:t>
      </w:r>
      <w:r w:rsidR="005B64EB" w:rsidRPr="005B64EB"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 xml:space="preserve">5 </w:t>
      </w:r>
      <w:r w:rsidR="005B64EB" w:rsidRPr="005B64EB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ปี) ด้านบริการวิชาการและวิจัย</w:t>
      </w:r>
      <w:r w:rsidR="00D5063D">
        <w:rPr>
          <w:rFonts w:ascii="TH SarabunPSK" w:hAnsi="TH SarabunPSK" w:cs="TH SarabunPSK"/>
          <w:sz w:val="32"/>
          <w:szCs w:val="32"/>
        </w:rPr>
        <w:t>(</w:t>
      </w:r>
      <w:hyperlink r:id="rId41" w:history="1">
        <w:r w:rsidR="005B64EB" w:rsidRPr="00D5063D">
          <w:rPr>
            <w:rStyle w:val="af7"/>
            <w:rFonts w:ascii="TH SarabunPSK" w:hAnsi="TH SarabunPSK" w:cs="TH SarabunPSK" w:hint="cs"/>
            <w:sz w:val="32"/>
            <w:szCs w:val="32"/>
            <w:cs/>
          </w:rPr>
          <w:t>ชพ.ปม.</w:t>
        </w:r>
        <w:r w:rsidR="005B64EB" w:rsidRPr="00D5063D">
          <w:rPr>
            <w:rStyle w:val="af7"/>
            <w:rFonts w:ascii="TH SarabunPSK" w:hAnsi="TH SarabunPSK" w:cs="TH SarabunPSK"/>
            <w:sz w:val="32"/>
            <w:szCs w:val="32"/>
          </w:rPr>
          <w:t>2.1</w:t>
        </w:r>
        <w:r w:rsidR="0063428E">
          <w:rPr>
            <w:rStyle w:val="af7"/>
            <w:rFonts w:ascii="TH SarabunPSK" w:hAnsi="TH SarabunPSK" w:cs="TH SarabunPSK"/>
            <w:sz w:val="32"/>
            <w:szCs w:val="32"/>
          </w:rPr>
          <w:t>3</w:t>
        </w:r>
        <w:r w:rsidR="00D5063D" w:rsidRPr="00D5063D">
          <w:rPr>
            <w:rStyle w:val="af7"/>
            <w:rFonts w:ascii="TH SarabunPSK" w:hAnsi="TH SarabunPSK" w:cs="TH SarabunPSK"/>
            <w:sz w:val="32"/>
            <w:szCs w:val="32"/>
            <w:cs/>
          </w:rPr>
          <w:t>การจัดเวทีแลกเปลี่ยน</w:t>
        </w:r>
        <w:r w:rsidR="00D5063D" w:rsidRPr="00D5063D">
          <w:rPr>
            <w:rStyle w:val="af7"/>
            <w:rFonts w:ascii="TH SarabunPSK" w:hAnsi="TH SarabunPSK" w:cs="TH SarabunPSK" w:hint="cs"/>
            <w:sz w:val="32"/>
            <w:szCs w:val="32"/>
            <w:cs/>
          </w:rPr>
          <w:t>จัดทำ</w:t>
        </w:r>
        <w:r w:rsidR="00D5063D" w:rsidRPr="00D5063D">
          <w:rPr>
            <w:rStyle w:val="af7"/>
            <w:rFonts w:ascii="TH SarabunPSK" w:hAnsi="TH SarabunPSK" w:cs="TH SarabunPSK"/>
            <w:sz w:val="32"/>
            <w:szCs w:val="32"/>
            <w:shd w:val="clear" w:color="auto" w:fill="FFFFFF"/>
            <w:cs/>
          </w:rPr>
          <w:t>จัดทำแผนพัฒนาแม่โจ้ - ชุมพร (</w:t>
        </w:r>
        <w:r w:rsidR="00D5063D" w:rsidRPr="00D5063D">
          <w:rPr>
            <w:rStyle w:val="af7"/>
            <w:rFonts w:ascii="TH SarabunPSK" w:hAnsi="TH SarabunPSK" w:cs="TH SarabunPSK"/>
            <w:sz w:val="32"/>
            <w:szCs w:val="32"/>
            <w:shd w:val="clear" w:color="auto" w:fill="FFFFFF"/>
          </w:rPr>
          <w:t xml:space="preserve">5 </w:t>
        </w:r>
        <w:r w:rsidR="00D5063D" w:rsidRPr="00D5063D">
          <w:rPr>
            <w:rStyle w:val="af7"/>
            <w:rFonts w:ascii="TH SarabunPSK" w:hAnsi="TH SarabunPSK" w:cs="TH SarabunPSK"/>
            <w:sz w:val="32"/>
            <w:szCs w:val="32"/>
            <w:shd w:val="clear" w:color="auto" w:fill="FFFFFF"/>
            <w:cs/>
          </w:rPr>
          <w:t>ปี) ด้านบริการวิชาการและวิจัย</w:t>
        </w:r>
      </w:hyperlink>
      <w:r w:rsidR="00D5063D">
        <w:rPr>
          <w:rFonts w:ascii="TH SarabunPSK" w:hAnsi="TH SarabunPSK" w:cs="TH SarabunPSK"/>
          <w:sz w:val="32"/>
          <w:szCs w:val="32"/>
        </w:rPr>
        <w:t>)</w:t>
      </w:r>
    </w:p>
    <w:p w:rsidR="006654BE" w:rsidRPr="008114C1" w:rsidRDefault="006654BE" w:rsidP="00051802">
      <w:pPr>
        <w:ind w:firstLine="1800"/>
        <w:rPr>
          <w:rFonts w:ascii="TH SarabunPSK" w:hAnsi="TH SarabunPSK" w:cs="TH SarabunPSK"/>
          <w:sz w:val="32"/>
          <w:szCs w:val="32"/>
        </w:rPr>
      </w:pPr>
      <w:r w:rsidRPr="008114C1">
        <w:rPr>
          <w:rFonts w:ascii="TH SarabunPSK" w:hAnsi="TH SarabunPSK" w:cs="TH SarabunPSK"/>
          <w:sz w:val="32"/>
          <w:szCs w:val="32"/>
          <w:cs/>
        </w:rPr>
        <w:t>- การจัดเวทีแลกเปลี่ยนเรียนรู้การจัดทำรายงานตามมาตรฐานคุณวุฒิระดับการอุดมศึกษา</w:t>
      </w:r>
      <w:r w:rsidR="00D5063D">
        <w:rPr>
          <w:rFonts w:ascii="TH SarabunPSK" w:hAnsi="TH SarabunPSK" w:cs="TH SarabunPSK"/>
          <w:sz w:val="32"/>
          <w:szCs w:val="32"/>
        </w:rPr>
        <w:t>(</w:t>
      </w:r>
      <w:hyperlink r:id="rId42" w:history="1">
        <w:r w:rsidR="00D5063D" w:rsidRPr="00D5063D">
          <w:rPr>
            <w:rStyle w:val="af7"/>
            <w:rFonts w:ascii="TH SarabunPSK" w:hAnsi="TH SarabunPSK" w:cs="TH SarabunPSK" w:hint="cs"/>
            <w:sz w:val="32"/>
            <w:szCs w:val="32"/>
            <w:cs/>
          </w:rPr>
          <w:t>ชพ.ปม.</w:t>
        </w:r>
        <w:r w:rsidR="00D5063D" w:rsidRPr="00D5063D">
          <w:rPr>
            <w:rStyle w:val="af7"/>
            <w:rFonts w:ascii="TH SarabunPSK" w:hAnsi="TH SarabunPSK" w:cs="TH SarabunPSK"/>
            <w:sz w:val="32"/>
            <w:szCs w:val="32"/>
          </w:rPr>
          <w:t>2.1</w:t>
        </w:r>
        <w:r w:rsidR="0063428E">
          <w:rPr>
            <w:rStyle w:val="af7"/>
            <w:rFonts w:ascii="TH SarabunPSK" w:hAnsi="TH SarabunPSK" w:cs="TH SarabunPSK"/>
            <w:sz w:val="32"/>
            <w:szCs w:val="32"/>
          </w:rPr>
          <w:t>4</w:t>
        </w:r>
        <w:r w:rsidR="00D5063D" w:rsidRPr="00D5063D">
          <w:rPr>
            <w:rStyle w:val="af7"/>
            <w:rFonts w:ascii="TH SarabunPSK" w:hAnsi="TH SarabunPSK" w:cs="TH SarabunPSK"/>
            <w:sz w:val="32"/>
            <w:szCs w:val="32"/>
            <w:cs/>
          </w:rPr>
          <w:t>การจัดเวทีแลกเปลี่ยนเรียนรู้การจัดทำรายงานตามมาตรฐานคุณวุฒิระดับการอุดมศึกษา</w:t>
        </w:r>
      </w:hyperlink>
      <w:r w:rsidR="00D5063D">
        <w:rPr>
          <w:rFonts w:ascii="TH SarabunPSK" w:hAnsi="TH SarabunPSK" w:cs="TH SarabunPSK"/>
          <w:sz w:val="32"/>
          <w:szCs w:val="32"/>
        </w:rPr>
        <w:t>)</w:t>
      </w:r>
    </w:p>
    <w:p w:rsidR="006654BE" w:rsidRPr="008114C1" w:rsidRDefault="006654BE" w:rsidP="00202CF5">
      <w:pPr>
        <w:ind w:firstLine="1800"/>
        <w:jc w:val="thaiDistribute"/>
        <w:rPr>
          <w:rFonts w:ascii="TH SarabunPSK" w:hAnsi="TH SarabunPSK" w:cs="TH SarabunPSK"/>
          <w:sz w:val="32"/>
          <w:szCs w:val="32"/>
        </w:rPr>
      </w:pPr>
    </w:p>
    <w:p w:rsidR="006654BE" w:rsidRPr="008114C1" w:rsidRDefault="006654BE" w:rsidP="00202CF5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63428E">
        <w:rPr>
          <w:rFonts w:ascii="TH SarabunPSK" w:hAnsi="TH SarabunPSK" w:cs="TH SarabunPSK"/>
          <w:sz w:val="32"/>
          <w:szCs w:val="32"/>
          <w:cs/>
        </w:rPr>
        <w:t>(3)  โครงการพัฒนาเอกสารทางวิชาการ มหาวิทยาลัยแม่โจ้ – ชุมพร ประจำปีงบประมาณ 2558  โดยมีวัตถุประสงค์เพื่อส่งเสริมการนำเสนอและการตีพิมพ์ผลงานวิจัยและผลงานวิชาการที่มีคุณภาพ และเพื่อส่งเสริมการขอตำแหน่งทางวิชาการและการประกันคุณภาพในการผลิตผลงานทางวิชาการที่มีคุณภาพของบุคลากรสายวิชาการ (</w:t>
      </w:r>
      <w:hyperlink r:id="rId43" w:history="1">
        <w:r w:rsidR="00DC6EEE" w:rsidRPr="0063428E">
          <w:rPr>
            <w:rStyle w:val="af7"/>
            <w:rFonts w:ascii="TH SarabunPSK" w:hAnsi="TH SarabunPSK" w:cs="TH SarabunPSK" w:hint="cs"/>
            <w:sz w:val="32"/>
            <w:szCs w:val="32"/>
            <w:cs/>
          </w:rPr>
          <w:t xml:space="preserve">ชพ.ปม. </w:t>
        </w:r>
        <w:r w:rsidR="00DC6EEE" w:rsidRPr="0063428E">
          <w:rPr>
            <w:rStyle w:val="af7"/>
            <w:rFonts w:ascii="TH SarabunPSK" w:hAnsi="TH SarabunPSK" w:cs="TH SarabunPSK"/>
            <w:sz w:val="32"/>
            <w:szCs w:val="32"/>
          </w:rPr>
          <w:t xml:space="preserve">2.12 </w:t>
        </w:r>
        <w:r w:rsidR="00DC6EEE" w:rsidRPr="0063428E">
          <w:rPr>
            <w:rStyle w:val="af7"/>
            <w:rFonts w:ascii="TH SarabunPSK" w:hAnsi="TH SarabunPSK" w:cs="TH SarabunPSK"/>
            <w:sz w:val="32"/>
            <w:szCs w:val="32"/>
            <w:cs/>
          </w:rPr>
          <w:t>โครงการพัฒนาเอกสารทางวิชาการ มหาวิทยาลัยแม่โจ้ – ชุมพร</w:t>
        </w:r>
      </w:hyperlink>
      <w:r w:rsidRPr="0063428E">
        <w:rPr>
          <w:rFonts w:ascii="TH SarabunPSK" w:hAnsi="TH SarabunPSK" w:cs="TH SarabunPSK"/>
          <w:sz w:val="32"/>
          <w:szCs w:val="32"/>
          <w:cs/>
        </w:rPr>
        <w:t>)</w:t>
      </w:r>
    </w:p>
    <w:p w:rsidR="006654BE" w:rsidRPr="008114C1" w:rsidRDefault="006654BE" w:rsidP="006654BE">
      <w:pPr>
        <w:rPr>
          <w:rFonts w:ascii="TH SarabunPSK" w:hAnsi="TH SarabunPSK" w:cs="TH SarabunPSK"/>
          <w:sz w:val="32"/>
          <w:szCs w:val="32"/>
        </w:rPr>
      </w:pPr>
    </w:p>
    <w:p w:rsidR="00830C46" w:rsidRPr="008114C1" w:rsidRDefault="00830C46" w:rsidP="00177449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114C1">
        <w:rPr>
          <w:rFonts w:ascii="TH SarabunPSK" w:hAnsi="TH SarabunPSK" w:cs="TH SarabunPSK"/>
          <w:sz w:val="32"/>
          <w:szCs w:val="32"/>
          <w:cs/>
        </w:rPr>
        <w:tab/>
      </w:r>
      <w:r w:rsidR="00C56D7F" w:rsidRPr="008114C1">
        <w:rPr>
          <w:rFonts w:ascii="TH SarabunPSK" w:hAnsi="TH SarabunPSK" w:cs="TH SarabunPSK"/>
          <w:sz w:val="32"/>
          <w:szCs w:val="32"/>
          <w:cs/>
        </w:rPr>
        <w:t>หลักสูตรวิทยาศาสตรบัณฑิต สาขาวิชาการประมง</w:t>
      </w:r>
      <w:r w:rsidR="00FE5557"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กำหนดให้บุคลากรพัฒนาตนเองด้านภาษาอังกฤษเพื่อรองรับ </w:t>
      </w:r>
      <w:r w:rsidR="00FE5557" w:rsidRPr="008114C1">
        <w:rPr>
          <w:rFonts w:ascii="TH SarabunPSK" w:eastAsia="Calibri" w:hAnsi="TH SarabunPSK" w:cs="TH SarabunPSK"/>
          <w:sz w:val="32"/>
          <w:szCs w:val="32"/>
          <w:lang w:eastAsia="en-US"/>
        </w:rPr>
        <w:t>AEC</w:t>
      </w:r>
      <w:r w:rsidR="00FE5557"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โดยให้กำหนดลงใน</w:t>
      </w:r>
      <w:r w:rsidR="00FE5557" w:rsidRPr="008114C1">
        <w:rPr>
          <w:rFonts w:ascii="TH SarabunPSK" w:eastAsia="Calibri" w:hAnsi="TH SarabunPSK" w:cs="TH SarabunPSK"/>
          <w:sz w:val="32"/>
          <w:szCs w:val="32"/>
          <w:cs/>
          <w:lang w:eastAsia="en-US"/>
        </w:rPr>
        <w:t>แผนพัฒนาเฉพาะบุคคล (</w:t>
      </w:r>
      <w:r w:rsidR="00FE5557" w:rsidRPr="008114C1">
        <w:rPr>
          <w:rFonts w:ascii="TH SarabunPSK" w:eastAsia="Calibri" w:hAnsi="TH SarabunPSK" w:cs="TH SarabunPSK"/>
          <w:sz w:val="32"/>
          <w:szCs w:val="32"/>
          <w:lang w:eastAsia="en-US"/>
        </w:rPr>
        <w:t>Individual Development Plan : IDP)</w:t>
      </w:r>
      <w:r w:rsidR="00FE5557"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ของ</w:t>
      </w:r>
      <w:r w:rsidR="00FE5557" w:rsidRPr="003C1DC3">
        <w:rPr>
          <w:rFonts w:ascii="TH SarabunPSK" w:eastAsia="Calibri" w:hAnsi="TH SarabunPSK" w:cs="TH SarabunPSK"/>
          <w:sz w:val="32"/>
          <w:szCs w:val="32"/>
          <w:cs/>
          <w:lang w:eastAsia="en-US"/>
        </w:rPr>
        <w:t>แบบข้อตกลงภาระงานและพฤติกรรมการปฏิบัติราชการ (</w:t>
      </w:r>
      <w:r w:rsidR="00FE5557" w:rsidRPr="003C1DC3">
        <w:rPr>
          <w:rFonts w:ascii="TH SarabunPSK" w:eastAsia="Calibri" w:hAnsi="TH SarabunPSK" w:cs="TH SarabunPSK"/>
          <w:sz w:val="32"/>
          <w:szCs w:val="32"/>
          <w:lang w:eastAsia="en-US"/>
        </w:rPr>
        <w:t>Term of Reference :TOR)</w:t>
      </w:r>
      <w:r w:rsidR="00FE5557" w:rsidRPr="003C1DC3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ปีงบประมาณ</w:t>
      </w:r>
      <w:r w:rsidR="00FE5557" w:rsidRPr="003C1DC3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 2558 </w:t>
      </w:r>
      <w:r w:rsidR="00FE5557" w:rsidRPr="003C1DC3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(รอบประเมิน </w:t>
      </w:r>
      <w:r w:rsidR="00FE5557" w:rsidRPr="003C1DC3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1 </w:t>
      </w:r>
      <w:r w:rsidR="00FE5557" w:rsidRPr="003C1DC3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ตุลาคม </w:t>
      </w:r>
      <w:r w:rsidR="00FE5557" w:rsidRPr="003C1DC3">
        <w:rPr>
          <w:rFonts w:ascii="TH SarabunPSK" w:eastAsia="Calibri" w:hAnsi="TH SarabunPSK" w:cs="TH SarabunPSK"/>
          <w:sz w:val="32"/>
          <w:szCs w:val="32"/>
          <w:lang w:eastAsia="en-US"/>
        </w:rPr>
        <w:t>2557 – 30</w:t>
      </w:r>
      <w:r w:rsidR="00FE5557" w:rsidRPr="003C1DC3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กันยายน </w:t>
      </w:r>
      <w:r w:rsidR="00FE5557" w:rsidRPr="003C1DC3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2558) </w:t>
      </w:r>
      <w:r w:rsidR="00FE5557" w:rsidRPr="003C1DC3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โดย</w:t>
      </w:r>
      <w:r w:rsidR="00FE5557" w:rsidRPr="003C1DC3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วิธีการพัฒนาสมรรถนะ</w:t>
      </w:r>
      <w:r w:rsidR="00FE5557" w:rsidRPr="003C1DC3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แบบศึกษาด้วยตนเอง </w:t>
      </w:r>
      <w:hyperlink r:id="rId44" w:history="1">
        <w:r w:rsidR="00FE5557" w:rsidRPr="003C1DC3">
          <w:rPr>
            <w:rStyle w:val="af7"/>
            <w:rFonts w:ascii="TH SarabunPSK" w:hAnsi="TH SarabunPSK" w:cs="TH SarabunPSK"/>
            <w:sz w:val="32"/>
            <w:szCs w:val="32"/>
            <w:cs/>
          </w:rPr>
          <w:t>(</w:t>
        </w:r>
        <w:r w:rsidR="00526A27" w:rsidRPr="003C1DC3">
          <w:rPr>
            <w:rStyle w:val="af7"/>
            <w:rFonts w:ascii="TH SarabunPSK" w:hAnsi="TH SarabunPSK" w:cs="TH SarabunPSK" w:hint="cs"/>
            <w:sz w:val="32"/>
            <w:szCs w:val="32"/>
            <w:cs/>
          </w:rPr>
          <w:t xml:space="preserve">ชพ.ปม. </w:t>
        </w:r>
        <w:r w:rsidR="00526A27" w:rsidRPr="003C1DC3">
          <w:rPr>
            <w:rStyle w:val="af7"/>
            <w:rFonts w:ascii="TH SarabunPSK" w:hAnsi="TH SarabunPSK" w:cs="TH SarabunPSK"/>
            <w:sz w:val="32"/>
            <w:szCs w:val="32"/>
          </w:rPr>
          <w:t xml:space="preserve">1.5 </w:t>
        </w:r>
        <w:r w:rsidR="00FE5557" w:rsidRPr="003C1DC3">
          <w:rPr>
            <w:rStyle w:val="af7"/>
            <w:rFonts w:ascii="TH SarabunPSK" w:hAnsi="TH SarabunPSK" w:cs="TH SarabunPSK" w:hint="cs"/>
            <w:sz w:val="32"/>
            <w:szCs w:val="32"/>
            <w:cs/>
          </w:rPr>
          <w:t xml:space="preserve">รายงานการประชุมครั้งที่ </w:t>
        </w:r>
        <w:r w:rsidR="00FE5557" w:rsidRPr="003C1DC3">
          <w:rPr>
            <w:rStyle w:val="af7"/>
            <w:rFonts w:ascii="TH SarabunPSK" w:hAnsi="TH SarabunPSK" w:cs="TH SarabunPSK"/>
            <w:sz w:val="32"/>
            <w:szCs w:val="32"/>
          </w:rPr>
          <w:t>2</w:t>
        </w:r>
        <w:r w:rsidR="003C1DC3" w:rsidRPr="003C1DC3">
          <w:rPr>
            <w:rStyle w:val="af7"/>
            <w:rFonts w:ascii="TH SarabunPSK" w:hAnsi="TH SarabunPSK" w:cs="TH SarabunPSK"/>
            <w:sz w:val="32"/>
            <w:szCs w:val="32"/>
          </w:rPr>
          <w:t>/2557</w:t>
        </w:r>
      </w:hyperlink>
      <w:r w:rsidR="000D4E5D" w:rsidRPr="003C1DC3">
        <w:rPr>
          <w:rFonts w:ascii="TH SarabunPSK" w:hAnsi="TH SarabunPSK" w:cs="TH SarabunPSK"/>
          <w:color w:val="000000"/>
          <w:sz w:val="32"/>
          <w:szCs w:val="32"/>
        </w:rPr>
        <w:t xml:space="preserve"> , </w:t>
      </w:r>
      <w:hyperlink r:id="rId45" w:history="1">
        <w:r w:rsidR="00526A27" w:rsidRPr="003C1DC3">
          <w:rPr>
            <w:rStyle w:val="af7"/>
            <w:rFonts w:ascii="TH SarabunPSK" w:hAnsi="TH SarabunPSK" w:cs="TH SarabunPSK" w:hint="cs"/>
            <w:sz w:val="32"/>
            <w:szCs w:val="32"/>
            <w:cs/>
          </w:rPr>
          <w:t>ชพ.ปม.</w:t>
        </w:r>
        <w:r w:rsidR="00526A27" w:rsidRPr="003C1DC3">
          <w:rPr>
            <w:rStyle w:val="af7"/>
            <w:rFonts w:ascii="TH SarabunPSK" w:hAnsi="TH SarabunPSK" w:cs="TH SarabunPSK"/>
            <w:sz w:val="32"/>
            <w:szCs w:val="32"/>
          </w:rPr>
          <w:t xml:space="preserve">2.6 </w:t>
        </w:r>
        <w:r w:rsidR="00526A27" w:rsidRPr="003C1DC3">
          <w:rPr>
            <w:rStyle w:val="af7"/>
            <w:rFonts w:ascii="TH SarabunPSK" w:hAnsi="TH SarabunPSK" w:cs="TH SarabunPSK"/>
            <w:sz w:val="32"/>
            <w:szCs w:val="32"/>
            <w:cs/>
          </w:rPr>
          <w:t>แบบข้อตกลงภาระงานและพฤติกรรมการปฏิบัติราชการ</w:t>
        </w:r>
      </w:hyperlink>
      <w:r w:rsidR="00FE5557" w:rsidRPr="003C1DC3">
        <w:rPr>
          <w:rFonts w:ascii="TH SarabunPSK" w:hAnsi="TH SarabunPSK" w:cs="TH SarabunPSK"/>
          <w:color w:val="000000"/>
          <w:sz w:val="32"/>
          <w:szCs w:val="32"/>
        </w:rPr>
        <w:t>)</w:t>
      </w:r>
      <w:r w:rsidR="00C56D7F" w:rsidRPr="003C1DC3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B948B6" w:rsidRPr="003C1DC3">
        <w:rPr>
          <w:rFonts w:ascii="TH SarabunPSK" w:hAnsi="TH SarabunPSK" w:cs="TH SarabunPSK" w:hint="cs"/>
          <w:sz w:val="32"/>
          <w:szCs w:val="32"/>
          <w:cs/>
        </w:rPr>
        <w:t>หลักสูตร</w:t>
      </w:r>
      <w:r w:rsidRPr="003C1DC3">
        <w:rPr>
          <w:rFonts w:ascii="TH SarabunPSK" w:hAnsi="TH SarabunPSK" w:cs="TH SarabunPSK"/>
          <w:sz w:val="32"/>
          <w:szCs w:val="32"/>
          <w:cs/>
        </w:rPr>
        <w:t>ได้มีการกำหนดให้อาจารย์ในหลักสูตรวางแผนการพัฒนาตนเองทางด้านวิชาการและ</w:t>
      </w:r>
      <w:r w:rsidRPr="008114C1">
        <w:rPr>
          <w:rFonts w:ascii="TH SarabunPSK" w:hAnsi="TH SarabunPSK" w:cs="TH SarabunPSK"/>
          <w:sz w:val="32"/>
          <w:szCs w:val="32"/>
          <w:cs/>
        </w:rPr>
        <w:t>ทักษะวิชาชีพ</w:t>
      </w:r>
      <w:r w:rsidR="00FE5557" w:rsidRPr="008114C1">
        <w:rPr>
          <w:rFonts w:ascii="TH SarabunPSK" w:hAnsi="TH SarabunPSK" w:cs="TH SarabunPSK" w:hint="cs"/>
          <w:sz w:val="32"/>
          <w:szCs w:val="32"/>
          <w:cs/>
        </w:rPr>
        <w:t>ตามความถนัดและความสนใจของแต่ละบุคคลดังนี้</w:t>
      </w:r>
    </w:p>
    <w:p w:rsidR="00400BF7" w:rsidRPr="008114C1" w:rsidRDefault="00400BF7" w:rsidP="00177449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114C1">
        <w:rPr>
          <w:rFonts w:ascii="TH SarabunPSK" w:hAnsi="TH SarabunPSK" w:cs="TH SarabunPSK"/>
          <w:sz w:val="32"/>
          <w:szCs w:val="32"/>
          <w:cs/>
        </w:rPr>
        <w:tab/>
      </w:r>
      <w:r w:rsidRPr="008114C1">
        <w:rPr>
          <w:rFonts w:ascii="TH SarabunPSK" w:hAnsi="TH SarabunPSK" w:cs="TH SarabunPSK"/>
          <w:sz w:val="32"/>
          <w:szCs w:val="32"/>
          <w:cs/>
        </w:rPr>
        <w:tab/>
        <w:t>อาจารย์วีรชัย เพชรสุทธิ์  ได้วางแผนในการพัฒนาตนเองเรื่อง</w:t>
      </w:r>
      <w:r w:rsidR="00533EB8" w:rsidRPr="008114C1">
        <w:rPr>
          <w:rFonts w:ascii="TH SarabunPSK" w:hAnsi="TH SarabunPSK" w:cs="TH SarabunPSK" w:hint="cs"/>
          <w:sz w:val="32"/>
          <w:szCs w:val="32"/>
          <w:cs/>
        </w:rPr>
        <w:t>พัฒนาความรู้ความเชี่ยวชาญทางด้านวิชาการ ด้วยวิธีการเข้าพบผู้เชี่ยวชาญและการศึกษาดูงาน โดยได้พัฒนาตนเองดังนี้</w:t>
      </w:r>
    </w:p>
    <w:p w:rsidR="00533EB8" w:rsidRPr="00C33F5D" w:rsidRDefault="00533EB8" w:rsidP="00177449">
      <w:pPr>
        <w:pStyle w:val="a6"/>
        <w:numPr>
          <w:ilvl w:val="0"/>
          <w:numId w:val="36"/>
        </w:numPr>
        <w:tabs>
          <w:tab w:val="left" w:pos="1418"/>
        </w:tabs>
        <w:ind w:left="0" w:firstLine="1271"/>
        <w:jc w:val="thaiDistribute"/>
        <w:rPr>
          <w:rFonts w:ascii="TH SarabunPSK" w:hAnsi="TH SarabunPSK" w:cs="TH SarabunPSK"/>
          <w:sz w:val="32"/>
          <w:szCs w:val="32"/>
        </w:rPr>
      </w:pPr>
      <w:r w:rsidRPr="008114C1">
        <w:rPr>
          <w:rFonts w:ascii="TH SarabunPSK" w:hAnsi="TH SarabunPSK" w:cs="TH SarabunPSK" w:hint="cs"/>
          <w:sz w:val="32"/>
          <w:szCs w:val="32"/>
          <w:cs/>
        </w:rPr>
        <w:t xml:space="preserve">เข้าร่วมอบรมสัมมนาโครงการเศรษฐกิจสร้างสรรค์ </w:t>
      </w:r>
      <w:r w:rsidRPr="008114C1">
        <w:rPr>
          <w:rFonts w:ascii="TH SarabunPSK" w:hAnsi="TH SarabunPSK" w:cs="TH SarabunPSK"/>
          <w:sz w:val="32"/>
          <w:szCs w:val="32"/>
        </w:rPr>
        <w:t xml:space="preserve">(Creative Economic) </w:t>
      </w:r>
      <w:r w:rsidRPr="008114C1">
        <w:rPr>
          <w:rFonts w:ascii="TH SarabunPSK" w:hAnsi="TH SarabunPSK" w:cs="TH SarabunPSK" w:hint="cs"/>
          <w:sz w:val="32"/>
          <w:szCs w:val="32"/>
          <w:cs/>
        </w:rPr>
        <w:t>สินค้าปลา</w:t>
      </w:r>
      <w:r w:rsidRPr="00C33F5D">
        <w:rPr>
          <w:rFonts w:ascii="TH SarabunPSK" w:hAnsi="TH SarabunPSK" w:cs="TH SarabunPSK" w:hint="cs"/>
          <w:sz w:val="32"/>
          <w:szCs w:val="32"/>
          <w:cs/>
        </w:rPr>
        <w:t xml:space="preserve">สวยงาม ในวันที่ </w:t>
      </w:r>
      <w:r w:rsidRPr="00C33F5D">
        <w:rPr>
          <w:rFonts w:ascii="TH SarabunPSK" w:hAnsi="TH SarabunPSK" w:cs="TH SarabunPSK"/>
          <w:sz w:val="32"/>
          <w:szCs w:val="32"/>
        </w:rPr>
        <w:t xml:space="preserve">4 – 5 </w:t>
      </w:r>
      <w:r w:rsidRPr="00C33F5D">
        <w:rPr>
          <w:rFonts w:ascii="TH SarabunPSK" w:hAnsi="TH SarabunPSK" w:cs="TH SarabunPSK" w:hint="cs"/>
          <w:sz w:val="32"/>
          <w:szCs w:val="32"/>
          <w:cs/>
        </w:rPr>
        <w:t xml:space="preserve">กันยายน </w:t>
      </w:r>
      <w:r w:rsidRPr="00C33F5D">
        <w:rPr>
          <w:rFonts w:ascii="TH SarabunPSK" w:hAnsi="TH SarabunPSK" w:cs="TH SarabunPSK"/>
          <w:sz w:val="32"/>
          <w:szCs w:val="32"/>
        </w:rPr>
        <w:t>2557</w:t>
      </w:r>
      <w:r w:rsidRPr="00C33F5D">
        <w:rPr>
          <w:rFonts w:ascii="TH SarabunPSK" w:hAnsi="TH SarabunPSK" w:cs="TH SarabunPSK" w:hint="cs"/>
          <w:sz w:val="32"/>
          <w:szCs w:val="32"/>
          <w:cs/>
        </w:rPr>
        <w:t xml:space="preserve"> ณ กรมประมง กรุงเทพฯ</w:t>
      </w:r>
      <w:r w:rsidR="0017744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D1AF6" w:rsidRPr="00C33F5D">
        <w:rPr>
          <w:rFonts w:ascii="TH SarabunPSK" w:hAnsi="TH SarabunPSK" w:cs="TH SarabunPSK" w:hint="cs"/>
          <w:sz w:val="32"/>
          <w:szCs w:val="32"/>
          <w:cs/>
        </w:rPr>
        <w:t>(</w:t>
      </w:r>
      <w:hyperlink r:id="rId46" w:history="1">
        <w:r w:rsidR="00BA6036" w:rsidRPr="00C33F5D">
          <w:rPr>
            <w:rStyle w:val="af7"/>
            <w:rFonts w:ascii="TH SarabunPSK" w:hAnsi="TH SarabunPSK" w:cs="TH SarabunPSK" w:hint="cs"/>
            <w:sz w:val="32"/>
            <w:szCs w:val="32"/>
            <w:cs/>
          </w:rPr>
          <w:t>ชพ.ปม.</w:t>
        </w:r>
        <w:r w:rsidR="00BA6036" w:rsidRPr="00C33F5D">
          <w:rPr>
            <w:rStyle w:val="af7"/>
            <w:rFonts w:ascii="TH SarabunPSK" w:hAnsi="TH SarabunPSK" w:cs="TH SarabunPSK"/>
            <w:sz w:val="32"/>
            <w:szCs w:val="32"/>
          </w:rPr>
          <w:t>2.1</w:t>
        </w:r>
        <w:r w:rsidR="00572841">
          <w:rPr>
            <w:rStyle w:val="af7"/>
            <w:rFonts w:ascii="TH SarabunPSK" w:hAnsi="TH SarabunPSK" w:cs="TH SarabunPSK" w:hint="cs"/>
            <w:sz w:val="32"/>
            <w:szCs w:val="32"/>
            <w:cs/>
          </w:rPr>
          <w:t>5</w:t>
        </w:r>
        <w:r w:rsidR="00BA6036" w:rsidRPr="00C33F5D">
          <w:rPr>
            <w:rStyle w:val="af7"/>
            <w:rFonts w:ascii="TH SarabunPSK" w:hAnsi="TH SarabunPSK" w:cs="TH SarabunPSK" w:hint="cs"/>
            <w:sz w:val="32"/>
            <w:szCs w:val="32"/>
            <w:cs/>
          </w:rPr>
          <w:t xml:space="preserve">รายงานการเข้าร่วมอบรมสัมมนาโครงการเศรษฐกิจสร้างสรรค์ </w:t>
        </w:r>
        <w:r w:rsidR="00BA6036" w:rsidRPr="00C33F5D">
          <w:rPr>
            <w:rStyle w:val="af7"/>
            <w:rFonts w:ascii="TH SarabunPSK" w:hAnsi="TH SarabunPSK" w:cs="TH SarabunPSK"/>
            <w:sz w:val="32"/>
            <w:szCs w:val="32"/>
          </w:rPr>
          <w:t>(Creative Economic)</w:t>
        </w:r>
        <w:r w:rsidR="00CD1AF6" w:rsidRPr="00C33F5D">
          <w:rPr>
            <w:rStyle w:val="af7"/>
            <w:rFonts w:ascii="TH SarabunPSK" w:hAnsi="TH SarabunPSK" w:cs="TH SarabunPSK" w:hint="cs"/>
            <w:sz w:val="32"/>
            <w:szCs w:val="32"/>
            <w:cs/>
          </w:rPr>
          <w:t>)</w:t>
        </w:r>
      </w:hyperlink>
    </w:p>
    <w:p w:rsidR="00533EB8" w:rsidRPr="00C33F5D" w:rsidRDefault="00533EB8" w:rsidP="00177449">
      <w:pPr>
        <w:pStyle w:val="a6"/>
        <w:numPr>
          <w:ilvl w:val="0"/>
          <w:numId w:val="36"/>
        </w:numPr>
        <w:tabs>
          <w:tab w:val="left" w:pos="1418"/>
        </w:tabs>
        <w:ind w:left="0" w:firstLine="1271"/>
        <w:jc w:val="thaiDistribute"/>
        <w:rPr>
          <w:rFonts w:ascii="TH SarabunPSK" w:hAnsi="TH SarabunPSK" w:cs="TH SarabunPSK"/>
          <w:sz w:val="32"/>
          <w:szCs w:val="32"/>
        </w:rPr>
      </w:pPr>
      <w:r w:rsidRPr="008114C1">
        <w:rPr>
          <w:rFonts w:ascii="TH SarabunPSK" w:hAnsi="TH SarabunPSK" w:cs="TH SarabunPSK" w:hint="cs"/>
          <w:sz w:val="32"/>
          <w:szCs w:val="32"/>
          <w:cs/>
        </w:rPr>
        <w:t xml:space="preserve">เข้าร่วมอบรมเชิงปฏิบัติการ “ช่วยชีวิตสัตว์ทะเลหายากเบื้องต้น” ระหว่างวันที่ </w:t>
      </w:r>
      <w:r w:rsidRPr="008114C1">
        <w:rPr>
          <w:rFonts w:ascii="TH SarabunPSK" w:hAnsi="TH SarabunPSK" w:cs="TH SarabunPSK"/>
          <w:sz w:val="32"/>
          <w:szCs w:val="32"/>
        </w:rPr>
        <w:t xml:space="preserve">19 – 20 </w:t>
      </w:r>
      <w:r w:rsidRPr="008114C1">
        <w:rPr>
          <w:rFonts w:ascii="TH SarabunPSK" w:hAnsi="TH SarabunPSK" w:cs="TH SarabunPSK" w:hint="cs"/>
          <w:sz w:val="32"/>
          <w:szCs w:val="32"/>
          <w:cs/>
        </w:rPr>
        <w:t xml:space="preserve">ธันวาคม </w:t>
      </w:r>
      <w:r w:rsidRPr="008114C1">
        <w:rPr>
          <w:rFonts w:ascii="TH SarabunPSK" w:hAnsi="TH SarabunPSK" w:cs="TH SarabunPSK"/>
          <w:sz w:val="32"/>
          <w:szCs w:val="32"/>
        </w:rPr>
        <w:t xml:space="preserve">2557 </w:t>
      </w:r>
      <w:r w:rsidRPr="008114C1">
        <w:rPr>
          <w:rFonts w:ascii="TH SarabunPSK" w:hAnsi="TH SarabunPSK" w:cs="TH SarabunPSK" w:hint="cs"/>
          <w:sz w:val="32"/>
          <w:szCs w:val="32"/>
          <w:cs/>
        </w:rPr>
        <w:t>ณ ศูนย์วิจัยและพัฒนาทรัพยากรทางทะเลและชายฝั่งอ่าวไทยตอนกลาง จังหวัด</w:t>
      </w:r>
      <w:r w:rsidRPr="00C33F5D">
        <w:rPr>
          <w:rFonts w:ascii="TH SarabunPSK" w:hAnsi="TH SarabunPSK" w:cs="TH SarabunPSK" w:hint="cs"/>
          <w:sz w:val="32"/>
          <w:szCs w:val="32"/>
          <w:cs/>
        </w:rPr>
        <w:t>ประจวบคีรีขันธ์</w:t>
      </w:r>
      <w:r w:rsidR="00CD1AF6" w:rsidRPr="00C33F5D">
        <w:rPr>
          <w:rFonts w:ascii="TH SarabunPSK" w:hAnsi="TH SarabunPSK" w:cs="TH SarabunPSK" w:hint="cs"/>
          <w:sz w:val="32"/>
          <w:szCs w:val="32"/>
          <w:cs/>
        </w:rPr>
        <w:t>(</w:t>
      </w:r>
      <w:hyperlink r:id="rId47" w:history="1">
        <w:r w:rsidR="00A9672D" w:rsidRPr="00C33F5D">
          <w:rPr>
            <w:rStyle w:val="af7"/>
            <w:rFonts w:ascii="TH SarabunPSK" w:hAnsi="TH SarabunPSK" w:cs="TH SarabunPSK" w:hint="cs"/>
            <w:sz w:val="32"/>
            <w:szCs w:val="32"/>
            <w:cs/>
          </w:rPr>
          <w:t>ชพ.ปม.</w:t>
        </w:r>
        <w:r w:rsidR="00A9672D" w:rsidRPr="00C33F5D">
          <w:rPr>
            <w:rStyle w:val="af7"/>
            <w:rFonts w:ascii="TH SarabunPSK" w:hAnsi="TH SarabunPSK" w:cs="TH SarabunPSK"/>
            <w:sz w:val="32"/>
            <w:szCs w:val="32"/>
          </w:rPr>
          <w:t>2.1</w:t>
        </w:r>
        <w:r w:rsidR="00572841">
          <w:rPr>
            <w:rStyle w:val="af7"/>
            <w:rFonts w:ascii="TH SarabunPSK" w:hAnsi="TH SarabunPSK" w:cs="TH SarabunPSK" w:hint="cs"/>
            <w:sz w:val="32"/>
            <w:szCs w:val="32"/>
            <w:cs/>
          </w:rPr>
          <w:t>6</w:t>
        </w:r>
        <w:r w:rsidR="00A9672D" w:rsidRPr="00C33F5D">
          <w:rPr>
            <w:rStyle w:val="af7"/>
            <w:rFonts w:ascii="TH SarabunPSK" w:hAnsi="TH SarabunPSK" w:cs="TH SarabunPSK" w:hint="cs"/>
            <w:sz w:val="32"/>
            <w:szCs w:val="32"/>
            <w:cs/>
          </w:rPr>
          <w:t>รายงานการเข้าร่วมอบรมเชิงปฏิบัติการ “ช่วยชีวิตสัตว์ทะเลหายากเบื้องต้น”</w:t>
        </w:r>
        <w:r w:rsidR="00CD1AF6" w:rsidRPr="00C33F5D">
          <w:rPr>
            <w:rStyle w:val="af7"/>
            <w:rFonts w:ascii="TH SarabunPSK" w:hAnsi="TH SarabunPSK" w:cs="TH SarabunPSK" w:hint="cs"/>
            <w:sz w:val="32"/>
            <w:szCs w:val="32"/>
            <w:cs/>
          </w:rPr>
          <w:t>)</w:t>
        </w:r>
      </w:hyperlink>
    </w:p>
    <w:p w:rsidR="00533EB8" w:rsidRPr="00C24690" w:rsidRDefault="00CD1AF6" w:rsidP="00177449">
      <w:pPr>
        <w:pStyle w:val="a6"/>
        <w:numPr>
          <w:ilvl w:val="0"/>
          <w:numId w:val="36"/>
        </w:numPr>
        <w:tabs>
          <w:tab w:val="left" w:pos="1418"/>
        </w:tabs>
        <w:ind w:left="0" w:firstLine="1271"/>
        <w:jc w:val="thaiDistribute"/>
        <w:rPr>
          <w:rFonts w:ascii="TH SarabunPSK" w:hAnsi="TH SarabunPSK" w:cs="TH SarabunPSK"/>
          <w:sz w:val="32"/>
          <w:szCs w:val="32"/>
        </w:rPr>
      </w:pPr>
      <w:r w:rsidRPr="00C24690">
        <w:rPr>
          <w:rFonts w:ascii="TH SarabunPSK" w:hAnsi="TH SarabunPSK" w:cs="TH SarabunPSK" w:hint="cs"/>
          <w:sz w:val="32"/>
          <w:szCs w:val="32"/>
          <w:cs/>
        </w:rPr>
        <w:t xml:space="preserve">เข้าร่วมงานสัมมนาทางวิชาการ “งานวันกุ้งไทย” ครั้งที่ </w:t>
      </w:r>
      <w:r w:rsidRPr="00C24690">
        <w:rPr>
          <w:rFonts w:ascii="TH SarabunPSK" w:hAnsi="TH SarabunPSK" w:cs="TH SarabunPSK"/>
          <w:sz w:val="32"/>
          <w:szCs w:val="32"/>
        </w:rPr>
        <w:t>25</w:t>
      </w:r>
      <w:r w:rsidRPr="00C24690">
        <w:rPr>
          <w:rFonts w:ascii="TH SarabunPSK" w:hAnsi="TH SarabunPSK" w:cs="TH SarabunPSK" w:hint="cs"/>
          <w:sz w:val="32"/>
          <w:szCs w:val="32"/>
          <w:cs/>
        </w:rPr>
        <w:t xml:space="preserve"> ในวันเสาร์ที่ </w:t>
      </w:r>
      <w:r w:rsidRPr="00C24690">
        <w:rPr>
          <w:rFonts w:ascii="TH SarabunPSK" w:hAnsi="TH SarabunPSK" w:cs="TH SarabunPSK"/>
          <w:sz w:val="32"/>
          <w:szCs w:val="32"/>
        </w:rPr>
        <w:t>14</w:t>
      </w:r>
      <w:r w:rsidRPr="00C24690">
        <w:rPr>
          <w:rFonts w:ascii="TH SarabunPSK" w:hAnsi="TH SarabunPSK" w:cs="TH SarabunPSK" w:hint="cs"/>
          <w:sz w:val="32"/>
          <w:szCs w:val="32"/>
          <w:cs/>
        </w:rPr>
        <w:t xml:space="preserve"> กุมภาพันธ์ </w:t>
      </w:r>
      <w:r w:rsidRPr="00C24690">
        <w:rPr>
          <w:rFonts w:ascii="TH SarabunPSK" w:hAnsi="TH SarabunPSK" w:cs="TH SarabunPSK"/>
          <w:sz w:val="32"/>
          <w:szCs w:val="32"/>
        </w:rPr>
        <w:t xml:space="preserve">2558 </w:t>
      </w:r>
      <w:r w:rsidRPr="00C24690">
        <w:rPr>
          <w:rFonts w:ascii="TH SarabunPSK" w:hAnsi="TH SarabunPSK" w:cs="TH SarabunPSK" w:hint="cs"/>
          <w:sz w:val="32"/>
          <w:szCs w:val="32"/>
          <w:cs/>
        </w:rPr>
        <w:t>จังหวัดสุราษฎร์ธานี</w:t>
      </w:r>
      <w:r w:rsidR="00C35FC8" w:rsidRPr="00C24690">
        <w:rPr>
          <w:rFonts w:ascii="TH SarabunPSK" w:hAnsi="TH SarabunPSK" w:cs="TH SarabunPSK" w:hint="cs"/>
          <w:sz w:val="32"/>
          <w:szCs w:val="32"/>
          <w:cs/>
        </w:rPr>
        <w:t>(</w:t>
      </w:r>
      <w:hyperlink r:id="rId48" w:history="1">
        <w:r w:rsidR="00C35FC8" w:rsidRPr="00C24690">
          <w:rPr>
            <w:rStyle w:val="af7"/>
            <w:rFonts w:ascii="TH SarabunPSK" w:hAnsi="TH SarabunPSK" w:cs="TH SarabunPSK" w:hint="cs"/>
            <w:sz w:val="32"/>
            <w:szCs w:val="32"/>
            <w:cs/>
          </w:rPr>
          <w:t>ชพ.ปม.</w:t>
        </w:r>
        <w:r w:rsidR="00C35FC8" w:rsidRPr="00C24690">
          <w:rPr>
            <w:rStyle w:val="af7"/>
            <w:rFonts w:ascii="TH SarabunPSK" w:hAnsi="TH SarabunPSK" w:cs="TH SarabunPSK"/>
            <w:sz w:val="32"/>
            <w:szCs w:val="32"/>
          </w:rPr>
          <w:t>2.1</w:t>
        </w:r>
        <w:r w:rsidR="00572841">
          <w:rPr>
            <w:rStyle w:val="af7"/>
            <w:rFonts w:ascii="TH SarabunPSK" w:hAnsi="TH SarabunPSK" w:cs="TH SarabunPSK" w:hint="cs"/>
            <w:sz w:val="32"/>
            <w:szCs w:val="32"/>
            <w:cs/>
          </w:rPr>
          <w:t>7</w:t>
        </w:r>
        <w:r w:rsidR="00C35FC8" w:rsidRPr="00C24690">
          <w:rPr>
            <w:rStyle w:val="af7"/>
            <w:rFonts w:ascii="TH SarabunPSK" w:hAnsi="TH SarabunPSK" w:cs="TH SarabunPSK" w:hint="cs"/>
            <w:sz w:val="32"/>
            <w:szCs w:val="32"/>
            <w:cs/>
          </w:rPr>
          <w:t>รายงานการเข้าร่วมงานสัมมนาทางวิชาการ “งานวันกุ้งไทย”</w:t>
        </w:r>
        <w:r w:rsidR="0027154E" w:rsidRPr="00C24690">
          <w:rPr>
            <w:rStyle w:val="af7"/>
            <w:rFonts w:ascii="TH SarabunPSK" w:hAnsi="TH SarabunPSK" w:cs="TH SarabunPSK" w:hint="cs"/>
            <w:sz w:val="32"/>
            <w:szCs w:val="32"/>
            <w:cs/>
          </w:rPr>
          <w:t>)</w:t>
        </w:r>
      </w:hyperlink>
    </w:p>
    <w:p w:rsidR="00CD1AF6" w:rsidRPr="00C24690" w:rsidRDefault="00CD1AF6" w:rsidP="00177449">
      <w:pPr>
        <w:pStyle w:val="a6"/>
        <w:numPr>
          <w:ilvl w:val="0"/>
          <w:numId w:val="36"/>
        </w:numPr>
        <w:tabs>
          <w:tab w:val="left" w:pos="1418"/>
        </w:tabs>
        <w:ind w:left="0" w:firstLine="1271"/>
        <w:jc w:val="thaiDistribute"/>
        <w:rPr>
          <w:rFonts w:ascii="TH SarabunPSK" w:hAnsi="TH SarabunPSK" w:cs="TH SarabunPSK"/>
          <w:sz w:val="32"/>
          <w:szCs w:val="32"/>
        </w:rPr>
      </w:pPr>
      <w:r w:rsidRPr="008114C1">
        <w:rPr>
          <w:rFonts w:ascii="TH SarabunPSK" w:hAnsi="TH SarabunPSK" w:cs="TH SarabunPSK" w:hint="cs"/>
          <w:sz w:val="32"/>
          <w:szCs w:val="32"/>
          <w:cs/>
        </w:rPr>
        <w:t xml:space="preserve">เข้าร่วมโครงการบริการวิชาการในโครงการ </w:t>
      </w:r>
      <w:r w:rsidRPr="008114C1">
        <w:rPr>
          <w:rFonts w:ascii="TH SarabunPSK" w:hAnsi="TH SarabunPSK" w:cs="TH SarabunPSK"/>
          <w:sz w:val="32"/>
          <w:szCs w:val="32"/>
        </w:rPr>
        <w:t>Aqua</w:t>
      </w:r>
      <w:r w:rsidR="0027154E" w:rsidRPr="008114C1">
        <w:rPr>
          <w:rFonts w:ascii="TH SarabunPSK" w:hAnsi="TH SarabunPSK" w:cs="TH SarabunPSK"/>
          <w:sz w:val="32"/>
          <w:szCs w:val="32"/>
        </w:rPr>
        <w:t xml:space="preserve">ponic System </w:t>
      </w:r>
      <w:r w:rsidR="0027154E" w:rsidRPr="008114C1">
        <w:rPr>
          <w:rFonts w:ascii="TH SarabunPSK" w:hAnsi="TH SarabunPSK" w:cs="TH SarabunPSK" w:hint="cs"/>
          <w:sz w:val="32"/>
          <w:szCs w:val="32"/>
          <w:cs/>
        </w:rPr>
        <w:t xml:space="preserve">เลี้ยงปลาในตู้ควบคู่ปลูกผัก รักธรรมชาติ ปราศจากสารเคมี ในวันที่ </w:t>
      </w:r>
      <w:r w:rsidR="0027154E" w:rsidRPr="008114C1">
        <w:rPr>
          <w:rFonts w:ascii="TH SarabunPSK" w:hAnsi="TH SarabunPSK" w:cs="TH SarabunPSK"/>
          <w:sz w:val="32"/>
          <w:szCs w:val="32"/>
        </w:rPr>
        <w:t>21 – 22</w:t>
      </w:r>
      <w:r w:rsidR="0027154E" w:rsidRPr="008114C1">
        <w:rPr>
          <w:rFonts w:ascii="TH SarabunPSK" w:hAnsi="TH SarabunPSK" w:cs="TH SarabunPSK" w:hint="cs"/>
          <w:sz w:val="32"/>
          <w:szCs w:val="32"/>
          <w:cs/>
        </w:rPr>
        <w:t xml:space="preserve"> มีนาคม </w:t>
      </w:r>
      <w:r w:rsidR="0027154E" w:rsidRPr="008114C1">
        <w:rPr>
          <w:rFonts w:ascii="TH SarabunPSK" w:hAnsi="TH SarabunPSK" w:cs="TH SarabunPSK"/>
          <w:sz w:val="32"/>
          <w:szCs w:val="32"/>
        </w:rPr>
        <w:t>2558</w:t>
      </w:r>
      <w:r w:rsidR="0027154E" w:rsidRPr="008114C1">
        <w:rPr>
          <w:rFonts w:ascii="TH SarabunPSK" w:hAnsi="TH SarabunPSK" w:cs="TH SarabunPSK" w:hint="cs"/>
          <w:sz w:val="32"/>
          <w:szCs w:val="32"/>
          <w:cs/>
        </w:rPr>
        <w:t xml:space="preserve"> ณ มหาวิทยาลัยศิลปากร วิทยาเขต</w:t>
      </w:r>
      <w:r w:rsidR="0027154E" w:rsidRPr="00C24690">
        <w:rPr>
          <w:rFonts w:ascii="TH SarabunPSK" w:hAnsi="TH SarabunPSK" w:cs="TH SarabunPSK" w:hint="cs"/>
          <w:sz w:val="32"/>
          <w:szCs w:val="32"/>
          <w:cs/>
        </w:rPr>
        <w:t>สารสนเทศเพชรบุรี (</w:t>
      </w:r>
      <w:hyperlink r:id="rId49" w:history="1">
        <w:r w:rsidR="00C35FC8" w:rsidRPr="00C24690">
          <w:rPr>
            <w:rStyle w:val="af7"/>
            <w:rFonts w:ascii="TH SarabunPSK" w:hAnsi="TH SarabunPSK" w:cs="TH SarabunPSK" w:hint="cs"/>
            <w:sz w:val="32"/>
            <w:szCs w:val="32"/>
            <w:cs/>
          </w:rPr>
          <w:t>ชพ.ปม.</w:t>
        </w:r>
        <w:r w:rsidR="00572841">
          <w:rPr>
            <w:rStyle w:val="af7"/>
            <w:rFonts w:ascii="TH SarabunPSK" w:hAnsi="TH SarabunPSK" w:cs="TH SarabunPSK"/>
            <w:sz w:val="32"/>
            <w:szCs w:val="32"/>
          </w:rPr>
          <w:t>2.1</w:t>
        </w:r>
        <w:r w:rsidR="00572841">
          <w:rPr>
            <w:rStyle w:val="af7"/>
            <w:rFonts w:ascii="TH SarabunPSK" w:hAnsi="TH SarabunPSK" w:cs="TH SarabunPSK" w:hint="cs"/>
            <w:sz w:val="32"/>
            <w:szCs w:val="32"/>
            <w:cs/>
          </w:rPr>
          <w:t>8</w:t>
        </w:r>
        <w:r w:rsidR="00C35FC8" w:rsidRPr="00C24690">
          <w:rPr>
            <w:rStyle w:val="af7"/>
            <w:rFonts w:ascii="TH SarabunPSK" w:hAnsi="TH SarabunPSK" w:cs="TH SarabunPSK" w:hint="cs"/>
            <w:sz w:val="32"/>
            <w:szCs w:val="32"/>
            <w:cs/>
          </w:rPr>
          <w:t xml:space="preserve">รายงานการเข้าร่วมโครงการบริการวิชาการในโครงการ </w:t>
        </w:r>
        <w:r w:rsidR="00C35FC8" w:rsidRPr="00C24690">
          <w:rPr>
            <w:rStyle w:val="af7"/>
            <w:rFonts w:ascii="TH SarabunPSK" w:hAnsi="TH SarabunPSK" w:cs="TH SarabunPSK"/>
            <w:sz w:val="32"/>
            <w:szCs w:val="32"/>
          </w:rPr>
          <w:t>Aquaponic System</w:t>
        </w:r>
      </w:hyperlink>
      <w:r w:rsidR="0027154E" w:rsidRPr="00C24690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27154E" w:rsidRPr="0007719F" w:rsidRDefault="0027154E" w:rsidP="00177449">
      <w:pPr>
        <w:pStyle w:val="a6"/>
        <w:numPr>
          <w:ilvl w:val="0"/>
          <w:numId w:val="36"/>
        </w:numPr>
        <w:tabs>
          <w:tab w:val="left" w:pos="1418"/>
        </w:tabs>
        <w:ind w:left="0" w:firstLine="1271"/>
        <w:jc w:val="thaiDistribute"/>
        <w:rPr>
          <w:rFonts w:ascii="TH SarabunPSK" w:hAnsi="TH SarabunPSK" w:cs="TH SarabunPSK"/>
          <w:sz w:val="32"/>
          <w:szCs w:val="32"/>
        </w:rPr>
      </w:pPr>
      <w:r w:rsidRPr="0007719F">
        <w:rPr>
          <w:rFonts w:ascii="TH SarabunPSK" w:hAnsi="TH SarabunPSK" w:cs="TH SarabunPSK" w:hint="cs"/>
          <w:sz w:val="32"/>
          <w:szCs w:val="32"/>
          <w:cs/>
        </w:rPr>
        <w:t xml:space="preserve">เข้าร่วมอบรมโครงการเพาะเลี้ยงไรแดงยุคใหม่ ในวันที่ </w:t>
      </w:r>
      <w:r w:rsidRPr="0007719F">
        <w:rPr>
          <w:rFonts w:ascii="TH SarabunPSK" w:hAnsi="TH SarabunPSK" w:cs="TH SarabunPSK"/>
          <w:sz w:val="32"/>
          <w:szCs w:val="32"/>
        </w:rPr>
        <w:t>2-3</w:t>
      </w:r>
      <w:r w:rsidRPr="0007719F">
        <w:rPr>
          <w:rFonts w:ascii="TH SarabunPSK" w:hAnsi="TH SarabunPSK" w:cs="TH SarabunPSK" w:hint="cs"/>
          <w:sz w:val="32"/>
          <w:szCs w:val="32"/>
          <w:cs/>
        </w:rPr>
        <w:t xml:space="preserve"> พฤษภาคม </w:t>
      </w:r>
      <w:r w:rsidRPr="0007719F">
        <w:rPr>
          <w:rFonts w:ascii="TH SarabunPSK" w:hAnsi="TH SarabunPSK" w:cs="TH SarabunPSK"/>
          <w:sz w:val="32"/>
          <w:szCs w:val="32"/>
        </w:rPr>
        <w:t xml:space="preserve">2558 </w:t>
      </w:r>
      <w:r w:rsidRPr="0007719F">
        <w:rPr>
          <w:rFonts w:ascii="TH SarabunPSK" w:hAnsi="TH SarabunPSK" w:cs="TH SarabunPSK" w:hint="cs"/>
          <w:sz w:val="32"/>
          <w:szCs w:val="32"/>
          <w:cs/>
        </w:rPr>
        <w:t>ณ วิทยาลัยเกษตรและเทคโนโลยีสุพรรณบุรี (</w:t>
      </w:r>
      <w:hyperlink r:id="rId50" w:history="1">
        <w:r w:rsidR="00E46208" w:rsidRPr="0007719F">
          <w:rPr>
            <w:rStyle w:val="af7"/>
            <w:rFonts w:ascii="TH SarabunPSK" w:hAnsi="TH SarabunPSK" w:cs="TH SarabunPSK" w:hint="cs"/>
            <w:sz w:val="32"/>
            <w:szCs w:val="32"/>
            <w:cs/>
          </w:rPr>
          <w:t>ชพ.ปม.</w:t>
        </w:r>
        <w:r w:rsidR="00E46208" w:rsidRPr="0007719F">
          <w:rPr>
            <w:rStyle w:val="af7"/>
            <w:rFonts w:ascii="TH SarabunPSK" w:hAnsi="TH SarabunPSK" w:cs="TH SarabunPSK"/>
            <w:sz w:val="32"/>
            <w:szCs w:val="32"/>
          </w:rPr>
          <w:t>2.</w:t>
        </w:r>
        <w:r w:rsidR="00572841">
          <w:rPr>
            <w:rStyle w:val="af7"/>
            <w:rFonts w:ascii="TH SarabunPSK" w:hAnsi="TH SarabunPSK" w:cs="TH SarabunPSK" w:hint="cs"/>
            <w:sz w:val="32"/>
            <w:szCs w:val="32"/>
            <w:cs/>
          </w:rPr>
          <w:t>19</w:t>
        </w:r>
        <w:r w:rsidR="00E46208" w:rsidRPr="0007719F">
          <w:rPr>
            <w:rStyle w:val="af7"/>
            <w:rFonts w:ascii="TH SarabunPSK" w:hAnsi="TH SarabunPSK" w:cs="TH SarabunPSK" w:hint="cs"/>
            <w:sz w:val="32"/>
            <w:szCs w:val="32"/>
            <w:cs/>
          </w:rPr>
          <w:t>รายงานการเข้าร่วมอบรมโครงการเพาะเลี้ยงไรแดงยุคใหม่</w:t>
        </w:r>
      </w:hyperlink>
      <w:r w:rsidRPr="0007719F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C35F88" w:rsidRPr="008114C1" w:rsidRDefault="00A0736D" w:rsidP="00177449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114C1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="00C35F88" w:rsidRPr="008114C1">
        <w:rPr>
          <w:rFonts w:ascii="TH SarabunPSK" w:hAnsi="TH SarabunPSK" w:cs="TH SarabunPSK" w:hint="cs"/>
          <w:sz w:val="32"/>
          <w:szCs w:val="32"/>
          <w:cs/>
        </w:rPr>
        <w:t>จากการที่ได้เข้าร่วมประชุมระดมความคิดเห็น  อบรมเชิงปฏิบัติการ และศึกษาดูงานในด้านต่างๆ มาแล้วนั้น ได้มีการนำความรู้ที่ได้รับมาบูรณาการร่วมกับการเรียนการสอนในรายวิชาต่างๆ ดังนี้</w:t>
      </w:r>
    </w:p>
    <w:p w:rsidR="00C35F88" w:rsidRPr="008114C1" w:rsidRDefault="00C35F88" w:rsidP="00C35F88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114C1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1) การเข้าร่วมประชุมระดมความคิดเห็นและเผยแพร่องค์ความรู้ </w:t>
      </w:r>
      <w:r w:rsidRPr="008114C1">
        <w:rPr>
          <w:rFonts w:ascii="TH SarabunPSK" w:hAnsi="TH SarabunPSK" w:cs="TH SarabunPSK"/>
          <w:sz w:val="32"/>
          <w:szCs w:val="32"/>
        </w:rPr>
        <w:t>“</w:t>
      </w:r>
      <w:r w:rsidRPr="008114C1">
        <w:rPr>
          <w:rFonts w:ascii="TH SarabunPSK" w:hAnsi="TH SarabunPSK" w:cs="TH SarabunPSK" w:hint="cs"/>
          <w:sz w:val="32"/>
          <w:szCs w:val="32"/>
          <w:cs/>
        </w:rPr>
        <w:t>งานจัดทำแผนที่ธรณีวิทยาและทรัพยากรธรณีพื้นท้องทะเลเพื่อการบริหารจัดการในพื้นที่เป้าหมาย</w:t>
      </w:r>
      <w:r w:rsidRPr="008114C1">
        <w:rPr>
          <w:rFonts w:ascii="TH SarabunPSK" w:hAnsi="TH SarabunPSK" w:cs="TH SarabunPSK"/>
          <w:sz w:val="32"/>
          <w:szCs w:val="32"/>
        </w:rPr>
        <w:t>”</w:t>
      </w:r>
      <w:r w:rsidRPr="008114C1">
        <w:rPr>
          <w:rFonts w:ascii="TH SarabunPSK" w:hAnsi="TH SarabunPSK" w:cs="TH SarabunPSK" w:hint="cs"/>
          <w:sz w:val="32"/>
          <w:szCs w:val="32"/>
          <w:cs/>
        </w:rPr>
        <w:t xml:space="preserve"> จังหวัดชุมพรและสุราษฎร์ธานี ซึ่งจัดโดยสำนักเทคโนโลยีธรณี กรมทรัพยากรธรณี  ในวันพฤหัสบดีที่ </w:t>
      </w:r>
      <w:r w:rsidR="0058730F">
        <w:rPr>
          <w:rFonts w:ascii="TH SarabunPSK" w:hAnsi="TH SarabunPSK" w:cs="TH SarabunPSK"/>
          <w:sz w:val="32"/>
          <w:szCs w:val="32"/>
        </w:rPr>
        <w:t>21</w:t>
      </w:r>
      <w:r w:rsidRPr="008114C1">
        <w:rPr>
          <w:rFonts w:ascii="TH SarabunPSK" w:hAnsi="TH SarabunPSK" w:cs="TH SarabunPSK" w:hint="cs"/>
          <w:sz w:val="32"/>
          <w:szCs w:val="32"/>
          <w:cs/>
        </w:rPr>
        <w:t xml:space="preserve"> สิงหาคม พ.ศ. </w:t>
      </w:r>
      <w:r w:rsidR="0058730F">
        <w:rPr>
          <w:rFonts w:ascii="TH SarabunPSK" w:hAnsi="TH SarabunPSK" w:cs="TH SarabunPSK"/>
          <w:sz w:val="32"/>
          <w:szCs w:val="32"/>
        </w:rPr>
        <w:t>2557</w:t>
      </w:r>
      <w:r w:rsidRPr="008114C1">
        <w:rPr>
          <w:rFonts w:ascii="TH SarabunPSK" w:hAnsi="TH SarabunPSK" w:cs="TH SarabunPSK" w:hint="cs"/>
          <w:sz w:val="32"/>
          <w:szCs w:val="32"/>
          <w:cs/>
        </w:rPr>
        <w:t xml:space="preserve"> เวลา </w:t>
      </w:r>
      <w:r w:rsidR="0058730F">
        <w:rPr>
          <w:rFonts w:ascii="TH SarabunPSK" w:hAnsi="TH SarabunPSK" w:cs="TH SarabunPSK"/>
          <w:sz w:val="32"/>
          <w:szCs w:val="32"/>
        </w:rPr>
        <w:t>08.30 – 16.30</w:t>
      </w:r>
      <w:r w:rsidRPr="008114C1">
        <w:rPr>
          <w:rFonts w:ascii="TH SarabunPSK" w:hAnsi="TH SarabunPSK" w:cs="TH SarabunPSK" w:hint="cs"/>
          <w:sz w:val="32"/>
          <w:szCs w:val="32"/>
          <w:cs/>
        </w:rPr>
        <w:t>น. ณ โรงแรมนานาบุรี อำเภอเมือง จังหวัดชุมพรได้มีการนำความรู้ที่ได้รับมาบูรณาการร</w:t>
      </w:r>
      <w:r w:rsidR="001D6CFD">
        <w:rPr>
          <w:rFonts w:ascii="TH SarabunPSK" w:hAnsi="TH SarabunPSK" w:cs="TH SarabunPSK" w:hint="cs"/>
          <w:sz w:val="32"/>
          <w:szCs w:val="32"/>
          <w:cs/>
        </w:rPr>
        <w:t>่วมกับการเรียนการสอนในรายวิชาจป</w:t>
      </w:r>
      <w:r w:rsidRPr="008114C1">
        <w:rPr>
          <w:rFonts w:ascii="TH SarabunPSK" w:hAnsi="TH SarabunPSK" w:cs="TH SarabunPSK" w:hint="cs"/>
          <w:sz w:val="32"/>
          <w:szCs w:val="32"/>
          <w:cs/>
        </w:rPr>
        <w:t>112 สมุทรศาสตร์เบื้องต้นเพื่อการประมงใน</w:t>
      </w:r>
      <w:r w:rsidRPr="008114C1">
        <w:rPr>
          <w:rFonts w:ascii="TH SarabunPSK" w:eastAsia="Angsana New" w:hAnsi="TH SarabunPSK" w:cs="TH SarabunPSK" w:hint="cs"/>
          <w:spacing w:val="-12"/>
          <w:sz w:val="32"/>
          <w:szCs w:val="32"/>
          <w:cs/>
        </w:rPr>
        <w:t xml:space="preserve">หัวข้อ </w:t>
      </w:r>
      <w:r w:rsidRPr="008114C1">
        <w:rPr>
          <w:rFonts w:ascii="TH SarabunPSK" w:eastAsia="Angsana New" w:hAnsi="TH SarabunPSK" w:cs="TH SarabunPSK"/>
          <w:spacing w:val="-12"/>
          <w:sz w:val="32"/>
          <w:szCs w:val="32"/>
          <w:cs/>
        </w:rPr>
        <w:t>บทนำเ</w:t>
      </w:r>
      <w:r w:rsidRPr="008114C1">
        <w:rPr>
          <w:rFonts w:ascii="TH SarabunPSK" w:hAnsi="TH SarabunPSK" w:cs="TH SarabunPSK"/>
          <w:spacing w:val="-12"/>
          <w:sz w:val="32"/>
          <w:szCs w:val="32"/>
          <w:cs/>
        </w:rPr>
        <w:t>กี่ยวกับวิชาสมุทรศาสตร์เบื้องต้น</w:t>
      </w:r>
      <w:r w:rsidRPr="008114C1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 และ</w:t>
      </w:r>
      <w:r w:rsidRPr="002D05DF">
        <w:rPr>
          <w:rFonts w:ascii="TH SarabunPSK" w:hAnsi="TH SarabunPSK" w:cs="TH SarabunPSK" w:hint="cs"/>
          <w:spacing w:val="-12"/>
          <w:sz w:val="32"/>
          <w:szCs w:val="32"/>
          <w:cs/>
        </w:rPr>
        <w:t>หัวข้อ</w:t>
      </w:r>
      <w:r w:rsidRPr="002D05DF">
        <w:rPr>
          <w:rFonts w:ascii="TH SarabunPSK" w:eastAsia="Angsana New" w:hAnsi="TH SarabunPSK" w:cs="TH SarabunPSK"/>
          <w:spacing w:val="-12"/>
          <w:sz w:val="32"/>
          <w:szCs w:val="32"/>
          <w:cs/>
        </w:rPr>
        <w:t>คลื่น กระแสน้ำ และน้ำขึ้นน้ำลง</w:t>
      </w:r>
      <w:r w:rsidRPr="002D05DF">
        <w:rPr>
          <w:rFonts w:ascii="TH SarabunPSK" w:eastAsia="Angsana New" w:hAnsi="TH SarabunPSK" w:cs="TH SarabunPSK" w:hint="cs"/>
          <w:spacing w:val="-12"/>
          <w:sz w:val="32"/>
          <w:szCs w:val="32"/>
          <w:cs/>
        </w:rPr>
        <w:t xml:space="preserve"> (</w:t>
      </w:r>
      <w:hyperlink r:id="rId51" w:history="1">
        <w:r w:rsidR="001D6CFD" w:rsidRPr="002D05DF">
          <w:rPr>
            <w:rStyle w:val="af7"/>
            <w:rFonts w:ascii="TH SarabunPSK" w:hAnsi="TH SarabunPSK" w:cs="TH SarabunPSK" w:hint="cs"/>
            <w:sz w:val="32"/>
            <w:szCs w:val="32"/>
            <w:cs/>
          </w:rPr>
          <w:t>ชพ.ปม.</w:t>
        </w:r>
        <w:r w:rsidR="001D6CFD" w:rsidRPr="002D05DF">
          <w:rPr>
            <w:rStyle w:val="af7"/>
            <w:rFonts w:ascii="TH SarabunPSK" w:hAnsi="TH SarabunPSK" w:cs="TH SarabunPSK"/>
            <w:sz w:val="32"/>
            <w:szCs w:val="32"/>
          </w:rPr>
          <w:t>2.2</w:t>
        </w:r>
        <w:r w:rsidR="00572841">
          <w:rPr>
            <w:rStyle w:val="af7"/>
            <w:rFonts w:ascii="TH SarabunPSK" w:hAnsi="TH SarabunPSK" w:cs="TH SarabunPSK" w:hint="cs"/>
            <w:sz w:val="32"/>
            <w:szCs w:val="32"/>
            <w:cs/>
          </w:rPr>
          <w:t>0</w:t>
        </w:r>
        <w:r w:rsidR="001D6CFD" w:rsidRPr="002D05DF">
          <w:rPr>
            <w:rStyle w:val="af7"/>
            <w:rFonts w:ascii="TH SarabunPSK" w:hAnsi="TH SarabunPSK" w:cs="TH SarabunPSK" w:hint="cs"/>
            <w:sz w:val="32"/>
            <w:szCs w:val="32"/>
            <w:cs/>
          </w:rPr>
          <w:t xml:space="preserve"> มคอ.</w:t>
        </w:r>
        <w:r w:rsidR="001D6CFD" w:rsidRPr="002D05DF">
          <w:rPr>
            <w:rStyle w:val="af7"/>
            <w:rFonts w:ascii="TH SarabunPSK" w:hAnsi="TH SarabunPSK" w:cs="TH SarabunPSK"/>
            <w:sz w:val="32"/>
            <w:szCs w:val="32"/>
          </w:rPr>
          <w:t>3</w:t>
        </w:r>
        <w:r w:rsidR="001D6CFD" w:rsidRPr="002D05DF">
          <w:rPr>
            <w:rStyle w:val="af7"/>
            <w:rFonts w:ascii="TH SarabunPSK" w:hAnsi="TH SarabunPSK" w:cs="TH SarabunPSK" w:hint="cs"/>
            <w:sz w:val="32"/>
            <w:szCs w:val="32"/>
            <w:cs/>
          </w:rPr>
          <w:t>และ มคอ.</w:t>
        </w:r>
        <w:r w:rsidR="001D6CFD" w:rsidRPr="002D05DF">
          <w:rPr>
            <w:rStyle w:val="af7"/>
            <w:rFonts w:ascii="TH SarabunPSK" w:hAnsi="TH SarabunPSK" w:cs="TH SarabunPSK"/>
            <w:sz w:val="32"/>
            <w:szCs w:val="32"/>
          </w:rPr>
          <w:t xml:space="preserve">5 </w:t>
        </w:r>
        <w:r w:rsidR="001D6CFD" w:rsidRPr="002D05DF">
          <w:rPr>
            <w:rStyle w:val="af7"/>
            <w:rFonts w:ascii="TH SarabunPSK" w:hAnsi="TH SarabunPSK" w:cs="TH SarabunPSK" w:hint="cs"/>
            <w:sz w:val="32"/>
            <w:szCs w:val="32"/>
            <w:cs/>
          </w:rPr>
          <w:t>รายวิชา จป</w:t>
        </w:r>
        <w:r w:rsidR="001D6CFD" w:rsidRPr="002D05DF">
          <w:rPr>
            <w:rStyle w:val="af7"/>
            <w:rFonts w:ascii="TH SarabunPSK" w:hAnsi="TH SarabunPSK" w:cs="TH SarabunPSK"/>
            <w:sz w:val="32"/>
            <w:szCs w:val="32"/>
          </w:rPr>
          <w:t>112</w:t>
        </w:r>
      </w:hyperlink>
      <w:r w:rsidRPr="002D05DF">
        <w:rPr>
          <w:rFonts w:ascii="TH SarabunPSK" w:eastAsia="Angsana New" w:hAnsi="TH SarabunPSK" w:cs="TH SarabunPSK" w:hint="cs"/>
          <w:spacing w:val="-12"/>
          <w:sz w:val="32"/>
          <w:szCs w:val="32"/>
          <w:cs/>
        </w:rPr>
        <w:t>) เพื่อเสริมความรู้ให้กับ</w:t>
      </w:r>
      <w:r w:rsidRPr="008114C1">
        <w:rPr>
          <w:rFonts w:ascii="TH SarabunPSK" w:eastAsia="Angsana New" w:hAnsi="TH SarabunPSK" w:cs="TH SarabunPSK" w:hint="cs"/>
          <w:spacing w:val="-12"/>
          <w:sz w:val="32"/>
          <w:szCs w:val="32"/>
          <w:cs/>
        </w:rPr>
        <w:t>นักศึกษา</w:t>
      </w:r>
      <w:r w:rsidRPr="008114C1">
        <w:rPr>
          <w:rFonts w:ascii="TH SarabunPSK" w:hAnsi="TH SarabunPSK" w:cs="TH SarabunPSK" w:hint="cs"/>
          <w:sz w:val="32"/>
          <w:szCs w:val="32"/>
          <w:cs/>
        </w:rPr>
        <w:t>ได้รู้จักและเข้าใจธรณีวิทยาและทรัพยากรธรณีพื้นท้องทะเลของพื้นที่จังหวัดชุมพรและสุราษฎร์ธานี</w:t>
      </w:r>
    </w:p>
    <w:p w:rsidR="00C35F88" w:rsidRPr="008114C1" w:rsidRDefault="00C35F88" w:rsidP="00C35F88">
      <w:pPr>
        <w:ind w:firstLine="720"/>
        <w:jc w:val="thaiDistribute"/>
        <w:rPr>
          <w:rFonts w:ascii="TH SarabunPSK" w:hAnsi="TH SarabunPSK" w:cs="TH SarabunPSK"/>
          <w:spacing w:val="-2"/>
          <w:sz w:val="32"/>
          <w:szCs w:val="32"/>
          <w:cs/>
        </w:rPr>
      </w:pPr>
      <w:r w:rsidRPr="008114C1">
        <w:rPr>
          <w:rFonts w:ascii="TH SarabunPSK" w:hAnsi="TH SarabunPSK" w:cs="TH SarabunPSK" w:hint="cs"/>
          <w:sz w:val="32"/>
          <w:szCs w:val="32"/>
          <w:cs/>
        </w:rPr>
        <w:t>2) การ</w:t>
      </w:r>
      <w:r w:rsidRPr="008114C1">
        <w:rPr>
          <w:rFonts w:ascii="TH SarabunPSK" w:hAnsi="TH SarabunPSK" w:cs="TH SarabunPSK"/>
          <w:sz w:val="32"/>
          <w:szCs w:val="32"/>
          <w:cs/>
        </w:rPr>
        <w:t>เข้า</w:t>
      </w:r>
      <w:r w:rsidRPr="008114C1">
        <w:rPr>
          <w:rFonts w:ascii="TH SarabunPSK" w:hAnsi="TH SarabunPSK" w:cs="TH SarabunPSK" w:hint="cs"/>
          <w:sz w:val="32"/>
          <w:szCs w:val="32"/>
          <w:cs/>
        </w:rPr>
        <w:t xml:space="preserve">ร่วมการอบรมโครงการสัมมนาเศรษฐกิจสร้างสรรค์ </w:t>
      </w:r>
      <w:r w:rsidRPr="008114C1">
        <w:rPr>
          <w:rFonts w:ascii="TH SarabunPSK" w:hAnsi="TH SarabunPSK" w:cs="TH SarabunPSK"/>
          <w:sz w:val="32"/>
          <w:szCs w:val="32"/>
        </w:rPr>
        <w:t xml:space="preserve">(Creative Economic) </w:t>
      </w:r>
      <w:r w:rsidRPr="008114C1">
        <w:rPr>
          <w:rFonts w:ascii="TH SarabunPSK" w:hAnsi="TH SarabunPSK" w:cs="TH SarabunPSK" w:hint="cs"/>
          <w:sz w:val="32"/>
          <w:szCs w:val="32"/>
          <w:cs/>
        </w:rPr>
        <w:t>สินค้าปลาสวยงาม</w:t>
      </w:r>
      <w:r w:rsidRPr="008114C1">
        <w:rPr>
          <w:rFonts w:ascii="TH SarabunPSK" w:hAnsi="TH SarabunPSK" w:cs="TH SarabunPSK"/>
          <w:sz w:val="32"/>
          <w:szCs w:val="32"/>
          <w:cs/>
        </w:rPr>
        <w:t xml:space="preserve"> ใน</w:t>
      </w:r>
      <w:r w:rsidRPr="008114C1">
        <w:rPr>
          <w:rFonts w:ascii="TH SarabunPSK" w:hAnsi="TH SarabunPSK" w:cs="TH SarabunPSK" w:hint="cs"/>
          <w:sz w:val="32"/>
          <w:szCs w:val="32"/>
          <w:cs/>
        </w:rPr>
        <w:t>ระหว่าง</w:t>
      </w:r>
      <w:r w:rsidRPr="008114C1">
        <w:rPr>
          <w:rFonts w:ascii="TH SarabunPSK" w:hAnsi="TH SarabunPSK" w:cs="TH SarabunPSK"/>
          <w:sz w:val="32"/>
          <w:szCs w:val="32"/>
          <w:cs/>
        </w:rPr>
        <w:t>วัน</w:t>
      </w:r>
      <w:r w:rsidRPr="008114C1">
        <w:rPr>
          <w:rFonts w:ascii="TH SarabunPSK" w:hAnsi="TH SarabunPSK" w:cs="TH SarabunPSK" w:hint="cs"/>
          <w:sz w:val="32"/>
          <w:szCs w:val="32"/>
          <w:cs/>
        </w:rPr>
        <w:t xml:space="preserve">พฤหัสบดีที่ </w:t>
      </w:r>
      <w:r w:rsidR="00BC0D01">
        <w:rPr>
          <w:rFonts w:ascii="TH SarabunPSK" w:hAnsi="TH SarabunPSK" w:cs="TH SarabunPSK"/>
          <w:sz w:val="32"/>
          <w:szCs w:val="32"/>
        </w:rPr>
        <w:t>4</w:t>
      </w:r>
      <w:r w:rsidRPr="008114C1">
        <w:rPr>
          <w:rFonts w:ascii="TH SarabunPSK" w:hAnsi="TH SarabunPSK" w:cs="TH SarabunPSK" w:hint="cs"/>
          <w:sz w:val="32"/>
          <w:szCs w:val="32"/>
          <w:cs/>
        </w:rPr>
        <w:t xml:space="preserve"> ถึงวันศุกร์</w:t>
      </w:r>
      <w:r w:rsidRPr="008114C1">
        <w:rPr>
          <w:rFonts w:ascii="TH SarabunPSK" w:hAnsi="TH SarabunPSK" w:cs="TH SarabunPSK"/>
          <w:sz w:val="32"/>
          <w:szCs w:val="32"/>
          <w:cs/>
        </w:rPr>
        <w:t xml:space="preserve">ที่ </w:t>
      </w:r>
      <w:r w:rsidR="00BC0D01">
        <w:rPr>
          <w:rFonts w:ascii="TH SarabunPSK" w:hAnsi="TH SarabunPSK" w:cs="TH SarabunPSK"/>
          <w:sz w:val="32"/>
          <w:szCs w:val="32"/>
        </w:rPr>
        <w:t>5</w:t>
      </w:r>
      <w:r w:rsidRPr="008114C1">
        <w:rPr>
          <w:rFonts w:ascii="TH SarabunPSK" w:hAnsi="TH SarabunPSK" w:cs="TH SarabunPSK" w:hint="cs"/>
          <w:sz w:val="32"/>
          <w:szCs w:val="32"/>
          <w:cs/>
        </w:rPr>
        <w:t xml:space="preserve"> กันยายน </w:t>
      </w:r>
      <w:r w:rsidRPr="008114C1">
        <w:rPr>
          <w:rFonts w:ascii="TH SarabunPSK" w:hAnsi="TH SarabunPSK" w:cs="TH SarabunPSK"/>
          <w:sz w:val="32"/>
          <w:szCs w:val="32"/>
          <w:cs/>
        </w:rPr>
        <w:t xml:space="preserve">พ.ศ. </w:t>
      </w:r>
      <w:r w:rsidR="00BC0D01">
        <w:rPr>
          <w:rFonts w:ascii="TH SarabunPSK" w:hAnsi="TH SarabunPSK" w:cs="TH SarabunPSK"/>
          <w:sz w:val="32"/>
          <w:szCs w:val="32"/>
        </w:rPr>
        <w:t>2557</w:t>
      </w:r>
      <w:r w:rsidRPr="008114C1">
        <w:rPr>
          <w:rFonts w:ascii="TH SarabunPSK" w:hAnsi="TH SarabunPSK" w:cs="TH SarabunPSK"/>
          <w:sz w:val="32"/>
          <w:szCs w:val="32"/>
          <w:cs/>
        </w:rPr>
        <w:t xml:space="preserve"> ตั้งแต่เวลา </w:t>
      </w:r>
      <w:r w:rsidR="00BC0D01">
        <w:rPr>
          <w:rFonts w:ascii="TH SarabunPSK" w:hAnsi="TH SarabunPSK" w:cs="TH SarabunPSK"/>
          <w:sz w:val="32"/>
          <w:szCs w:val="32"/>
        </w:rPr>
        <w:t xml:space="preserve">08.00 – 17.00 </w:t>
      </w:r>
      <w:r w:rsidRPr="008114C1">
        <w:rPr>
          <w:rFonts w:ascii="TH SarabunPSK" w:hAnsi="TH SarabunPSK" w:cs="TH SarabunPSK"/>
          <w:sz w:val="32"/>
          <w:szCs w:val="32"/>
          <w:cs/>
        </w:rPr>
        <w:t>น.</w:t>
      </w:r>
      <w:r w:rsidRPr="008114C1">
        <w:rPr>
          <w:rFonts w:ascii="TH SarabunPSK" w:hAnsi="TH SarabunPSK" w:cs="TH SarabunPSK"/>
          <w:spacing w:val="-2"/>
          <w:sz w:val="32"/>
          <w:szCs w:val="32"/>
          <w:cs/>
        </w:rPr>
        <w:t>ณ</w:t>
      </w:r>
      <w:r w:rsidRPr="008114C1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ห้องประชุมกุลาดำ กรมประมง เกษตรกลาง กรมประมง กรุงเทพฯ </w:t>
      </w:r>
      <w:r w:rsidRPr="008114C1">
        <w:rPr>
          <w:rFonts w:ascii="TH SarabunPSK" w:hAnsi="TH SarabunPSK" w:cs="TH SarabunPSK" w:hint="cs"/>
          <w:sz w:val="32"/>
          <w:szCs w:val="32"/>
          <w:cs/>
        </w:rPr>
        <w:t>ได้มีการนำความรู้ที่ได้รับมาบูรณาการร่วมกับการเรียนการสอนในรายวิชาพล499 สัมมนา ในหัวข้อ</w:t>
      </w:r>
      <w:r w:rsidRPr="008114C1">
        <w:rPr>
          <w:rFonts w:ascii="TH SarabunPSK" w:eastAsia="Angsana New" w:hAnsi="TH SarabunPSK" w:cs="TH SarabunPSK"/>
          <w:sz w:val="32"/>
          <w:szCs w:val="32"/>
        </w:rPr>
        <w:t>“</w:t>
      </w:r>
      <w:r w:rsidRPr="008114C1">
        <w:rPr>
          <w:rFonts w:ascii="TH SarabunPSK" w:eastAsia="Angsana New" w:hAnsi="TH SarabunPSK" w:cs="TH SarabunPSK"/>
          <w:sz w:val="32"/>
          <w:szCs w:val="32"/>
          <w:cs/>
        </w:rPr>
        <w:t>การเตรียมการอภิปรายและการเตรียมสื่อช่วย</w:t>
      </w:r>
      <w:r w:rsidRPr="000A1DAC">
        <w:rPr>
          <w:rFonts w:ascii="TH SarabunPSK" w:eastAsia="Angsana New" w:hAnsi="TH SarabunPSK" w:cs="TH SarabunPSK"/>
          <w:sz w:val="32"/>
          <w:szCs w:val="32"/>
          <w:cs/>
        </w:rPr>
        <w:t>อภิปราย</w:t>
      </w:r>
      <w:r w:rsidRPr="000A1DAC">
        <w:rPr>
          <w:rFonts w:ascii="TH SarabunPSK" w:hAnsi="TH SarabunPSK" w:cs="TH SarabunPSK"/>
          <w:sz w:val="32"/>
          <w:szCs w:val="32"/>
        </w:rPr>
        <w:t xml:space="preserve">” </w:t>
      </w:r>
      <w:r w:rsidRPr="000A1DAC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0A1DAC">
        <w:rPr>
          <w:rFonts w:ascii="TH SarabunPSK" w:hAnsi="TH SarabunPSK" w:cs="TH SarabunPSK"/>
          <w:sz w:val="32"/>
          <w:szCs w:val="32"/>
        </w:rPr>
        <w:t xml:space="preserve"> “</w:t>
      </w:r>
      <w:r w:rsidRPr="000A1DAC">
        <w:rPr>
          <w:rFonts w:ascii="TH SarabunPSK" w:eastAsia="Angsana New" w:hAnsi="TH SarabunPSK" w:cs="TH SarabunPSK"/>
          <w:sz w:val="32"/>
          <w:szCs w:val="32"/>
          <w:cs/>
        </w:rPr>
        <w:t>การอภิปรายและการแสดงความคิดเห็นร่วมกัน</w:t>
      </w:r>
      <w:r w:rsidRPr="000A1DAC">
        <w:rPr>
          <w:rFonts w:ascii="TH SarabunPSK" w:eastAsia="Angsana New" w:hAnsi="TH SarabunPSK" w:cs="TH SarabunPSK"/>
          <w:sz w:val="32"/>
          <w:szCs w:val="32"/>
        </w:rPr>
        <w:t>”</w:t>
      </w:r>
      <w:r w:rsidRPr="000A1DAC">
        <w:rPr>
          <w:rFonts w:ascii="TH SarabunPSK" w:eastAsia="Angsana New" w:hAnsi="TH SarabunPSK" w:cs="TH SarabunPSK" w:hint="cs"/>
          <w:spacing w:val="-12"/>
          <w:sz w:val="32"/>
          <w:szCs w:val="32"/>
          <w:cs/>
        </w:rPr>
        <w:t>(</w:t>
      </w:r>
      <w:hyperlink r:id="rId52" w:history="1">
        <w:r w:rsidR="00BC0D01" w:rsidRPr="000A1DAC">
          <w:rPr>
            <w:rStyle w:val="af7"/>
            <w:rFonts w:ascii="TH SarabunPSK" w:hAnsi="TH SarabunPSK" w:cs="TH SarabunPSK" w:hint="cs"/>
            <w:sz w:val="32"/>
            <w:szCs w:val="32"/>
            <w:cs/>
          </w:rPr>
          <w:t>ชพ.ปม.</w:t>
        </w:r>
        <w:r w:rsidR="00BC0D01" w:rsidRPr="000A1DAC">
          <w:rPr>
            <w:rStyle w:val="af7"/>
            <w:rFonts w:ascii="TH SarabunPSK" w:hAnsi="TH SarabunPSK" w:cs="TH SarabunPSK"/>
            <w:sz w:val="32"/>
            <w:szCs w:val="32"/>
          </w:rPr>
          <w:t>2.2</w:t>
        </w:r>
        <w:r w:rsidR="00572841">
          <w:rPr>
            <w:rStyle w:val="af7"/>
            <w:rFonts w:ascii="TH SarabunPSK" w:hAnsi="TH SarabunPSK" w:cs="TH SarabunPSK" w:hint="cs"/>
            <w:sz w:val="32"/>
            <w:szCs w:val="32"/>
            <w:cs/>
          </w:rPr>
          <w:t>1</w:t>
        </w:r>
        <w:r w:rsidR="00BC0D01" w:rsidRPr="000A1DAC">
          <w:rPr>
            <w:rStyle w:val="af7"/>
            <w:rFonts w:ascii="TH SarabunPSK" w:hAnsi="TH SarabunPSK" w:cs="TH SarabunPSK" w:hint="cs"/>
            <w:sz w:val="32"/>
            <w:szCs w:val="32"/>
            <w:cs/>
          </w:rPr>
          <w:t xml:space="preserve"> มคอ.</w:t>
        </w:r>
        <w:r w:rsidR="00BC0D01" w:rsidRPr="000A1DAC">
          <w:rPr>
            <w:rStyle w:val="af7"/>
            <w:rFonts w:ascii="TH SarabunPSK" w:hAnsi="TH SarabunPSK" w:cs="TH SarabunPSK"/>
            <w:sz w:val="32"/>
            <w:szCs w:val="32"/>
          </w:rPr>
          <w:t>3</w:t>
        </w:r>
        <w:r w:rsidR="00BC0D01" w:rsidRPr="000A1DAC">
          <w:rPr>
            <w:rStyle w:val="af7"/>
            <w:rFonts w:ascii="TH SarabunPSK" w:hAnsi="TH SarabunPSK" w:cs="TH SarabunPSK" w:hint="cs"/>
            <w:sz w:val="32"/>
            <w:szCs w:val="32"/>
            <w:cs/>
          </w:rPr>
          <w:t>และ มคอ.</w:t>
        </w:r>
        <w:r w:rsidR="00BC0D01" w:rsidRPr="000A1DAC">
          <w:rPr>
            <w:rStyle w:val="af7"/>
            <w:rFonts w:ascii="TH SarabunPSK" w:hAnsi="TH SarabunPSK" w:cs="TH SarabunPSK"/>
            <w:sz w:val="32"/>
            <w:szCs w:val="32"/>
          </w:rPr>
          <w:t xml:space="preserve">5 </w:t>
        </w:r>
        <w:r w:rsidR="00BC0D01" w:rsidRPr="000A1DAC">
          <w:rPr>
            <w:rStyle w:val="af7"/>
            <w:rFonts w:ascii="TH SarabunPSK" w:hAnsi="TH SarabunPSK" w:cs="TH SarabunPSK" w:hint="cs"/>
            <w:sz w:val="32"/>
            <w:szCs w:val="32"/>
            <w:cs/>
          </w:rPr>
          <w:t>รายวิชา พล</w:t>
        </w:r>
        <w:r w:rsidR="00BC0D01" w:rsidRPr="000A1DAC">
          <w:rPr>
            <w:rStyle w:val="af7"/>
            <w:rFonts w:ascii="TH SarabunPSK" w:hAnsi="TH SarabunPSK" w:cs="TH SarabunPSK"/>
            <w:sz w:val="32"/>
            <w:szCs w:val="32"/>
          </w:rPr>
          <w:t>499</w:t>
        </w:r>
      </w:hyperlink>
      <w:r w:rsidRPr="000A1DAC">
        <w:rPr>
          <w:rFonts w:ascii="TH SarabunPSK" w:eastAsia="Angsana New" w:hAnsi="TH SarabunPSK" w:cs="TH SarabunPSK" w:hint="cs"/>
          <w:spacing w:val="-12"/>
          <w:sz w:val="32"/>
          <w:szCs w:val="32"/>
          <w:cs/>
        </w:rPr>
        <w:t>) เพื่อเสริมความรู้ให้กับนักศึกษา</w:t>
      </w:r>
      <w:r w:rsidRPr="000A1DAC">
        <w:rPr>
          <w:rFonts w:ascii="TH SarabunPSK" w:hAnsi="TH SarabunPSK" w:cs="TH SarabunPSK" w:hint="cs"/>
          <w:sz w:val="32"/>
          <w:szCs w:val="32"/>
          <w:cs/>
        </w:rPr>
        <w:t>ได้รู้จักและเข้าใจ</w:t>
      </w:r>
      <w:r w:rsidRPr="000A1DAC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เกี่ยวกับการเตรียมงานอภิปราย การเตรียมสื่อ</w:t>
      </w:r>
      <w:r w:rsidRPr="008114C1">
        <w:rPr>
          <w:rFonts w:ascii="TH SarabunPSK" w:hAnsi="TH SarabunPSK" w:cs="TH SarabunPSK" w:hint="cs"/>
          <w:spacing w:val="-2"/>
          <w:sz w:val="32"/>
          <w:szCs w:val="32"/>
          <w:cs/>
        </w:rPr>
        <w:t>ประกอบการอภิปราย และการรับฟังการแสดงความคิดเห็นของผู้เข้าร่วมสัมมนาในมุมมองของสินค้าปลาสวยงาม การสร้างมูลค่าเพิ่มและการขยายรูปแบบและ</w:t>
      </w:r>
      <w:r w:rsidRPr="008114C1">
        <w:rPr>
          <w:rFonts w:ascii="TH SarabunPSK" w:hAnsi="TH SarabunPSK" w:cs="TH SarabunPSK" w:hint="cs"/>
          <w:sz w:val="32"/>
          <w:szCs w:val="32"/>
          <w:cs/>
        </w:rPr>
        <w:t>การนำเสนอสินค้าสู่ผู้ซื้อทั่วโลก</w:t>
      </w:r>
    </w:p>
    <w:p w:rsidR="00C35F88" w:rsidRPr="008114C1" w:rsidRDefault="00C35F88" w:rsidP="00C35F8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114C1">
        <w:rPr>
          <w:rFonts w:ascii="TH SarabunPSK" w:hAnsi="TH SarabunPSK" w:cs="TH SarabunPSK" w:hint="cs"/>
          <w:sz w:val="32"/>
          <w:szCs w:val="32"/>
          <w:cs/>
        </w:rPr>
        <w:t xml:space="preserve">3) การเข้าร่วมอบรมเชิงปฏิบัติการ </w:t>
      </w:r>
      <w:r w:rsidRPr="008114C1">
        <w:rPr>
          <w:rFonts w:ascii="TH SarabunPSK" w:hAnsi="TH SarabunPSK" w:cs="TH SarabunPSK"/>
          <w:sz w:val="32"/>
          <w:szCs w:val="32"/>
        </w:rPr>
        <w:t>“</w:t>
      </w:r>
      <w:r w:rsidRPr="008114C1">
        <w:rPr>
          <w:rFonts w:ascii="TH SarabunPSK" w:hAnsi="TH SarabunPSK" w:cs="TH SarabunPSK" w:hint="cs"/>
          <w:sz w:val="32"/>
          <w:szCs w:val="32"/>
          <w:cs/>
        </w:rPr>
        <w:t>ช่วยชีวิตสัตว์ทะเลหายากเบื้องต้น</w:t>
      </w:r>
      <w:r w:rsidRPr="008114C1">
        <w:rPr>
          <w:rFonts w:ascii="TH SarabunPSK" w:hAnsi="TH SarabunPSK" w:cs="TH SarabunPSK"/>
          <w:sz w:val="32"/>
          <w:szCs w:val="32"/>
        </w:rPr>
        <w:t>”</w:t>
      </w:r>
      <w:r w:rsidRPr="008114C1">
        <w:rPr>
          <w:rFonts w:ascii="TH SarabunPSK" w:hAnsi="TH SarabunPSK" w:cs="TH SarabunPSK" w:hint="cs"/>
          <w:sz w:val="32"/>
          <w:szCs w:val="32"/>
          <w:cs/>
        </w:rPr>
        <w:t xml:space="preserve"> ณ บ้านทรายทองบีช รีสอร์ท หมู่ที่ </w:t>
      </w:r>
      <w:r w:rsidR="00BC0D01">
        <w:rPr>
          <w:rFonts w:ascii="TH SarabunPSK" w:hAnsi="TH SarabunPSK" w:cs="TH SarabunPSK"/>
          <w:sz w:val="32"/>
          <w:szCs w:val="32"/>
        </w:rPr>
        <w:t>5</w:t>
      </w:r>
      <w:r w:rsidRPr="008114C1">
        <w:rPr>
          <w:rFonts w:ascii="TH SarabunPSK" w:hAnsi="TH SarabunPSK" w:cs="TH SarabunPSK" w:hint="cs"/>
          <w:sz w:val="32"/>
          <w:szCs w:val="32"/>
          <w:cs/>
        </w:rPr>
        <w:t xml:space="preserve"> ตำบลทรายทอง  อำเภอบางสะพานน้อย จังหวัดประจวบคีรีขันธ์ ระหว่างวันศุกร์ที่ </w:t>
      </w:r>
      <w:r w:rsidR="00BC0D01">
        <w:rPr>
          <w:rFonts w:ascii="TH SarabunPSK" w:hAnsi="TH SarabunPSK" w:cs="TH SarabunPSK"/>
          <w:sz w:val="32"/>
          <w:szCs w:val="32"/>
        </w:rPr>
        <w:t>19</w:t>
      </w:r>
      <w:r w:rsidRPr="008114C1">
        <w:rPr>
          <w:rFonts w:ascii="TH SarabunPSK" w:hAnsi="TH SarabunPSK" w:cs="TH SarabunPSK" w:hint="cs"/>
          <w:sz w:val="32"/>
          <w:szCs w:val="32"/>
          <w:cs/>
        </w:rPr>
        <w:t xml:space="preserve"> ถึงวันเสาร์ที่ </w:t>
      </w:r>
      <w:r w:rsidR="00BC0D01">
        <w:rPr>
          <w:rFonts w:ascii="TH SarabunPSK" w:hAnsi="TH SarabunPSK" w:cs="TH SarabunPSK"/>
          <w:sz w:val="32"/>
          <w:szCs w:val="32"/>
        </w:rPr>
        <w:t>20</w:t>
      </w:r>
      <w:r w:rsidRPr="008114C1">
        <w:rPr>
          <w:rFonts w:ascii="TH SarabunPSK" w:hAnsi="TH SarabunPSK" w:cs="TH SarabunPSK" w:hint="cs"/>
          <w:sz w:val="32"/>
          <w:szCs w:val="32"/>
          <w:cs/>
        </w:rPr>
        <w:t xml:space="preserve"> ธันวาคม พ.ศ. </w:t>
      </w:r>
      <w:r w:rsidR="00BC0D01">
        <w:rPr>
          <w:rFonts w:ascii="TH SarabunPSK" w:hAnsi="TH SarabunPSK" w:cs="TH SarabunPSK"/>
          <w:sz w:val="32"/>
          <w:szCs w:val="32"/>
        </w:rPr>
        <w:t xml:space="preserve">2557 </w:t>
      </w:r>
      <w:r w:rsidRPr="008114C1">
        <w:rPr>
          <w:rFonts w:ascii="TH SarabunPSK" w:hAnsi="TH SarabunPSK" w:cs="TH SarabunPSK" w:hint="cs"/>
          <w:sz w:val="32"/>
          <w:szCs w:val="32"/>
          <w:cs/>
        </w:rPr>
        <w:t>ได้มีการนำความรู้ที่ได้รับมาบูรณาการร่วมกับการเรียนการสอนในรายวิชา</w:t>
      </w:r>
      <w:r w:rsidR="00BC0D01">
        <w:rPr>
          <w:rFonts w:ascii="TH SarabunPSK" w:hAnsi="TH SarabunPSK" w:cs="TH SarabunPSK" w:hint="cs"/>
          <w:sz w:val="32"/>
          <w:szCs w:val="32"/>
          <w:cs/>
        </w:rPr>
        <w:t xml:space="preserve"> จป</w:t>
      </w:r>
      <w:r w:rsidRPr="008114C1">
        <w:rPr>
          <w:rFonts w:ascii="TH SarabunPSK" w:hAnsi="TH SarabunPSK" w:cs="TH SarabunPSK" w:hint="cs"/>
          <w:sz w:val="32"/>
          <w:szCs w:val="32"/>
          <w:cs/>
        </w:rPr>
        <w:t>112 สมุทร</w:t>
      </w:r>
      <w:r w:rsidRPr="003028BB">
        <w:rPr>
          <w:rFonts w:ascii="TH SarabunPSK" w:hAnsi="TH SarabunPSK" w:cs="TH SarabunPSK" w:hint="cs"/>
          <w:sz w:val="32"/>
          <w:szCs w:val="32"/>
          <w:cs/>
        </w:rPr>
        <w:t>ศาสตร์เบื้องต้นเพื่อการประมง ใน</w:t>
      </w:r>
      <w:r w:rsidRPr="003028BB">
        <w:rPr>
          <w:rFonts w:ascii="TH SarabunPSK" w:eastAsia="Angsana New" w:hAnsi="TH SarabunPSK" w:cs="TH SarabunPSK" w:hint="cs"/>
          <w:spacing w:val="-12"/>
          <w:sz w:val="32"/>
          <w:szCs w:val="32"/>
          <w:cs/>
        </w:rPr>
        <w:t xml:space="preserve">หัวข้อ </w:t>
      </w:r>
      <w:r w:rsidRPr="003028BB">
        <w:rPr>
          <w:rFonts w:ascii="TH SarabunPSK" w:eastAsia="Angsana New" w:hAnsi="TH SarabunPSK" w:cs="TH SarabunPSK"/>
          <w:spacing w:val="-12"/>
          <w:sz w:val="32"/>
          <w:szCs w:val="32"/>
        </w:rPr>
        <w:t>“</w:t>
      </w:r>
      <w:r w:rsidRPr="003028BB">
        <w:rPr>
          <w:rFonts w:ascii="TH SarabunPSK" w:hAnsi="TH SarabunPSK" w:cs="TH SarabunPSK"/>
          <w:sz w:val="32"/>
          <w:szCs w:val="32"/>
          <w:cs/>
        </w:rPr>
        <w:t>การจำแนกสิ่งมีชีวิตในมหาสมุทรและทะเล</w:t>
      </w:r>
      <w:r w:rsidRPr="003028BB">
        <w:rPr>
          <w:rFonts w:ascii="TH SarabunPSK" w:hAnsi="TH SarabunPSK" w:cs="TH SarabunPSK"/>
          <w:spacing w:val="-12"/>
          <w:sz w:val="32"/>
          <w:szCs w:val="32"/>
        </w:rPr>
        <w:t>”“</w:t>
      </w:r>
      <w:r w:rsidRPr="003028BB">
        <w:rPr>
          <w:rFonts w:ascii="TH SarabunPSK" w:hAnsi="TH SarabunPSK" w:cs="TH SarabunPSK"/>
          <w:sz w:val="32"/>
          <w:szCs w:val="32"/>
          <w:cs/>
        </w:rPr>
        <w:t>ปัจจัยแวดล้อมที่มีผลต่อการดำรงชีวิต</w:t>
      </w:r>
      <w:r w:rsidRPr="003028BB">
        <w:rPr>
          <w:rFonts w:ascii="TH SarabunPSK" w:hAnsi="TH SarabunPSK" w:cs="TH SarabunPSK"/>
          <w:color w:val="000000"/>
          <w:spacing w:val="-12"/>
          <w:sz w:val="32"/>
          <w:szCs w:val="32"/>
          <w:cs/>
        </w:rPr>
        <w:t>ของสัตว์ทะเล</w:t>
      </w:r>
      <w:r w:rsidRPr="003028BB">
        <w:rPr>
          <w:rFonts w:ascii="TH SarabunPSK" w:hAnsi="TH SarabunPSK" w:cs="TH SarabunPSK"/>
          <w:color w:val="000000"/>
          <w:spacing w:val="-12"/>
          <w:sz w:val="32"/>
          <w:szCs w:val="32"/>
        </w:rPr>
        <w:t>”</w:t>
      </w:r>
      <w:r w:rsidRPr="003028BB">
        <w:rPr>
          <w:rFonts w:ascii="TH SarabunPSK" w:hAnsi="TH SarabunPSK" w:cs="TH SarabunPSK" w:hint="cs"/>
          <w:spacing w:val="-12"/>
          <w:sz w:val="32"/>
          <w:szCs w:val="32"/>
          <w:cs/>
        </w:rPr>
        <w:t>และหัวข้อ</w:t>
      </w:r>
      <w:r w:rsidRPr="003028BB">
        <w:rPr>
          <w:rFonts w:ascii="TH SarabunPSK" w:eastAsia="Angsana New" w:hAnsi="TH SarabunPSK" w:cs="TH SarabunPSK"/>
          <w:spacing w:val="-12"/>
          <w:sz w:val="32"/>
          <w:szCs w:val="32"/>
        </w:rPr>
        <w:t>“</w:t>
      </w:r>
      <w:r w:rsidRPr="003028BB">
        <w:rPr>
          <w:rFonts w:ascii="TH SarabunPSK" w:hAnsi="TH SarabunPSK" w:cs="TH SarabunPSK"/>
          <w:sz w:val="32"/>
          <w:szCs w:val="32"/>
          <w:cs/>
        </w:rPr>
        <w:t>ความสัมพันธ์ของสิ่งมีชีวิตในมหาสมุทรและทะเล</w:t>
      </w:r>
      <w:r w:rsidRPr="003028BB">
        <w:rPr>
          <w:rFonts w:ascii="TH SarabunPSK" w:eastAsia="Angsana New" w:hAnsi="TH SarabunPSK" w:cs="TH SarabunPSK"/>
          <w:spacing w:val="-12"/>
          <w:sz w:val="32"/>
          <w:szCs w:val="32"/>
        </w:rPr>
        <w:t>”</w:t>
      </w:r>
      <w:r w:rsidRPr="003028BB">
        <w:rPr>
          <w:rFonts w:ascii="TH SarabunPSK" w:eastAsia="Angsana New" w:hAnsi="TH SarabunPSK" w:cs="TH SarabunPSK" w:hint="cs"/>
          <w:spacing w:val="-12"/>
          <w:sz w:val="32"/>
          <w:szCs w:val="32"/>
          <w:cs/>
        </w:rPr>
        <w:t>(</w:t>
      </w:r>
      <w:hyperlink r:id="rId53" w:history="1">
        <w:r w:rsidR="00BC0D01" w:rsidRPr="003028BB">
          <w:rPr>
            <w:rStyle w:val="af7"/>
            <w:rFonts w:ascii="TH SarabunPSK" w:hAnsi="TH SarabunPSK" w:cs="TH SarabunPSK" w:hint="cs"/>
            <w:sz w:val="32"/>
            <w:szCs w:val="32"/>
            <w:cs/>
          </w:rPr>
          <w:t>ชพ.ปม.</w:t>
        </w:r>
        <w:r w:rsidR="00BC0D01" w:rsidRPr="003028BB">
          <w:rPr>
            <w:rStyle w:val="af7"/>
            <w:rFonts w:ascii="TH SarabunPSK" w:hAnsi="TH SarabunPSK" w:cs="TH SarabunPSK"/>
            <w:sz w:val="32"/>
            <w:szCs w:val="32"/>
          </w:rPr>
          <w:t>2.2</w:t>
        </w:r>
        <w:r w:rsidR="00572841">
          <w:rPr>
            <w:rStyle w:val="af7"/>
            <w:rFonts w:ascii="TH SarabunPSK" w:hAnsi="TH SarabunPSK" w:cs="TH SarabunPSK" w:hint="cs"/>
            <w:sz w:val="32"/>
            <w:szCs w:val="32"/>
            <w:cs/>
          </w:rPr>
          <w:t>0</w:t>
        </w:r>
        <w:r w:rsidR="00BC0D01" w:rsidRPr="003028BB">
          <w:rPr>
            <w:rStyle w:val="af7"/>
            <w:rFonts w:ascii="TH SarabunPSK" w:hAnsi="TH SarabunPSK" w:cs="TH SarabunPSK" w:hint="cs"/>
            <w:sz w:val="32"/>
            <w:szCs w:val="32"/>
            <w:cs/>
          </w:rPr>
          <w:t xml:space="preserve"> มคอ.</w:t>
        </w:r>
        <w:r w:rsidR="00BC0D01" w:rsidRPr="003028BB">
          <w:rPr>
            <w:rStyle w:val="af7"/>
            <w:rFonts w:ascii="TH SarabunPSK" w:hAnsi="TH SarabunPSK" w:cs="TH SarabunPSK"/>
            <w:sz w:val="32"/>
            <w:szCs w:val="32"/>
          </w:rPr>
          <w:t>3</w:t>
        </w:r>
        <w:r w:rsidR="00BC0D01" w:rsidRPr="003028BB">
          <w:rPr>
            <w:rStyle w:val="af7"/>
            <w:rFonts w:ascii="TH SarabunPSK" w:hAnsi="TH SarabunPSK" w:cs="TH SarabunPSK" w:hint="cs"/>
            <w:sz w:val="32"/>
            <w:szCs w:val="32"/>
            <w:cs/>
          </w:rPr>
          <w:t>และ มคอ.</w:t>
        </w:r>
        <w:r w:rsidR="00BC0D01" w:rsidRPr="003028BB">
          <w:rPr>
            <w:rStyle w:val="af7"/>
            <w:rFonts w:ascii="TH SarabunPSK" w:hAnsi="TH SarabunPSK" w:cs="TH SarabunPSK"/>
            <w:sz w:val="32"/>
            <w:szCs w:val="32"/>
          </w:rPr>
          <w:t xml:space="preserve">5 </w:t>
        </w:r>
        <w:r w:rsidR="00BC0D01" w:rsidRPr="003028BB">
          <w:rPr>
            <w:rStyle w:val="af7"/>
            <w:rFonts w:ascii="TH SarabunPSK" w:hAnsi="TH SarabunPSK" w:cs="TH SarabunPSK" w:hint="cs"/>
            <w:sz w:val="32"/>
            <w:szCs w:val="32"/>
            <w:cs/>
          </w:rPr>
          <w:t>รายวิชา จป</w:t>
        </w:r>
        <w:r w:rsidR="00BC0D01" w:rsidRPr="003028BB">
          <w:rPr>
            <w:rStyle w:val="af7"/>
            <w:rFonts w:ascii="TH SarabunPSK" w:hAnsi="TH SarabunPSK" w:cs="TH SarabunPSK"/>
            <w:sz w:val="32"/>
            <w:szCs w:val="32"/>
          </w:rPr>
          <w:t>112</w:t>
        </w:r>
      </w:hyperlink>
      <w:r w:rsidRPr="008114C1">
        <w:rPr>
          <w:rFonts w:ascii="TH SarabunPSK" w:eastAsia="Angsana New" w:hAnsi="TH SarabunPSK" w:cs="TH SarabunPSK" w:hint="cs"/>
          <w:spacing w:val="-12"/>
          <w:sz w:val="32"/>
          <w:szCs w:val="32"/>
          <w:cs/>
        </w:rPr>
        <w:t>) เพื่อเสริมความรู้ให้กับนักศึกษา</w:t>
      </w:r>
      <w:r w:rsidRPr="008114C1">
        <w:rPr>
          <w:rFonts w:ascii="TH SarabunPSK" w:hAnsi="TH SarabunPSK" w:cs="TH SarabunPSK" w:hint="cs"/>
          <w:sz w:val="32"/>
          <w:szCs w:val="32"/>
          <w:cs/>
        </w:rPr>
        <w:t>ได้รู้จักและเข้าใจเกี่ยวกับเกี่ยวกับสัตว์ทะเลหายาก สัตว์เลี้ยงลูกด้วยนมในทะเล และการช่วยเหลือชีวิตสัตว์ทะเลชนิดต่างๆ เบื้องต้น</w:t>
      </w:r>
    </w:p>
    <w:p w:rsidR="0027154E" w:rsidRPr="008114C1" w:rsidRDefault="00C42CDC" w:rsidP="00C42CDC">
      <w:pPr>
        <w:jc w:val="thaiDistribute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8114C1">
        <w:rPr>
          <w:rFonts w:ascii="TH SarabunPSK" w:hAnsi="TH SarabunPSK" w:cs="TH SarabunPSK" w:hint="cs"/>
          <w:sz w:val="32"/>
          <w:szCs w:val="32"/>
          <w:cs/>
        </w:rPr>
        <w:tab/>
      </w:r>
      <w:r w:rsidR="00C35F88" w:rsidRPr="008114C1">
        <w:rPr>
          <w:rFonts w:ascii="TH SarabunPSK" w:hAnsi="TH SarabunPSK" w:cs="TH SarabunPSK" w:hint="cs"/>
          <w:sz w:val="32"/>
          <w:szCs w:val="32"/>
          <w:cs/>
        </w:rPr>
        <w:t>4) การ</w:t>
      </w:r>
      <w:r w:rsidR="00C35F88" w:rsidRPr="008114C1">
        <w:rPr>
          <w:rFonts w:ascii="TH SarabunPSK" w:hAnsi="TH SarabunPSK" w:cs="TH SarabunPSK"/>
          <w:sz w:val="32"/>
          <w:szCs w:val="32"/>
          <w:cs/>
        </w:rPr>
        <w:t>เข้า</w:t>
      </w:r>
      <w:r w:rsidR="00C35F88" w:rsidRPr="008114C1">
        <w:rPr>
          <w:rFonts w:ascii="TH SarabunPSK" w:hAnsi="TH SarabunPSK" w:cs="TH SarabunPSK" w:hint="cs"/>
          <w:sz w:val="32"/>
          <w:szCs w:val="32"/>
          <w:cs/>
        </w:rPr>
        <w:t xml:space="preserve">ร่วมงานสัมมนาทางวิชาการ </w:t>
      </w:r>
      <w:r w:rsidR="00C35F88" w:rsidRPr="008114C1">
        <w:rPr>
          <w:rFonts w:ascii="TH SarabunPSK" w:hAnsi="TH SarabunPSK" w:cs="TH SarabunPSK"/>
          <w:sz w:val="32"/>
          <w:szCs w:val="32"/>
        </w:rPr>
        <w:t>"'</w:t>
      </w:r>
      <w:r w:rsidR="00AB56B6">
        <w:rPr>
          <w:rFonts w:ascii="TH SarabunPSK" w:hAnsi="TH SarabunPSK" w:cs="TH SarabunPSK" w:hint="cs"/>
          <w:sz w:val="32"/>
          <w:szCs w:val="32"/>
          <w:cs/>
        </w:rPr>
        <w:t xml:space="preserve">งานวันกุ้งไทย ครั้งที่ </w:t>
      </w:r>
      <w:r w:rsidR="00AB56B6">
        <w:rPr>
          <w:rFonts w:ascii="TH SarabunPSK" w:hAnsi="TH SarabunPSK" w:cs="TH SarabunPSK"/>
          <w:sz w:val="32"/>
          <w:szCs w:val="32"/>
        </w:rPr>
        <w:t>25</w:t>
      </w:r>
      <w:r w:rsidR="00C35F88" w:rsidRPr="008114C1">
        <w:rPr>
          <w:rFonts w:ascii="TH SarabunPSK" w:hAnsi="TH SarabunPSK" w:cs="TH SarabunPSK"/>
          <w:sz w:val="32"/>
          <w:szCs w:val="32"/>
        </w:rPr>
        <w:t>”</w:t>
      </w:r>
      <w:r w:rsidR="00C35F88" w:rsidRPr="008114C1">
        <w:rPr>
          <w:rFonts w:ascii="TH SarabunPSK" w:hAnsi="TH SarabunPSK" w:cs="TH SarabunPSK" w:hint="cs"/>
          <w:sz w:val="32"/>
          <w:szCs w:val="32"/>
          <w:cs/>
        </w:rPr>
        <w:t xml:space="preserve"> ภายใต้ชื่องาน </w:t>
      </w:r>
      <w:r w:rsidR="00C35F88" w:rsidRPr="008114C1">
        <w:rPr>
          <w:rFonts w:ascii="TH SarabunPSK" w:hAnsi="TH SarabunPSK" w:cs="TH SarabunPSK"/>
          <w:sz w:val="32"/>
          <w:szCs w:val="32"/>
        </w:rPr>
        <w:t>“</w:t>
      </w:r>
      <w:r w:rsidR="00C35F88" w:rsidRPr="008114C1">
        <w:rPr>
          <w:rFonts w:ascii="TH SarabunPSK" w:hAnsi="TH SarabunPSK" w:cs="TH SarabunPSK" w:hint="cs"/>
          <w:sz w:val="32"/>
          <w:szCs w:val="32"/>
          <w:cs/>
        </w:rPr>
        <w:t>อย่าหยุดพัฒนา เดินหน้าปรับปรุง มุ่งสู่ความสำเร็จ</w:t>
      </w:r>
      <w:r w:rsidR="00C35F88" w:rsidRPr="008114C1">
        <w:rPr>
          <w:rFonts w:ascii="TH SarabunPSK" w:hAnsi="TH SarabunPSK" w:cs="TH SarabunPSK"/>
          <w:sz w:val="32"/>
          <w:szCs w:val="32"/>
        </w:rPr>
        <w:t>”</w:t>
      </w:r>
      <w:r w:rsidR="00C35F88" w:rsidRPr="008114C1">
        <w:rPr>
          <w:rFonts w:ascii="TH SarabunPSK" w:hAnsi="TH SarabunPSK" w:cs="TH SarabunPSK" w:hint="cs"/>
          <w:sz w:val="32"/>
          <w:szCs w:val="32"/>
          <w:cs/>
        </w:rPr>
        <w:t xml:space="preserve"> ในวันเสาร์ที่ </w:t>
      </w:r>
      <w:r w:rsidR="00AB56B6">
        <w:rPr>
          <w:rFonts w:ascii="TH SarabunPSK" w:hAnsi="TH SarabunPSK" w:cs="TH SarabunPSK"/>
          <w:sz w:val="32"/>
          <w:szCs w:val="32"/>
        </w:rPr>
        <w:t>14</w:t>
      </w:r>
      <w:r w:rsidR="00C35F88" w:rsidRPr="008114C1">
        <w:rPr>
          <w:rFonts w:ascii="TH SarabunPSK" w:hAnsi="TH SarabunPSK" w:cs="TH SarabunPSK" w:hint="cs"/>
          <w:sz w:val="32"/>
          <w:szCs w:val="32"/>
          <w:cs/>
        </w:rPr>
        <w:t xml:space="preserve"> กุมภาพันธ์ พ.ศ.</w:t>
      </w:r>
      <w:r w:rsidR="00AB56B6">
        <w:rPr>
          <w:rFonts w:ascii="TH SarabunPSK" w:hAnsi="TH SarabunPSK" w:cs="TH SarabunPSK"/>
          <w:sz w:val="32"/>
          <w:szCs w:val="32"/>
        </w:rPr>
        <w:t>2558</w:t>
      </w:r>
      <w:r w:rsidR="00C35F88" w:rsidRPr="008114C1">
        <w:rPr>
          <w:rFonts w:ascii="TH SarabunPSK" w:hAnsi="TH SarabunPSK" w:cs="TH SarabunPSK" w:hint="cs"/>
          <w:sz w:val="32"/>
          <w:szCs w:val="32"/>
          <w:cs/>
        </w:rPr>
        <w:t xml:space="preserve"> ณ โรงแรมวังใต้ อำเภอเมือง จังหวัดสุราษฎร์ธานีได้มีการนำความรู้ที่ได้รับมาบูรณาการร่วมกับการเรียนการสอนในรายวิชาพล499 สัมมนา ในหัวข้อ</w:t>
      </w:r>
      <w:r w:rsidR="00C35F88" w:rsidRPr="008114C1">
        <w:rPr>
          <w:rFonts w:ascii="TH SarabunPSK" w:eastAsia="Angsana New" w:hAnsi="TH SarabunPSK" w:cs="TH SarabunPSK"/>
          <w:sz w:val="32"/>
          <w:szCs w:val="32"/>
        </w:rPr>
        <w:t>“</w:t>
      </w:r>
      <w:r w:rsidR="00C35F88" w:rsidRPr="008114C1">
        <w:rPr>
          <w:rFonts w:ascii="TH SarabunPSK" w:eastAsia="Angsana New" w:hAnsi="TH SarabunPSK" w:cs="TH SarabunPSK"/>
          <w:sz w:val="32"/>
          <w:szCs w:val="32"/>
          <w:cs/>
        </w:rPr>
        <w:t>การเตรียมการอภิปรายและการเตรียมสื่อช่วยอภิปราย</w:t>
      </w:r>
      <w:r w:rsidR="00C35F88" w:rsidRPr="008114C1">
        <w:rPr>
          <w:rFonts w:ascii="TH SarabunPSK" w:hAnsi="TH SarabunPSK" w:cs="TH SarabunPSK"/>
          <w:sz w:val="32"/>
          <w:szCs w:val="32"/>
        </w:rPr>
        <w:t xml:space="preserve">” </w:t>
      </w:r>
      <w:r w:rsidR="00C35F88" w:rsidRPr="008114C1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C35F88" w:rsidRPr="008114C1">
        <w:rPr>
          <w:rFonts w:ascii="TH SarabunPSK" w:hAnsi="TH SarabunPSK" w:cs="TH SarabunPSK"/>
          <w:sz w:val="32"/>
          <w:szCs w:val="32"/>
        </w:rPr>
        <w:t xml:space="preserve"> “</w:t>
      </w:r>
      <w:r w:rsidR="00C35F88" w:rsidRPr="008114C1">
        <w:rPr>
          <w:rFonts w:ascii="TH SarabunPSK" w:eastAsia="Angsana New" w:hAnsi="TH SarabunPSK" w:cs="TH SarabunPSK"/>
          <w:sz w:val="32"/>
          <w:szCs w:val="32"/>
          <w:cs/>
        </w:rPr>
        <w:t>การอภิปรายและการแสดง</w:t>
      </w:r>
      <w:r w:rsidR="00C35F88" w:rsidRPr="002E5E21">
        <w:rPr>
          <w:rFonts w:ascii="TH SarabunPSK" w:eastAsia="Angsana New" w:hAnsi="TH SarabunPSK" w:cs="TH SarabunPSK"/>
          <w:sz w:val="32"/>
          <w:szCs w:val="32"/>
          <w:cs/>
        </w:rPr>
        <w:t>ความคิดเห็นร่วมกัน</w:t>
      </w:r>
      <w:r w:rsidR="00C35F88" w:rsidRPr="002E5E21">
        <w:rPr>
          <w:rFonts w:ascii="TH SarabunPSK" w:eastAsia="Angsana New" w:hAnsi="TH SarabunPSK" w:cs="TH SarabunPSK"/>
          <w:sz w:val="32"/>
          <w:szCs w:val="32"/>
        </w:rPr>
        <w:t>”</w:t>
      </w:r>
      <w:r w:rsidR="00C35F88" w:rsidRPr="002E5E21">
        <w:rPr>
          <w:rFonts w:ascii="TH SarabunPSK" w:eastAsia="Angsana New" w:hAnsi="TH SarabunPSK" w:cs="TH SarabunPSK" w:hint="cs"/>
          <w:spacing w:val="-12"/>
          <w:sz w:val="32"/>
          <w:szCs w:val="32"/>
          <w:cs/>
        </w:rPr>
        <w:t>(</w:t>
      </w:r>
      <w:hyperlink r:id="rId54" w:history="1">
        <w:r w:rsidR="00AB56B6" w:rsidRPr="002E5E21">
          <w:rPr>
            <w:rStyle w:val="af7"/>
            <w:rFonts w:ascii="TH SarabunPSK" w:hAnsi="TH SarabunPSK" w:cs="TH SarabunPSK" w:hint="cs"/>
            <w:sz w:val="32"/>
            <w:szCs w:val="32"/>
            <w:cs/>
          </w:rPr>
          <w:t>ชพ.ปม.</w:t>
        </w:r>
        <w:r w:rsidR="00AB56B6" w:rsidRPr="002E5E21">
          <w:rPr>
            <w:rStyle w:val="af7"/>
            <w:rFonts w:ascii="TH SarabunPSK" w:hAnsi="TH SarabunPSK" w:cs="TH SarabunPSK"/>
            <w:sz w:val="32"/>
            <w:szCs w:val="32"/>
          </w:rPr>
          <w:t>2.2</w:t>
        </w:r>
        <w:r w:rsidR="00572841">
          <w:rPr>
            <w:rStyle w:val="af7"/>
            <w:rFonts w:ascii="TH SarabunPSK" w:hAnsi="TH SarabunPSK" w:cs="TH SarabunPSK" w:hint="cs"/>
            <w:sz w:val="32"/>
            <w:szCs w:val="32"/>
            <w:cs/>
          </w:rPr>
          <w:t>1</w:t>
        </w:r>
        <w:r w:rsidR="00AB56B6" w:rsidRPr="002E5E21">
          <w:rPr>
            <w:rStyle w:val="af7"/>
            <w:rFonts w:ascii="TH SarabunPSK" w:hAnsi="TH SarabunPSK" w:cs="TH SarabunPSK" w:hint="cs"/>
            <w:sz w:val="32"/>
            <w:szCs w:val="32"/>
            <w:cs/>
          </w:rPr>
          <w:t xml:space="preserve"> มคอ.</w:t>
        </w:r>
        <w:r w:rsidR="00AB56B6" w:rsidRPr="002E5E21">
          <w:rPr>
            <w:rStyle w:val="af7"/>
            <w:rFonts w:ascii="TH SarabunPSK" w:hAnsi="TH SarabunPSK" w:cs="TH SarabunPSK"/>
            <w:sz w:val="32"/>
            <w:szCs w:val="32"/>
          </w:rPr>
          <w:t>3</w:t>
        </w:r>
        <w:r w:rsidR="00AB56B6" w:rsidRPr="002E5E21">
          <w:rPr>
            <w:rStyle w:val="af7"/>
            <w:rFonts w:ascii="TH SarabunPSK" w:hAnsi="TH SarabunPSK" w:cs="TH SarabunPSK" w:hint="cs"/>
            <w:sz w:val="32"/>
            <w:szCs w:val="32"/>
            <w:cs/>
          </w:rPr>
          <w:t>และ มคอ.</w:t>
        </w:r>
        <w:r w:rsidR="00AB56B6" w:rsidRPr="002E5E21">
          <w:rPr>
            <w:rStyle w:val="af7"/>
            <w:rFonts w:ascii="TH SarabunPSK" w:hAnsi="TH SarabunPSK" w:cs="TH SarabunPSK"/>
            <w:sz w:val="32"/>
            <w:szCs w:val="32"/>
          </w:rPr>
          <w:t xml:space="preserve">5 </w:t>
        </w:r>
        <w:r w:rsidR="00AB56B6" w:rsidRPr="002E5E21">
          <w:rPr>
            <w:rStyle w:val="af7"/>
            <w:rFonts w:ascii="TH SarabunPSK" w:hAnsi="TH SarabunPSK" w:cs="TH SarabunPSK" w:hint="cs"/>
            <w:sz w:val="32"/>
            <w:szCs w:val="32"/>
            <w:cs/>
          </w:rPr>
          <w:t>รายวิชา พล</w:t>
        </w:r>
        <w:r w:rsidR="00AB56B6" w:rsidRPr="002E5E21">
          <w:rPr>
            <w:rStyle w:val="af7"/>
            <w:rFonts w:ascii="TH SarabunPSK" w:hAnsi="TH SarabunPSK" w:cs="TH SarabunPSK"/>
            <w:sz w:val="32"/>
            <w:szCs w:val="32"/>
          </w:rPr>
          <w:t>499</w:t>
        </w:r>
      </w:hyperlink>
      <w:r w:rsidR="00C35F88" w:rsidRPr="002E5E21">
        <w:rPr>
          <w:rFonts w:ascii="TH SarabunPSK" w:eastAsia="Angsana New" w:hAnsi="TH SarabunPSK" w:cs="TH SarabunPSK" w:hint="cs"/>
          <w:spacing w:val="-12"/>
          <w:sz w:val="32"/>
          <w:szCs w:val="32"/>
          <w:cs/>
        </w:rPr>
        <w:t>) เพื่อเสริมความรู้ให้กับนักศึกษา</w:t>
      </w:r>
      <w:r w:rsidR="00C35F88" w:rsidRPr="002E5E21">
        <w:rPr>
          <w:rFonts w:ascii="TH SarabunPSK" w:hAnsi="TH SarabunPSK" w:cs="TH SarabunPSK" w:hint="cs"/>
          <w:sz w:val="32"/>
          <w:szCs w:val="32"/>
          <w:cs/>
        </w:rPr>
        <w:t>ได้รู้จัก</w:t>
      </w:r>
      <w:r w:rsidR="00C35F88" w:rsidRPr="008114C1">
        <w:rPr>
          <w:rFonts w:ascii="TH SarabunPSK" w:hAnsi="TH SarabunPSK" w:cs="TH SarabunPSK" w:hint="cs"/>
          <w:sz w:val="32"/>
          <w:szCs w:val="32"/>
          <w:cs/>
        </w:rPr>
        <w:t>และเข้าใจ</w:t>
      </w:r>
      <w:r w:rsidR="00C35F88" w:rsidRPr="008114C1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เกี่ยวกับการเตรียมงานอภิปราย การเตรียมสื่อประกอบการอภิปราย และการรับฟังการแสดงความคิดเห็นของผู้เข้าร่วมสัมมนาในมุมมองของ</w:t>
      </w:r>
      <w:r w:rsidR="00C35F88" w:rsidRPr="008114C1">
        <w:rPr>
          <w:rFonts w:ascii="TH SarabunPSK" w:hAnsi="TH SarabunPSK" w:cs="TH SarabunPSK" w:hint="cs"/>
          <w:sz w:val="32"/>
          <w:szCs w:val="32"/>
          <w:cs/>
        </w:rPr>
        <w:t>การเลี้ยงกุ้งทะเล</w:t>
      </w:r>
      <w:r w:rsidR="00C35F88" w:rsidRPr="008114C1">
        <w:rPr>
          <w:rFonts w:ascii="TH SarabunPSK" w:hAnsi="TH SarabunPSK" w:cs="TH SarabunPSK"/>
          <w:sz w:val="32"/>
          <w:szCs w:val="32"/>
          <w:cs/>
        </w:rPr>
        <w:t>บูรณาการร่วมกับการเรียนการสอนในรายวิชา</w:t>
      </w:r>
      <w:r w:rsidR="00C35F88" w:rsidRPr="002E5E21">
        <w:rPr>
          <w:rFonts w:ascii="TH SarabunPSK" w:hAnsi="TH SarabunPSK" w:cs="TH SarabunPSK"/>
          <w:sz w:val="32"/>
          <w:szCs w:val="32"/>
          <w:cs/>
        </w:rPr>
        <w:t>พล421 หลักการเพาะเลี้ยงกุ้ง ในหัวข้อ</w:t>
      </w:r>
      <w:r w:rsidR="00C35F88" w:rsidRPr="002E5E21">
        <w:rPr>
          <w:rFonts w:ascii="TH SarabunPSK" w:eastAsia="Angsana New" w:hAnsi="TH SarabunPSK" w:cs="TH SarabunPSK"/>
          <w:sz w:val="32"/>
          <w:szCs w:val="32"/>
        </w:rPr>
        <w:t>“</w:t>
      </w:r>
      <w:r w:rsidR="00C35F88" w:rsidRPr="002E5E21">
        <w:rPr>
          <w:rFonts w:ascii="TH SarabunPSK" w:eastAsia="Angsana New" w:hAnsi="TH SarabunPSK" w:cs="TH SarabunPSK"/>
          <w:sz w:val="32"/>
          <w:szCs w:val="32"/>
          <w:cs/>
        </w:rPr>
        <w:t>การเลี้ยงกุ้ง</w:t>
      </w:r>
      <w:r w:rsidR="00C35F88" w:rsidRPr="002E5E21">
        <w:rPr>
          <w:rFonts w:ascii="TH SarabunPSK" w:hAnsi="TH SarabunPSK" w:cs="TH SarabunPSK"/>
          <w:sz w:val="32"/>
          <w:szCs w:val="32"/>
        </w:rPr>
        <w:t xml:space="preserve">” </w:t>
      </w:r>
      <w:r w:rsidR="00C35F88" w:rsidRPr="002E5E21">
        <w:rPr>
          <w:rFonts w:ascii="TH SarabunPSK" w:hAnsi="TH SarabunPSK" w:cs="TH SarabunPSK"/>
          <w:sz w:val="32"/>
          <w:szCs w:val="32"/>
          <w:cs/>
        </w:rPr>
        <w:t>และ</w:t>
      </w:r>
      <w:r w:rsidR="00C35F88" w:rsidRPr="002E5E21">
        <w:rPr>
          <w:rFonts w:ascii="TH SarabunPSK" w:hAnsi="TH SarabunPSK" w:cs="TH SarabunPSK"/>
          <w:sz w:val="32"/>
          <w:szCs w:val="32"/>
        </w:rPr>
        <w:t xml:space="preserve"> “</w:t>
      </w:r>
      <w:r w:rsidR="00C35F88" w:rsidRPr="002E5E21">
        <w:rPr>
          <w:rFonts w:ascii="TH SarabunPSK" w:hAnsi="TH SarabunPSK" w:cs="TH SarabunPSK"/>
          <w:sz w:val="32"/>
          <w:szCs w:val="32"/>
          <w:cs/>
        </w:rPr>
        <w:t>โรคกุ้ง และวิธีการป้องกันรักษา</w:t>
      </w:r>
      <w:r w:rsidR="00C35F88" w:rsidRPr="002E5E21">
        <w:rPr>
          <w:rFonts w:ascii="TH SarabunPSK" w:eastAsia="Angsana New" w:hAnsi="TH SarabunPSK" w:cs="TH SarabunPSK"/>
          <w:sz w:val="32"/>
          <w:szCs w:val="32"/>
        </w:rPr>
        <w:t>”</w:t>
      </w:r>
      <w:r w:rsidR="00C35F88" w:rsidRPr="002E5E21">
        <w:rPr>
          <w:rFonts w:ascii="TH SarabunPSK" w:eastAsia="Angsana New" w:hAnsi="TH SarabunPSK" w:cs="TH SarabunPSK"/>
          <w:spacing w:val="-12"/>
          <w:sz w:val="32"/>
          <w:szCs w:val="32"/>
          <w:cs/>
        </w:rPr>
        <w:t>(</w:t>
      </w:r>
      <w:hyperlink r:id="rId55" w:history="1">
        <w:r w:rsidR="00AB56B6" w:rsidRPr="002E5E21">
          <w:rPr>
            <w:rStyle w:val="af7"/>
            <w:rFonts w:ascii="TH SarabunPSK" w:hAnsi="TH SarabunPSK" w:cs="TH SarabunPSK" w:hint="cs"/>
            <w:sz w:val="32"/>
            <w:szCs w:val="32"/>
            <w:cs/>
          </w:rPr>
          <w:t>ชพ.ปม.</w:t>
        </w:r>
        <w:r w:rsidR="00AB56B6" w:rsidRPr="002E5E21">
          <w:rPr>
            <w:rStyle w:val="af7"/>
            <w:rFonts w:ascii="TH SarabunPSK" w:hAnsi="TH SarabunPSK" w:cs="TH SarabunPSK"/>
            <w:sz w:val="32"/>
            <w:szCs w:val="32"/>
          </w:rPr>
          <w:t>2.2</w:t>
        </w:r>
        <w:r w:rsidR="00572841">
          <w:rPr>
            <w:rStyle w:val="af7"/>
            <w:rFonts w:ascii="TH SarabunPSK" w:hAnsi="TH SarabunPSK" w:cs="TH SarabunPSK" w:hint="cs"/>
            <w:sz w:val="32"/>
            <w:szCs w:val="32"/>
            <w:cs/>
          </w:rPr>
          <w:t>2</w:t>
        </w:r>
        <w:r w:rsidR="00AB56B6" w:rsidRPr="002E5E21">
          <w:rPr>
            <w:rStyle w:val="af7"/>
            <w:rFonts w:ascii="TH SarabunPSK" w:hAnsi="TH SarabunPSK" w:cs="TH SarabunPSK" w:hint="cs"/>
            <w:sz w:val="32"/>
            <w:szCs w:val="32"/>
            <w:cs/>
          </w:rPr>
          <w:t xml:space="preserve"> มคอ.</w:t>
        </w:r>
        <w:r w:rsidR="00AB56B6" w:rsidRPr="002E5E21">
          <w:rPr>
            <w:rStyle w:val="af7"/>
            <w:rFonts w:ascii="TH SarabunPSK" w:hAnsi="TH SarabunPSK" w:cs="TH SarabunPSK"/>
            <w:sz w:val="32"/>
            <w:szCs w:val="32"/>
          </w:rPr>
          <w:t>3</w:t>
        </w:r>
        <w:r w:rsidR="00AB56B6" w:rsidRPr="002E5E21">
          <w:rPr>
            <w:rStyle w:val="af7"/>
            <w:rFonts w:ascii="TH SarabunPSK" w:hAnsi="TH SarabunPSK" w:cs="TH SarabunPSK" w:hint="cs"/>
            <w:sz w:val="32"/>
            <w:szCs w:val="32"/>
            <w:cs/>
          </w:rPr>
          <w:t>และ มคอ.</w:t>
        </w:r>
        <w:r w:rsidR="00AB56B6" w:rsidRPr="002E5E21">
          <w:rPr>
            <w:rStyle w:val="af7"/>
            <w:rFonts w:ascii="TH SarabunPSK" w:hAnsi="TH SarabunPSK" w:cs="TH SarabunPSK"/>
            <w:sz w:val="32"/>
            <w:szCs w:val="32"/>
          </w:rPr>
          <w:t xml:space="preserve">5 </w:t>
        </w:r>
        <w:r w:rsidR="00AB56B6" w:rsidRPr="002E5E21">
          <w:rPr>
            <w:rStyle w:val="af7"/>
            <w:rFonts w:ascii="TH SarabunPSK" w:hAnsi="TH SarabunPSK" w:cs="TH SarabunPSK" w:hint="cs"/>
            <w:sz w:val="32"/>
            <w:szCs w:val="32"/>
            <w:cs/>
          </w:rPr>
          <w:t>รายวิชา พล</w:t>
        </w:r>
        <w:r w:rsidR="00AB56B6" w:rsidRPr="002E5E21">
          <w:rPr>
            <w:rStyle w:val="af7"/>
            <w:rFonts w:ascii="TH SarabunPSK" w:hAnsi="TH SarabunPSK" w:cs="TH SarabunPSK"/>
            <w:sz w:val="32"/>
            <w:szCs w:val="32"/>
          </w:rPr>
          <w:t>4</w:t>
        </w:r>
        <w:r w:rsidR="00AB56B6" w:rsidRPr="002E5E21">
          <w:rPr>
            <w:rStyle w:val="af7"/>
            <w:rFonts w:ascii="TH SarabunPSK" w:eastAsia="Angsana New" w:hAnsi="TH SarabunPSK" w:cs="TH SarabunPSK"/>
            <w:spacing w:val="-12"/>
            <w:sz w:val="32"/>
            <w:szCs w:val="32"/>
          </w:rPr>
          <w:t>21</w:t>
        </w:r>
      </w:hyperlink>
      <w:r w:rsidR="00C35F88" w:rsidRPr="002E5E21">
        <w:rPr>
          <w:rFonts w:ascii="TH SarabunPSK" w:eastAsia="Angsana New" w:hAnsi="TH SarabunPSK" w:cs="TH SarabunPSK"/>
          <w:spacing w:val="-12"/>
          <w:sz w:val="32"/>
          <w:szCs w:val="32"/>
          <w:cs/>
        </w:rPr>
        <w:t>) เพื่อเสริมความรู้ให้กับนักศึกษา</w:t>
      </w:r>
      <w:r w:rsidR="00C35F88" w:rsidRPr="002E5E21">
        <w:rPr>
          <w:rFonts w:ascii="TH SarabunPSK" w:hAnsi="TH SarabunPSK" w:cs="TH SarabunPSK"/>
          <w:sz w:val="32"/>
          <w:szCs w:val="32"/>
          <w:cs/>
        </w:rPr>
        <w:t>ได้รู้จักและเข้าใจ</w:t>
      </w:r>
      <w:r w:rsidR="00C35F88" w:rsidRPr="002E5E21">
        <w:rPr>
          <w:rFonts w:ascii="TH SarabunPSK" w:hAnsi="TH SarabunPSK" w:cs="TH SarabunPSK"/>
          <w:spacing w:val="-2"/>
          <w:sz w:val="32"/>
          <w:szCs w:val="32"/>
          <w:cs/>
        </w:rPr>
        <w:t>เกี่ยวกับการ</w:t>
      </w:r>
      <w:r w:rsidR="00C35F88" w:rsidRPr="002E5E21">
        <w:rPr>
          <w:rFonts w:ascii="TH SarabunPSK" w:hAnsi="TH SarabunPSK" w:cs="TH SarabunPSK"/>
          <w:sz w:val="32"/>
          <w:szCs w:val="32"/>
          <w:cs/>
        </w:rPr>
        <w:t>เลี้ยงกุ้งทะเล</w:t>
      </w:r>
      <w:r w:rsidR="00C35F88" w:rsidRPr="008114C1">
        <w:rPr>
          <w:rFonts w:ascii="TH SarabunPSK" w:hAnsi="TH SarabunPSK" w:cs="TH SarabunPSK"/>
          <w:sz w:val="32"/>
          <w:szCs w:val="32"/>
          <w:cs/>
        </w:rPr>
        <w:t>การควบคุมคุณภาพน้ำ การให้อาหาร รวมทั้งการป้องกันและแนวทางการรักษาโรคที่เกิดขึ้นในปัจจุบัน</w:t>
      </w:r>
    </w:p>
    <w:p w:rsidR="00400BF7" w:rsidRPr="008114C1" w:rsidRDefault="00400BF7" w:rsidP="00BF46CF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114C1">
        <w:rPr>
          <w:rFonts w:ascii="TH SarabunPSK" w:hAnsi="TH SarabunPSK" w:cs="TH SarabunPSK"/>
          <w:sz w:val="32"/>
          <w:szCs w:val="32"/>
          <w:cs/>
        </w:rPr>
        <w:tab/>
      </w:r>
      <w:r w:rsidRPr="008114C1">
        <w:rPr>
          <w:rFonts w:ascii="TH SarabunPSK" w:hAnsi="TH SarabunPSK" w:cs="TH SarabunPSK"/>
          <w:sz w:val="32"/>
          <w:szCs w:val="32"/>
          <w:cs/>
        </w:rPr>
        <w:tab/>
      </w:r>
      <w:r w:rsidR="00144DF0" w:rsidRPr="008114C1">
        <w:rPr>
          <w:rFonts w:ascii="TH SarabunPSK" w:hAnsi="TH SarabunPSK" w:cs="TH SarabunPSK" w:hint="cs"/>
          <w:sz w:val="32"/>
          <w:szCs w:val="32"/>
          <w:cs/>
        </w:rPr>
        <w:t>คณะกรรมการประจำหลักสูตร เข้าร่วมโครงการพัฒนาเอกสารทางวิชาการ มหาวิทยาลัยแม่โจ้</w:t>
      </w:r>
      <w:r w:rsidR="00144DF0" w:rsidRPr="008114C1">
        <w:rPr>
          <w:rFonts w:ascii="TH SarabunPSK" w:hAnsi="TH SarabunPSK" w:cs="TH SarabunPSK"/>
          <w:sz w:val="32"/>
          <w:szCs w:val="32"/>
          <w:cs/>
        </w:rPr>
        <w:t>–</w:t>
      </w:r>
      <w:r w:rsidR="00144DF0" w:rsidRPr="008114C1">
        <w:rPr>
          <w:rFonts w:ascii="TH SarabunPSK" w:hAnsi="TH SarabunPSK" w:cs="TH SarabunPSK" w:hint="cs"/>
          <w:sz w:val="32"/>
          <w:szCs w:val="32"/>
          <w:cs/>
        </w:rPr>
        <w:t xml:space="preserve"> ชุมพร ประจำปีงบประมาณ </w:t>
      </w:r>
      <w:r w:rsidR="00144DF0" w:rsidRPr="008114C1">
        <w:rPr>
          <w:rFonts w:ascii="TH SarabunPSK" w:hAnsi="TH SarabunPSK" w:cs="TH SarabunPSK"/>
          <w:sz w:val="32"/>
          <w:szCs w:val="32"/>
        </w:rPr>
        <w:t xml:space="preserve">2558 </w:t>
      </w:r>
      <w:r w:rsidR="00144DF0" w:rsidRPr="008114C1">
        <w:rPr>
          <w:rFonts w:ascii="TH SarabunPSK" w:hAnsi="TH SarabunPSK" w:cs="TH SarabunPSK" w:hint="cs"/>
          <w:sz w:val="32"/>
          <w:szCs w:val="32"/>
          <w:cs/>
        </w:rPr>
        <w:t>โดยมีวัตถุประสงค์เพื่อส่งเสริมการนำเสนอและการตีพิมพ์ผลงานวิจัยและผลงานวิชาการที่มีคุณภาพ และเพื่อส่งเสริมการขอตำแหน่งทางวิชาการและการประกันคุณภาพในการผลิตผลงานทางวิชาการที่มีคุณภาพของบุคลากรสายวิชาการ  โดย</w:t>
      </w:r>
      <w:r w:rsidR="00B948B6" w:rsidRPr="008114C1">
        <w:rPr>
          <w:rFonts w:ascii="TH SarabunPSK" w:hAnsi="TH SarabunPSK" w:cs="TH SarabunPSK"/>
          <w:sz w:val="32"/>
          <w:szCs w:val="32"/>
          <w:cs/>
        </w:rPr>
        <w:t>หลักสูตรวิทยาศาสตรบัณฑิต สาขาวิชาการประมง</w:t>
      </w:r>
      <w:r w:rsidR="00B948B6" w:rsidRPr="008114C1">
        <w:rPr>
          <w:rFonts w:ascii="TH SarabunPSK" w:hAnsi="TH SarabunPSK" w:cs="TH SarabunPSK" w:hint="cs"/>
          <w:sz w:val="32"/>
          <w:szCs w:val="32"/>
          <w:cs/>
        </w:rPr>
        <w:t>สนับสนุนให้คณาจารย์บริการวิชาการแก่ชุมชน</w:t>
      </w:r>
      <w:r w:rsidR="001445D3" w:rsidRPr="008114C1">
        <w:rPr>
          <w:rFonts w:ascii="TH SarabunPSK" w:hAnsi="TH SarabunPSK" w:cs="TH SarabunPSK" w:hint="cs"/>
          <w:sz w:val="32"/>
          <w:szCs w:val="32"/>
          <w:cs/>
        </w:rPr>
        <w:t xml:space="preserve"> โดยเริ่มจากการสำรวจความต้องการของชุมชนเพื่อนำมาพัฒนาโจทย์วิจัยและโครงการบริการวิชาการโดยในปีงบประมาณ </w:t>
      </w:r>
      <w:r w:rsidR="001445D3" w:rsidRPr="008114C1">
        <w:rPr>
          <w:rFonts w:ascii="TH SarabunPSK" w:hAnsi="TH SarabunPSK" w:cs="TH SarabunPSK"/>
          <w:sz w:val="32"/>
          <w:szCs w:val="32"/>
        </w:rPr>
        <w:t>2558</w:t>
      </w:r>
      <w:r w:rsidR="001445D3" w:rsidRPr="008114C1">
        <w:rPr>
          <w:rFonts w:ascii="TH SarabunPSK" w:hAnsi="TH SarabunPSK" w:cs="TH SarabunPSK" w:hint="cs"/>
          <w:sz w:val="32"/>
          <w:szCs w:val="32"/>
          <w:cs/>
        </w:rPr>
        <w:t xml:space="preserve"> หลักสูตรได้รับงบประมาณสนับสนุนโครงการบริการวิชาการจำนวน </w:t>
      </w:r>
      <w:r w:rsidR="004A6A20" w:rsidRPr="008114C1">
        <w:rPr>
          <w:rFonts w:ascii="TH SarabunPSK" w:hAnsi="TH SarabunPSK" w:cs="TH SarabunPSK"/>
          <w:sz w:val="32"/>
          <w:szCs w:val="32"/>
        </w:rPr>
        <w:t>4</w:t>
      </w:r>
      <w:r w:rsidR="001445D3" w:rsidRPr="008114C1">
        <w:rPr>
          <w:rFonts w:ascii="TH SarabunPSK" w:hAnsi="TH SarabunPSK" w:cs="TH SarabunPSK" w:hint="cs"/>
          <w:sz w:val="32"/>
          <w:szCs w:val="32"/>
          <w:cs/>
        </w:rPr>
        <w:t xml:space="preserve"> โครงการ ดังนี้</w:t>
      </w:r>
    </w:p>
    <w:p w:rsidR="00400BF7" w:rsidRPr="008114C1" w:rsidRDefault="00144DF0" w:rsidP="00BF46CF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12027D">
        <w:rPr>
          <w:rFonts w:ascii="TH SarabunPSK" w:hAnsi="TH SarabunPSK" w:cs="TH SarabunPSK"/>
          <w:sz w:val="32"/>
          <w:szCs w:val="32"/>
        </w:rPr>
        <w:lastRenderedPageBreak/>
        <w:t xml:space="preserve">1. </w:t>
      </w:r>
      <w:r w:rsidRPr="0012027D">
        <w:rPr>
          <w:rFonts w:ascii="TH SarabunPSK" w:hAnsi="TH SarabunPSK" w:cs="TH SarabunPSK" w:hint="cs"/>
          <w:sz w:val="32"/>
          <w:szCs w:val="32"/>
          <w:cs/>
        </w:rPr>
        <w:t xml:space="preserve">โครงการพลังงานลม พลังงานทดแทนจากธรรมชาติเพื่อการพัฒนาอย่างยั่งยืน โดย </w:t>
      </w:r>
      <w:r w:rsidRPr="00FF44F1">
        <w:rPr>
          <w:rFonts w:ascii="TH SarabunPSK" w:hAnsi="TH SarabunPSK" w:cs="TH SarabunPSK" w:hint="cs"/>
          <w:sz w:val="32"/>
          <w:szCs w:val="32"/>
          <w:cs/>
        </w:rPr>
        <w:t>อาจารย์ ดร.บุญศิลป์  จิตตะประพันธ์</w:t>
      </w:r>
      <w:r w:rsidR="004E45FC" w:rsidRPr="00FF44F1">
        <w:rPr>
          <w:rFonts w:ascii="TH SarabunPSK" w:hAnsi="TH SarabunPSK" w:cs="TH SarabunPSK" w:hint="cs"/>
          <w:sz w:val="32"/>
          <w:szCs w:val="32"/>
          <w:cs/>
        </w:rPr>
        <w:t>(</w:t>
      </w:r>
      <w:hyperlink r:id="rId56" w:history="1">
        <w:r w:rsidR="00F6556A" w:rsidRPr="00FF44F1">
          <w:rPr>
            <w:rStyle w:val="af7"/>
            <w:rFonts w:ascii="TH SarabunPSK" w:hAnsi="TH SarabunPSK" w:cs="TH SarabunPSK" w:hint="cs"/>
            <w:sz w:val="32"/>
            <w:szCs w:val="32"/>
            <w:cs/>
          </w:rPr>
          <w:t>ชพ.ปม.</w:t>
        </w:r>
        <w:r w:rsidR="00F6556A" w:rsidRPr="00FF44F1">
          <w:rPr>
            <w:rStyle w:val="af7"/>
            <w:rFonts w:ascii="TH SarabunPSK" w:hAnsi="TH SarabunPSK" w:cs="TH SarabunPSK"/>
            <w:sz w:val="32"/>
            <w:szCs w:val="32"/>
          </w:rPr>
          <w:t>2.2</w:t>
        </w:r>
        <w:r w:rsidR="00572841">
          <w:rPr>
            <w:rStyle w:val="af7"/>
            <w:rFonts w:ascii="TH SarabunPSK" w:hAnsi="TH SarabunPSK" w:cs="TH SarabunPSK" w:hint="cs"/>
            <w:sz w:val="32"/>
            <w:szCs w:val="32"/>
            <w:cs/>
          </w:rPr>
          <w:t>3</w:t>
        </w:r>
        <w:r w:rsidR="00F6556A" w:rsidRPr="00FF44F1">
          <w:rPr>
            <w:rStyle w:val="af7"/>
            <w:rFonts w:ascii="TH SarabunPSK" w:hAnsi="TH SarabunPSK" w:cs="TH SarabunPSK" w:hint="cs"/>
            <w:sz w:val="32"/>
            <w:szCs w:val="32"/>
            <w:cs/>
          </w:rPr>
          <w:t>โครงการพลังงานลม พลังงานทดแทนจากธรรมชาติเพื่อการพัฒนาอย่างยั่งยืน</w:t>
        </w:r>
      </w:hyperlink>
      <w:r w:rsidR="004E45FC" w:rsidRPr="00FF44F1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144DF0" w:rsidRPr="009B1E66" w:rsidRDefault="00144DF0" w:rsidP="00BF46CF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9B1E66">
        <w:rPr>
          <w:rFonts w:ascii="TH SarabunPSK" w:hAnsi="TH SarabunPSK" w:cs="TH SarabunPSK"/>
          <w:sz w:val="32"/>
          <w:szCs w:val="32"/>
        </w:rPr>
        <w:t xml:space="preserve">2. </w:t>
      </w:r>
      <w:r w:rsidRPr="009B1E66">
        <w:rPr>
          <w:rFonts w:ascii="TH SarabunPSK" w:hAnsi="TH SarabunPSK" w:cs="TH SarabunPSK" w:hint="cs"/>
          <w:sz w:val="32"/>
          <w:szCs w:val="32"/>
          <w:cs/>
        </w:rPr>
        <w:t>โครงการส่งเสริมการเลี้ยงหอยแมลงภู่ในพื้นที่ทะเลที่เป็นอ่าวเปิด โดยอาจารย์ ดร.ณัชพัฒน์</w:t>
      </w:r>
      <w:r w:rsidR="00F6556A" w:rsidRPr="009B1E66">
        <w:rPr>
          <w:rFonts w:ascii="TH SarabunPSK" w:hAnsi="TH SarabunPSK" w:cs="TH SarabunPSK" w:hint="cs"/>
          <w:sz w:val="32"/>
          <w:szCs w:val="32"/>
          <w:cs/>
        </w:rPr>
        <w:t xml:space="preserve">   สุ</w:t>
      </w:r>
      <w:r w:rsidR="00CB0866" w:rsidRPr="009B1E66">
        <w:rPr>
          <w:rFonts w:ascii="TH SarabunPSK" w:hAnsi="TH SarabunPSK" w:cs="TH SarabunPSK" w:hint="cs"/>
          <w:sz w:val="32"/>
          <w:szCs w:val="32"/>
          <w:cs/>
        </w:rPr>
        <w:t>ข</w:t>
      </w:r>
      <w:r w:rsidR="00F6556A" w:rsidRPr="009B1E66">
        <w:rPr>
          <w:rFonts w:ascii="TH SarabunPSK" w:hAnsi="TH SarabunPSK" w:cs="TH SarabunPSK" w:hint="cs"/>
          <w:sz w:val="32"/>
          <w:szCs w:val="32"/>
          <w:cs/>
        </w:rPr>
        <w:t xml:space="preserve">ใส  </w:t>
      </w:r>
      <w:r w:rsidR="004E45FC" w:rsidRPr="009B1E66">
        <w:rPr>
          <w:rFonts w:ascii="TH SarabunPSK" w:hAnsi="TH SarabunPSK" w:cs="TH SarabunPSK" w:hint="cs"/>
          <w:sz w:val="32"/>
          <w:szCs w:val="32"/>
          <w:cs/>
        </w:rPr>
        <w:t>(</w:t>
      </w:r>
      <w:hyperlink r:id="rId57" w:history="1">
        <w:r w:rsidR="00F6556A" w:rsidRPr="009B1E66">
          <w:rPr>
            <w:rStyle w:val="af7"/>
            <w:rFonts w:ascii="TH SarabunPSK" w:hAnsi="TH SarabunPSK" w:cs="TH SarabunPSK" w:hint="cs"/>
            <w:sz w:val="32"/>
            <w:szCs w:val="32"/>
            <w:cs/>
          </w:rPr>
          <w:t xml:space="preserve">ชพ.ปม. </w:t>
        </w:r>
        <w:r w:rsidR="00F6556A" w:rsidRPr="009B1E66">
          <w:rPr>
            <w:rStyle w:val="af7"/>
            <w:rFonts w:ascii="TH SarabunPSK" w:hAnsi="TH SarabunPSK" w:cs="TH SarabunPSK"/>
            <w:sz w:val="32"/>
            <w:szCs w:val="32"/>
          </w:rPr>
          <w:t>2.2</w:t>
        </w:r>
        <w:r w:rsidR="00572841">
          <w:rPr>
            <w:rStyle w:val="af7"/>
            <w:rFonts w:ascii="TH SarabunPSK" w:hAnsi="TH SarabunPSK" w:cs="TH SarabunPSK" w:hint="cs"/>
            <w:sz w:val="32"/>
            <w:szCs w:val="32"/>
            <w:cs/>
          </w:rPr>
          <w:t>4</w:t>
        </w:r>
        <w:r w:rsidR="00F6556A" w:rsidRPr="009B1E66">
          <w:rPr>
            <w:rStyle w:val="af7"/>
            <w:rFonts w:ascii="TH SarabunPSK" w:hAnsi="TH SarabunPSK" w:cs="TH SarabunPSK" w:hint="cs"/>
            <w:sz w:val="32"/>
            <w:szCs w:val="32"/>
            <w:cs/>
          </w:rPr>
          <w:t>โครงการส่งเสริมการเลี้ยงหอยแมลงภู่ในพื้นที่ทะเลที่เป็นอ่าวเปิด</w:t>
        </w:r>
      </w:hyperlink>
      <w:r w:rsidR="004E45FC" w:rsidRPr="009B1E66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144DF0" w:rsidRPr="009B1E66" w:rsidRDefault="00144DF0" w:rsidP="00BF46CF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9B1E66">
        <w:rPr>
          <w:rFonts w:ascii="TH SarabunPSK" w:hAnsi="TH SarabunPSK" w:cs="TH SarabunPSK"/>
          <w:sz w:val="32"/>
          <w:szCs w:val="32"/>
        </w:rPr>
        <w:t xml:space="preserve">3.  </w:t>
      </w:r>
      <w:r w:rsidRPr="009B1E66">
        <w:rPr>
          <w:rFonts w:ascii="TH SarabunPSK" w:hAnsi="TH SarabunPSK" w:cs="TH SarabunPSK" w:hint="cs"/>
          <w:sz w:val="32"/>
          <w:szCs w:val="32"/>
          <w:cs/>
        </w:rPr>
        <w:t>โครงการฝึกอบรมและให้คำปรึกษาวิธีการขนส่งสัตว์ทะเลมีชีวิตโดยปราศจากน้ำด้วยวิธีชีวภาพแก่สมาชิกธนาคารปูม้าและชาวประมงชายฝั่งทะเล โดย อาจารย์วีรชัย  เพชรสุทธิ์</w:t>
      </w:r>
      <w:r w:rsidR="004E45FC" w:rsidRPr="009B1E66">
        <w:rPr>
          <w:rFonts w:ascii="TH SarabunPSK" w:hAnsi="TH SarabunPSK" w:cs="TH SarabunPSK" w:hint="cs"/>
          <w:sz w:val="32"/>
          <w:szCs w:val="32"/>
          <w:cs/>
        </w:rPr>
        <w:t>(</w:t>
      </w:r>
      <w:hyperlink r:id="rId58" w:history="1">
        <w:r w:rsidR="00CB0866" w:rsidRPr="009B1E66">
          <w:rPr>
            <w:rStyle w:val="af7"/>
            <w:rFonts w:ascii="TH SarabunPSK" w:hAnsi="TH SarabunPSK" w:cs="TH SarabunPSK" w:hint="cs"/>
            <w:sz w:val="32"/>
            <w:szCs w:val="32"/>
            <w:cs/>
          </w:rPr>
          <w:t>ชพ.ปม.</w:t>
        </w:r>
        <w:r w:rsidR="00CB0866" w:rsidRPr="009B1E66">
          <w:rPr>
            <w:rStyle w:val="af7"/>
            <w:rFonts w:ascii="TH SarabunPSK" w:hAnsi="TH SarabunPSK" w:cs="TH SarabunPSK"/>
            <w:sz w:val="32"/>
            <w:szCs w:val="32"/>
          </w:rPr>
          <w:t>2.2</w:t>
        </w:r>
        <w:r w:rsidR="00572841">
          <w:rPr>
            <w:rStyle w:val="af7"/>
            <w:rFonts w:ascii="TH SarabunPSK" w:hAnsi="TH SarabunPSK" w:cs="TH SarabunPSK" w:hint="cs"/>
            <w:sz w:val="32"/>
            <w:szCs w:val="32"/>
            <w:cs/>
          </w:rPr>
          <w:t>5</w:t>
        </w:r>
        <w:r w:rsidR="00CB0866" w:rsidRPr="009B1E66">
          <w:rPr>
            <w:rStyle w:val="af7"/>
            <w:rFonts w:ascii="TH SarabunPSK" w:hAnsi="TH SarabunPSK" w:cs="TH SarabunPSK" w:hint="cs"/>
            <w:sz w:val="32"/>
            <w:szCs w:val="32"/>
            <w:cs/>
          </w:rPr>
          <w:t>โครงการฝึกอบรมและให้คำปรึกษาวิธีการขนส่งสัตว์ทะเลมีชีวิต</w:t>
        </w:r>
        <w:r w:rsidR="000C12D1" w:rsidRPr="009B1E66">
          <w:rPr>
            <w:rStyle w:val="af7"/>
            <w:rFonts w:ascii="TH SarabunPSK" w:hAnsi="TH SarabunPSK" w:cs="TH SarabunPSK" w:hint="cs"/>
            <w:sz w:val="32"/>
            <w:szCs w:val="32"/>
            <w:cs/>
          </w:rPr>
          <w:t>ฯ</w:t>
        </w:r>
      </w:hyperlink>
      <w:r w:rsidR="004E45FC" w:rsidRPr="009B1E66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144DF0" w:rsidRPr="008114C1" w:rsidRDefault="00144DF0" w:rsidP="00BF46CF">
      <w:pPr>
        <w:ind w:firstLine="144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9B1E66">
        <w:rPr>
          <w:rFonts w:ascii="TH SarabunPSK" w:hAnsi="TH SarabunPSK" w:cs="TH SarabunPSK"/>
          <w:sz w:val="32"/>
          <w:szCs w:val="32"/>
        </w:rPr>
        <w:t>4.</w:t>
      </w:r>
      <w:r w:rsidR="00151DE4" w:rsidRPr="009B1E66">
        <w:rPr>
          <w:rFonts w:ascii="TH SarabunPSK" w:hAnsi="TH SarabunPSK" w:cs="TH SarabunPSK" w:hint="cs"/>
          <w:sz w:val="32"/>
          <w:szCs w:val="32"/>
          <w:cs/>
        </w:rPr>
        <w:t xml:space="preserve"> โครงการ</w:t>
      </w:r>
      <w:r w:rsidR="00151DE4" w:rsidRPr="009B1E66">
        <w:rPr>
          <w:rFonts w:ascii="TH SarabunPSK" w:hAnsi="TH SarabunPSK" w:cs="TH SarabunPSK"/>
          <w:sz w:val="32"/>
          <w:szCs w:val="32"/>
          <w:cs/>
        </w:rPr>
        <w:t>การถ่ายทอดเทคโนโลยีการเลี้ยงปลาดุกลูกผสมในระบบน้ำหมุนเวียนที่บำบัดด้วยผักไฮโดรโพนิกส์แบบอินทรีย์เพื่อเพิ่มมูลค่าและผลิตอาหารปลอดภัยสำหรับผู้บริโภคและการค้าอย่างยั่งยืน</w:t>
      </w:r>
      <w:r w:rsidR="009C6619" w:rsidRPr="009B1E66">
        <w:rPr>
          <w:rFonts w:ascii="TH SarabunPSK" w:hAnsi="TH SarabunPSK" w:cs="TH SarabunPSK" w:hint="cs"/>
          <w:sz w:val="32"/>
          <w:szCs w:val="32"/>
          <w:cs/>
        </w:rPr>
        <w:t xml:space="preserve">โดยอาจารย์ยุทธนา  </w:t>
      </w:r>
      <w:r w:rsidR="004E45FC" w:rsidRPr="009B1E66">
        <w:rPr>
          <w:rFonts w:ascii="TH SarabunPSK" w:hAnsi="TH SarabunPSK" w:cs="TH SarabunPSK" w:hint="cs"/>
          <w:sz w:val="32"/>
          <w:szCs w:val="32"/>
          <w:cs/>
        </w:rPr>
        <w:t>สว่างอารมย์(</w:t>
      </w:r>
      <w:hyperlink r:id="rId59" w:history="1">
        <w:r w:rsidR="00CB0866" w:rsidRPr="009B1E66">
          <w:rPr>
            <w:rStyle w:val="af7"/>
            <w:rFonts w:ascii="TH SarabunPSK" w:hAnsi="TH SarabunPSK" w:cs="TH SarabunPSK" w:hint="cs"/>
            <w:sz w:val="32"/>
            <w:szCs w:val="32"/>
            <w:cs/>
          </w:rPr>
          <w:t>ชพ.ปม.</w:t>
        </w:r>
        <w:r w:rsidR="00CB0866" w:rsidRPr="009B1E66">
          <w:rPr>
            <w:rStyle w:val="af7"/>
            <w:rFonts w:ascii="TH SarabunPSK" w:hAnsi="TH SarabunPSK" w:cs="TH SarabunPSK"/>
            <w:sz w:val="32"/>
            <w:szCs w:val="32"/>
          </w:rPr>
          <w:t>2.2</w:t>
        </w:r>
        <w:r w:rsidR="00572841">
          <w:rPr>
            <w:rStyle w:val="af7"/>
            <w:rFonts w:ascii="TH SarabunPSK" w:hAnsi="TH SarabunPSK" w:cs="TH SarabunPSK" w:hint="cs"/>
            <w:sz w:val="32"/>
            <w:szCs w:val="32"/>
            <w:cs/>
          </w:rPr>
          <w:t>6</w:t>
        </w:r>
        <w:r w:rsidR="00CB0866" w:rsidRPr="009B1E66">
          <w:rPr>
            <w:rStyle w:val="af7"/>
            <w:rFonts w:ascii="TH SarabunPSK" w:hAnsi="TH SarabunPSK" w:cs="TH SarabunPSK" w:hint="cs"/>
            <w:sz w:val="32"/>
            <w:szCs w:val="32"/>
            <w:cs/>
          </w:rPr>
          <w:t>โครงการ</w:t>
        </w:r>
        <w:r w:rsidR="00CB0866" w:rsidRPr="009B1E66">
          <w:rPr>
            <w:rStyle w:val="af7"/>
            <w:rFonts w:ascii="TH SarabunPSK" w:hAnsi="TH SarabunPSK" w:cs="TH SarabunPSK"/>
            <w:sz w:val="32"/>
            <w:szCs w:val="32"/>
            <w:cs/>
          </w:rPr>
          <w:t>การถ่ายทอดเทคโนโลยีการเลี้ยงปลาดุกลูกผสม</w:t>
        </w:r>
        <w:r w:rsidR="000C12D1" w:rsidRPr="009B1E66">
          <w:rPr>
            <w:rStyle w:val="af7"/>
            <w:rFonts w:ascii="TH SarabunPSK" w:hAnsi="TH SarabunPSK" w:cs="TH SarabunPSK" w:hint="cs"/>
            <w:sz w:val="32"/>
            <w:szCs w:val="32"/>
            <w:cs/>
          </w:rPr>
          <w:t>ฯ</w:t>
        </w:r>
      </w:hyperlink>
      <w:r w:rsidR="004E45FC" w:rsidRPr="009B1E66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572841" w:rsidRPr="008114C1" w:rsidRDefault="00572841" w:rsidP="00177449">
      <w:pPr>
        <w:rPr>
          <w:rFonts w:ascii="TH SarabunPSK" w:hAnsi="TH SarabunPSK" w:cs="TH SarabunPSK"/>
          <w:color w:val="FF0000"/>
          <w:sz w:val="32"/>
          <w:szCs w:val="32"/>
          <w:cs/>
        </w:rPr>
      </w:pPr>
    </w:p>
    <w:p w:rsidR="00144DF0" w:rsidRPr="008114C1" w:rsidRDefault="00144DF0" w:rsidP="00144DF0">
      <w:pPr>
        <w:ind w:firstLine="1440"/>
        <w:rPr>
          <w:rFonts w:ascii="TH SarabunPSK" w:hAnsi="TH SarabunPSK" w:cs="TH SarabunPSK"/>
          <w:sz w:val="32"/>
          <w:szCs w:val="32"/>
        </w:rPr>
      </w:pPr>
      <w:r w:rsidRPr="008114C1">
        <w:rPr>
          <w:rFonts w:ascii="TH SarabunPSK" w:hAnsi="TH SarabunPSK" w:cs="TH SarabunPSK" w:hint="cs"/>
          <w:sz w:val="32"/>
          <w:szCs w:val="32"/>
          <w:cs/>
        </w:rPr>
        <w:t xml:space="preserve">โครงการวิจัยจำนวน </w:t>
      </w:r>
      <w:r w:rsidR="00151DE4">
        <w:rPr>
          <w:rFonts w:ascii="TH SarabunPSK" w:hAnsi="TH SarabunPSK" w:cs="TH SarabunPSK"/>
          <w:sz w:val="32"/>
          <w:szCs w:val="32"/>
        </w:rPr>
        <w:t>2</w:t>
      </w:r>
      <w:r w:rsidRPr="008114C1">
        <w:rPr>
          <w:rFonts w:ascii="TH SarabunPSK" w:hAnsi="TH SarabunPSK" w:cs="TH SarabunPSK" w:hint="cs"/>
          <w:sz w:val="32"/>
          <w:szCs w:val="32"/>
          <w:cs/>
        </w:rPr>
        <w:t xml:space="preserve"> โครงการ</w:t>
      </w:r>
    </w:p>
    <w:p w:rsidR="00144DF0" w:rsidRPr="00112A97" w:rsidRDefault="009C6619" w:rsidP="00144DF0">
      <w:pPr>
        <w:ind w:firstLine="1440"/>
        <w:rPr>
          <w:rFonts w:ascii="TH SarabunPSK" w:hAnsi="TH SarabunPSK" w:cs="TH SarabunPSK"/>
          <w:color w:val="FF0000"/>
          <w:sz w:val="32"/>
          <w:szCs w:val="32"/>
        </w:rPr>
      </w:pPr>
      <w:r w:rsidRPr="00112A97">
        <w:rPr>
          <w:rFonts w:ascii="TH SarabunPSK" w:hAnsi="TH SarabunPSK" w:cs="TH SarabunPSK"/>
          <w:sz w:val="32"/>
          <w:szCs w:val="32"/>
        </w:rPr>
        <w:t>1.</w:t>
      </w:r>
      <w:r w:rsidR="00151DE4" w:rsidRPr="00112A97">
        <w:rPr>
          <w:rFonts w:ascii="TH SarabunPSK" w:hAnsi="TH SarabunPSK" w:cs="TH SarabunPSK" w:hint="cs"/>
          <w:sz w:val="32"/>
          <w:szCs w:val="32"/>
          <w:cs/>
        </w:rPr>
        <w:t>โครงการวิจัยเรื่อง “</w:t>
      </w:r>
      <w:r w:rsidR="00151DE4" w:rsidRPr="00112A97">
        <w:rPr>
          <w:rFonts w:ascii="TH SarabunPSK" w:hAnsi="TH SarabunPSK" w:cs="TH SarabunPSK"/>
          <w:sz w:val="32"/>
          <w:szCs w:val="32"/>
          <w:cs/>
        </w:rPr>
        <w:t>การเพิ่มประสิทธิภาพในการฟักไข่ปูม้าจากโรงงานแปรรูป</w:t>
      </w:r>
      <w:r w:rsidR="00151DE4" w:rsidRPr="00112A97">
        <w:rPr>
          <w:rFonts w:ascii="TH SarabunPSK" w:hAnsi="TH SarabunPSK" w:cs="TH SarabunPSK" w:hint="cs"/>
          <w:sz w:val="32"/>
          <w:szCs w:val="32"/>
          <w:cs/>
        </w:rPr>
        <w:t>”</w:t>
      </w:r>
      <w:r w:rsidR="00AE1565" w:rsidRPr="00112A97">
        <w:rPr>
          <w:rFonts w:ascii="TH SarabunPSK" w:hAnsi="TH SarabunPSK" w:cs="TH SarabunPSK" w:hint="cs"/>
          <w:sz w:val="32"/>
          <w:szCs w:val="32"/>
          <w:cs/>
        </w:rPr>
        <w:t>โดยอาจารย์ยุทธนา  สว่างอารมย์ และ อาจารย์กมลวรรณศุภวิญญู</w:t>
      </w:r>
      <w:r w:rsidR="00A0736D" w:rsidRPr="00112A97">
        <w:rPr>
          <w:rFonts w:ascii="TH SarabunPSK" w:hAnsi="TH SarabunPSK" w:cs="TH SarabunPSK" w:hint="cs"/>
          <w:sz w:val="32"/>
          <w:szCs w:val="32"/>
          <w:cs/>
        </w:rPr>
        <w:t>(</w:t>
      </w:r>
      <w:hyperlink r:id="rId60" w:history="1">
        <w:r w:rsidR="000C12D1" w:rsidRPr="00112A97">
          <w:rPr>
            <w:rStyle w:val="af7"/>
            <w:rFonts w:ascii="TH SarabunPSK" w:hAnsi="TH SarabunPSK" w:cs="TH SarabunPSK" w:hint="cs"/>
            <w:sz w:val="32"/>
            <w:szCs w:val="32"/>
            <w:cs/>
          </w:rPr>
          <w:t>ชพ.ปม.</w:t>
        </w:r>
        <w:r w:rsidR="000C12D1" w:rsidRPr="00112A97">
          <w:rPr>
            <w:rStyle w:val="af7"/>
            <w:rFonts w:ascii="TH SarabunPSK" w:hAnsi="TH SarabunPSK" w:cs="TH SarabunPSK"/>
            <w:sz w:val="32"/>
            <w:szCs w:val="32"/>
          </w:rPr>
          <w:t>2.2</w:t>
        </w:r>
        <w:r w:rsidR="00572841">
          <w:rPr>
            <w:rStyle w:val="af7"/>
            <w:rFonts w:ascii="TH SarabunPSK" w:hAnsi="TH SarabunPSK" w:cs="TH SarabunPSK" w:hint="cs"/>
            <w:sz w:val="32"/>
            <w:szCs w:val="32"/>
            <w:cs/>
          </w:rPr>
          <w:t>7</w:t>
        </w:r>
        <w:r w:rsidR="000C12D1" w:rsidRPr="00112A97">
          <w:rPr>
            <w:rStyle w:val="af7"/>
            <w:rFonts w:ascii="TH SarabunPSK" w:hAnsi="TH SarabunPSK" w:cs="TH SarabunPSK" w:hint="cs"/>
            <w:sz w:val="32"/>
            <w:szCs w:val="32"/>
            <w:cs/>
          </w:rPr>
          <w:t>โครงการวิจัยเรื่อง “</w:t>
        </w:r>
        <w:r w:rsidR="000C12D1" w:rsidRPr="00112A97">
          <w:rPr>
            <w:rStyle w:val="af7"/>
            <w:rFonts w:ascii="TH SarabunPSK" w:hAnsi="TH SarabunPSK" w:cs="TH SarabunPSK"/>
            <w:sz w:val="32"/>
            <w:szCs w:val="32"/>
            <w:cs/>
          </w:rPr>
          <w:t>การเพิ่มประสิทธิภาพในการฟักไข่ปูม้าจากโรงงานแปรรูป</w:t>
        </w:r>
        <w:r w:rsidR="000C12D1" w:rsidRPr="00112A97">
          <w:rPr>
            <w:rStyle w:val="af7"/>
            <w:rFonts w:ascii="TH SarabunPSK" w:hAnsi="TH SarabunPSK" w:cs="TH SarabunPSK" w:hint="cs"/>
            <w:sz w:val="32"/>
            <w:szCs w:val="32"/>
            <w:cs/>
          </w:rPr>
          <w:t>”</w:t>
        </w:r>
      </w:hyperlink>
      <w:r w:rsidR="00A0736D" w:rsidRPr="00112A97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151DE4" w:rsidRPr="00112A97" w:rsidRDefault="00151DE4" w:rsidP="00144DF0">
      <w:pPr>
        <w:ind w:firstLine="1440"/>
        <w:rPr>
          <w:rFonts w:ascii="TH SarabunPSK" w:hAnsi="TH SarabunPSK" w:cs="TH SarabunPSK"/>
          <w:sz w:val="32"/>
          <w:szCs w:val="32"/>
          <w:cs/>
        </w:rPr>
      </w:pPr>
      <w:r w:rsidRPr="00112A97">
        <w:rPr>
          <w:rFonts w:ascii="TH SarabunPSK" w:hAnsi="TH SarabunPSK" w:cs="TH SarabunPSK"/>
          <w:sz w:val="32"/>
          <w:szCs w:val="32"/>
        </w:rPr>
        <w:t xml:space="preserve">2. </w:t>
      </w:r>
      <w:r w:rsidRPr="00112A97">
        <w:rPr>
          <w:rFonts w:ascii="TH SarabunPSK" w:hAnsi="TH SarabunPSK" w:cs="TH SarabunPSK"/>
          <w:sz w:val="32"/>
          <w:szCs w:val="32"/>
          <w:cs/>
        </w:rPr>
        <w:t>โครงการวิจัยเรื่อง “การใช้ประโยชน์จากเปลือกมังคุดในการเลี้ยงปลาดุกลูกผสมด้วยระบบน้ำหมุนเวียนโดยผ่านการบำบัดน้ำด้วยผักบุ้งไฮโดรโพนิกส์” โดยอาจารย์ ดร.บุญศิลป์  จิตตะประพันธ์และคณะ</w:t>
      </w:r>
      <w:r w:rsidRPr="00112A97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hyperlink r:id="rId61" w:history="1">
        <w:r w:rsidR="000D619E" w:rsidRPr="00112A97">
          <w:rPr>
            <w:rStyle w:val="af7"/>
            <w:rFonts w:ascii="TH SarabunPSK" w:hAnsi="TH SarabunPSK" w:cs="TH SarabunPSK" w:hint="cs"/>
            <w:sz w:val="32"/>
            <w:szCs w:val="32"/>
            <w:cs/>
          </w:rPr>
          <w:t>ชพ.ปม.</w:t>
        </w:r>
        <w:r w:rsidR="000D619E" w:rsidRPr="00112A97">
          <w:rPr>
            <w:rStyle w:val="af7"/>
            <w:rFonts w:ascii="TH SarabunPSK" w:hAnsi="TH SarabunPSK" w:cs="TH SarabunPSK"/>
            <w:sz w:val="32"/>
            <w:szCs w:val="32"/>
          </w:rPr>
          <w:t>2.2</w:t>
        </w:r>
        <w:r w:rsidR="00572841">
          <w:rPr>
            <w:rStyle w:val="af7"/>
            <w:rFonts w:ascii="TH SarabunPSK" w:hAnsi="TH SarabunPSK" w:cs="TH SarabunPSK" w:hint="cs"/>
            <w:sz w:val="32"/>
            <w:szCs w:val="32"/>
            <w:cs/>
          </w:rPr>
          <w:t>8</w:t>
        </w:r>
        <w:r w:rsidR="000D619E" w:rsidRPr="00112A97">
          <w:rPr>
            <w:rStyle w:val="af7"/>
            <w:rFonts w:ascii="TH SarabunPSK" w:hAnsi="TH SarabunPSK" w:cs="TH SarabunPSK"/>
            <w:sz w:val="32"/>
            <w:szCs w:val="32"/>
            <w:cs/>
          </w:rPr>
          <w:t>โครงการวิจัยเรื่อง “การใช้ประโยชน์จากเปลือกมังคุดในการเลี้ยงปลาดุกลูกผสม</w:t>
        </w:r>
        <w:r w:rsidR="000D619E" w:rsidRPr="00112A97">
          <w:rPr>
            <w:rStyle w:val="af7"/>
            <w:rFonts w:ascii="TH SarabunPSK" w:hAnsi="TH SarabunPSK" w:cs="TH SarabunPSK" w:hint="cs"/>
            <w:sz w:val="32"/>
            <w:szCs w:val="32"/>
            <w:cs/>
          </w:rPr>
          <w:t>ฯ</w:t>
        </w:r>
        <w:r w:rsidR="000D619E" w:rsidRPr="00112A97">
          <w:rPr>
            <w:rStyle w:val="af7"/>
            <w:rFonts w:ascii="TH SarabunPSK" w:hAnsi="TH SarabunPSK" w:cs="TH SarabunPSK"/>
            <w:sz w:val="32"/>
            <w:szCs w:val="32"/>
            <w:cs/>
          </w:rPr>
          <w:t>”</w:t>
        </w:r>
      </w:hyperlink>
      <w:r w:rsidRPr="00112A97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400BF7" w:rsidRPr="00112A97" w:rsidRDefault="00144DF0" w:rsidP="00144DF0">
      <w:pPr>
        <w:ind w:firstLine="1440"/>
        <w:rPr>
          <w:rFonts w:ascii="TH SarabunPSK" w:hAnsi="TH SarabunPSK" w:cs="TH SarabunPSK"/>
          <w:sz w:val="32"/>
          <w:szCs w:val="32"/>
        </w:rPr>
      </w:pPr>
      <w:r w:rsidRPr="00112A97">
        <w:rPr>
          <w:rFonts w:ascii="TH SarabunPSK" w:hAnsi="TH SarabunPSK" w:cs="TH SarabunPSK" w:hint="cs"/>
          <w:sz w:val="32"/>
          <w:szCs w:val="32"/>
          <w:cs/>
        </w:rPr>
        <w:t xml:space="preserve">และในปีการศึกษา </w:t>
      </w:r>
      <w:r w:rsidRPr="00112A97">
        <w:rPr>
          <w:rFonts w:ascii="TH SarabunPSK" w:hAnsi="TH SarabunPSK" w:cs="TH SarabunPSK"/>
          <w:sz w:val="32"/>
          <w:szCs w:val="32"/>
        </w:rPr>
        <w:t>2557</w:t>
      </w:r>
      <w:r w:rsidRPr="00112A97">
        <w:rPr>
          <w:rFonts w:ascii="TH SarabunPSK" w:hAnsi="TH SarabunPSK" w:cs="TH SarabunPSK" w:hint="cs"/>
          <w:sz w:val="32"/>
          <w:szCs w:val="32"/>
          <w:cs/>
        </w:rPr>
        <w:t xml:space="preserve"> อาจารย์กมลวรรณศุภวิญญูได้ยื่นขอ</w:t>
      </w:r>
      <w:r w:rsidR="00CC00FD" w:rsidRPr="00112A97">
        <w:rPr>
          <w:rFonts w:ascii="TH SarabunPSK" w:hAnsi="TH SarabunPSK" w:cs="TH SarabunPSK" w:hint="cs"/>
          <w:sz w:val="32"/>
          <w:szCs w:val="32"/>
          <w:cs/>
        </w:rPr>
        <w:t>กำหนด</w:t>
      </w:r>
      <w:r w:rsidRPr="00112A97">
        <w:rPr>
          <w:rFonts w:ascii="TH SarabunPSK" w:hAnsi="TH SarabunPSK" w:cs="TH SarabunPSK" w:hint="cs"/>
          <w:sz w:val="32"/>
          <w:szCs w:val="32"/>
          <w:cs/>
        </w:rPr>
        <w:t xml:space="preserve">ตำแหน่งทางวิชาการ “ผู้ช่วยศาสตราจารย์” </w:t>
      </w:r>
      <w:r w:rsidR="00A0736D" w:rsidRPr="00112A97">
        <w:rPr>
          <w:rFonts w:ascii="TH SarabunPSK" w:hAnsi="TH SarabunPSK" w:cs="TH SarabunPSK" w:hint="cs"/>
          <w:sz w:val="32"/>
          <w:szCs w:val="32"/>
          <w:cs/>
        </w:rPr>
        <w:t>(</w:t>
      </w:r>
      <w:hyperlink r:id="rId62" w:history="1">
        <w:r w:rsidR="00CC00FD" w:rsidRPr="00112A97">
          <w:rPr>
            <w:rStyle w:val="af7"/>
            <w:rFonts w:ascii="TH SarabunPSK" w:hAnsi="TH SarabunPSK" w:cs="TH SarabunPSK" w:hint="cs"/>
            <w:sz w:val="32"/>
            <w:szCs w:val="32"/>
            <w:cs/>
          </w:rPr>
          <w:t>ชพ.ปม.</w:t>
        </w:r>
        <w:r w:rsidR="00572841">
          <w:rPr>
            <w:rStyle w:val="af7"/>
            <w:rFonts w:ascii="TH SarabunPSK" w:hAnsi="TH SarabunPSK" w:cs="TH SarabunPSK" w:hint="cs"/>
            <w:sz w:val="32"/>
            <w:szCs w:val="32"/>
            <w:cs/>
          </w:rPr>
          <w:t>29</w:t>
        </w:r>
        <w:r w:rsidR="00CC00FD" w:rsidRPr="00112A97">
          <w:rPr>
            <w:rStyle w:val="af7"/>
            <w:rFonts w:ascii="TH SarabunPSK" w:hAnsi="TH SarabunPSK" w:cs="TH SarabunPSK" w:hint="cs"/>
            <w:sz w:val="32"/>
            <w:szCs w:val="32"/>
            <w:cs/>
          </w:rPr>
          <w:t>เอกสารยื่นขอกำหนดตำแหน่งทางวิชาการ</w:t>
        </w:r>
      </w:hyperlink>
      <w:r w:rsidR="00A0736D" w:rsidRPr="00112A97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BF46CF" w:rsidRPr="00BF46CF" w:rsidRDefault="00BF46CF" w:rsidP="00BF46CF">
      <w:pPr>
        <w:autoSpaceDE w:val="0"/>
        <w:autoSpaceDN w:val="0"/>
        <w:adjustRightInd w:val="0"/>
        <w:ind w:firstLine="1276"/>
        <w:jc w:val="thaiDistribute"/>
        <w:rPr>
          <w:rFonts w:ascii="TH SarabunPSK" w:eastAsia="Calibri" w:hAnsi="TH SarabunPSK" w:cs="TH SarabunPSK"/>
          <w:color w:val="000000"/>
          <w:sz w:val="32"/>
          <w:szCs w:val="32"/>
          <w:cs/>
          <w:lang w:eastAsia="en-US"/>
        </w:rPr>
      </w:pPr>
      <w:r w:rsidRPr="00112A97">
        <w:rPr>
          <w:rFonts w:ascii="TH SarabunPSK" w:eastAsia="Calibri" w:hAnsi="TH SarabunPSK" w:cs="TH SarabunPSK"/>
          <w:color w:val="000000"/>
          <w:sz w:val="32"/>
          <w:szCs w:val="32"/>
          <w:cs/>
          <w:lang w:eastAsia="en-US"/>
        </w:rPr>
        <w:t>หลักสูตรฯ</w:t>
      </w:r>
      <w:r w:rsidRPr="00112A97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  <w:lang w:eastAsia="en-US"/>
        </w:rPr>
        <w:t>มีการประเมินกระบวนการส่งเสริมและพัฒนาอาจารย์</w:t>
      </w:r>
      <w:r w:rsidRPr="00112A97">
        <w:rPr>
          <w:rFonts w:ascii="TH SarabunPSK" w:eastAsia="Calibri" w:hAnsi="TH SarabunPSK" w:cs="TH SarabunPSK" w:hint="cs"/>
          <w:color w:val="000000"/>
          <w:sz w:val="32"/>
          <w:szCs w:val="32"/>
          <w:cs/>
          <w:lang w:eastAsia="en-US"/>
        </w:rPr>
        <w:t xml:space="preserve"> โดยผ่านกระบวนการ</w:t>
      </w:r>
      <w:r w:rsidRPr="00843D77">
        <w:rPr>
          <w:rFonts w:ascii="TH SarabunPSK" w:eastAsia="Calibri" w:hAnsi="TH SarabunPSK" w:cs="TH SarabunPSK" w:hint="cs"/>
          <w:color w:val="000000"/>
          <w:sz w:val="32"/>
          <w:szCs w:val="32"/>
          <w:cs/>
          <w:lang w:eastAsia="en-US"/>
        </w:rPr>
        <w:t>ประชุมภายในคณะกรรมการอาจารย์ประจำหลักสูตร และ</w:t>
      </w:r>
      <w:r w:rsidR="00843D77" w:rsidRPr="00843D77">
        <w:rPr>
          <w:rFonts w:ascii="TH SarabunPSK" w:eastAsia="Calibri" w:hAnsi="TH SarabunPSK" w:cs="TH SarabunPSK" w:hint="cs"/>
          <w:color w:val="000000"/>
          <w:sz w:val="32"/>
          <w:szCs w:val="32"/>
          <w:cs/>
          <w:lang w:eastAsia="en-US"/>
        </w:rPr>
        <w:t>แลกเปลี่ยนเรียนรู้กับอาจารย์</w:t>
      </w:r>
      <w:r w:rsidRPr="00843D77">
        <w:rPr>
          <w:rFonts w:ascii="TH SarabunPSK" w:eastAsia="Calibri" w:hAnsi="TH SarabunPSK" w:cs="TH SarabunPSK" w:hint="cs"/>
          <w:color w:val="000000"/>
          <w:sz w:val="32"/>
          <w:szCs w:val="32"/>
          <w:cs/>
          <w:lang w:eastAsia="en-US"/>
        </w:rPr>
        <w:t>ระหว่างหลักสูตร</w:t>
      </w:r>
      <w:r w:rsidR="00843D77" w:rsidRPr="00843D77">
        <w:rPr>
          <w:rFonts w:ascii="TH SarabunPSK" w:eastAsia="Calibri" w:hAnsi="TH SarabunPSK" w:cs="TH SarabunPSK" w:hint="cs"/>
          <w:color w:val="000000"/>
          <w:sz w:val="32"/>
          <w:szCs w:val="32"/>
          <w:cs/>
          <w:lang w:eastAsia="en-US"/>
        </w:rPr>
        <w:t>ภายในคณะมหาวิทยาลัยแม่โจ้-ชุมพร</w:t>
      </w:r>
    </w:p>
    <w:p w:rsidR="00BF46CF" w:rsidRDefault="00BF46CF" w:rsidP="00BF46CF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657BBA">
        <w:rPr>
          <w:rFonts w:ascii="TH SarabunPSK" w:eastAsia="Calibri" w:hAnsi="TH SarabunPSK" w:cs="TH SarabunPSK"/>
          <w:color w:val="000000"/>
          <w:sz w:val="32"/>
          <w:szCs w:val="32"/>
          <w:cs/>
          <w:lang w:eastAsia="en-US"/>
        </w:rPr>
        <w:t>นอกจากนี้มหาวิทยาลัยแม่โจ้</w:t>
      </w:r>
      <w:r w:rsidR="00657BBA" w:rsidRPr="00657BBA">
        <w:rPr>
          <w:rFonts w:ascii="TH SarabunPSK" w:eastAsia="Calibri" w:hAnsi="TH SarabunPSK" w:cs="TH SarabunPSK" w:hint="cs"/>
          <w:color w:val="000000"/>
          <w:sz w:val="32"/>
          <w:szCs w:val="32"/>
          <w:cs/>
          <w:lang w:eastAsia="en-US"/>
        </w:rPr>
        <w:t xml:space="preserve"> ได้</w:t>
      </w:r>
      <w:r w:rsidRPr="00657BBA">
        <w:rPr>
          <w:rFonts w:ascii="TH SarabunPSK" w:eastAsia="Calibri" w:hAnsi="TH SarabunPSK" w:cs="TH SarabunPSK"/>
          <w:color w:val="000000"/>
          <w:sz w:val="32"/>
          <w:szCs w:val="32"/>
          <w:cs/>
          <w:lang w:eastAsia="en-US"/>
        </w:rPr>
        <w:t>ด</w:t>
      </w:r>
      <w:r w:rsidRPr="00657BBA">
        <w:rPr>
          <w:rFonts w:ascii="TH SarabunPSK" w:eastAsia="Calibri" w:hAnsi="TH SarabunPSK" w:cs="TH SarabunPSK" w:hint="cs"/>
          <w:color w:val="000000"/>
          <w:sz w:val="32"/>
          <w:szCs w:val="32"/>
          <w:cs/>
          <w:lang w:eastAsia="en-US"/>
        </w:rPr>
        <w:t>ำ</w:t>
      </w:r>
      <w:r w:rsidRPr="00657BBA">
        <w:rPr>
          <w:rFonts w:ascii="TH SarabunPSK" w:eastAsia="Calibri" w:hAnsi="TH SarabunPSK" w:cs="TH SarabunPSK"/>
          <w:color w:val="000000"/>
          <w:sz w:val="32"/>
          <w:szCs w:val="32"/>
          <w:cs/>
          <w:lang w:eastAsia="en-US"/>
        </w:rPr>
        <w:t>เนินการเปิดระบบแบบประเมินออนไลน์เกี่ยวกับความพึงพอใจของอาจารย์ประจ</w:t>
      </w:r>
      <w:r w:rsidR="00657BBA" w:rsidRPr="00657BBA">
        <w:rPr>
          <w:rFonts w:ascii="TH SarabunPSK" w:eastAsia="Calibri" w:hAnsi="TH SarabunPSK" w:cs="TH SarabunPSK" w:hint="cs"/>
          <w:color w:val="000000"/>
          <w:sz w:val="32"/>
          <w:szCs w:val="32"/>
          <w:cs/>
          <w:lang w:eastAsia="en-US"/>
        </w:rPr>
        <w:t>ำ</w:t>
      </w:r>
      <w:r w:rsidRPr="00657BBA">
        <w:rPr>
          <w:rFonts w:ascii="TH SarabunPSK" w:eastAsia="Calibri" w:hAnsi="TH SarabunPSK" w:cs="TH SarabunPSK"/>
          <w:color w:val="000000"/>
          <w:sz w:val="32"/>
          <w:szCs w:val="32"/>
          <w:cs/>
          <w:lang w:eastAsia="en-US"/>
        </w:rPr>
        <w:t>หลักสูตรวิทยาศาสตรบัณฑิตสาขาวิชา</w:t>
      </w:r>
      <w:r w:rsidR="00657BBA" w:rsidRPr="00657BBA">
        <w:rPr>
          <w:rFonts w:ascii="TH SarabunPSK" w:eastAsia="Calibri" w:hAnsi="TH SarabunPSK" w:cs="TH SarabunPSK" w:hint="cs"/>
          <w:color w:val="000000"/>
          <w:sz w:val="32"/>
          <w:szCs w:val="32"/>
          <w:cs/>
          <w:lang w:eastAsia="en-US"/>
        </w:rPr>
        <w:t>การประมง</w:t>
      </w:r>
      <w:r w:rsidRPr="00657BBA">
        <w:rPr>
          <w:rFonts w:ascii="TH SarabunPSK" w:eastAsia="Calibri" w:hAnsi="TH SarabunPSK" w:cs="TH SarabunPSK"/>
          <w:color w:val="000000"/>
          <w:sz w:val="32"/>
          <w:szCs w:val="32"/>
          <w:cs/>
          <w:lang w:eastAsia="en-US"/>
        </w:rPr>
        <w:t>ต่อการด</w:t>
      </w:r>
      <w:r w:rsidR="00657BBA" w:rsidRPr="00657BBA">
        <w:rPr>
          <w:rFonts w:ascii="TH SarabunPSK" w:eastAsia="Calibri" w:hAnsi="TH SarabunPSK" w:cs="TH SarabunPSK" w:hint="cs"/>
          <w:color w:val="000000"/>
          <w:sz w:val="32"/>
          <w:szCs w:val="32"/>
          <w:cs/>
          <w:lang w:eastAsia="en-US"/>
        </w:rPr>
        <w:t>ำ</w:t>
      </w:r>
      <w:r w:rsidRPr="00657BBA">
        <w:rPr>
          <w:rFonts w:ascii="TH SarabunPSK" w:eastAsia="Calibri" w:hAnsi="TH SarabunPSK" w:cs="TH SarabunPSK"/>
          <w:color w:val="000000"/>
          <w:sz w:val="32"/>
          <w:szCs w:val="32"/>
          <w:cs/>
          <w:lang w:eastAsia="en-US"/>
        </w:rPr>
        <w:t>เนินงานของหลักสูตรโดยหัวข้อการประเมินระบบการส่ง</w:t>
      </w:r>
      <w:r w:rsidR="007A076C">
        <w:rPr>
          <w:rFonts w:ascii="TH SarabunPSK" w:eastAsia="Calibri" w:hAnsi="TH SarabunPSK" w:cs="TH SarabunPSK"/>
          <w:color w:val="000000"/>
          <w:sz w:val="32"/>
          <w:szCs w:val="32"/>
          <w:cs/>
          <w:lang w:eastAsia="en-US"/>
        </w:rPr>
        <w:t>เสริมและพัฒนาอาจารย์อาจารย์ประจ</w:t>
      </w:r>
      <w:r w:rsidR="007A076C">
        <w:rPr>
          <w:rFonts w:ascii="TH SarabunPSK" w:eastAsia="Calibri" w:hAnsi="TH SarabunPSK" w:cs="TH SarabunPSK" w:hint="cs"/>
          <w:color w:val="000000"/>
          <w:sz w:val="32"/>
          <w:szCs w:val="32"/>
          <w:cs/>
          <w:lang w:eastAsia="en-US"/>
        </w:rPr>
        <w:t>ำ</w:t>
      </w:r>
      <w:r w:rsidRPr="00657BBA">
        <w:rPr>
          <w:rFonts w:ascii="TH SarabunPSK" w:eastAsia="Calibri" w:hAnsi="TH SarabunPSK" w:cs="TH SarabunPSK"/>
          <w:color w:val="000000"/>
          <w:sz w:val="32"/>
          <w:szCs w:val="32"/>
          <w:cs/>
          <w:lang w:eastAsia="en-US"/>
        </w:rPr>
        <w:t>หลักสูตรสาขาวิชา</w:t>
      </w:r>
      <w:r w:rsidR="00657BBA" w:rsidRPr="00657BBA">
        <w:rPr>
          <w:rFonts w:ascii="TH SarabunPSK" w:eastAsia="Calibri" w:hAnsi="TH SarabunPSK" w:cs="TH SarabunPSK" w:hint="cs"/>
          <w:color w:val="000000"/>
          <w:sz w:val="32"/>
          <w:szCs w:val="32"/>
          <w:cs/>
          <w:lang w:eastAsia="en-US"/>
        </w:rPr>
        <w:t>การประมง</w:t>
      </w:r>
      <w:r w:rsidRPr="00657BBA">
        <w:rPr>
          <w:rFonts w:ascii="TH SarabunPSK" w:eastAsia="Calibri" w:hAnsi="TH SarabunPSK" w:cs="TH SarabunPSK"/>
          <w:color w:val="000000"/>
          <w:sz w:val="32"/>
          <w:szCs w:val="32"/>
          <w:cs/>
          <w:lang w:eastAsia="en-US"/>
        </w:rPr>
        <w:t>มีความพึง</w:t>
      </w:r>
      <w:r w:rsidRPr="00E23684">
        <w:rPr>
          <w:rFonts w:ascii="TH SarabunPSK" w:eastAsia="Calibri" w:hAnsi="TH SarabunPSK" w:cs="TH SarabunPSK"/>
          <w:color w:val="000000"/>
          <w:sz w:val="32"/>
          <w:szCs w:val="32"/>
          <w:cs/>
          <w:lang w:eastAsia="en-US"/>
        </w:rPr>
        <w:t>พอใจด้วยคะแนนเฉลี่ย</w:t>
      </w:r>
      <w:r w:rsidR="007A076C" w:rsidRPr="00E23684">
        <w:rPr>
          <w:rFonts w:ascii="TH SarabunPSK" w:eastAsia="Calibri" w:hAnsi="TH SarabunPSK" w:cs="TH SarabunPSK"/>
          <w:color w:val="000000"/>
          <w:sz w:val="32"/>
          <w:szCs w:val="32"/>
          <w:lang w:eastAsia="en-US"/>
        </w:rPr>
        <w:t xml:space="preserve">3.783  </w:t>
      </w:r>
      <w:r w:rsidRPr="00E23684">
        <w:rPr>
          <w:rFonts w:ascii="TH SarabunPSK" w:eastAsia="Calibri" w:hAnsi="TH SarabunPSK" w:cs="TH SarabunPSK"/>
          <w:color w:val="000000"/>
          <w:sz w:val="32"/>
          <w:szCs w:val="32"/>
          <w:lang w:eastAsia="en-US"/>
        </w:rPr>
        <w:t>(</w:t>
      </w:r>
      <w:hyperlink r:id="rId63" w:history="1">
        <w:r w:rsidR="00B94942" w:rsidRPr="00E23684">
          <w:rPr>
            <w:rStyle w:val="af7"/>
            <w:rFonts w:ascii="TH SarabunPSK" w:eastAsia="Calibri" w:hAnsi="TH SarabunPSK" w:cs="TH SarabunPSK" w:hint="cs"/>
            <w:sz w:val="32"/>
            <w:szCs w:val="32"/>
            <w:cs/>
            <w:lang w:eastAsia="en-US"/>
          </w:rPr>
          <w:t>ชพ.ปม.</w:t>
        </w:r>
        <w:r w:rsidR="00B94942" w:rsidRPr="00E23684">
          <w:rPr>
            <w:rStyle w:val="af7"/>
            <w:rFonts w:ascii="TH SarabunPSK" w:eastAsia="Calibri" w:hAnsi="TH SarabunPSK" w:cs="TH SarabunPSK"/>
            <w:sz w:val="32"/>
            <w:szCs w:val="32"/>
            <w:lang w:eastAsia="en-US"/>
          </w:rPr>
          <w:t xml:space="preserve">2.4 </w:t>
        </w:r>
        <w:r w:rsidRPr="00E23684">
          <w:rPr>
            <w:rStyle w:val="af7"/>
            <w:rFonts w:ascii="TH SarabunPSK" w:eastAsia="Calibri" w:hAnsi="TH SarabunPSK" w:cs="TH SarabunPSK"/>
            <w:sz w:val="32"/>
            <w:szCs w:val="32"/>
            <w:cs/>
            <w:lang w:eastAsia="en-US"/>
          </w:rPr>
          <w:t>แบบประเมินความพึงพอใจการด</w:t>
        </w:r>
        <w:r w:rsidR="00657BBA" w:rsidRPr="00E23684">
          <w:rPr>
            <w:rStyle w:val="af7"/>
            <w:rFonts w:ascii="TH SarabunPSK" w:eastAsia="Calibri" w:hAnsi="TH SarabunPSK" w:cs="TH SarabunPSK" w:hint="cs"/>
            <w:sz w:val="32"/>
            <w:szCs w:val="32"/>
            <w:cs/>
            <w:lang w:eastAsia="en-US"/>
          </w:rPr>
          <w:t>ำ</w:t>
        </w:r>
        <w:r w:rsidRPr="00E23684">
          <w:rPr>
            <w:rStyle w:val="af7"/>
            <w:rFonts w:ascii="TH SarabunPSK" w:eastAsia="Calibri" w:hAnsi="TH SarabunPSK" w:cs="TH SarabunPSK"/>
            <w:sz w:val="32"/>
            <w:szCs w:val="32"/>
            <w:cs/>
            <w:lang w:eastAsia="en-US"/>
          </w:rPr>
          <w:t>เนินงานของหลักสูตรฯ</w:t>
        </w:r>
        <w:r w:rsidR="00B94942" w:rsidRPr="00E23684">
          <w:rPr>
            <w:rStyle w:val="af7"/>
            <w:rFonts w:ascii="TH SarabunPSK" w:eastAsia="Calibri" w:hAnsi="TH SarabunPSK" w:cs="TH SarabunPSK" w:hint="cs"/>
            <w:sz w:val="32"/>
            <w:szCs w:val="32"/>
            <w:cs/>
            <w:lang w:eastAsia="en-US"/>
          </w:rPr>
          <w:t xml:space="preserve"> ออนไลน์</w:t>
        </w:r>
      </w:hyperlink>
      <w:r w:rsidR="007A076C" w:rsidRPr="00E23684">
        <w:rPr>
          <w:rFonts w:ascii="TH SarabunPSK" w:hAnsi="TH SarabunPSK" w:cs="TH SarabunPSK"/>
          <w:sz w:val="32"/>
          <w:szCs w:val="32"/>
        </w:rPr>
        <w:t>)</w:t>
      </w:r>
    </w:p>
    <w:p w:rsidR="00657BBA" w:rsidRPr="00BF46CF" w:rsidRDefault="00657BBA" w:rsidP="00BF46CF">
      <w:pPr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88"/>
      </w:tblGrid>
      <w:tr w:rsidR="00D42642" w:rsidRPr="008114C1" w:rsidTr="00BF7372">
        <w:tc>
          <w:tcPr>
            <w:tcW w:w="9288" w:type="dxa"/>
          </w:tcPr>
          <w:p w:rsidR="00D42642" w:rsidRPr="004C28F9" w:rsidRDefault="00D42642" w:rsidP="00BF737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C28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ผลการประเมินตนเอง </w:t>
            </w:r>
            <w:r w:rsidR="004C28F9" w:rsidRPr="004C28F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องค์ประกอบที่ 4 </w:t>
            </w:r>
            <w:r w:rsidRPr="004C28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ตัวบ่งชี้ที่ </w:t>
            </w:r>
            <w:r w:rsidRPr="004C28F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 : 3</w:t>
            </w:r>
            <w:r w:rsidR="004C28F9" w:rsidRPr="004C28F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</w:tbl>
    <w:p w:rsidR="00B94942" w:rsidRDefault="00B94942" w:rsidP="00BB5813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1735F6" w:rsidRPr="008114C1" w:rsidRDefault="001735F6" w:rsidP="00BB5813">
      <w:pPr>
        <w:rPr>
          <w:rFonts w:ascii="TH SarabunPSK" w:hAnsi="TH SarabunPSK" w:cs="TH SarabunPSK"/>
          <w:b/>
          <w:bCs/>
          <w:sz w:val="32"/>
          <w:szCs w:val="32"/>
        </w:rPr>
      </w:pPr>
      <w:r w:rsidRPr="008114C1">
        <w:rPr>
          <w:rFonts w:ascii="TH SarabunPSK" w:hAnsi="TH SarabunPSK" w:cs="TH SarabunPSK"/>
          <w:b/>
          <w:bCs/>
          <w:sz w:val="32"/>
          <w:szCs w:val="32"/>
          <w:cs/>
        </w:rPr>
        <w:t>2.2  คุณภาพอาจารย์</w:t>
      </w:r>
      <w:r w:rsidR="00AF1173">
        <w:rPr>
          <w:rFonts w:ascii="TH SarabunPSK" w:hAnsi="TH SarabunPSK" w:cs="TH SarabunPSK"/>
          <w:b/>
          <w:bCs/>
          <w:sz w:val="32"/>
          <w:szCs w:val="32"/>
        </w:rPr>
        <w:t xml:space="preserve"> (KPI 4.2)</w:t>
      </w:r>
    </w:p>
    <w:p w:rsidR="001735F6" w:rsidRPr="008114C1" w:rsidRDefault="001735F6" w:rsidP="00B2623F">
      <w:pPr>
        <w:pStyle w:val="a6"/>
        <w:numPr>
          <w:ilvl w:val="0"/>
          <w:numId w:val="5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8114C1">
        <w:rPr>
          <w:rFonts w:ascii="TH SarabunPSK" w:eastAsia="Calibri" w:hAnsi="TH SarabunPSK" w:cs="TH SarabunPSK"/>
          <w:b/>
          <w:bCs/>
          <w:sz w:val="32"/>
          <w:szCs w:val="32"/>
          <w:cs/>
          <w:lang w:eastAsia="en-US"/>
        </w:rPr>
        <w:t>ร้อยละอาจารย์ที่มีวุฒิปริญญาเอก</w:t>
      </w:r>
    </w:p>
    <w:tbl>
      <w:tblPr>
        <w:tblW w:w="8330" w:type="dxa"/>
        <w:tblInd w:w="1134" w:type="dxa"/>
        <w:tblLook w:val="04A0"/>
      </w:tblPr>
      <w:tblGrid>
        <w:gridCol w:w="3369"/>
        <w:gridCol w:w="2868"/>
        <w:gridCol w:w="2093"/>
      </w:tblGrid>
      <w:tr w:rsidR="00CA6DB5" w:rsidRPr="008114C1" w:rsidTr="003504C4">
        <w:trPr>
          <w:trHeight w:val="412"/>
        </w:trPr>
        <w:tc>
          <w:tcPr>
            <w:tcW w:w="33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735F6" w:rsidRPr="008114C1" w:rsidRDefault="001735F6" w:rsidP="00BB5813">
            <w:pPr>
              <w:jc w:val="both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8114C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รายชื่ออาจารย์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735F6" w:rsidRPr="008114C1" w:rsidRDefault="001735F6" w:rsidP="00BB5813">
            <w:pPr>
              <w:jc w:val="both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8114C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คุณวุฒิการศึกษาปริญญาเอก</w:t>
            </w:r>
          </w:p>
        </w:tc>
      </w:tr>
      <w:tr w:rsidR="00CA6DB5" w:rsidRPr="008114C1" w:rsidTr="003504C4">
        <w:trPr>
          <w:trHeight w:val="454"/>
        </w:trPr>
        <w:tc>
          <w:tcPr>
            <w:tcW w:w="336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1735F6" w:rsidRPr="00BA3DF8" w:rsidRDefault="00B445A6" w:rsidP="00B2623F">
            <w:pPr>
              <w:pStyle w:val="a6"/>
              <w:numPr>
                <w:ilvl w:val="0"/>
                <w:numId w:val="15"/>
              </w:numPr>
              <w:ind w:left="501"/>
              <w:jc w:val="both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US"/>
              </w:rPr>
            </w:pPr>
            <w:r w:rsidRPr="00BA3DF8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US"/>
              </w:rPr>
              <w:t>นางสาวณัชพัฒน์สุขใส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735F6" w:rsidRPr="008114C1" w:rsidRDefault="00B445A6" w:rsidP="00BB5813">
            <w:pPr>
              <w:jc w:val="both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114C1">
              <w:rPr>
                <w:rFonts w:ascii="TH SarabunPSK" w:eastAsia="Times New Roman" w:hAnsi="TH SarabunPSK" w:cs="TH SarabunPSK"/>
                <w:sz w:val="32"/>
                <w:szCs w:val="32"/>
              </w:rPr>
              <w:t>Ph. D. in Aquaculture</w:t>
            </w:r>
          </w:p>
        </w:tc>
      </w:tr>
      <w:tr w:rsidR="00CA6DB5" w:rsidRPr="008114C1" w:rsidTr="003504C4">
        <w:trPr>
          <w:trHeight w:val="454"/>
        </w:trPr>
        <w:tc>
          <w:tcPr>
            <w:tcW w:w="3369" w:type="dxa"/>
            <w:shd w:val="clear" w:color="auto" w:fill="auto"/>
            <w:noWrap/>
            <w:vAlign w:val="bottom"/>
          </w:tcPr>
          <w:p w:rsidR="001735F6" w:rsidRPr="00BA3DF8" w:rsidRDefault="00B445A6" w:rsidP="00B2623F">
            <w:pPr>
              <w:pStyle w:val="a6"/>
              <w:numPr>
                <w:ilvl w:val="0"/>
                <w:numId w:val="15"/>
              </w:numPr>
              <w:ind w:left="501"/>
              <w:jc w:val="both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US"/>
              </w:rPr>
            </w:pPr>
            <w:r w:rsidRPr="00BA3DF8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US"/>
              </w:rPr>
              <w:t>นายบุญศิลป์  จิตตะประพันธ</w:t>
            </w:r>
            <w:r w:rsidR="003504C4" w:rsidRPr="00BA3DF8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US"/>
              </w:rPr>
              <w:t>์</w:t>
            </w:r>
          </w:p>
        </w:tc>
        <w:tc>
          <w:tcPr>
            <w:tcW w:w="4961" w:type="dxa"/>
            <w:gridSpan w:val="2"/>
            <w:shd w:val="clear" w:color="auto" w:fill="auto"/>
            <w:noWrap/>
            <w:vAlign w:val="center"/>
          </w:tcPr>
          <w:p w:rsidR="001735F6" w:rsidRPr="008114C1" w:rsidRDefault="00B445A6" w:rsidP="00BB5813">
            <w:pPr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114C1">
              <w:rPr>
                <w:rFonts w:ascii="TH SarabunPSK" w:eastAsia="Times New Roman" w:hAnsi="TH SarabunPSK" w:cs="TH SarabunPSK"/>
                <w:sz w:val="32"/>
                <w:szCs w:val="32"/>
              </w:rPr>
              <w:t>Ph. D. in Rural Development</w:t>
            </w:r>
          </w:p>
        </w:tc>
      </w:tr>
      <w:tr w:rsidR="00CA6DB5" w:rsidRPr="008114C1" w:rsidTr="003504C4">
        <w:trPr>
          <w:trHeight w:val="454"/>
        </w:trPr>
        <w:tc>
          <w:tcPr>
            <w:tcW w:w="6237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034C4B" w:rsidRPr="008114C1" w:rsidRDefault="00034C4B" w:rsidP="00034C4B">
            <w:pPr>
              <w:jc w:val="both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114C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จำนวนอาจารย์ที่มีคุณวุฒิปริญญาเอก</w:t>
            </w:r>
          </w:p>
        </w:tc>
        <w:tc>
          <w:tcPr>
            <w:tcW w:w="209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034C4B" w:rsidRPr="008114C1" w:rsidRDefault="00B445A6" w:rsidP="00B94942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114C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  </w:t>
            </w:r>
            <w:r w:rsidR="00034C4B" w:rsidRPr="008114C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คน</w:t>
            </w:r>
          </w:p>
        </w:tc>
      </w:tr>
      <w:tr w:rsidR="00CA6DB5" w:rsidRPr="008114C1" w:rsidTr="003504C4">
        <w:trPr>
          <w:trHeight w:val="454"/>
        </w:trPr>
        <w:tc>
          <w:tcPr>
            <w:tcW w:w="6237" w:type="dxa"/>
            <w:gridSpan w:val="2"/>
            <w:shd w:val="clear" w:color="auto" w:fill="auto"/>
            <w:noWrap/>
            <w:vAlign w:val="bottom"/>
          </w:tcPr>
          <w:p w:rsidR="00034C4B" w:rsidRPr="008114C1" w:rsidRDefault="00034C4B" w:rsidP="00034C4B">
            <w:pPr>
              <w:jc w:val="both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114C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ร้อยละของอาจารย์ที่มีคุณวุฒิปริญญาเอกต่ออาจารย์ประจำหลักสูตร</w:t>
            </w:r>
          </w:p>
        </w:tc>
        <w:tc>
          <w:tcPr>
            <w:tcW w:w="2093" w:type="dxa"/>
            <w:shd w:val="clear" w:color="auto" w:fill="auto"/>
            <w:noWrap/>
            <w:vAlign w:val="center"/>
          </w:tcPr>
          <w:p w:rsidR="00034C4B" w:rsidRPr="008114C1" w:rsidRDefault="00B744A3" w:rsidP="00B94942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114C1">
              <w:rPr>
                <w:rFonts w:ascii="TH SarabunPSK" w:eastAsia="Times New Roman" w:hAnsi="TH SarabunPSK" w:cs="TH SarabunPSK"/>
                <w:sz w:val="32"/>
                <w:szCs w:val="32"/>
              </w:rPr>
              <w:t>40</w:t>
            </w:r>
          </w:p>
        </w:tc>
      </w:tr>
      <w:tr w:rsidR="00CA6DB5" w:rsidRPr="008114C1" w:rsidTr="003504C4">
        <w:trPr>
          <w:trHeight w:val="454"/>
        </w:trPr>
        <w:tc>
          <w:tcPr>
            <w:tcW w:w="6237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034C4B" w:rsidRPr="008114C1" w:rsidRDefault="00034C4B" w:rsidP="00034C4B">
            <w:pPr>
              <w:jc w:val="both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114C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คะแนนที่ได้</w:t>
            </w:r>
          </w:p>
        </w:tc>
        <w:tc>
          <w:tcPr>
            <w:tcW w:w="209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34C4B" w:rsidRPr="008114C1" w:rsidRDefault="00B744A3" w:rsidP="00B94942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114C1"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</w:tr>
    </w:tbl>
    <w:p w:rsidR="00572841" w:rsidRPr="00177449" w:rsidRDefault="00572841" w:rsidP="002725B5">
      <w:pPr>
        <w:pStyle w:val="a6"/>
        <w:ind w:left="0"/>
        <w:rPr>
          <w:rFonts w:ascii="TH SarabunPSK" w:hAnsi="TH SarabunPSK" w:cs="TH SarabunPSK"/>
          <w:b/>
          <w:bCs/>
          <w:sz w:val="32"/>
          <w:szCs w:val="32"/>
          <w:lang w:val="en-US"/>
        </w:rPr>
      </w:pPr>
    </w:p>
    <w:p w:rsidR="001735F6" w:rsidRPr="008114C1" w:rsidRDefault="001735F6" w:rsidP="00B2623F">
      <w:pPr>
        <w:pStyle w:val="a6"/>
        <w:numPr>
          <w:ilvl w:val="0"/>
          <w:numId w:val="5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8114C1">
        <w:rPr>
          <w:rFonts w:ascii="TH SarabunPSK" w:eastAsia="Calibri" w:hAnsi="TH SarabunPSK" w:cs="TH SarabunPSK"/>
          <w:b/>
          <w:bCs/>
          <w:sz w:val="32"/>
          <w:szCs w:val="32"/>
          <w:cs/>
          <w:lang w:eastAsia="en-US"/>
        </w:rPr>
        <w:t>ร้อยละอาจารย์ที่มีตำแหน่งทางวิชาการ</w:t>
      </w:r>
    </w:p>
    <w:tbl>
      <w:tblPr>
        <w:tblW w:w="8331" w:type="dxa"/>
        <w:tblInd w:w="1134" w:type="dxa"/>
        <w:tblLook w:val="04A0"/>
      </w:tblPr>
      <w:tblGrid>
        <w:gridCol w:w="108"/>
        <w:gridCol w:w="2694"/>
        <w:gridCol w:w="3402"/>
        <w:gridCol w:w="2093"/>
        <w:gridCol w:w="34"/>
      </w:tblGrid>
      <w:tr w:rsidR="00CA6DB5" w:rsidRPr="008114C1" w:rsidTr="00B94942">
        <w:trPr>
          <w:trHeight w:val="412"/>
        </w:trPr>
        <w:tc>
          <w:tcPr>
            <w:tcW w:w="28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735F6" w:rsidRPr="008114C1" w:rsidRDefault="001735F6" w:rsidP="00BB5813">
            <w:pPr>
              <w:jc w:val="both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8114C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รายชื่ออาจารย์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735F6" w:rsidRPr="008114C1" w:rsidRDefault="001735F6" w:rsidP="004A0815">
            <w:pPr>
              <w:jc w:val="both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8114C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ตำแหน่งทางวิชาการ</w:t>
            </w:r>
          </w:p>
        </w:tc>
      </w:tr>
      <w:tr w:rsidR="00CA6DB5" w:rsidRPr="008114C1" w:rsidTr="00B94942">
        <w:trPr>
          <w:trHeight w:val="454"/>
        </w:trPr>
        <w:tc>
          <w:tcPr>
            <w:tcW w:w="2802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4A0815" w:rsidRPr="00BA3DF8" w:rsidRDefault="004C28F9" w:rsidP="002332D2">
            <w:pPr>
              <w:pStyle w:val="a6"/>
              <w:ind w:left="493"/>
              <w:jc w:val="both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US"/>
              </w:rPr>
            </w:pPr>
            <w:r w:rsidRPr="00BA3DF8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US"/>
              </w:rPr>
              <w:t>-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A0815" w:rsidRPr="008114C1" w:rsidRDefault="004C28F9" w:rsidP="004A0815">
            <w:pPr>
              <w:jc w:val="both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CA6DB5" w:rsidRPr="008114C1" w:rsidTr="00B94942">
        <w:trPr>
          <w:gridBefore w:val="1"/>
          <w:gridAfter w:val="1"/>
          <w:wBefore w:w="108" w:type="dxa"/>
          <w:wAfter w:w="34" w:type="dxa"/>
          <w:trHeight w:val="454"/>
        </w:trPr>
        <w:tc>
          <w:tcPr>
            <w:tcW w:w="6096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034C4B" w:rsidRPr="008114C1" w:rsidRDefault="00034C4B" w:rsidP="00034C4B">
            <w:pPr>
              <w:jc w:val="both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114C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จำนวนอาจารย์ที่ดำรงตำแหน่งทางวิชาการ</w:t>
            </w:r>
          </w:p>
        </w:tc>
        <w:tc>
          <w:tcPr>
            <w:tcW w:w="209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034C4B" w:rsidRPr="008114C1" w:rsidRDefault="00B744A3" w:rsidP="008465DD">
            <w:pPr>
              <w:jc w:val="both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114C1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  <w:r w:rsidR="00034C4B" w:rsidRPr="008114C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คน</w:t>
            </w:r>
          </w:p>
        </w:tc>
      </w:tr>
      <w:tr w:rsidR="00CA6DB5" w:rsidRPr="008114C1" w:rsidTr="00B94942">
        <w:trPr>
          <w:gridBefore w:val="1"/>
          <w:gridAfter w:val="1"/>
          <w:wBefore w:w="108" w:type="dxa"/>
          <w:wAfter w:w="34" w:type="dxa"/>
          <w:trHeight w:val="454"/>
        </w:trPr>
        <w:tc>
          <w:tcPr>
            <w:tcW w:w="6096" w:type="dxa"/>
            <w:gridSpan w:val="2"/>
            <w:shd w:val="clear" w:color="auto" w:fill="auto"/>
            <w:noWrap/>
            <w:vAlign w:val="bottom"/>
          </w:tcPr>
          <w:p w:rsidR="00034C4B" w:rsidRPr="008114C1" w:rsidRDefault="00034C4B" w:rsidP="00034C4B">
            <w:pPr>
              <w:jc w:val="both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114C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ร้อยละของอาจารย์ที่ดำรงตำแหน่งวิชาการต่ออาจารย์ประจำหลักสูตร</w:t>
            </w:r>
          </w:p>
        </w:tc>
        <w:tc>
          <w:tcPr>
            <w:tcW w:w="2093" w:type="dxa"/>
            <w:shd w:val="clear" w:color="auto" w:fill="auto"/>
            <w:noWrap/>
            <w:vAlign w:val="center"/>
          </w:tcPr>
          <w:p w:rsidR="00034C4B" w:rsidRPr="008114C1" w:rsidRDefault="00B744A3" w:rsidP="008465DD">
            <w:pPr>
              <w:jc w:val="both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114C1">
              <w:rPr>
                <w:rFonts w:ascii="TH SarabunPSK" w:eastAsia="Times New Roman" w:hAnsi="TH SarabunPSK" w:cs="TH SarabunPSK"/>
                <w:sz w:val="32"/>
                <w:szCs w:val="32"/>
              </w:rPr>
              <w:t>0</w:t>
            </w:r>
          </w:p>
        </w:tc>
      </w:tr>
      <w:tr w:rsidR="00CA6DB5" w:rsidRPr="008114C1" w:rsidTr="00B94942">
        <w:trPr>
          <w:gridBefore w:val="1"/>
          <w:gridAfter w:val="1"/>
          <w:wBefore w:w="108" w:type="dxa"/>
          <w:wAfter w:w="34" w:type="dxa"/>
          <w:trHeight w:val="454"/>
        </w:trPr>
        <w:tc>
          <w:tcPr>
            <w:tcW w:w="6096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034C4B" w:rsidRPr="008114C1" w:rsidRDefault="00034C4B" w:rsidP="008465DD">
            <w:pPr>
              <w:jc w:val="both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114C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คะแนนที่ได้</w:t>
            </w:r>
          </w:p>
        </w:tc>
        <w:tc>
          <w:tcPr>
            <w:tcW w:w="209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34C4B" w:rsidRPr="008114C1" w:rsidRDefault="00B744A3" w:rsidP="008465DD">
            <w:pPr>
              <w:jc w:val="both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114C1">
              <w:rPr>
                <w:rFonts w:ascii="TH SarabunPSK" w:eastAsia="Times New Roman" w:hAnsi="TH SarabunPSK" w:cs="TH SarabunPSK"/>
                <w:sz w:val="32"/>
                <w:szCs w:val="32"/>
              </w:rPr>
              <w:t>0</w:t>
            </w:r>
          </w:p>
        </w:tc>
      </w:tr>
    </w:tbl>
    <w:p w:rsidR="00B94942" w:rsidRPr="00B94942" w:rsidRDefault="00B94942">
      <w:pPr>
        <w:spacing w:after="200" w:line="276" w:lineRule="auto"/>
        <w:rPr>
          <w:rFonts w:ascii="TH SarabunPSK" w:hAnsi="TH SarabunPSK" w:cs="TH SarabunPSK"/>
          <w:b/>
          <w:bCs/>
          <w:sz w:val="16"/>
          <w:szCs w:val="16"/>
          <w:cs/>
        </w:rPr>
      </w:pPr>
    </w:p>
    <w:p w:rsidR="001735F6" w:rsidRPr="008114C1" w:rsidRDefault="001735F6" w:rsidP="00B2623F">
      <w:pPr>
        <w:pStyle w:val="a6"/>
        <w:numPr>
          <w:ilvl w:val="0"/>
          <w:numId w:val="5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8114C1">
        <w:rPr>
          <w:rFonts w:ascii="TH SarabunPSK" w:eastAsia="Calibri" w:hAnsi="TH SarabunPSK" w:cs="TH SarabunPSK"/>
          <w:b/>
          <w:bCs/>
          <w:sz w:val="32"/>
          <w:szCs w:val="32"/>
          <w:cs/>
          <w:lang w:eastAsia="en-US"/>
        </w:rPr>
        <w:t>ผลงานวิชาการของอาจารย์</w:t>
      </w:r>
      <w:r w:rsidR="00AF39B1" w:rsidRPr="008114C1">
        <w:rPr>
          <w:rFonts w:ascii="TH SarabunPSK" w:hAnsi="TH SarabunPSK" w:cs="TH SarabunPSK"/>
          <w:b/>
          <w:bCs/>
          <w:sz w:val="32"/>
          <w:szCs w:val="32"/>
          <w:cs/>
        </w:rPr>
        <w:t>นับชิ้นงานตามปีปฏิทิน</w:t>
      </w:r>
    </w:p>
    <w:tbl>
      <w:tblPr>
        <w:tblW w:w="8335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4A0"/>
      </w:tblPr>
      <w:tblGrid>
        <w:gridCol w:w="475"/>
        <w:gridCol w:w="4760"/>
        <w:gridCol w:w="866"/>
        <w:gridCol w:w="1116"/>
        <w:gridCol w:w="1118"/>
      </w:tblGrid>
      <w:tr w:rsidR="00AF39B1" w:rsidRPr="00AF1173" w:rsidTr="007A5086">
        <w:trPr>
          <w:tblHeader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9B1" w:rsidRPr="00AF1173" w:rsidRDefault="00AF39B1" w:rsidP="00BB5813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AF1173">
              <w:rPr>
                <w:rFonts w:ascii="TH SarabunPSK" w:eastAsia="Times New Roman" w:hAnsi="TH SarabunPSK" w:cs="TH SarabunPSK"/>
                <w:b/>
                <w:bCs/>
                <w:cs/>
              </w:rPr>
              <w:t>ข้อ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9B1" w:rsidRPr="00AF1173" w:rsidRDefault="00AF39B1" w:rsidP="00BB5813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AF1173">
              <w:rPr>
                <w:rFonts w:ascii="TH SarabunPSK" w:eastAsia="Times New Roman" w:hAnsi="TH SarabunPSK" w:cs="TH SarabunPSK"/>
                <w:b/>
                <w:bCs/>
                <w:cs/>
              </w:rPr>
              <w:t>ข้อมูลพื้นฐาน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9B1" w:rsidRPr="00AF1173" w:rsidRDefault="00AF39B1" w:rsidP="00BB5813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AF1173">
              <w:rPr>
                <w:rFonts w:ascii="TH SarabunPSK" w:eastAsia="Times New Roman" w:hAnsi="TH SarabunPSK" w:cs="TH SarabunPSK"/>
                <w:b/>
                <w:bCs/>
                <w:cs/>
              </w:rPr>
              <w:t>น้ำหนัก</w:t>
            </w:r>
            <w:r w:rsidRPr="00AF1173">
              <w:rPr>
                <w:rFonts w:ascii="TH SarabunPSK" w:eastAsia="Times New Roman" w:hAnsi="TH SarabunPSK" w:cs="TH SarabunPSK"/>
                <w:b/>
                <w:bCs/>
              </w:rPr>
              <w:t xml:space="preserve">  (A)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B1" w:rsidRPr="00AF1173" w:rsidRDefault="00AF39B1" w:rsidP="00BB5813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AF1173">
              <w:rPr>
                <w:rFonts w:ascii="TH SarabunPSK" w:eastAsia="Times New Roman" w:hAnsi="TH SarabunPSK" w:cs="TH SarabunPSK"/>
                <w:b/>
                <w:bCs/>
                <w:cs/>
              </w:rPr>
              <w:t>จำนวนชิ้นงาน</w:t>
            </w:r>
          </w:p>
          <w:p w:rsidR="00AF39B1" w:rsidRPr="00AF1173" w:rsidRDefault="00AF39B1" w:rsidP="00BB5813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AF1173">
              <w:rPr>
                <w:rFonts w:ascii="TH SarabunPSK" w:eastAsia="Times New Roman" w:hAnsi="TH SarabunPSK" w:cs="TH SarabunPSK"/>
                <w:b/>
                <w:bCs/>
              </w:rPr>
              <w:t>(B)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9B1" w:rsidRPr="00AF1173" w:rsidRDefault="00AF39B1" w:rsidP="00BB5813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AF1173">
              <w:rPr>
                <w:rFonts w:ascii="TH SarabunPSK" w:eastAsia="Times New Roman" w:hAnsi="TH SarabunPSK" w:cs="TH SarabunPSK"/>
                <w:b/>
                <w:bCs/>
                <w:cs/>
              </w:rPr>
              <w:t>ผล</w:t>
            </w:r>
            <w:r w:rsidR="001B0710" w:rsidRPr="00AF1173">
              <w:rPr>
                <w:rFonts w:ascii="TH SarabunPSK" w:eastAsia="Times New Roman" w:hAnsi="TH SarabunPSK" w:cs="TH SarabunPSK"/>
                <w:b/>
                <w:bCs/>
                <w:cs/>
              </w:rPr>
              <w:t>รวม</w:t>
            </w:r>
            <w:r w:rsidR="001B019D" w:rsidRPr="00AF1173">
              <w:rPr>
                <w:rFonts w:ascii="TH SarabunPSK" w:eastAsia="Times New Roman" w:hAnsi="TH SarabunPSK" w:cs="TH SarabunPSK"/>
                <w:b/>
                <w:bCs/>
                <w:cs/>
              </w:rPr>
              <w:br/>
            </w:r>
            <w:r w:rsidR="001B0710" w:rsidRPr="00AF1173">
              <w:rPr>
                <w:rFonts w:ascii="TH SarabunPSK" w:eastAsia="Times New Roman" w:hAnsi="TH SarabunPSK" w:cs="TH SarabunPSK"/>
                <w:b/>
                <w:bCs/>
                <w:cs/>
              </w:rPr>
              <w:t>ถ่วงน้ำหนัก</w:t>
            </w:r>
          </w:p>
          <w:p w:rsidR="00AF39B1" w:rsidRPr="00AF1173" w:rsidRDefault="00AF39B1" w:rsidP="00BB5813">
            <w:pPr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r w:rsidRPr="00AF1173">
              <w:rPr>
                <w:rFonts w:ascii="TH SarabunPSK" w:eastAsia="Times New Roman" w:hAnsi="TH SarabunPSK" w:cs="TH SarabunPSK"/>
                <w:b/>
                <w:bCs/>
              </w:rPr>
              <w:t>(AxB)</w:t>
            </w:r>
          </w:p>
        </w:tc>
      </w:tr>
      <w:tr w:rsidR="00AF39B1" w:rsidRPr="00AF1173" w:rsidTr="007A5086"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39B1" w:rsidRPr="00AF1173" w:rsidRDefault="00AF39B1" w:rsidP="00BB5813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AF1173">
              <w:rPr>
                <w:rFonts w:ascii="TH SarabunPSK" w:eastAsia="Times New Roman" w:hAnsi="TH SarabunPSK" w:cs="TH SarabunPSK"/>
                <w:cs/>
              </w:rPr>
              <w:t>1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9B1" w:rsidRPr="00AF1173" w:rsidRDefault="00AF39B1" w:rsidP="00BB5813">
            <w:pPr>
              <w:pStyle w:val="af5"/>
              <w:rPr>
                <w:rFonts w:ascii="TH SarabunPSK" w:hAnsi="TH SarabunPSK" w:cs="TH SarabunPSK"/>
                <w:sz w:val="28"/>
                <w:cs/>
              </w:rPr>
            </w:pPr>
            <w:r w:rsidRPr="00AF1173">
              <w:rPr>
                <w:rFonts w:ascii="TH SarabunPSK" w:hAnsi="TH SarabunPSK" w:cs="TH SarabunPSK"/>
                <w:sz w:val="28"/>
                <w:cs/>
              </w:rPr>
              <w:t>บทความวิจัยหรือบทความวิชาการฉบับสมบูรณ์ที่ตีพิมพ์ในรายงานสืบเนื่องจากการประชุมวิชาการระดับชาติ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9B1" w:rsidRPr="00AF1173" w:rsidRDefault="00AF39B1" w:rsidP="00BB5813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AF1173">
              <w:rPr>
                <w:rFonts w:ascii="TH SarabunPSK" w:eastAsia="Times New Roman" w:hAnsi="TH SarabunPSK" w:cs="TH SarabunPSK"/>
                <w:cs/>
              </w:rPr>
              <w:t>0.20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B1" w:rsidRPr="00AF1173" w:rsidRDefault="00177449" w:rsidP="00BB5813">
            <w:pPr>
              <w:jc w:val="center"/>
              <w:rPr>
                <w:rFonts w:ascii="TH SarabunPSK" w:eastAsia="Times New Roman" w:hAnsi="TH SarabunPSK" w:cs="TH SarabunPSK" w:hint="cs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B1" w:rsidRPr="00AF1173" w:rsidRDefault="00177449" w:rsidP="00BB5813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-</w:t>
            </w:r>
          </w:p>
        </w:tc>
      </w:tr>
      <w:tr w:rsidR="00AF39B1" w:rsidRPr="00AF1173" w:rsidTr="007A5086"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39B1" w:rsidRPr="00AF1173" w:rsidRDefault="00AF39B1" w:rsidP="00BB5813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AF1173">
              <w:rPr>
                <w:rFonts w:ascii="TH SarabunPSK" w:eastAsia="Times New Roman" w:hAnsi="TH SarabunPSK" w:cs="TH SarabunPSK"/>
                <w:cs/>
              </w:rPr>
              <w:t>2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9B1" w:rsidRPr="00AF1173" w:rsidRDefault="00AF39B1" w:rsidP="00BB5813">
            <w:pPr>
              <w:pStyle w:val="af5"/>
              <w:tabs>
                <w:tab w:val="left" w:pos="438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AF1173">
              <w:rPr>
                <w:rFonts w:ascii="TH SarabunPSK" w:hAnsi="TH SarabunPSK" w:cs="TH SarabunPSK"/>
                <w:sz w:val="28"/>
                <w:cs/>
              </w:rPr>
              <w:t xml:space="preserve">บทความวิจัยหรือบทความวิชาการฉบับสมบูรณ์ที่ตีพิมพ์ในรายงานสืบเนื่องจากการประชุมวิชาการระดับนานาชาติ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9B1" w:rsidRPr="00AF1173" w:rsidRDefault="00AF39B1" w:rsidP="00BB5813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AF1173">
              <w:rPr>
                <w:rFonts w:ascii="TH SarabunPSK" w:eastAsia="Times New Roman" w:hAnsi="TH SarabunPSK" w:cs="TH SarabunPSK"/>
                <w:cs/>
              </w:rPr>
              <w:t>0.40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B1" w:rsidRPr="00AF1173" w:rsidRDefault="001A00CC" w:rsidP="00BB5813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B1" w:rsidRPr="00AF1173" w:rsidRDefault="001A00CC" w:rsidP="00BB5813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-</w:t>
            </w:r>
          </w:p>
        </w:tc>
      </w:tr>
      <w:tr w:rsidR="00AF39B1" w:rsidRPr="00AF1173" w:rsidTr="007A5086"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39B1" w:rsidRPr="00AF1173" w:rsidRDefault="00AF39B1" w:rsidP="00BB5813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AF1173">
              <w:rPr>
                <w:rFonts w:ascii="TH SarabunPSK" w:eastAsia="Times New Roman" w:hAnsi="TH SarabunPSK" w:cs="TH SarabunPSK"/>
                <w:cs/>
              </w:rPr>
              <w:t>3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9B1" w:rsidRPr="00AF1173" w:rsidRDefault="00AF39B1" w:rsidP="00BB5813">
            <w:pPr>
              <w:pStyle w:val="af5"/>
              <w:rPr>
                <w:rFonts w:ascii="TH SarabunPSK" w:hAnsi="TH SarabunPSK" w:cs="TH SarabunPSK"/>
                <w:sz w:val="28"/>
                <w:cs/>
              </w:rPr>
            </w:pPr>
            <w:r w:rsidRPr="00AF1173">
              <w:rPr>
                <w:rFonts w:ascii="TH SarabunPSK" w:hAnsi="TH SarabunPSK" w:cs="TH SarabunPSK"/>
                <w:sz w:val="28"/>
                <w:cs/>
              </w:rPr>
              <w:t>บทความวิจัยหรือบทความวิชาการฉบับสมบูรณ์ที่ตีพิมพ์ในวารสารวิชาการระดับชาติที่ไม่อยู่ในฐานข้อมูล ตามประกาศ ก.พ.อ. หรือระเบียบคณะกรรมการการอุดมศึกษา ว่าด้วยหลักเกณฑ์การพิจารณาวารสารทางวิชาการสำหรับการเผยแพร่ผลงานทางวิชาการ พ.ศ.2556 แต่สถาบันนำเสนอสภาสถาบันอนุมัติและจัดทำเป็นประกาศให้ทราบเป็นการทั่วไป และแจ้งให้ กพอ./กกอ. ทราบภายใน 30 วัน นับแต่วันที่ออกประกาศ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9B1" w:rsidRPr="00AF1173" w:rsidRDefault="00AF39B1" w:rsidP="00BB5813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AF1173">
              <w:rPr>
                <w:rFonts w:ascii="TH SarabunPSK" w:eastAsia="Times New Roman" w:hAnsi="TH SarabunPSK" w:cs="TH SarabunPSK"/>
                <w:cs/>
              </w:rPr>
              <w:t>0.40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B1" w:rsidRPr="00AF1173" w:rsidRDefault="001A00CC" w:rsidP="00BB5813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B1" w:rsidRPr="00AF1173" w:rsidRDefault="001A00CC" w:rsidP="00BB5813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-</w:t>
            </w:r>
          </w:p>
        </w:tc>
      </w:tr>
      <w:tr w:rsidR="00AF39B1" w:rsidRPr="00AF1173" w:rsidTr="007A5086"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9B1" w:rsidRPr="00AF1173" w:rsidRDefault="00AF39B1" w:rsidP="00BB5813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AF1173">
              <w:rPr>
                <w:rFonts w:ascii="TH SarabunPSK" w:eastAsia="Times New Roman" w:hAnsi="TH SarabunPSK" w:cs="TH SarabunPSK"/>
                <w:cs/>
              </w:rPr>
              <w:t>4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9B1" w:rsidRPr="00AF1173" w:rsidRDefault="00AF39B1" w:rsidP="00BB5813">
            <w:pPr>
              <w:pStyle w:val="af5"/>
              <w:rPr>
                <w:rFonts w:ascii="TH SarabunPSK" w:hAnsi="TH SarabunPSK" w:cs="TH SarabunPSK"/>
                <w:sz w:val="28"/>
                <w:cs/>
              </w:rPr>
            </w:pPr>
            <w:r w:rsidRPr="00AF1173">
              <w:rPr>
                <w:rFonts w:ascii="TH SarabunPSK" w:eastAsia="TH Niramit AS" w:hAnsi="TH SarabunPSK" w:cs="TH SarabunPSK"/>
                <w:sz w:val="28"/>
                <w:cs/>
              </w:rPr>
              <w:t>ผลงานได้รับการจดอนุสิทธิบัตร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9B1" w:rsidRPr="00AF1173" w:rsidRDefault="00AF39B1" w:rsidP="00BB5813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AF1173">
              <w:rPr>
                <w:rFonts w:ascii="TH SarabunPSK" w:eastAsia="Times New Roman" w:hAnsi="TH SarabunPSK" w:cs="TH SarabunPSK"/>
                <w:cs/>
              </w:rPr>
              <w:t>0.40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B1" w:rsidRPr="00AF1173" w:rsidRDefault="001A00CC" w:rsidP="00BB5813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B1" w:rsidRPr="00AF1173" w:rsidRDefault="001A00CC" w:rsidP="00BB5813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-</w:t>
            </w:r>
          </w:p>
        </w:tc>
      </w:tr>
      <w:tr w:rsidR="00AF39B1" w:rsidRPr="00AF1173" w:rsidTr="007A5086"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9B1" w:rsidRPr="00AF1173" w:rsidRDefault="00AF39B1" w:rsidP="00BB5813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AF1173">
              <w:rPr>
                <w:rFonts w:ascii="TH SarabunPSK" w:eastAsia="Times New Roman" w:hAnsi="TH SarabunPSK" w:cs="TH SarabunPSK"/>
              </w:rPr>
              <w:t>5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9B1" w:rsidRPr="00AF1173" w:rsidRDefault="00AF39B1" w:rsidP="00BB5813">
            <w:pPr>
              <w:pStyle w:val="af5"/>
              <w:rPr>
                <w:rFonts w:ascii="TH SarabunPSK" w:hAnsi="TH SarabunPSK" w:cs="TH SarabunPSK"/>
                <w:sz w:val="28"/>
                <w:cs/>
              </w:rPr>
            </w:pPr>
            <w:r w:rsidRPr="00AF1173">
              <w:rPr>
                <w:rFonts w:ascii="TH SarabunPSK" w:hAnsi="TH SarabunPSK" w:cs="TH SarabunPSK"/>
                <w:sz w:val="28"/>
                <w:cs/>
              </w:rPr>
              <w:t xml:space="preserve">บทความวิจัยหรือบทความวิชาการที่ตีพิมพ์ในวารสารวิชาการที่ปรากฎในฐานข้อมูล </w:t>
            </w:r>
            <w:r w:rsidRPr="00AF1173">
              <w:rPr>
                <w:rFonts w:ascii="TH SarabunPSK" w:hAnsi="TH SarabunPSK" w:cs="TH SarabunPSK"/>
                <w:sz w:val="28"/>
              </w:rPr>
              <w:t xml:space="preserve">TCI </w:t>
            </w:r>
            <w:r w:rsidRPr="00AF1173">
              <w:rPr>
                <w:rFonts w:ascii="TH SarabunPSK" w:hAnsi="TH SarabunPSK" w:cs="TH SarabunPSK"/>
                <w:sz w:val="28"/>
                <w:cs/>
              </w:rPr>
              <w:t>กลุ่มที่ 2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9B1" w:rsidRPr="00AF1173" w:rsidRDefault="00AF39B1" w:rsidP="00BB5813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AF1173">
              <w:rPr>
                <w:rFonts w:ascii="TH SarabunPSK" w:eastAsia="Times New Roman" w:hAnsi="TH SarabunPSK" w:cs="TH SarabunPSK"/>
                <w:cs/>
              </w:rPr>
              <w:t>0.60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B1" w:rsidRPr="00AF1173" w:rsidRDefault="001A00CC" w:rsidP="00BB5813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B1" w:rsidRPr="00AF1173" w:rsidRDefault="001A00CC" w:rsidP="00BB5813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-</w:t>
            </w:r>
          </w:p>
        </w:tc>
      </w:tr>
      <w:tr w:rsidR="00AF39B1" w:rsidRPr="00AF1173" w:rsidTr="007A5086"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9B1" w:rsidRPr="00AF1173" w:rsidRDefault="00AF39B1" w:rsidP="00BB5813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AF1173">
              <w:rPr>
                <w:rFonts w:ascii="TH SarabunPSK" w:eastAsia="Times New Roman" w:hAnsi="TH SarabunPSK" w:cs="TH SarabunPSK"/>
                <w:cs/>
              </w:rPr>
              <w:t>6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9B1" w:rsidRPr="00AF1173" w:rsidRDefault="00AF39B1" w:rsidP="00BB5813">
            <w:pPr>
              <w:pStyle w:val="af5"/>
              <w:rPr>
                <w:rFonts w:ascii="TH SarabunPSK" w:hAnsi="TH SarabunPSK" w:cs="TH SarabunPSK"/>
                <w:sz w:val="28"/>
              </w:rPr>
            </w:pPr>
            <w:r w:rsidRPr="00AF1173">
              <w:rPr>
                <w:rFonts w:ascii="TH SarabunPSK" w:hAnsi="TH SarabunPSK" w:cs="TH SarabunPSK"/>
                <w:sz w:val="28"/>
                <w:cs/>
              </w:rPr>
              <w:t xml:space="preserve">บทความวิจัยหรือบทความวิชาการที่ตีพิมพ์ในวารสารวิชาการระดับนานาชาติที่ไม่อยู่ในฐานข้อมูล ตามประกาศ ก.พ.อ. หรือระเบียบคณะกรรมการการอุดมศึกษา ว่าด้วยหลักเกณฑ์การพิจารณาวารสารทางวิชาการสำหรับการเผยแพร่ผลงานทางวิชาการ พ.ศ.2556 แต่สถาบันนำเสนอสภาสถาบันอนุมัติและจัดทำเป็นประกาศให้ทราบเป็นการทั่วไป และแจ้งให้ กพอ./กกอ. ทราบภายใน 30 วัน นับแต่วันที่ออกประกาศ </w:t>
            </w:r>
            <w:r w:rsidR="001B019D" w:rsidRPr="00AF1173">
              <w:rPr>
                <w:rFonts w:ascii="TH SarabunPSK" w:hAnsi="TH SarabunPSK" w:cs="TH SarabunPSK"/>
                <w:sz w:val="28"/>
                <w:cs/>
              </w:rPr>
              <w:br/>
            </w:r>
            <w:r w:rsidRPr="00AF1173">
              <w:rPr>
                <w:rFonts w:ascii="TH SarabunPSK" w:hAnsi="TH SarabunPSK" w:cs="TH SarabunPSK"/>
                <w:sz w:val="28"/>
                <w:cs/>
              </w:rPr>
              <w:t xml:space="preserve">(ซึ่งไม่อยู่ใน </w:t>
            </w:r>
            <w:r w:rsidRPr="00AF1173">
              <w:rPr>
                <w:rFonts w:ascii="TH SarabunPSK" w:hAnsi="TH SarabunPSK" w:cs="TH SarabunPSK"/>
                <w:sz w:val="28"/>
              </w:rPr>
              <w:t xml:space="preserve">Beall’s list)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9B1" w:rsidRPr="00AF1173" w:rsidRDefault="00AF39B1" w:rsidP="00BB5813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AF1173">
              <w:rPr>
                <w:rFonts w:ascii="TH SarabunPSK" w:eastAsia="Times New Roman" w:hAnsi="TH SarabunPSK" w:cs="TH SarabunPSK"/>
                <w:cs/>
              </w:rPr>
              <w:t>0.80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B1" w:rsidRPr="00AF1173" w:rsidRDefault="001A00CC" w:rsidP="00BB5813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B1" w:rsidRPr="00AF1173" w:rsidRDefault="001A00CC" w:rsidP="00BB5813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-</w:t>
            </w:r>
          </w:p>
        </w:tc>
      </w:tr>
      <w:tr w:rsidR="00AF39B1" w:rsidRPr="00AF1173" w:rsidTr="007A5086"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9B1" w:rsidRPr="00AF1173" w:rsidRDefault="00AF39B1" w:rsidP="00BB5813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AF1173">
              <w:rPr>
                <w:rFonts w:ascii="TH SarabunPSK" w:eastAsia="Times New Roman" w:hAnsi="TH SarabunPSK" w:cs="TH SarabunPSK"/>
                <w:cs/>
              </w:rPr>
              <w:t>7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9B1" w:rsidRPr="00AF1173" w:rsidRDefault="00AF39B1" w:rsidP="00BB5813">
            <w:pPr>
              <w:pStyle w:val="af5"/>
              <w:rPr>
                <w:rFonts w:ascii="TH SarabunPSK" w:hAnsi="TH SarabunPSK" w:cs="TH SarabunPSK"/>
                <w:sz w:val="28"/>
                <w:cs/>
              </w:rPr>
            </w:pPr>
            <w:r w:rsidRPr="00AF1173">
              <w:rPr>
                <w:rFonts w:ascii="TH SarabunPSK" w:hAnsi="TH SarabunPSK" w:cs="TH SarabunPSK"/>
                <w:sz w:val="28"/>
                <w:cs/>
              </w:rPr>
              <w:t xml:space="preserve">บทความวิจัยหรือบทความวิชาการที่ตีพิมพ์ในวารสารวิชาการที่ปรากฏในฐานข้อมูล </w:t>
            </w:r>
            <w:r w:rsidRPr="00AF1173">
              <w:rPr>
                <w:rFonts w:ascii="TH SarabunPSK" w:hAnsi="TH SarabunPSK" w:cs="TH SarabunPSK"/>
                <w:sz w:val="28"/>
              </w:rPr>
              <w:t xml:space="preserve">TCI </w:t>
            </w:r>
            <w:r w:rsidRPr="00AF1173">
              <w:rPr>
                <w:rFonts w:ascii="TH SarabunPSK" w:hAnsi="TH SarabunPSK" w:cs="TH SarabunPSK"/>
                <w:sz w:val="28"/>
                <w:cs/>
              </w:rPr>
              <w:t>กลุ่มที่ 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9B1" w:rsidRPr="00AF1173" w:rsidRDefault="00AF39B1" w:rsidP="00BB5813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AF1173">
              <w:rPr>
                <w:rFonts w:ascii="TH SarabunPSK" w:eastAsia="Times New Roman" w:hAnsi="TH SarabunPSK" w:cs="TH SarabunPSK"/>
                <w:cs/>
              </w:rPr>
              <w:t>0.80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B1" w:rsidRPr="00AF1173" w:rsidRDefault="00177449" w:rsidP="00BB5813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1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B1" w:rsidRPr="00AF1173" w:rsidRDefault="00177449" w:rsidP="00BB5813">
            <w:pPr>
              <w:jc w:val="center"/>
              <w:rPr>
                <w:rFonts w:ascii="TH SarabunPSK" w:eastAsia="Times New Roman" w:hAnsi="TH SarabunPSK" w:cs="TH SarabunPSK" w:hint="cs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0.80</w:t>
            </w:r>
          </w:p>
        </w:tc>
      </w:tr>
      <w:tr w:rsidR="00AF39B1" w:rsidRPr="00AF1173" w:rsidTr="007A5086"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39B1" w:rsidRPr="00AF1173" w:rsidRDefault="00AF39B1" w:rsidP="00BB5813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AF1173">
              <w:rPr>
                <w:rFonts w:ascii="TH SarabunPSK" w:eastAsia="Times New Roman" w:hAnsi="TH SarabunPSK" w:cs="TH SarabunPSK"/>
                <w:cs/>
              </w:rPr>
              <w:t>8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9B1" w:rsidRPr="00AF1173" w:rsidRDefault="00AF39B1" w:rsidP="001B019D">
            <w:pPr>
              <w:pStyle w:val="af5"/>
              <w:rPr>
                <w:rFonts w:ascii="TH SarabunPSK" w:hAnsi="TH SarabunPSK" w:cs="TH SarabunPSK"/>
                <w:sz w:val="28"/>
                <w:cs/>
              </w:rPr>
            </w:pPr>
            <w:r w:rsidRPr="00AF1173">
              <w:rPr>
                <w:rFonts w:ascii="TH SarabunPSK" w:hAnsi="TH SarabunPSK" w:cs="TH SarabunPSK"/>
                <w:sz w:val="28"/>
                <w:cs/>
              </w:rPr>
              <w:t xml:space="preserve">บทความวิจัยหรือบทความวิชาการที่ตีพิมพ์ในวารสารวิชาการระดับนานาชาติที่ปรากฏในฐานข้อมูลระดับนานาชาติ ตามประกาศ ก.พ.อ. หรือระเบียบคณะกรรมการการอุดมศึกษา ว่าด้วยหลักเกณฑ์การพิจารณาวารสารทางวิชาการสำหรับการเผยแพร่ผลงานทางวิชาการ 2556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9B1" w:rsidRPr="00AF1173" w:rsidRDefault="00AF39B1" w:rsidP="00BB5813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AF1173">
              <w:rPr>
                <w:rFonts w:ascii="TH SarabunPSK" w:eastAsia="Times New Roman" w:hAnsi="TH SarabunPSK" w:cs="TH SarabunPSK"/>
                <w:cs/>
              </w:rPr>
              <w:t>1.00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B1" w:rsidRPr="00AF1173" w:rsidRDefault="001A00CC" w:rsidP="00BB5813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B1" w:rsidRPr="00AF1173" w:rsidRDefault="001A00CC" w:rsidP="00BB5813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-</w:t>
            </w:r>
          </w:p>
        </w:tc>
      </w:tr>
      <w:tr w:rsidR="00AF39B1" w:rsidRPr="00AF1173" w:rsidTr="007A5086"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39B1" w:rsidRPr="00AF1173" w:rsidRDefault="00AF39B1" w:rsidP="00BB5813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AF1173">
              <w:rPr>
                <w:rFonts w:ascii="TH SarabunPSK" w:eastAsia="Times New Roman" w:hAnsi="TH SarabunPSK" w:cs="TH SarabunPSK"/>
                <w:cs/>
              </w:rPr>
              <w:t>9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9B1" w:rsidRPr="00AF1173" w:rsidRDefault="00AF39B1" w:rsidP="00BB5813">
            <w:pPr>
              <w:rPr>
                <w:rFonts w:ascii="TH SarabunPSK" w:eastAsia="Times New Roman" w:hAnsi="TH SarabunPSK" w:cs="TH SarabunPSK"/>
              </w:rPr>
            </w:pPr>
            <w:r w:rsidRPr="00AF1173">
              <w:rPr>
                <w:rFonts w:ascii="TH SarabunPSK" w:eastAsia="Times New Roman" w:hAnsi="TH SarabunPSK" w:cs="TH SarabunPSK"/>
                <w:cs/>
              </w:rPr>
              <w:t>ผลงานที่ได้รับการจดสิทธิบัตร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9B1" w:rsidRPr="00AF1173" w:rsidRDefault="00AF39B1" w:rsidP="00BB5813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AF1173">
              <w:rPr>
                <w:rFonts w:ascii="TH SarabunPSK" w:eastAsia="Times New Roman" w:hAnsi="TH SarabunPSK" w:cs="TH SarabunPSK"/>
              </w:rPr>
              <w:t>1.00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B1" w:rsidRPr="00AF1173" w:rsidRDefault="001A00CC" w:rsidP="00BB5813">
            <w:pPr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B1" w:rsidRPr="00AF1173" w:rsidRDefault="001A00CC" w:rsidP="00BB5813">
            <w:pPr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-</w:t>
            </w:r>
          </w:p>
        </w:tc>
      </w:tr>
      <w:tr w:rsidR="00AF39B1" w:rsidRPr="00AF1173" w:rsidTr="007A5086"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9B1" w:rsidRPr="00AF1173" w:rsidRDefault="00AF39B1" w:rsidP="00BB5813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 w:rsidRPr="00AF1173">
              <w:rPr>
                <w:rFonts w:ascii="TH SarabunPSK" w:eastAsia="Times New Roman" w:hAnsi="TH SarabunPSK" w:cs="TH SarabunPSK"/>
                <w:cs/>
              </w:rPr>
              <w:t>10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9B1" w:rsidRPr="00AF1173" w:rsidRDefault="00AF39B1" w:rsidP="00BB5813">
            <w:pPr>
              <w:pStyle w:val="af5"/>
              <w:rPr>
                <w:rFonts w:ascii="TH SarabunPSK" w:hAnsi="TH SarabunPSK" w:cs="TH SarabunPSK"/>
                <w:sz w:val="28"/>
                <w:cs/>
              </w:rPr>
            </w:pPr>
            <w:r w:rsidRPr="00AF1173">
              <w:rPr>
                <w:rFonts w:ascii="TH SarabunPSK" w:eastAsia="Calibri" w:hAnsi="TH SarabunPSK" w:cs="TH SarabunPSK"/>
                <w:spacing w:val="-4"/>
                <w:sz w:val="28"/>
                <w:cs/>
              </w:rPr>
              <w:t>-ผลงานวิชาการรับใช้สังคมที่ได้รับการประเมินผ่านเกณฑ์การขอ</w:t>
            </w:r>
            <w:r w:rsidRPr="00AF1173">
              <w:rPr>
                <w:rFonts w:ascii="TH SarabunPSK" w:eastAsia="Calibri" w:hAnsi="TH SarabunPSK" w:cs="TH SarabunPSK"/>
                <w:spacing w:val="-4"/>
                <w:sz w:val="28"/>
                <w:cs/>
              </w:rPr>
              <w:lastRenderedPageBreak/>
              <w:t>ตำแหน่งทางวิชาการแล้ว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9B1" w:rsidRPr="00AF1173" w:rsidRDefault="00AF39B1" w:rsidP="00BB5813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AF1173">
              <w:rPr>
                <w:rFonts w:ascii="TH SarabunPSK" w:eastAsia="Times New Roman" w:hAnsi="TH SarabunPSK" w:cs="TH SarabunPSK"/>
              </w:rPr>
              <w:lastRenderedPageBreak/>
              <w:t>1.00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B1" w:rsidRPr="00AF1173" w:rsidRDefault="001A00CC" w:rsidP="00BB5813">
            <w:pPr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39B1" w:rsidRPr="00AF1173" w:rsidRDefault="001A00CC" w:rsidP="00BB5813">
            <w:pPr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-</w:t>
            </w:r>
          </w:p>
        </w:tc>
      </w:tr>
      <w:tr w:rsidR="00AF39B1" w:rsidRPr="00AF1173" w:rsidTr="007A5086"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9B1" w:rsidRPr="00AF1173" w:rsidRDefault="00AF39B1" w:rsidP="00BB5813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 w:rsidRPr="00AF1173">
              <w:rPr>
                <w:rFonts w:ascii="TH SarabunPSK" w:eastAsia="Times New Roman" w:hAnsi="TH SarabunPSK" w:cs="TH SarabunPSK"/>
                <w:cs/>
              </w:rPr>
              <w:lastRenderedPageBreak/>
              <w:t>11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9B1" w:rsidRPr="00AF1173" w:rsidRDefault="00AF39B1" w:rsidP="00BB5813">
            <w:pPr>
              <w:rPr>
                <w:rFonts w:ascii="TH SarabunPSK" w:eastAsia="Times New Roman" w:hAnsi="TH SarabunPSK" w:cs="TH SarabunPSK"/>
                <w:cs/>
              </w:rPr>
            </w:pPr>
            <w:r w:rsidRPr="00AF1173">
              <w:rPr>
                <w:rFonts w:ascii="TH SarabunPSK" w:eastAsia="Times New Roman" w:hAnsi="TH SarabunPSK" w:cs="TH SarabunPSK"/>
                <w:cs/>
              </w:rPr>
              <w:t>-ผลงานวิจัยที่หน่วยงานหรือองค์กรระดับชาติว่าจ้างให้ดำเนินการ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9B1" w:rsidRPr="00AF1173" w:rsidRDefault="00AF39B1" w:rsidP="00BB5813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AF1173">
              <w:rPr>
                <w:rFonts w:ascii="TH SarabunPSK" w:eastAsia="Times New Roman" w:hAnsi="TH SarabunPSK" w:cs="TH SarabunPSK"/>
              </w:rPr>
              <w:t>1.00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B1" w:rsidRPr="00AF1173" w:rsidRDefault="001A00CC" w:rsidP="00BB5813">
            <w:pPr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39B1" w:rsidRPr="00AF1173" w:rsidRDefault="001A00CC" w:rsidP="00BB5813">
            <w:pPr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-</w:t>
            </w:r>
          </w:p>
        </w:tc>
      </w:tr>
      <w:tr w:rsidR="00AF39B1" w:rsidRPr="00AF1173" w:rsidTr="007A5086"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9B1" w:rsidRPr="00AF1173" w:rsidRDefault="00AF39B1" w:rsidP="00BB5813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 w:rsidRPr="00AF1173">
              <w:rPr>
                <w:rFonts w:ascii="TH SarabunPSK" w:eastAsia="Times New Roman" w:hAnsi="TH SarabunPSK" w:cs="TH SarabunPSK"/>
                <w:cs/>
              </w:rPr>
              <w:t>12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9B1" w:rsidRPr="00AF1173" w:rsidRDefault="00AF39B1" w:rsidP="00BB5813">
            <w:pPr>
              <w:rPr>
                <w:rFonts w:ascii="TH SarabunPSK" w:eastAsia="Times New Roman" w:hAnsi="TH SarabunPSK" w:cs="TH SarabunPSK"/>
                <w:cs/>
              </w:rPr>
            </w:pPr>
            <w:r w:rsidRPr="00AF1173">
              <w:rPr>
                <w:rFonts w:ascii="TH SarabunPSK" w:eastAsia="Times New Roman" w:hAnsi="TH SarabunPSK" w:cs="TH SarabunPSK"/>
                <w:cs/>
              </w:rPr>
              <w:t>-ผลงานค้นพบพันธุ์พืช พันธุ์สัตว์ ที่ค้นพบใหม่ และได้รับการจดทะเบียน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9B1" w:rsidRPr="00AF1173" w:rsidRDefault="00AF39B1" w:rsidP="00BB5813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AF1173">
              <w:rPr>
                <w:rFonts w:ascii="TH SarabunPSK" w:eastAsia="Times New Roman" w:hAnsi="TH SarabunPSK" w:cs="TH SarabunPSK"/>
              </w:rPr>
              <w:t>1.00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B1" w:rsidRPr="00AF1173" w:rsidRDefault="001A00CC" w:rsidP="00BB5813">
            <w:pPr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39B1" w:rsidRPr="00AF1173" w:rsidRDefault="001A00CC" w:rsidP="00BB5813">
            <w:pPr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-</w:t>
            </w:r>
          </w:p>
        </w:tc>
      </w:tr>
      <w:tr w:rsidR="00AF39B1" w:rsidRPr="00AF1173" w:rsidTr="007A5086"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9B1" w:rsidRPr="00AF1173" w:rsidRDefault="00AF39B1" w:rsidP="00BB5813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 w:rsidRPr="00AF1173">
              <w:rPr>
                <w:rFonts w:ascii="TH SarabunPSK" w:eastAsia="Times New Roman" w:hAnsi="TH SarabunPSK" w:cs="TH SarabunPSK"/>
                <w:cs/>
              </w:rPr>
              <w:t>13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9B1" w:rsidRPr="00AF1173" w:rsidRDefault="00AF39B1" w:rsidP="00BB5813">
            <w:pPr>
              <w:rPr>
                <w:rFonts w:ascii="TH SarabunPSK" w:eastAsia="Times New Roman" w:hAnsi="TH SarabunPSK" w:cs="TH SarabunPSK"/>
                <w:cs/>
              </w:rPr>
            </w:pPr>
            <w:r w:rsidRPr="00AF1173">
              <w:rPr>
                <w:rFonts w:ascii="TH SarabunPSK" w:eastAsia="Times New Roman" w:hAnsi="TH SarabunPSK" w:cs="TH SarabunPSK"/>
                <w:cs/>
              </w:rPr>
              <w:t>-ตำราหรือหนังสือหรืองานแปลที่ได้รับการประเมินผ่านเกณฑ์การขอตำแหน่งทางวิชาการแล้ว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9B1" w:rsidRPr="00AF1173" w:rsidRDefault="00AF39B1" w:rsidP="00BB5813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AF1173">
              <w:rPr>
                <w:rFonts w:ascii="TH SarabunPSK" w:eastAsia="Times New Roman" w:hAnsi="TH SarabunPSK" w:cs="TH SarabunPSK"/>
              </w:rPr>
              <w:t>1.00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B1" w:rsidRPr="00AF1173" w:rsidRDefault="001A00CC" w:rsidP="00BB5813">
            <w:pPr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39B1" w:rsidRPr="00AF1173" w:rsidRDefault="001A00CC" w:rsidP="00BB5813">
            <w:pPr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-</w:t>
            </w:r>
          </w:p>
        </w:tc>
      </w:tr>
      <w:tr w:rsidR="00AF39B1" w:rsidRPr="00AF1173" w:rsidTr="007A5086"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9B1" w:rsidRPr="00AF1173" w:rsidRDefault="00AF39B1" w:rsidP="00BB5813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 w:rsidRPr="00AF1173">
              <w:rPr>
                <w:rFonts w:ascii="TH SarabunPSK" w:eastAsia="Times New Roman" w:hAnsi="TH SarabunPSK" w:cs="TH SarabunPSK"/>
                <w:cs/>
              </w:rPr>
              <w:t>14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9B1" w:rsidRPr="00AF1173" w:rsidRDefault="00AF39B1" w:rsidP="00BB5813">
            <w:pPr>
              <w:rPr>
                <w:rFonts w:ascii="TH SarabunPSK" w:eastAsia="Times New Roman" w:hAnsi="TH SarabunPSK" w:cs="TH SarabunPSK"/>
                <w:cs/>
              </w:rPr>
            </w:pPr>
            <w:r w:rsidRPr="00AF1173">
              <w:rPr>
                <w:rFonts w:ascii="TH SarabunPSK" w:eastAsia="Times New Roman" w:hAnsi="TH SarabunPSK" w:cs="TH SarabunPSK"/>
                <w:cs/>
              </w:rPr>
              <w:t>-ตำราหรือหนังสือหรืองานแปลที่ผ่านการพิจารณาตามหลักเกณฑ์การประเมินตำแหน่งทางวิชาการ แต่ไม่ได้นำมาขอรับการประเมินตำแหน่งทางวิชาการ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9B1" w:rsidRPr="00AF1173" w:rsidRDefault="00AF39B1" w:rsidP="00BB5813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AF1173">
              <w:rPr>
                <w:rFonts w:ascii="TH SarabunPSK" w:eastAsia="Times New Roman" w:hAnsi="TH SarabunPSK" w:cs="TH SarabunPSK"/>
              </w:rPr>
              <w:t>1.00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B1" w:rsidRPr="00AF1173" w:rsidRDefault="001A00CC" w:rsidP="00BB5813">
            <w:pPr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39B1" w:rsidRPr="00AF1173" w:rsidRDefault="001A00CC" w:rsidP="00BB5813">
            <w:pPr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-</w:t>
            </w:r>
          </w:p>
        </w:tc>
      </w:tr>
      <w:tr w:rsidR="00AF39B1" w:rsidRPr="00AF1173" w:rsidTr="007A5086"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9B1" w:rsidRPr="00AF1173" w:rsidRDefault="00AF39B1" w:rsidP="00BB5813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AF1173">
              <w:rPr>
                <w:rFonts w:ascii="TH SarabunPSK" w:eastAsia="Times New Roman" w:hAnsi="TH SarabunPSK" w:cs="TH SarabunPSK"/>
                <w:cs/>
              </w:rPr>
              <w:t>15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9B1" w:rsidRPr="00AF1173" w:rsidRDefault="00AF39B1" w:rsidP="00BB5813">
            <w:pPr>
              <w:rPr>
                <w:rFonts w:ascii="TH SarabunPSK" w:eastAsia="Times New Roman" w:hAnsi="TH SarabunPSK" w:cs="TH SarabunPSK"/>
              </w:rPr>
            </w:pPr>
            <w:r w:rsidRPr="00AF1173">
              <w:rPr>
                <w:rFonts w:ascii="TH SarabunPSK" w:eastAsia="Times New Roman" w:hAnsi="TH SarabunPSK" w:cs="TH SarabunPSK"/>
                <w:cs/>
              </w:rPr>
              <w:t>ผลรวมถ่วงน้ำหนักของผลงานที่ได้รับการตีพิมพ์หรือเผยแพร่</w:t>
            </w:r>
          </w:p>
        </w:tc>
        <w:tc>
          <w:tcPr>
            <w:tcW w:w="3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9B1" w:rsidRPr="00AF1173" w:rsidRDefault="00177449" w:rsidP="00BB5813">
            <w:pPr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0.8</w:t>
            </w:r>
            <w:r w:rsidR="00063C9D" w:rsidRPr="00AF1173">
              <w:rPr>
                <w:rFonts w:ascii="TH SarabunPSK" w:eastAsia="Times New Roman" w:hAnsi="TH SarabunPSK" w:cs="TH SarabunPSK"/>
              </w:rPr>
              <w:t>0</w:t>
            </w:r>
          </w:p>
        </w:tc>
      </w:tr>
      <w:tr w:rsidR="00AF39B1" w:rsidRPr="00AF1173" w:rsidTr="007A5086"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9B1" w:rsidRPr="00AF1173" w:rsidRDefault="00AF39B1" w:rsidP="00BB5813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AF1173">
              <w:rPr>
                <w:rFonts w:ascii="TH SarabunPSK" w:eastAsia="Times New Roman" w:hAnsi="TH SarabunPSK" w:cs="TH SarabunPSK"/>
                <w:cs/>
              </w:rPr>
              <w:t>16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39B1" w:rsidRPr="00AF1173" w:rsidRDefault="00AF39B1" w:rsidP="00BB5813">
            <w:pPr>
              <w:rPr>
                <w:rFonts w:ascii="TH SarabunPSK" w:eastAsia="Times New Roman" w:hAnsi="TH SarabunPSK" w:cs="TH SarabunPSK"/>
              </w:rPr>
            </w:pPr>
            <w:r w:rsidRPr="00AF1173">
              <w:rPr>
                <w:rFonts w:ascii="TH SarabunPSK" w:eastAsia="Times New Roman" w:hAnsi="TH SarabunPSK" w:cs="TH SarabunPSK"/>
                <w:cs/>
              </w:rPr>
              <w:t>จำนวนอาจารย์ประจำหลักสูตรทั้งหมด</w:t>
            </w:r>
          </w:p>
        </w:tc>
        <w:tc>
          <w:tcPr>
            <w:tcW w:w="3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9B1" w:rsidRPr="00AF1173" w:rsidRDefault="00063C9D" w:rsidP="00BB5813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AF1173">
              <w:rPr>
                <w:rFonts w:ascii="TH SarabunPSK" w:eastAsia="Times New Roman" w:hAnsi="TH SarabunPSK" w:cs="TH SarabunPSK"/>
              </w:rPr>
              <w:t>5</w:t>
            </w:r>
          </w:p>
        </w:tc>
      </w:tr>
      <w:tr w:rsidR="00AF39B1" w:rsidRPr="00AF1173" w:rsidTr="007A5086"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9B1" w:rsidRPr="00AF1173" w:rsidRDefault="00AF39B1" w:rsidP="00BB5813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AF1173">
              <w:rPr>
                <w:rFonts w:ascii="TH SarabunPSK" w:eastAsia="Times New Roman" w:hAnsi="TH SarabunPSK" w:cs="TH SarabunPSK"/>
                <w:cs/>
              </w:rPr>
              <w:t>17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39B1" w:rsidRPr="00AF1173" w:rsidRDefault="00AF39B1" w:rsidP="00BB5813">
            <w:pPr>
              <w:rPr>
                <w:rFonts w:ascii="TH SarabunPSK" w:eastAsia="Times New Roman" w:hAnsi="TH SarabunPSK" w:cs="TH SarabunPSK"/>
              </w:rPr>
            </w:pPr>
            <w:r w:rsidRPr="00AF1173">
              <w:rPr>
                <w:rFonts w:ascii="TH SarabunPSK" w:eastAsia="Times New Roman" w:hAnsi="TH SarabunPSK" w:cs="TH SarabunPSK"/>
                <w:cs/>
              </w:rPr>
              <w:t>ร้อยละของผลงานที่ได้รับการตีพิมพ์หรือเผยแพร่ต่ออาจารย์ประจำหลักสูตร</w:t>
            </w:r>
          </w:p>
        </w:tc>
        <w:tc>
          <w:tcPr>
            <w:tcW w:w="3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9B1" w:rsidRPr="00AF1173" w:rsidRDefault="00063C9D" w:rsidP="00BB5813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AF1173">
              <w:rPr>
                <w:rFonts w:ascii="TH SarabunPSK" w:eastAsia="Times New Roman" w:hAnsi="TH SarabunPSK" w:cs="TH SarabunPSK" w:hint="cs"/>
                <w:cs/>
              </w:rPr>
              <w:t xml:space="preserve">ร้อยละ </w:t>
            </w:r>
            <w:r w:rsidR="00177449">
              <w:rPr>
                <w:rFonts w:ascii="TH SarabunPSK" w:eastAsia="Times New Roman" w:hAnsi="TH SarabunPSK" w:cs="TH SarabunPSK"/>
              </w:rPr>
              <w:t>16</w:t>
            </w:r>
          </w:p>
        </w:tc>
      </w:tr>
      <w:tr w:rsidR="00AF39B1" w:rsidRPr="00AF1173" w:rsidTr="007A5086"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9B1" w:rsidRPr="00AF1173" w:rsidRDefault="00AF39B1" w:rsidP="00BB5813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AF1173">
              <w:rPr>
                <w:rFonts w:ascii="TH SarabunPSK" w:eastAsia="Times New Roman" w:hAnsi="TH SarabunPSK" w:cs="TH SarabunPSK"/>
                <w:cs/>
              </w:rPr>
              <w:t>18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39B1" w:rsidRPr="00AF1173" w:rsidRDefault="00AF39B1" w:rsidP="00BB5813">
            <w:pPr>
              <w:rPr>
                <w:rFonts w:ascii="TH SarabunPSK" w:eastAsia="Times New Roman" w:hAnsi="TH SarabunPSK" w:cs="TH SarabunPSK"/>
              </w:rPr>
            </w:pPr>
            <w:r w:rsidRPr="00AF1173">
              <w:rPr>
                <w:rFonts w:ascii="TH SarabunPSK" w:eastAsia="Times New Roman" w:hAnsi="TH SarabunPSK" w:cs="TH SarabunPSK"/>
                <w:cs/>
              </w:rPr>
              <w:t>คะแนนที่ได้</w:t>
            </w:r>
          </w:p>
        </w:tc>
        <w:tc>
          <w:tcPr>
            <w:tcW w:w="3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9B1" w:rsidRPr="00AF1173" w:rsidRDefault="00177449" w:rsidP="00BB5813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 w:hint="cs"/>
                <w:cs/>
              </w:rPr>
              <w:t>4</w:t>
            </w:r>
            <w:r w:rsidR="004C28F9" w:rsidRPr="00AF1173">
              <w:rPr>
                <w:rFonts w:ascii="TH SarabunPSK" w:eastAsia="Times New Roman" w:hAnsi="TH SarabunPSK" w:cs="TH SarabunPSK" w:hint="cs"/>
                <w:cs/>
              </w:rPr>
              <w:t xml:space="preserve"> คะแนน</w:t>
            </w:r>
          </w:p>
        </w:tc>
      </w:tr>
    </w:tbl>
    <w:p w:rsidR="00063C9D" w:rsidRPr="008114C1" w:rsidRDefault="00063C9D" w:rsidP="00BB5813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1735F6" w:rsidRPr="008114C1" w:rsidRDefault="00063C9D" w:rsidP="00BB5813">
      <w:pPr>
        <w:rPr>
          <w:rFonts w:ascii="TH SarabunPSK" w:hAnsi="TH SarabunPSK" w:cs="TH SarabunPSK"/>
          <w:b/>
          <w:bCs/>
          <w:sz w:val="32"/>
          <w:szCs w:val="32"/>
        </w:rPr>
      </w:pPr>
      <w:r w:rsidRPr="008114C1">
        <w:rPr>
          <w:rFonts w:ascii="TH SarabunPSK" w:hAnsi="TH SarabunPSK" w:cs="TH SarabunPSK" w:hint="cs"/>
          <w:b/>
          <w:bCs/>
          <w:sz w:val="32"/>
          <w:szCs w:val="32"/>
          <w:cs/>
        </w:rPr>
        <w:t>อ้างอิงผลงานวิชาการของอาจารย์</w:t>
      </w:r>
    </w:p>
    <w:p w:rsidR="00063C9D" w:rsidRPr="008114C1" w:rsidRDefault="00063C9D" w:rsidP="00063C9D">
      <w:pPr>
        <w:pStyle w:val="a6"/>
        <w:ind w:left="0" w:firstLine="720"/>
        <w:jc w:val="thaiDistribute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8114C1">
        <w:rPr>
          <w:rFonts w:ascii="TH SarabunPSK" w:hAnsi="TH SarabunPSK" w:cs="TH SarabunPSK"/>
          <w:sz w:val="32"/>
          <w:szCs w:val="32"/>
          <w:cs/>
        </w:rPr>
        <w:t xml:space="preserve">ในปีการศึกษา </w:t>
      </w:r>
      <w:r w:rsidRPr="008114C1">
        <w:rPr>
          <w:rFonts w:ascii="TH SarabunPSK" w:hAnsi="TH SarabunPSK" w:cs="TH SarabunPSK"/>
          <w:sz w:val="32"/>
          <w:szCs w:val="32"/>
        </w:rPr>
        <w:t xml:space="preserve">2557 </w:t>
      </w:r>
      <w:r w:rsidRPr="008114C1">
        <w:rPr>
          <w:rFonts w:ascii="TH SarabunPSK" w:hAnsi="TH SarabunPSK" w:cs="TH SarabunPSK"/>
          <w:sz w:val="32"/>
          <w:szCs w:val="32"/>
          <w:cs/>
        </w:rPr>
        <w:t>หลักสูตร</w:t>
      </w:r>
      <w:r w:rsidRPr="008114C1">
        <w:rPr>
          <w:rFonts w:ascii="TH SarabunPSK" w:hAnsi="TH SarabunPSK" w:cs="TH SarabunPSK" w:hint="cs"/>
          <w:sz w:val="32"/>
          <w:szCs w:val="32"/>
          <w:cs/>
        </w:rPr>
        <w:t>วิทยาศาสตร</w:t>
      </w:r>
      <w:r w:rsidRPr="008114C1">
        <w:rPr>
          <w:rFonts w:ascii="TH SarabunPSK" w:hAnsi="TH SarabunPSK" w:cs="TH SarabunPSK"/>
          <w:sz w:val="32"/>
          <w:szCs w:val="32"/>
          <w:cs/>
        </w:rPr>
        <w:t>บัณฑิต สาขาวิชา</w:t>
      </w:r>
      <w:r w:rsidRPr="008114C1">
        <w:rPr>
          <w:rFonts w:ascii="TH SarabunPSK" w:hAnsi="TH SarabunPSK" w:cs="TH SarabunPSK" w:hint="cs"/>
          <w:sz w:val="32"/>
          <w:szCs w:val="32"/>
          <w:cs/>
        </w:rPr>
        <w:t>การประมง</w:t>
      </w:r>
      <w:r w:rsidRPr="008114C1">
        <w:rPr>
          <w:rFonts w:ascii="TH SarabunPSK" w:hAnsi="TH SarabunPSK" w:cs="TH SarabunPSK"/>
          <w:sz w:val="32"/>
          <w:szCs w:val="32"/>
          <w:cs/>
        </w:rPr>
        <w:t xml:space="preserve"> มหาวิทยาลัยแม่โจ้-ชุมพร </w:t>
      </w:r>
      <w:r w:rsidRPr="008114C1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มีผลงานวิจัยของอาจารย์</w:t>
      </w:r>
      <w:r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กมลวรรณศุภวิญญู</w:t>
      </w:r>
      <w:r w:rsidR="001F3949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และคณะ</w:t>
      </w:r>
      <w:r w:rsidRPr="008114C1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ได้รับการตีพิมพ์เผยแพร่ จำนวน </w:t>
      </w:r>
      <w:r w:rsidRPr="008114C1">
        <w:rPr>
          <w:rFonts w:ascii="TH SarabunPSK" w:eastAsia="Calibri" w:hAnsi="TH SarabunPSK" w:cs="TH SarabunPSK"/>
          <w:sz w:val="32"/>
          <w:szCs w:val="32"/>
          <w:lang w:eastAsia="en-US"/>
        </w:rPr>
        <w:t>1</w:t>
      </w:r>
      <w:r w:rsidRPr="008114C1">
        <w:rPr>
          <w:rFonts w:ascii="TH SarabunPSK" w:eastAsia="Calibri" w:hAnsi="TH SarabunPSK" w:cs="TH SarabunPSK"/>
          <w:sz w:val="32"/>
          <w:szCs w:val="32"/>
          <w:cs/>
          <w:lang w:eastAsia="en-US"/>
        </w:rPr>
        <w:t>เรื่อง ได้แก่</w:t>
      </w:r>
    </w:p>
    <w:p w:rsidR="007A5086" w:rsidRPr="001F3949" w:rsidRDefault="007A5086" w:rsidP="00063C9D">
      <w:pPr>
        <w:pStyle w:val="a6"/>
        <w:ind w:left="0" w:firstLine="720"/>
        <w:jc w:val="thaiDistribute"/>
        <w:rPr>
          <w:rFonts w:ascii="TH SarabunPSK" w:eastAsia="Calibri" w:hAnsi="TH SarabunPSK" w:cs="TH SarabunPSK"/>
          <w:sz w:val="32"/>
          <w:szCs w:val="32"/>
          <w:cs/>
          <w:lang w:eastAsia="en-US"/>
        </w:rPr>
      </w:pPr>
      <w:r w:rsidRPr="001F3949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1.  </w:t>
      </w:r>
      <w:r w:rsidR="001F3949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บทความทางวิชาการเรื่อง “</w:t>
      </w:r>
      <w:r w:rsidR="001F3949" w:rsidRPr="001F3949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การเลี้ยงปลาดุกลูกผสมด้วยระบบน้ำหมุนเวียน</w:t>
      </w:r>
      <w:r w:rsidR="001F3949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”ตีพิมพ์</w:t>
      </w:r>
      <w:r w:rsidR="001F3949" w:rsidRPr="001F3949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ในวารสาร</w:t>
      </w:r>
      <w:r w:rsidR="001F3949" w:rsidRPr="000B04B3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วิจัยและส่งเสริมวิชาการการเกษตร สำนักวิจัยและส่งเสริมการเกษตร มหาวิทยาลัยแม่โจ้ ปีที่ </w:t>
      </w:r>
      <w:r w:rsidR="001F3949" w:rsidRPr="000B04B3">
        <w:rPr>
          <w:rFonts w:ascii="TH SarabunPSK" w:eastAsia="Calibri" w:hAnsi="TH SarabunPSK" w:cs="TH SarabunPSK"/>
          <w:sz w:val="32"/>
          <w:szCs w:val="32"/>
          <w:lang w:eastAsia="en-US"/>
        </w:rPr>
        <w:t>31</w:t>
      </w:r>
      <w:r w:rsidR="001F3949" w:rsidRPr="000B04B3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ฉบับที่ </w:t>
      </w:r>
      <w:r w:rsidR="001F3949" w:rsidRPr="000B04B3">
        <w:rPr>
          <w:rFonts w:ascii="TH SarabunPSK" w:eastAsia="Calibri" w:hAnsi="TH SarabunPSK" w:cs="TH SarabunPSK"/>
          <w:sz w:val="32"/>
          <w:szCs w:val="32"/>
          <w:lang w:eastAsia="en-US"/>
        </w:rPr>
        <w:t>1</w:t>
      </w:r>
      <w:r w:rsidR="001F3949" w:rsidRPr="000B04B3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มกราคม </w:t>
      </w:r>
      <w:r w:rsidR="001F3949" w:rsidRPr="000B04B3">
        <w:rPr>
          <w:rFonts w:ascii="TH SarabunPSK" w:eastAsia="Calibri" w:hAnsi="TH SarabunPSK" w:cs="TH SarabunPSK"/>
          <w:sz w:val="32"/>
          <w:szCs w:val="32"/>
          <w:cs/>
          <w:lang w:eastAsia="en-US"/>
        </w:rPr>
        <w:t>–</w:t>
      </w:r>
      <w:r w:rsidR="001F3949" w:rsidRPr="000B04B3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เมษายน </w:t>
      </w:r>
      <w:r w:rsidR="001F3949" w:rsidRPr="000B04B3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2557 </w:t>
      </w:r>
      <w:r w:rsidRPr="000B04B3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(</w:t>
      </w:r>
      <w:hyperlink r:id="rId64" w:history="1">
        <w:r w:rsidR="007A51A7" w:rsidRPr="000B04B3">
          <w:rPr>
            <w:rStyle w:val="af7"/>
            <w:rFonts w:ascii="TH SarabunPSK" w:eastAsia="Calibri" w:hAnsi="TH SarabunPSK" w:cs="TH SarabunPSK" w:hint="cs"/>
            <w:sz w:val="32"/>
            <w:szCs w:val="32"/>
            <w:cs/>
            <w:lang w:eastAsia="en-US"/>
          </w:rPr>
          <w:t>ชพ.ปม.</w:t>
        </w:r>
        <w:r w:rsidR="007A51A7" w:rsidRPr="000B04B3">
          <w:rPr>
            <w:rStyle w:val="af7"/>
            <w:rFonts w:ascii="TH SarabunPSK" w:eastAsia="Calibri" w:hAnsi="TH SarabunPSK" w:cs="TH SarabunPSK"/>
            <w:sz w:val="32"/>
            <w:szCs w:val="32"/>
            <w:lang w:eastAsia="en-US"/>
          </w:rPr>
          <w:t>2.3</w:t>
        </w:r>
        <w:r w:rsidR="00572841">
          <w:rPr>
            <w:rStyle w:val="af7"/>
            <w:rFonts w:ascii="TH SarabunPSK" w:eastAsia="Calibri" w:hAnsi="TH SarabunPSK" w:cs="TH SarabunPSK" w:hint="cs"/>
            <w:sz w:val="32"/>
            <w:szCs w:val="32"/>
            <w:cs/>
            <w:lang w:eastAsia="en-US"/>
          </w:rPr>
          <w:t>0</w:t>
        </w:r>
        <w:r w:rsidR="007A51A7" w:rsidRPr="000B04B3">
          <w:rPr>
            <w:rStyle w:val="af7"/>
            <w:rFonts w:ascii="TH SarabunPSK" w:eastAsia="Calibri" w:hAnsi="TH SarabunPSK" w:cs="TH SarabunPSK" w:hint="cs"/>
            <w:sz w:val="32"/>
            <w:szCs w:val="32"/>
            <w:cs/>
            <w:lang w:eastAsia="en-US"/>
          </w:rPr>
          <w:t>บทความทางวิชาการเรื่อง “การเลี้ยงปลาดุกลูกผสมด้วยระบบน้ำหมุนเวียน”</w:t>
        </w:r>
      </w:hyperlink>
      <w:r w:rsidRPr="000B04B3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)</w:t>
      </w:r>
    </w:p>
    <w:p w:rsidR="007A5086" w:rsidRPr="008114C1" w:rsidRDefault="007A5086" w:rsidP="00063C9D">
      <w:pPr>
        <w:pStyle w:val="a6"/>
        <w:ind w:left="0" w:firstLine="720"/>
        <w:jc w:val="thaiDistribute"/>
        <w:rPr>
          <w:rFonts w:ascii="TH SarabunPSK" w:eastAsia="Calibri" w:hAnsi="TH SarabunPSK" w:cs="TH SarabunPSK"/>
          <w:sz w:val="32"/>
          <w:szCs w:val="3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88"/>
      </w:tblGrid>
      <w:tr w:rsidR="00D42642" w:rsidRPr="008114C1" w:rsidTr="00BF7372">
        <w:tc>
          <w:tcPr>
            <w:tcW w:w="9288" w:type="dxa"/>
          </w:tcPr>
          <w:p w:rsidR="00D42642" w:rsidRPr="004C28F9" w:rsidRDefault="00D42642" w:rsidP="004C28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C28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ผลการประเมินตนเอง </w:t>
            </w:r>
            <w:r w:rsidR="004C28F9" w:rsidRPr="004C28F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องค์ประกอบที่ 4 </w:t>
            </w:r>
            <w:r w:rsidRPr="004C28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ตัวบ่งชี้ที่ </w:t>
            </w:r>
            <w:r w:rsidRPr="004C28F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: </w:t>
            </w:r>
            <w:r w:rsidRPr="004C28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="00756323" w:rsidRPr="004C28F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5+0</w:t>
            </w:r>
            <w:r w:rsidR="0017744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+4</w:t>
            </w:r>
            <w:r w:rsidRPr="004C28F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  <w:r w:rsidRPr="004C28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/3 = </w:t>
            </w:r>
            <w:r w:rsidR="0017744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="004C28F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คะแนน</w:t>
            </w:r>
          </w:p>
        </w:tc>
      </w:tr>
    </w:tbl>
    <w:p w:rsidR="00572841" w:rsidRPr="008114C1" w:rsidRDefault="00572841" w:rsidP="00BB5813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1735F6" w:rsidRPr="008114C1" w:rsidRDefault="001735F6" w:rsidP="00BB5813">
      <w:pPr>
        <w:rPr>
          <w:rFonts w:ascii="TH SarabunPSK" w:hAnsi="TH SarabunPSK" w:cs="TH SarabunPSK"/>
          <w:b/>
          <w:bCs/>
          <w:sz w:val="32"/>
          <w:szCs w:val="32"/>
        </w:rPr>
      </w:pPr>
      <w:r w:rsidRPr="008114C1">
        <w:rPr>
          <w:rFonts w:ascii="TH SarabunPSK" w:hAnsi="TH SarabunPSK" w:cs="TH SarabunPSK"/>
          <w:b/>
          <w:bCs/>
          <w:sz w:val="32"/>
          <w:szCs w:val="32"/>
          <w:cs/>
        </w:rPr>
        <w:t>2.3  ผลที่เกิดกับอาจารย์</w:t>
      </w:r>
      <w:r w:rsidR="00AF1173">
        <w:rPr>
          <w:rFonts w:ascii="TH SarabunPSK" w:hAnsi="TH SarabunPSK" w:cs="TH SarabunPSK"/>
          <w:b/>
          <w:bCs/>
          <w:sz w:val="32"/>
          <w:szCs w:val="32"/>
        </w:rPr>
        <w:t xml:space="preserve"> (KPI 4.3)</w:t>
      </w:r>
    </w:p>
    <w:p w:rsidR="001735F6" w:rsidRPr="008114C1" w:rsidRDefault="001735F6" w:rsidP="00B2623F">
      <w:pPr>
        <w:pStyle w:val="a6"/>
        <w:numPr>
          <w:ilvl w:val="0"/>
          <w:numId w:val="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8114C1">
        <w:rPr>
          <w:rFonts w:ascii="TH SarabunPSK" w:eastAsia="Calibri" w:hAnsi="TH SarabunPSK" w:cs="TH SarabunPSK"/>
          <w:b/>
          <w:bCs/>
          <w:sz w:val="32"/>
          <w:szCs w:val="32"/>
          <w:cs/>
          <w:lang w:eastAsia="en-US"/>
        </w:rPr>
        <w:t>อัตราการคงอยู่ของอาจารย์</w:t>
      </w:r>
    </w:p>
    <w:p w:rsidR="00A4403A" w:rsidRPr="008114C1" w:rsidRDefault="00A4403A" w:rsidP="00C038BC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8114C1">
        <w:rPr>
          <w:rFonts w:ascii="TH SarabunPSK" w:hAnsi="TH SarabunPSK" w:cs="TH SarabunPSK"/>
          <w:sz w:val="32"/>
          <w:szCs w:val="32"/>
          <w:cs/>
        </w:rPr>
        <w:t xml:space="preserve">ในปีการศึกษา </w:t>
      </w:r>
      <w:r w:rsidRPr="008114C1">
        <w:rPr>
          <w:rFonts w:ascii="TH SarabunPSK" w:hAnsi="TH SarabunPSK" w:cs="TH SarabunPSK"/>
          <w:sz w:val="32"/>
          <w:szCs w:val="32"/>
        </w:rPr>
        <w:t xml:space="preserve">2557 </w:t>
      </w:r>
      <w:r w:rsidRPr="008114C1">
        <w:rPr>
          <w:rFonts w:ascii="TH SarabunPSK" w:hAnsi="TH SarabunPSK" w:cs="TH SarabunPSK"/>
          <w:sz w:val="32"/>
          <w:szCs w:val="32"/>
          <w:cs/>
        </w:rPr>
        <w:t>หลักสูตร</w:t>
      </w:r>
      <w:r w:rsidRPr="008114C1">
        <w:rPr>
          <w:rFonts w:ascii="TH SarabunPSK" w:hAnsi="TH SarabunPSK" w:cs="TH SarabunPSK" w:hint="cs"/>
          <w:sz w:val="32"/>
          <w:szCs w:val="32"/>
          <w:cs/>
        </w:rPr>
        <w:t>วิทยาศาสตร</w:t>
      </w:r>
      <w:r w:rsidRPr="008114C1">
        <w:rPr>
          <w:rFonts w:ascii="TH SarabunPSK" w:hAnsi="TH SarabunPSK" w:cs="TH SarabunPSK"/>
          <w:sz w:val="32"/>
          <w:szCs w:val="32"/>
          <w:cs/>
        </w:rPr>
        <w:t>บัณฑิต สาขาวิชา</w:t>
      </w:r>
      <w:r w:rsidRPr="008114C1">
        <w:rPr>
          <w:rFonts w:ascii="TH SarabunPSK" w:hAnsi="TH SarabunPSK" w:cs="TH SarabunPSK" w:hint="cs"/>
          <w:sz w:val="32"/>
          <w:szCs w:val="32"/>
          <w:cs/>
        </w:rPr>
        <w:t>การประมง</w:t>
      </w:r>
      <w:r w:rsidRPr="008114C1">
        <w:rPr>
          <w:rFonts w:ascii="TH SarabunPSK" w:hAnsi="TH SarabunPSK" w:cs="TH SarabunPSK"/>
          <w:sz w:val="32"/>
          <w:szCs w:val="32"/>
          <w:cs/>
        </w:rPr>
        <w:t xml:space="preserve"> มีอาจารย์ประจำหลักสูตร ครบจำนวน </w:t>
      </w:r>
      <w:r w:rsidRPr="008114C1">
        <w:rPr>
          <w:rFonts w:ascii="TH SarabunPSK" w:hAnsi="TH SarabunPSK" w:cs="TH SarabunPSK"/>
          <w:sz w:val="32"/>
          <w:szCs w:val="32"/>
        </w:rPr>
        <w:t xml:space="preserve">5 </w:t>
      </w:r>
      <w:r w:rsidRPr="008114C1">
        <w:rPr>
          <w:rFonts w:ascii="TH SarabunPSK" w:hAnsi="TH SarabunPSK" w:cs="TH SarabunPSK"/>
          <w:sz w:val="32"/>
          <w:szCs w:val="32"/>
          <w:cs/>
        </w:rPr>
        <w:t xml:space="preserve">คน อาจารย์ในสาขาวิชา จำนวน </w:t>
      </w:r>
      <w:r w:rsidRPr="008114C1">
        <w:rPr>
          <w:rFonts w:ascii="TH SarabunPSK" w:hAnsi="TH SarabunPSK" w:cs="TH SarabunPSK"/>
          <w:sz w:val="32"/>
          <w:szCs w:val="32"/>
        </w:rPr>
        <w:t>5</w:t>
      </w:r>
      <w:r w:rsidRPr="008114C1">
        <w:rPr>
          <w:rFonts w:ascii="TH SarabunPSK" w:hAnsi="TH SarabunPSK" w:cs="TH SarabunPSK"/>
          <w:sz w:val="32"/>
          <w:szCs w:val="32"/>
          <w:cs/>
        </w:rPr>
        <w:t xml:space="preserve">คน โดยอยู่ระหว่างลาศึกษาต่อ ระดับปริญญาเอก จำนวน </w:t>
      </w:r>
      <w:r w:rsidRPr="008114C1">
        <w:rPr>
          <w:rFonts w:ascii="TH SarabunPSK" w:hAnsi="TH SarabunPSK" w:cs="TH SarabunPSK"/>
          <w:sz w:val="32"/>
          <w:szCs w:val="32"/>
        </w:rPr>
        <w:t xml:space="preserve">1 </w:t>
      </w:r>
      <w:r w:rsidRPr="008114C1">
        <w:rPr>
          <w:rFonts w:ascii="TH SarabunPSK" w:hAnsi="TH SarabunPSK" w:cs="TH SarabunPSK"/>
          <w:sz w:val="32"/>
          <w:szCs w:val="32"/>
          <w:cs/>
        </w:rPr>
        <w:t xml:space="preserve">คน  </w:t>
      </w:r>
      <w:r w:rsidRPr="008114C1">
        <w:rPr>
          <w:rFonts w:ascii="TH SarabunPSK" w:hAnsi="TH SarabunPSK" w:cs="TH SarabunPSK" w:hint="cs"/>
          <w:sz w:val="32"/>
          <w:szCs w:val="32"/>
          <w:cs/>
        </w:rPr>
        <w:t xml:space="preserve">(กันยายน </w:t>
      </w:r>
      <w:r w:rsidRPr="008114C1">
        <w:rPr>
          <w:rFonts w:ascii="TH SarabunPSK" w:hAnsi="TH SarabunPSK" w:cs="TH SarabunPSK"/>
          <w:sz w:val="32"/>
          <w:szCs w:val="32"/>
        </w:rPr>
        <w:t xml:space="preserve">2557) </w:t>
      </w:r>
      <w:r w:rsidRPr="008114C1">
        <w:rPr>
          <w:rFonts w:ascii="TH SarabunPSK" w:hAnsi="TH SarabunPSK" w:cs="TH SarabunPSK"/>
          <w:sz w:val="32"/>
          <w:szCs w:val="32"/>
          <w:cs/>
        </w:rPr>
        <w:t>ในรอบระยะเวลาที่เริ่มใช้หลักสูตรปรับปรุง ปี พ</w:t>
      </w:r>
      <w:r w:rsidRPr="008114C1">
        <w:rPr>
          <w:rFonts w:ascii="TH SarabunPSK" w:hAnsi="TH SarabunPSK" w:cs="TH SarabunPSK"/>
          <w:sz w:val="32"/>
          <w:szCs w:val="32"/>
        </w:rPr>
        <w:t>.</w:t>
      </w:r>
      <w:r w:rsidRPr="008114C1">
        <w:rPr>
          <w:rFonts w:ascii="TH SarabunPSK" w:hAnsi="TH SarabunPSK" w:cs="TH SarabunPSK"/>
          <w:sz w:val="32"/>
          <w:szCs w:val="32"/>
          <w:cs/>
        </w:rPr>
        <w:t>ศ</w:t>
      </w:r>
      <w:r w:rsidRPr="008114C1">
        <w:rPr>
          <w:rFonts w:ascii="TH SarabunPSK" w:hAnsi="TH SarabunPSK" w:cs="TH SarabunPSK"/>
          <w:sz w:val="32"/>
          <w:szCs w:val="32"/>
        </w:rPr>
        <w:t xml:space="preserve">.2555 </w:t>
      </w:r>
      <w:r w:rsidRPr="008114C1">
        <w:rPr>
          <w:rFonts w:ascii="TH SarabunPSK" w:hAnsi="TH SarabunPSK" w:cs="TH SarabunPSK"/>
          <w:sz w:val="32"/>
          <w:szCs w:val="32"/>
          <w:cs/>
        </w:rPr>
        <w:t xml:space="preserve">จนถึงปัจจุบันปีการศึกษา </w:t>
      </w:r>
      <w:r w:rsidRPr="008114C1">
        <w:rPr>
          <w:rFonts w:ascii="TH SarabunPSK" w:hAnsi="TH SarabunPSK" w:cs="TH SarabunPSK"/>
          <w:sz w:val="32"/>
          <w:szCs w:val="32"/>
        </w:rPr>
        <w:t xml:space="preserve">2557 </w:t>
      </w:r>
      <w:r w:rsidRPr="008114C1">
        <w:rPr>
          <w:rFonts w:ascii="TH SarabunPSK" w:hAnsi="TH SarabunPSK" w:cs="TH SarabunPSK"/>
          <w:sz w:val="32"/>
          <w:szCs w:val="32"/>
          <w:cs/>
        </w:rPr>
        <w:t xml:space="preserve">ไม่มีการลาออกของอาจารย์ประจำหลักสูตร </w:t>
      </w:r>
    </w:p>
    <w:p w:rsidR="00A4403A" w:rsidRPr="008114C1" w:rsidRDefault="00A4403A" w:rsidP="00C038BC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8114C1">
        <w:rPr>
          <w:rFonts w:ascii="TH SarabunPSK" w:hAnsi="TH SarabunPSK" w:cs="TH SarabunPSK"/>
          <w:sz w:val="32"/>
          <w:szCs w:val="32"/>
          <w:cs/>
        </w:rPr>
        <w:t xml:space="preserve">โดยในปีการศึกษา </w:t>
      </w:r>
      <w:r w:rsidRPr="008114C1">
        <w:rPr>
          <w:rFonts w:ascii="TH SarabunPSK" w:hAnsi="TH SarabunPSK" w:cs="TH SarabunPSK"/>
          <w:sz w:val="32"/>
          <w:szCs w:val="32"/>
        </w:rPr>
        <w:t xml:space="preserve">2557 </w:t>
      </w:r>
      <w:r w:rsidR="00D23317" w:rsidRPr="008114C1">
        <w:rPr>
          <w:rFonts w:ascii="TH SarabunPSK" w:hAnsi="TH SarabunPSK" w:cs="TH SarabunPSK"/>
          <w:sz w:val="32"/>
          <w:szCs w:val="32"/>
          <w:cs/>
        </w:rPr>
        <w:t>หลักสูตร</w:t>
      </w:r>
      <w:r w:rsidR="00D23317" w:rsidRPr="008114C1">
        <w:rPr>
          <w:rFonts w:ascii="TH SarabunPSK" w:hAnsi="TH SarabunPSK" w:cs="TH SarabunPSK" w:hint="cs"/>
          <w:sz w:val="32"/>
          <w:szCs w:val="32"/>
          <w:cs/>
        </w:rPr>
        <w:t>วิทยาศาสตร</w:t>
      </w:r>
      <w:r w:rsidR="00D23317" w:rsidRPr="008114C1">
        <w:rPr>
          <w:rFonts w:ascii="TH SarabunPSK" w:hAnsi="TH SarabunPSK" w:cs="TH SarabunPSK"/>
          <w:sz w:val="32"/>
          <w:szCs w:val="32"/>
          <w:cs/>
        </w:rPr>
        <w:t>บัณฑิต สาขาวิชา</w:t>
      </w:r>
      <w:r w:rsidR="00D23317" w:rsidRPr="008114C1">
        <w:rPr>
          <w:rFonts w:ascii="TH SarabunPSK" w:hAnsi="TH SarabunPSK" w:cs="TH SarabunPSK" w:hint="cs"/>
          <w:sz w:val="32"/>
          <w:szCs w:val="32"/>
          <w:cs/>
        </w:rPr>
        <w:t>การประมง</w:t>
      </w:r>
      <w:r w:rsidRPr="008114C1">
        <w:rPr>
          <w:rFonts w:ascii="TH SarabunPSK" w:hAnsi="TH SarabunPSK" w:cs="TH SarabunPSK"/>
          <w:sz w:val="32"/>
          <w:szCs w:val="32"/>
          <w:cs/>
        </w:rPr>
        <w:t>ได้ประกาศรับสมัครอาจารย์ประจำหลักสูตรใหม่</w:t>
      </w:r>
      <w:r w:rsidR="00D23317" w:rsidRPr="008114C1">
        <w:rPr>
          <w:rFonts w:ascii="TH SarabunPSK" w:hAnsi="TH SarabunPSK" w:cs="TH SarabunPSK" w:hint="cs"/>
          <w:sz w:val="32"/>
          <w:szCs w:val="32"/>
          <w:cs/>
        </w:rPr>
        <w:t>เพื่อทดแทนอาจารย์ที่ลาศึกษาต่อโดย</w:t>
      </w:r>
      <w:r w:rsidRPr="008114C1">
        <w:rPr>
          <w:rFonts w:ascii="TH SarabunPSK" w:hAnsi="TH SarabunPSK" w:cs="TH SarabunPSK"/>
          <w:sz w:val="32"/>
          <w:szCs w:val="32"/>
          <w:cs/>
        </w:rPr>
        <w:t>พิจารณาปรับคุณวุฒิและคุณสมบัติผู้สมัครในตำแหน่งอาจารย์ และมีมติเห็นชอบดังต่อไปนี้</w:t>
      </w:r>
    </w:p>
    <w:p w:rsidR="00A4403A" w:rsidRPr="008114C1" w:rsidRDefault="00A4403A" w:rsidP="005F7F4C">
      <w:pPr>
        <w:ind w:firstLine="113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114C1">
        <w:rPr>
          <w:rFonts w:ascii="TH SarabunPSK" w:hAnsi="TH SarabunPSK" w:cs="TH SarabunPSK"/>
          <w:sz w:val="32"/>
          <w:szCs w:val="32"/>
          <w:cs/>
        </w:rPr>
        <w:t xml:space="preserve">- </w:t>
      </w:r>
      <w:r w:rsidR="00635702" w:rsidRPr="008114C1">
        <w:rPr>
          <w:rFonts w:ascii="TH SarabunPSK" w:hAnsi="TH SarabunPSK" w:cs="TH SarabunPSK" w:hint="cs"/>
          <w:sz w:val="32"/>
          <w:szCs w:val="32"/>
          <w:cs/>
        </w:rPr>
        <w:t>เป็นผู้สำเร็จการศึกษาระดับปริญญาโท - เอก ทางด้านการประมง วาริชศาสตร์ หรือ สาขาที่เกี่ยวข้อง</w:t>
      </w:r>
    </w:p>
    <w:p w:rsidR="00A4403A" w:rsidRPr="008114C1" w:rsidRDefault="00A4403A" w:rsidP="00635702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8114C1">
        <w:rPr>
          <w:rFonts w:ascii="TH SarabunPSK" w:hAnsi="TH SarabunPSK" w:cs="TH SarabunPSK"/>
          <w:sz w:val="32"/>
          <w:szCs w:val="32"/>
          <w:cs/>
        </w:rPr>
        <w:t xml:space="preserve">- </w:t>
      </w:r>
      <w:r w:rsidR="00635702" w:rsidRPr="008114C1">
        <w:rPr>
          <w:rFonts w:ascii="TH SarabunPSK" w:hAnsi="TH SarabunPSK" w:cs="TH SarabunPSK" w:hint="cs"/>
          <w:sz w:val="32"/>
          <w:szCs w:val="32"/>
          <w:cs/>
        </w:rPr>
        <w:t>เป็นผู้เชี่ยวชาญทางด้านโรคและพยาธิสัตว์น้ำ การถนอมหรือแปรรูปผลผลิตสัตว์น้ำ การเพาะเลี้ยงสัตว์น้ำชายฝั่ง</w:t>
      </w:r>
    </w:p>
    <w:p w:rsidR="00A4403A" w:rsidRPr="008114C1" w:rsidRDefault="00A4403A" w:rsidP="005F7F4C">
      <w:pPr>
        <w:ind w:firstLine="1134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72841">
        <w:rPr>
          <w:rFonts w:ascii="TH SarabunPSK" w:hAnsi="TH SarabunPSK" w:cs="TH SarabunPSK"/>
          <w:sz w:val="32"/>
          <w:szCs w:val="32"/>
          <w:cs/>
        </w:rPr>
        <w:lastRenderedPageBreak/>
        <w:t xml:space="preserve">- </w:t>
      </w:r>
      <w:r w:rsidR="00635702" w:rsidRPr="00572841">
        <w:rPr>
          <w:rFonts w:ascii="TH SarabunPSK" w:hAnsi="TH SarabunPSK" w:cs="TH SarabunPSK" w:hint="cs"/>
          <w:sz w:val="32"/>
          <w:szCs w:val="32"/>
          <w:cs/>
        </w:rPr>
        <w:t>เป็นผู้มีประสบการณ์ด้านการสอนและมีผลงานการวิจัยที่เกี่ยวข้อง จะได้รับการพิจารณาเป็นกรณีพิเศษ</w:t>
      </w:r>
      <w:r w:rsidR="00CE39B9" w:rsidRPr="00572841">
        <w:rPr>
          <w:rFonts w:ascii="TH SarabunPSK" w:hAnsi="TH SarabunPSK" w:cs="TH SarabunPSK"/>
          <w:sz w:val="32"/>
          <w:szCs w:val="32"/>
        </w:rPr>
        <w:t>(</w:t>
      </w:r>
      <w:hyperlink r:id="rId65" w:history="1">
        <w:r w:rsidR="00F11579" w:rsidRPr="00572841">
          <w:rPr>
            <w:rStyle w:val="af7"/>
            <w:rFonts w:ascii="TH SarabunPSK" w:hAnsi="TH SarabunPSK" w:cs="TH SarabunPSK" w:hint="cs"/>
            <w:sz w:val="32"/>
            <w:szCs w:val="32"/>
            <w:cs/>
          </w:rPr>
          <w:t>ชพ.ปม.</w:t>
        </w:r>
        <w:r w:rsidR="00F11579" w:rsidRPr="00572841">
          <w:rPr>
            <w:rStyle w:val="af7"/>
            <w:rFonts w:ascii="TH SarabunPSK" w:hAnsi="TH SarabunPSK" w:cs="TH SarabunPSK"/>
            <w:sz w:val="32"/>
            <w:szCs w:val="32"/>
          </w:rPr>
          <w:t xml:space="preserve">2.5 </w:t>
        </w:r>
        <w:r w:rsidR="00F11579" w:rsidRPr="00572841">
          <w:rPr>
            <w:rStyle w:val="af7"/>
            <w:rFonts w:ascii="TH SarabunPSK" w:hAnsi="TH SarabunPSK" w:cs="TH SarabunPSK"/>
            <w:sz w:val="32"/>
            <w:szCs w:val="32"/>
            <w:cs/>
          </w:rPr>
          <w:t xml:space="preserve">ประกาศคณะกรรมการบริหารบุคคลมหาวิทยาลัยแม่โจ้ที่ </w:t>
        </w:r>
        <w:r w:rsidR="0047025F" w:rsidRPr="00572841">
          <w:rPr>
            <w:rStyle w:val="af7"/>
            <w:rFonts w:ascii="TH SarabunPSK" w:eastAsia="Calibri" w:hAnsi="TH SarabunPSK" w:cs="TH SarabunPSK"/>
            <w:sz w:val="32"/>
            <w:szCs w:val="32"/>
            <w:lang w:eastAsia="en-US"/>
          </w:rPr>
          <w:t>273/2557</w:t>
        </w:r>
      </w:hyperlink>
      <w:r w:rsidR="00CE39B9" w:rsidRPr="00572841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A4403A" w:rsidRPr="008114C1" w:rsidRDefault="00A4403A" w:rsidP="00A4403A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114C1">
        <w:rPr>
          <w:rFonts w:ascii="TH SarabunPSK" w:hAnsi="TH SarabunPSK" w:cs="TH SarabunPSK"/>
          <w:sz w:val="32"/>
          <w:szCs w:val="32"/>
          <w:cs/>
        </w:rPr>
        <w:t xml:space="preserve">ซึ่งจากการดำเนินการดังกล่าว ได้มีผู้มาสมัครอาจารย์ประจำหลักสูตรใหม่ จำนวน </w:t>
      </w:r>
      <w:r w:rsidR="00CE39B9" w:rsidRPr="008114C1">
        <w:rPr>
          <w:rFonts w:ascii="TH SarabunPSK" w:hAnsi="TH SarabunPSK" w:cs="TH SarabunPSK"/>
          <w:sz w:val="32"/>
          <w:szCs w:val="32"/>
        </w:rPr>
        <w:t>3</w:t>
      </w:r>
      <w:r w:rsidRPr="008114C1">
        <w:rPr>
          <w:rFonts w:ascii="TH SarabunPSK" w:hAnsi="TH SarabunPSK" w:cs="TH SarabunPSK"/>
          <w:sz w:val="32"/>
          <w:szCs w:val="32"/>
          <w:cs/>
        </w:rPr>
        <w:t xml:space="preserve"> คน โดยอยู่ระหว่างการสอบแข่งขัน ในวันที่ </w:t>
      </w:r>
      <w:r w:rsidRPr="008114C1">
        <w:rPr>
          <w:rFonts w:ascii="TH SarabunPSK" w:hAnsi="TH SarabunPSK" w:cs="TH SarabunPSK"/>
          <w:sz w:val="32"/>
          <w:szCs w:val="32"/>
        </w:rPr>
        <w:t xml:space="preserve">17 </w:t>
      </w:r>
      <w:r w:rsidRPr="008114C1">
        <w:rPr>
          <w:rFonts w:ascii="TH SarabunPSK" w:hAnsi="TH SarabunPSK" w:cs="TH SarabunPSK"/>
          <w:sz w:val="32"/>
          <w:szCs w:val="32"/>
          <w:cs/>
        </w:rPr>
        <w:t xml:space="preserve">กรกฎาคม 2558 </w:t>
      </w:r>
    </w:p>
    <w:p w:rsidR="00A4403A" w:rsidRPr="008114C1" w:rsidRDefault="00A4403A" w:rsidP="00A4403A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114C1">
        <w:rPr>
          <w:rFonts w:ascii="TH SarabunPSK" w:hAnsi="TH SarabunPSK" w:cs="TH SarabunPSK"/>
          <w:sz w:val="32"/>
          <w:szCs w:val="32"/>
          <w:cs/>
        </w:rPr>
        <w:t xml:space="preserve">ทั้งนี้ </w:t>
      </w:r>
      <w:r w:rsidR="00CE39B9" w:rsidRPr="008114C1">
        <w:rPr>
          <w:rFonts w:ascii="TH SarabunPSK" w:hAnsi="TH SarabunPSK" w:cs="TH SarabunPSK"/>
          <w:sz w:val="32"/>
          <w:szCs w:val="32"/>
          <w:cs/>
        </w:rPr>
        <w:t>หลักสูตร</w:t>
      </w:r>
      <w:r w:rsidR="00CE39B9" w:rsidRPr="008114C1">
        <w:rPr>
          <w:rFonts w:ascii="TH SarabunPSK" w:hAnsi="TH SarabunPSK" w:cs="TH SarabunPSK" w:hint="cs"/>
          <w:sz w:val="32"/>
          <w:szCs w:val="32"/>
          <w:cs/>
        </w:rPr>
        <w:t>วิทยาศาสตร</w:t>
      </w:r>
      <w:r w:rsidR="00CE39B9" w:rsidRPr="008114C1">
        <w:rPr>
          <w:rFonts w:ascii="TH SarabunPSK" w:hAnsi="TH SarabunPSK" w:cs="TH SarabunPSK"/>
          <w:sz w:val="32"/>
          <w:szCs w:val="32"/>
          <w:cs/>
        </w:rPr>
        <w:t>บัณฑิต สาขาวิชา</w:t>
      </w:r>
      <w:r w:rsidR="00CE39B9" w:rsidRPr="008114C1">
        <w:rPr>
          <w:rFonts w:ascii="TH SarabunPSK" w:hAnsi="TH SarabunPSK" w:cs="TH SarabunPSK" w:hint="cs"/>
          <w:sz w:val="32"/>
          <w:szCs w:val="32"/>
          <w:cs/>
        </w:rPr>
        <w:t>การประมง</w:t>
      </w:r>
      <w:r w:rsidRPr="008114C1">
        <w:rPr>
          <w:rFonts w:ascii="TH SarabunPSK" w:hAnsi="TH SarabunPSK" w:cs="TH SarabunPSK"/>
          <w:sz w:val="32"/>
          <w:szCs w:val="32"/>
          <w:cs/>
        </w:rPr>
        <w:t xml:space="preserve"> มีคำสั่งคณะกรรมการประจำหลักสูตร เมื่อวันที่ </w:t>
      </w:r>
      <w:r w:rsidR="00024CE0" w:rsidRPr="008114C1">
        <w:rPr>
          <w:rFonts w:ascii="TH SarabunPSK" w:hAnsi="TH SarabunPSK" w:cs="TH SarabunPSK"/>
          <w:sz w:val="32"/>
          <w:szCs w:val="32"/>
        </w:rPr>
        <w:t>16</w:t>
      </w:r>
      <w:r w:rsidR="00024CE0" w:rsidRPr="008114C1">
        <w:rPr>
          <w:rFonts w:ascii="TH SarabunPSK" w:hAnsi="TH SarabunPSK" w:cs="TH SarabunPSK" w:hint="cs"/>
          <w:sz w:val="32"/>
          <w:szCs w:val="32"/>
          <w:cs/>
        </w:rPr>
        <w:t>กันยา</w:t>
      </w:r>
      <w:r w:rsidR="00011E8E" w:rsidRPr="008114C1">
        <w:rPr>
          <w:rFonts w:ascii="TH SarabunPSK" w:hAnsi="TH SarabunPSK" w:cs="TH SarabunPSK" w:hint="cs"/>
          <w:sz w:val="32"/>
          <w:szCs w:val="32"/>
          <w:cs/>
        </w:rPr>
        <w:t>ย</w:t>
      </w:r>
      <w:r w:rsidR="00024CE0" w:rsidRPr="008114C1">
        <w:rPr>
          <w:rFonts w:ascii="TH SarabunPSK" w:hAnsi="TH SarabunPSK" w:cs="TH SarabunPSK" w:hint="cs"/>
          <w:sz w:val="32"/>
          <w:szCs w:val="32"/>
          <w:cs/>
        </w:rPr>
        <w:t>น</w:t>
      </w:r>
      <w:r w:rsidRPr="008114C1">
        <w:rPr>
          <w:rFonts w:ascii="TH SarabunPSK" w:hAnsi="TH SarabunPSK" w:cs="TH SarabunPSK"/>
          <w:sz w:val="32"/>
          <w:szCs w:val="32"/>
          <w:cs/>
        </w:rPr>
        <w:t xml:space="preserve"> 2557 </w:t>
      </w:r>
      <w:r w:rsidR="00024CE0" w:rsidRPr="008114C1">
        <w:rPr>
          <w:rFonts w:ascii="TH SarabunPSK" w:hAnsi="TH SarabunPSK" w:cs="TH SarabunPSK" w:hint="cs"/>
          <w:sz w:val="32"/>
          <w:szCs w:val="32"/>
          <w:cs/>
        </w:rPr>
        <w:t xml:space="preserve">โดยมีอาจารย์ ดร.ณัชพัฒน์สุขใส เป็นประธานอาจารย์ประจำหลักสูตรแทนอาจารย์กมลวรรณศุภวิญญูซึ่งลาศึกษาต่อในระดับปริญญาเอก และให้อาจารย์กมลวรรณศุภวิญญูเป็นอาจารย์ประจำหลักสูตรในระหว่างกระบวนการรับสมัครอาจารย์ใหม่ </w:t>
      </w:r>
      <w:r w:rsidR="00051D0B" w:rsidRPr="008114C1">
        <w:rPr>
          <w:rFonts w:ascii="TH SarabunPSK" w:hAnsi="TH SarabunPSK" w:cs="TH SarabunPSK" w:hint="cs"/>
          <w:sz w:val="32"/>
          <w:szCs w:val="32"/>
          <w:cs/>
        </w:rPr>
        <w:t>ทั้งนี้หลังจากประกาศผลการคัดเลือกและรายงานตัวเข้าปฏิบัติราชการของอัตราใหม่ ทาง</w:t>
      </w:r>
      <w:r w:rsidR="00051D0B" w:rsidRPr="008114C1">
        <w:rPr>
          <w:rFonts w:ascii="TH SarabunPSK" w:hAnsi="TH SarabunPSK" w:cs="TH SarabunPSK"/>
          <w:sz w:val="32"/>
          <w:szCs w:val="32"/>
          <w:cs/>
        </w:rPr>
        <w:t>หลักสูตร</w:t>
      </w:r>
      <w:r w:rsidR="00051D0B" w:rsidRPr="008114C1">
        <w:rPr>
          <w:rFonts w:ascii="TH SarabunPSK" w:hAnsi="TH SarabunPSK" w:cs="TH SarabunPSK" w:hint="cs"/>
          <w:sz w:val="32"/>
          <w:szCs w:val="32"/>
          <w:cs/>
        </w:rPr>
        <w:t>วิทยาศาสตร</w:t>
      </w:r>
      <w:r w:rsidR="00051D0B" w:rsidRPr="008114C1">
        <w:rPr>
          <w:rFonts w:ascii="TH SarabunPSK" w:hAnsi="TH SarabunPSK" w:cs="TH SarabunPSK"/>
          <w:sz w:val="32"/>
          <w:szCs w:val="32"/>
          <w:cs/>
        </w:rPr>
        <w:t>บัณฑิต สาขาวิชา</w:t>
      </w:r>
      <w:r w:rsidR="00051D0B" w:rsidRPr="008114C1">
        <w:rPr>
          <w:rFonts w:ascii="TH SarabunPSK" w:hAnsi="TH SarabunPSK" w:cs="TH SarabunPSK" w:hint="cs"/>
          <w:sz w:val="32"/>
          <w:szCs w:val="32"/>
          <w:cs/>
        </w:rPr>
        <w:t xml:space="preserve">การประมงจะมีการปรับปรุงคณะกรรมการประจำหลักสูตรอีกครั้ง </w:t>
      </w:r>
    </w:p>
    <w:p w:rsidR="00756323" w:rsidRPr="008114C1" w:rsidRDefault="00756323" w:rsidP="00756323">
      <w:pPr>
        <w:pStyle w:val="a6"/>
        <w:ind w:left="1418"/>
        <w:rPr>
          <w:rFonts w:ascii="TH SarabunPSK" w:eastAsia="Calibri" w:hAnsi="TH SarabunPSK" w:cs="TH SarabunPSK"/>
          <w:sz w:val="32"/>
          <w:szCs w:val="32"/>
        </w:rPr>
      </w:pPr>
    </w:p>
    <w:tbl>
      <w:tblPr>
        <w:tblW w:w="92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3"/>
        <w:gridCol w:w="3436"/>
        <w:gridCol w:w="1985"/>
        <w:gridCol w:w="1667"/>
        <w:gridCol w:w="1581"/>
      </w:tblGrid>
      <w:tr w:rsidR="00756323" w:rsidRPr="008114C1" w:rsidTr="003D44AA">
        <w:tc>
          <w:tcPr>
            <w:tcW w:w="533" w:type="dxa"/>
          </w:tcPr>
          <w:p w:rsidR="00756323" w:rsidRPr="00BA3DF8" w:rsidRDefault="00756323" w:rsidP="00BF7372">
            <w:pPr>
              <w:pStyle w:val="a6"/>
              <w:ind w:left="-1418" w:firstLine="1418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US"/>
              </w:rPr>
            </w:pPr>
            <w:r w:rsidRPr="00BA3DF8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en-US"/>
              </w:rPr>
              <w:t>ที่</w:t>
            </w:r>
          </w:p>
        </w:tc>
        <w:tc>
          <w:tcPr>
            <w:tcW w:w="3436" w:type="dxa"/>
          </w:tcPr>
          <w:p w:rsidR="00756323" w:rsidRPr="00BA3DF8" w:rsidRDefault="00756323" w:rsidP="00BF7372">
            <w:pPr>
              <w:pStyle w:val="a6"/>
              <w:ind w:left="0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US"/>
              </w:rPr>
            </w:pPr>
            <w:r w:rsidRPr="00BA3DF8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en-US"/>
              </w:rPr>
              <w:t>ชื่อ-สกุล</w:t>
            </w:r>
          </w:p>
        </w:tc>
        <w:tc>
          <w:tcPr>
            <w:tcW w:w="1985" w:type="dxa"/>
          </w:tcPr>
          <w:p w:rsidR="00756323" w:rsidRPr="00BA3DF8" w:rsidRDefault="00756323" w:rsidP="00BF7372">
            <w:pPr>
              <w:pStyle w:val="a6"/>
              <w:ind w:left="0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US"/>
              </w:rPr>
            </w:pPr>
            <w:r w:rsidRPr="00BA3DF8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en-US"/>
              </w:rPr>
              <w:t>วันที่ได้รับการบรรจุ</w:t>
            </w:r>
          </w:p>
        </w:tc>
        <w:tc>
          <w:tcPr>
            <w:tcW w:w="1667" w:type="dxa"/>
          </w:tcPr>
          <w:p w:rsidR="00756323" w:rsidRPr="00BA3DF8" w:rsidRDefault="00756323" w:rsidP="00BF7372">
            <w:pPr>
              <w:pStyle w:val="a6"/>
              <w:ind w:left="0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US"/>
              </w:rPr>
            </w:pPr>
            <w:r w:rsidRPr="00BA3DF8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en-US"/>
              </w:rPr>
              <w:t>รวมระยะเวลา</w:t>
            </w:r>
          </w:p>
        </w:tc>
        <w:tc>
          <w:tcPr>
            <w:tcW w:w="1581" w:type="dxa"/>
          </w:tcPr>
          <w:p w:rsidR="00756323" w:rsidRPr="00BA3DF8" w:rsidRDefault="00756323" w:rsidP="00BF7372">
            <w:pPr>
              <w:pStyle w:val="a6"/>
              <w:ind w:left="0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US"/>
              </w:rPr>
            </w:pPr>
            <w:r w:rsidRPr="00BA3DF8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en-US"/>
              </w:rPr>
              <w:t>หมายเหตุ</w:t>
            </w:r>
          </w:p>
        </w:tc>
      </w:tr>
      <w:tr w:rsidR="00756323" w:rsidRPr="008114C1" w:rsidTr="003D44AA">
        <w:tc>
          <w:tcPr>
            <w:tcW w:w="533" w:type="dxa"/>
          </w:tcPr>
          <w:p w:rsidR="00756323" w:rsidRPr="00BA3DF8" w:rsidRDefault="00756323" w:rsidP="00BF7372">
            <w:pPr>
              <w:pStyle w:val="a6"/>
              <w:ind w:left="0"/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</w:pPr>
            <w:r w:rsidRPr="00BA3DF8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1</w:t>
            </w:r>
          </w:p>
        </w:tc>
        <w:tc>
          <w:tcPr>
            <w:tcW w:w="3436" w:type="dxa"/>
          </w:tcPr>
          <w:p w:rsidR="00756323" w:rsidRPr="008114C1" w:rsidRDefault="00756323" w:rsidP="00756323">
            <w:pPr>
              <w:ind w:left="1554" w:hanging="1554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14C1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 ดร. ณัชพัฒน์</w:t>
            </w:r>
            <w:r w:rsidR="0017744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8114C1">
              <w:rPr>
                <w:rFonts w:ascii="TH SarabunPSK" w:hAnsi="TH SarabunPSK" w:cs="TH SarabunPSK"/>
                <w:sz w:val="32"/>
                <w:szCs w:val="32"/>
                <w:cs/>
              </w:rPr>
              <w:t>สุขใส</w:t>
            </w:r>
          </w:p>
        </w:tc>
        <w:tc>
          <w:tcPr>
            <w:tcW w:w="1985" w:type="dxa"/>
          </w:tcPr>
          <w:p w:rsidR="00756323" w:rsidRPr="00BA3DF8" w:rsidRDefault="00736608" w:rsidP="0091038B">
            <w:pPr>
              <w:pStyle w:val="a6"/>
              <w:ind w:left="0"/>
              <w:jc w:val="center"/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</w:pPr>
            <w:r w:rsidRPr="00BA3DF8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 xml:space="preserve">2 </w:t>
            </w:r>
            <w:r w:rsidRPr="00BA3DF8"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US"/>
              </w:rPr>
              <w:t xml:space="preserve">พฤษภาคม </w:t>
            </w:r>
            <w:r w:rsidRPr="00BA3DF8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2548</w:t>
            </w:r>
          </w:p>
        </w:tc>
        <w:tc>
          <w:tcPr>
            <w:tcW w:w="1667" w:type="dxa"/>
          </w:tcPr>
          <w:p w:rsidR="00756323" w:rsidRPr="00BA3DF8" w:rsidRDefault="00736608" w:rsidP="00736608">
            <w:pPr>
              <w:pStyle w:val="a6"/>
              <w:ind w:left="0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  <w:lang w:val="en-US"/>
              </w:rPr>
            </w:pPr>
            <w:r w:rsidRPr="00BA3DF8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 xml:space="preserve">10 </w:t>
            </w:r>
            <w:r w:rsidRPr="00BA3DF8"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US"/>
              </w:rPr>
              <w:t xml:space="preserve">ปี </w:t>
            </w:r>
            <w:r w:rsidRPr="00BA3DF8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2</w:t>
            </w:r>
            <w:r w:rsidRPr="00BA3DF8"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US"/>
              </w:rPr>
              <w:t xml:space="preserve"> เดือน</w:t>
            </w:r>
          </w:p>
        </w:tc>
        <w:tc>
          <w:tcPr>
            <w:tcW w:w="1581" w:type="dxa"/>
          </w:tcPr>
          <w:p w:rsidR="00756323" w:rsidRPr="00BA3DF8" w:rsidRDefault="00756323" w:rsidP="00BF7372">
            <w:pPr>
              <w:pStyle w:val="a6"/>
              <w:ind w:left="0"/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</w:pPr>
          </w:p>
        </w:tc>
      </w:tr>
      <w:tr w:rsidR="00756323" w:rsidRPr="008114C1" w:rsidTr="003D44AA">
        <w:tc>
          <w:tcPr>
            <w:tcW w:w="533" w:type="dxa"/>
          </w:tcPr>
          <w:p w:rsidR="00756323" w:rsidRPr="00BA3DF8" w:rsidRDefault="00756323" w:rsidP="00BF7372">
            <w:pPr>
              <w:pStyle w:val="a6"/>
              <w:ind w:left="0"/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</w:pPr>
            <w:r w:rsidRPr="00BA3DF8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2</w:t>
            </w:r>
          </w:p>
        </w:tc>
        <w:tc>
          <w:tcPr>
            <w:tcW w:w="3436" w:type="dxa"/>
          </w:tcPr>
          <w:p w:rsidR="00756323" w:rsidRPr="008114C1" w:rsidRDefault="00756323" w:rsidP="00BF7372">
            <w:pPr>
              <w:ind w:left="1554" w:hanging="155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8114C1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 วีรชัย  เพชรสุทธิ์</w:t>
            </w:r>
          </w:p>
        </w:tc>
        <w:tc>
          <w:tcPr>
            <w:tcW w:w="1985" w:type="dxa"/>
          </w:tcPr>
          <w:p w:rsidR="00756323" w:rsidRPr="00BA3DF8" w:rsidRDefault="003364D4" w:rsidP="0091038B">
            <w:pPr>
              <w:pStyle w:val="a6"/>
              <w:ind w:left="0"/>
              <w:jc w:val="center"/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</w:pPr>
            <w:r w:rsidRPr="00BA3DF8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 xml:space="preserve">16 </w:t>
            </w:r>
            <w:r w:rsidRPr="00BA3DF8"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US"/>
              </w:rPr>
              <w:t xml:space="preserve">สิงหาคม </w:t>
            </w:r>
            <w:r w:rsidRPr="00BA3DF8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2547</w:t>
            </w:r>
          </w:p>
        </w:tc>
        <w:tc>
          <w:tcPr>
            <w:tcW w:w="1667" w:type="dxa"/>
          </w:tcPr>
          <w:p w:rsidR="00756323" w:rsidRPr="00BA3DF8" w:rsidRDefault="003364D4" w:rsidP="00736608">
            <w:pPr>
              <w:pStyle w:val="a6"/>
              <w:ind w:left="0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  <w:lang w:val="en-US"/>
              </w:rPr>
            </w:pPr>
            <w:r w:rsidRPr="00BA3DF8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 xml:space="preserve">10 </w:t>
            </w:r>
            <w:r w:rsidRPr="00BA3DF8"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US"/>
              </w:rPr>
              <w:t>ปี</w:t>
            </w:r>
            <w:r w:rsidRPr="00BA3DF8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 xml:space="preserve"> 11 </w:t>
            </w:r>
            <w:r w:rsidRPr="00BA3DF8"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US"/>
              </w:rPr>
              <w:t>เดือน</w:t>
            </w:r>
          </w:p>
        </w:tc>
        <w:tc>
          <w:tcPr>
            <w:tcW w:w="1581" w:type="dxa"/>
          </w:tcPr>
          <w:p w:rsidR="00756323" w:rsidRPr="00BA3DF8" w:rsidRDefault="00756323" w:rsidP="00BF7372">
            <w:pPr>
              <w:pStyle w:val="a6"/>
              <w:ind w:left="0"/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</w:pPr>
          </w:p>
        </w:tc>
      </w:tr>
      <w:tr w:rsidR="00756323" w:rsidRPr="008114C1" w:rsidTr="003D44AA">
        <w:tc>
          <w:tcPr>
            <w:tcW w:w="533" w:type="dxa"/>
          </w:tcPr>
          <w:p w:rsidR="00756323" w:rsidRPr="00BA3DF8" w:rsidRDefault="00756323" w:rsidP="00BF7372">
            <w:pPr>
              <w:pStyle w:val="a6"/>
              <w:ind w:left="0"/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</w:pPr>
            <w:r w:rsidRPr="00BA3DF8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3</w:t>
            </w:r>
          </w:p>
        </w:tc>
        <w:tc>
          <w:tcPr>
            <w:tcW w:w="3436" w:type="dxa"/>
          </w:tcPr>
          <w:p w:rsidR="00756323" w:rsidRPr="00BA3DF8" w:rsidRDefault="00756323" w:rsidP="00BF7372">
            <w:pPr>
              <w:pStyle w:val="a6"/>
              <w:ind w:left="0"/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</w:pPr>
            <w:r w:rsidRPr="00BA3DF8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อาจารย์ กมลวรรณ</w:t>
            </w:r>
            <w:r w:rsidR="00177449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   </w:t>
            </w:r>
            <w:r w:rsidRPr="00BA3DF8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ศุภวิญญู</w:t>
            </w:r>
          </w:p>
        </w:tc>
        <w:tc>
          <w:tcPr>
            <w:tcW w:w="1985" w:type="dxa"/>
          </w:tcPr>
          <w:p w:rsidR="00756323" w:rsidRPr="00BA3DF8" w:rsidRDefault="0091038B" w:rsidP="0091038B">
            <w:pPr>
              <w:pStyle w:val="a6"/>
              <w:ind w:left="0"/>
              <w:jc w:val="center"/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</w:pPr>
            <w:r w:rsidRPr="00BA3DF8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 xml:space="preserve">1 </w:t>
            </w:r>
            <w:r w:rsidRPr="00BA3DF8"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US"/>
              </w:rPr>
              <w:t xml:space="preserve">มิถุนายน </w:t>
            </w:r>
            <w:r w:rsidRPr="00BA3DF8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2549</w:t>
            </w:r>
          </w:p>
        </w:tc>
        <w:tc>
          <w:tcPr>
            <w:tcW w:w="1667" w:type="dxa"/>
          </w:tcPr>
          <w:p w:rsidR="00756323" w:rsidRPr="00BA3DF8" w:rsidRDefault="0091038B" w:rsidP="00736608">
            <w:pPr>
              <w:pStyle w:val="a6"/>
              <w:ind w:left="0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  <w:lang w:val="en-US"/>
              </w:rPr>
            </w:pPr>
            <w:r w:rsidRPr="00BA3DF8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 xml:space="preserve">9 </w:t>
            </w:r>
            <w:r w:rsidRPr="00BA3DF8"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US"/>
              </w:rPr>
              <w:t xml:space="preserve">ปี </w:t>
            </w:r>
            <w:r w:rsidRPr="00BA3DF8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 xml:space="preserve">1 </w:t>
            </w:r>
            <w:r w:rsidRPr="00BA3DF8"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US"/>
              </w:rPr>
              <w:t>เดือน</w:t>
            </w:r>
          </w:p>
        </w:tc>
        <w:tc>
          <w:tcPr>
            <w:tcW w:w="1581" w:type="dxa"/>
          </w:tcPr>
          <w:p w:rsidR="00756323" w:rsidRPr="00BA3DF8" w:rsidRDefault="00756323" w:rsidP="00BF7372">
            <w:pPr>
              <w:pStyle w:val="a6"/>
              <w:ind w:left="0"/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</w:pPr>
          </w:p>
        </w:tc>
      </w:tr>
      <w:tr w:rsidR="00756323" w:rsidRPr="008114C1" w:rsidTr="003D44AA">
        <w:tc>
          <w:tcPr>
            <w:tcW w:w="533" w:type="dxa"/>
          </w:tcPr>
          <w:p w:rsidR="00756323" w:rsidRPr="00BA3DF8" w:rsidRDefault="00756323" w:rsidP="00BF7372">
            <w:pPr>
              <w:pStyle w:val="a6"/>
              <w:ind w:left="0"/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</w:pPr>
            <w:r w:rsidRPr="00BA3DF8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4</w:t>
            </w:r>
          </w:p>
        </w:tc>
        <w:tc>
          <w:tcPr>
            <w:tcW w:w="3436" w:type="dxa"/>
          </w:tcPr>
          <w:p w:rsidR="00756323" w:rsidRPr="00BA3DF8" w:rsidRDefault="00756323" w:rsidP="00BF7372">
            <w:pPr>
              <w:pStyle w:val="a6"/>
              <w:ind w:left="0"/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</w:pPr>
            <w:r w:rsidRPr="00BA3DF8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อาจารย์ ดร. บุญศิลป์  จิตตะประพันธ์</w:t>
            </w:r>
          </w:p>
        </w:tc>
        <w:tc>
          <w:tcPr>
            <w:tcW w:w="1985" w:type="dxa"/>
          </w:tcPr>
          <w:p w:rsidR="00756323" w:rsidRPr="00BA3DF8" w:rsidRDefault="002725B5" w:rsidP="0091038B">
            <w:pPr>
              <w:pStyle w:val="a6"/>
              <w:ind w:left="0"/>
              <w:jc w:val="center"/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</w:pPr>
            <w:r w:rsidRPr="00BA3DF8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 xml:space="preserve">1 </w:t>
            </w:r>
            <w:r w:rsidRPr="00BA3DF8"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US"/>
              </w:rPr>
              <w:t xml:space="preserve">พฤศจิกายน </w:t>
            </w:r>
            <w:r w:rsidRPr="00BA3DF8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2531</w:t>
            </w:r>
          </w:p>
        </w:tc>
        <w:tc>
          <w:tcPr>
            <w:tcW w:w="1667" w:type="dxa"/>
          </w:tcPr>
          <w:p w:rsidR="00756323" w:rsidRPr="00BA3DF8" w:rsidRDefault="003364D4" w:rsidP="00736608">
            <w:pPr>
              <w:pStyle w:val="a6"/>
              <w:ind w:left="0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  <w:lang w:val="en-US"/>
              </w:rPr>
            </w:pPr>
            <w:r w:rsidRPr="00BA3DF8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26</w:t>
            </w:r>
            <w:r w:rsidRPr="00BA3DF8"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US"/>
              </w:rPr>
              <w:t xml:space="preserve"> ปี</w:t>
            </w:r>
            <w:r w:rsidR="003E75FB" w:rsidRPr="00BA3DF8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8</w:t>
            </w:r>
            <w:r w:rsidRPr="00BA3DF8"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US"/>
              </w:rPr>
              <w:t xml:space="preserve"> เดือน</w:t>
            </w:r>
          </w:p>
        </w:tc>
        <w:tc>
          <w:tcPr>
            <w:tcW w:w="1581" w:type="dxa"/>
          </w:tcPr>
          <w:p w:rsidR="00756323" w:rsidRPr="00BA3DF8" w:rsidRDefault="00756323" w:rsidP="00BF7372">
            <w:pPr>
              <w:pStyle w:val="a6"/>
              <w:ind w:left="0"/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</w:pPr>
          </w:p>
        </w:tc>
      </w:tr>
      <w:tr w:rsidR="00756323" w:rsidRPr="008114C1" w:rsidTr="003D44AA">
        <w:tc>
          <w:tcPr>
            <w:tcW w:w="533" w:type="dxa"/>
          </w:tcPr>
          <w:p w:rsidR="00756323" w:rsidRPr="00BA3DF8" w:rsidRDefault="00756323" w:rsidP="00BF7372">
            <w:pPr>
              <w:pStyle w:val="a6"/>
              <w:ind w:left="0"/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</w:pPr>
            <w:r w:rsidRPr="00BA3DF8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5</w:t>
            </w:r>
          </w:p>
        </w:tc>
        <w:tc>
          <w:tcPr>
            <w:tcW w:w="3436" w:type="dxa"/>
          </w:tcPr>
          <w:p w:rsidR="00756323" w:rsidRPr="008114C1" w:rsidRDefault="00756323" w:rsidP="00BF7372">
            <w:pPr>
              <w:ind w:left="1554" w:hanging="155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8114C1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 ยุทธนา  สว่างอารมย์</w:t>
            </w:r>
          </w:p>
        </w:tc>
        <w:tc>
          <w:tcPr>
            <w:tcW w:w="1985" w:type="dxa"/>
          </w:tcPr>
          <w:p w:rsidR="00756323" w:rsidRPr="00BA3DF8" w:rsidRDefault="003364D4" w:rsidP="0091038B">
            <w:pPr>
              <w:pStyle w:val="a6"/>
              <w:ind w:left="0"/>
              <w:jc w:val="center"/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</w:pPr>
            <w:r w:rsidRPr="00BA3DF8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 xml:space="preserve">1 </w:t>
            </w:r>
            <w:r w:rsidRPr="00BA3DF8"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US"/>
              </w:rPr>
              <w:t xml:space="preserve">พฤษภาคม </w:t>
            </w:r>
            <w:r w:rsidRPr="00BA3DF8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2550</w:t>
            </w:r>
          </w:p>
        </w:tc>
        <w:tc>
          <w:tcPr>
            <w:tcW w:w="1667" w:type="dxa"/>
          </w:tcPr>
          <w:p w:rsidR="00756323" w:rsidRPr="00BA3DF8" w:rsidRDefault="003364D4" w:rsidP="00736608">
            <w:pPr>
              <w:pStyle w:val="a6"/>
              <w:ind w:left="0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  <w:lang w:val="en-US"/>
              </w:rPr>
            </w:pPr>
            <w:r w:rsidRPr="00BA3DF8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 xml:space="preserve">8 </w:t>
            </w:r>
            <w:r w:rsidRPr="00BA3DF8"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US"/>
              </w:rPr>
              <w:t>ปี</w:t>
            </w:r>
            <w:r w:rsidR="003E75FB" w:rsidRPr="00BA3DF8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2</w:t>
            </w:r>
            <w:r w:rsidRPr="00BA3DF8"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US"/>
              </w:rPr>
              <w:t>เดือน</w:t>
            </w:r>
          </w:p>
        </w:tc>
        <w:tc>
          <w:tcPr>
            <w:tcW w:w="1581" w:type="dxa"/>
          </w:tcPr>
          <w:p w:rsidR="00756323" w:rsidRPr="00BA3DF8" w:rsidRDefault="00756323" w:rsidP="00BF7372">
            <w:pPr>
              <w:pStyle w:val="a6"/>
              <w:ind w:left="0"/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</w:pPr>
          </w:p>
        </w:tc>
      </w:tr>
    </w:tbl>
    <w:p w:rsidR="00AF1173" w:rsidRPr="00B1794C" w:rsidRDefault="00AF1173" w:rsidP="00B1794C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1735F6" w:rsidRPr="008114C1" w:rsidRDefault="001735F6" w:rsidP="00B2623F">
      <w:pPr>
        <w:pStyle w:val="a6"/>
        <w:numPr>
          <w:ilvl w:val="0"/>
          <w:numId w:val="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8114C1">
        <w:rPr>
          <w:rFonts w:ascii="TH SarabunPSK" w:eastAsia="Calibri" w:hAnsi="TH SarabunPSK" w:cs="TH SarabunPSK"/>
          <w:b/>
          <w:bCs/>
          <w:sz w:val="32"/>
          <w:szCs w:val="32"/>
          <w:cs/>
          <w:lang w:eastAsia="en-US"/>
        </w:rPr>
        <w:t>ความพึงพอใจของอาจารย์</w:t>
      </w:r>
    </w:p>
    <w:p w:rsidR="00FC52B4" w:rsidRPr="008114C1" w:rsidRDefault="00FC52B4" w:rsidP="00940169">
      <w:pPr>
        <w:pStyle w:val="a6"/>
        <w:ind w:left="0" w:firstLine="1134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8114C1">
        <w:rPr>
          <w:rFonts w:ascii="TH SarabunPSK" w:eastAsia="Calibri" w:hAnsi="TH SarabunPSK" w:cs="TH SarabunPSK"/>
          <w:sz w:val="32"/>
          <w:szCs w:val="32"/>
          <w:cs/>
        </w:rPr>
        <w:t xml:space="preserve">อาจารย์ประจำหลักสูตรวิทยาศาสตรบัณฑิต สาขาวิชาการประมง มีความพึงพอใจต่อการดำเนินงานของหลักสูตร </w:t>
      </w:r>
      <w:r w:rsidR="007E5E5E" w:rsidRPr="008114C1">
        <w:rPr>
          <w:rFonts w:ascii="TH SarabunPSK" w:eastAsia="Calibri" w:hAnsi="TH SarabunPSK" w:cs="TH SarabunPSK" w:hint="cs"/>
          <w:sz w:val="32"/>
          <w:szCs w:val="32"/>
          <w:cs/>
        </w:rPr>
        <w:t xml:space="preserve">อยู่ระดับมาก </w:t>
      </w:r>
      <w:r w:rsidRPr="008114C1">
        <w:rPr>
          <w:rFonts w:ascii="TH SarabunPSK" w:eastAsia="Calibri" w:hAnsi="TH SarabunPSK" w:cs="TH SarabunPSK"/>
          <w:sz w:val="32"/>
          <w:szCs w:val="32"/>
          <w:cs/>
        </w:rPr>
        <w:t xml:space="preserve">มีค่าเฉลี่ยเท่ากับ </w:t>
      </w:r>
      <w:r w:rsidR="007E5E5E" w:rsidRPr="008114C1">
        <w:rPr>
          <w:rFonts w:ascii="TH SarabunPSK" w:hAnsi="TH SarabunPSK" w:cs="TH SarabunPSK"/>
          <w:sz w:val="32"/>
          <w:szCs w:val="32"/>
          <w:shd w:val="clear" w:color="auto" w:fill="FFFFFF"/>
        </w:rPr>
        <w:t>3.</w:t>
      </w:r>
      <w:r w:rsidR="00FE1C61" w:rsidRPr="008114C1">
        <w:rPr>
          <w:rFonts w:ascii="TH SarabunPSK" w:hAnsi="TH SarabunPSK" w:cs="TH SarabunPSK"/>
          <w:sz w:val="32"/>
          <w:szCs w:val="32"/>
          <w:shd w:val="clear" w:color="auto" w:fill="FFFFFF"/>
        </w:rPr>
        <w:t>83</w:t>
      </w:r>
      <w:r w:rsidRPr="008114C1">
        <w:rPr>
          <w:rFonts w:ascii="TH SarabunPSK" w:eastAsia="Calibri" w:hAnsi="TH SarabunPSK" w:cs="TH SarabunPSK"/>
          <w:sz w:val="32"/>
          <w:szCs w:val="32"/>
          <w:cs/>
        </w:rPr>
        <w:t xml:space="preserve"> โดยมีรายละเอียด ดังนี้</w:t>
      </w: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95"/>
        <w:gridCol w:w="1701"/>
        <w:gridCol w:w="2092"/>
      </w:tblGrid>
      <w:tr w:rsidR="007370FA" w:rsidRPr="008114C1" w:rsidTr="007370FA">
        <w:tc>
          <w:tcPr>
            <w:tcW w:w="5495" w:type="dxa"/>
            <w:shd w:val="clear" w:color="auto" w:fill="EAF1DD"/>
          </w:tcPr>
          <w:p w:rsidR="007370FA" w:rsidRPr="00BA3DF8" w:rsidRDefault="007370FA" w:rsidP="00BF7372">
            <w:pPr>
              <w:pStyle w:val="a6"/>
              <w:ind w:left="0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US"/>
              </w:rPr>
            </w:pPr>
            <w:r w:rsidRPr="00BA3DF8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en-US"/>
              </w:rPr>
              <w:t>ด้าน</w:t>
            </w:r>
          </w:p>
        </w:tc>
        <w:tc>
          <w:tcPr>
            <w:tcW w:w="1701" w:type="dxa"/>
            <w:shd w:val="clear" w:color="auto" w:fill="EAF1DD"/>
          </w:tcPr>
          <w:p w:rsidR="007370FA" w:rsidRPr="00BA3DF8" w:rsidRDefault="007370FA" w:rsidP="00BF7372">
            <w:pPr>
              <w:pStyle w:val="a6"/>
              <w:ind w:left="0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US"/>
              </w:rPr>
            </w:pPr>
            <w:r w:rsidRPr="00BA3DF8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en-US"/>
              </w:rPr>
              <w:t>คะแนนเฉลี่ย</w:t>
            </w:r>
          </w:p>
        </w:tc>
        <w:tc>
          <w:tcPr>
            <w:tcW w:w="2092" w:type="dxa"/>
            <w:shd w:val="clear" w:color="auto" w:fill="EAF1DD"/>
          </w:tcPr>
          <w:p w:rsidR="007370FA" w:rsidRPr="00BA3DF8" w:rsidRDefault="007370FA" w:rsidP="00BF7372">
            <w:pPr>
              <w:pStyle w:val="a6"/>
              <w:ind w:left="0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en-US"/>
              </w:rPr>
            </w:pPr>
            <w:r w:rsidRPr="00BA3DF8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en-US"/>
              </w:rPr>
              <w:t>ระดับความพึงพอใจ</w:t>
            </w:r>
          </w:p>
        </w:tc>
      </w:tr>
      <w:tr w:rsidR="007370FA" w:rsidRPr="008114C1" w:rsidTr="007370FA">
        <w:tc>
          <w:tcPr>
            <w:tcW w:w="5495" w:type="dxa"/>
          </w:tcPr>
          <w:p w:rsidR="007370FA" w:rsidRPr="00BA3DF8" w:rsidRDefault="007370FA" w:rsidP="00BF7372">
            <w:pPr>
              <w:pStyle w:val="a6"/>
              <w:ind w:left="0"/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</w:pPr>
            <w:r w:rsidRPr="00BA3DF8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  <w:lang w:val="en-US"/>
              </w:rPr>
              <w:t>การทำหน้าที่ของอาจารย์ประจำหลักสูตร</w:t>
            </w:r>
          </w:p>
        </w:tc>
        <w:tc>
          <w:tcPr>
            <w:tcW w:w="1701" w:type="dxa"/>
          </w:tcPr>
          <w:p w:rsidR="007370FA" w:rsidRPr="00BA3DF8" w:rsidRDefault="007370FA" w:rsidP="00BF7372">
            <w:pPr>
              <w:pStyle w:val="a6"/>
              <w:ind w:left="0"/>
              <w:jc w:val="center"/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</w:pPr>
            <w:r w:rsidRPr="00BA3DF8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4.2</w:t>
            </w:r>
            <w:r w:rsidR="00FE1C61" w:rsidRPr="00BA3DF8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5</w:t>
            </w:r>
          </w:p>
        </w:tc>
        <w:tc>
          <w:tcPr>
            <w:tcW w:w="2092" w:type="dxa"/>
          </w:tcPr>
          <w:p w:rsidR="007370FA" w:rsidRPr="00BA3DF8" w:rsidRDefault="007370FA" w:rsidP="00BF7372">
            <w:pPr>
              <w:pStyle w:val="a6"/>
              <w:ind w:left="0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  <w:lang w:val="en-US"/>
              </w:rPr>
            </w:pPr>
            <w:r w:rsidRPr="00BA3DF8"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US"/>
              </w:rPr>
              <w:t>ระดับมาก</w:t>
            </w:r>
            <w:r w:rsidR="00FE1C61" w:rsidRPr="00BA3DF8"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US"/>
              </w:rPr>
              <w:t>ที่สุด</w:t>
            </w:r>
          </w:p>
        </w:tc>
      </w:tr>
      <w:tr w:rsidR="007370FA" w:rsidRPr="008114C1" w:rsidTr="007370FA">
        <w:tc>
          <w:tcPr>
            <w:tcW w:w="5495" w:type="dxa"/>
          </w:tcPr>
          <w:p w:rsidR="007370FA" w:rsidRPr="00BA3DF8" w:rsidRDefault="007370FA" w:rsidP="00BF7372">
            <w:pPr>
              <w:pStyle w:val="a6"/>
              <w:ind w:left="0"/>
              <w:rPr>
                <w:rFonts w:ascii="TH SarabunPSK" w:eastAsia="Calibri" w:hAnsi="TH SarabunPSK" w:cs="TH SarabunPSK"/>
                <w:sz w:val="32"/>
                <w:szCs w:val="32"/>
                <w:cs/>
                <w:lang w:val="en-US"/>
              </w:rPr>
            </w:pPr>
            <w:r w:rsidRPr="00BA3DF8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  <w:lang w:val="en-US"/>
              </w:rPr>
              <w:t>การจัดทำรายละเอียดรายวิชา มคอ.</w:t>
            </w:r>
            <w:r w:rsidRPr="00BA3DF8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lang w:val="en-US"/>
              </w:rPr>
              <w:t xml:space="preserve">3 </w:t>
            </w:r>
            <w:r w:rsidRPr="00BA3DF8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  <w:lang w:val="en-US"/>
              </w:rPr>
              <w:t>และ มคอ.</w:t>
            </w:r>
            <w:r w:rsidRPr="00BA3DF8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lang w:val="en-US"/>
              </w:rPr>
              <w:t xml:space="preserve">4 </w:t>
            </w:r>
            <w:r w:rsidRPr="00BA3DF8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  <w:lang w:val="en-US"/>
              </w:rPr>
              <w:t>ในสังกัดหลักสูตร</w:t>
            </w:r>
          </w:p>
        </w:tc>
        <w:tc>
          <w:tcPr>
            <w:tcW w:w="1701" w:type="dxa"/>
          </w:tcPr>
          <w:p w:rsidR="007370FA" w:rsidRPr="00BA3DF8" w:rsidRDefault="007370FA" w:rsidP="00FE1C61">
            <w:pPr>
              <w:pStyle w:val="a6"/>
              <w:ind w:left="0"/>
              <w:jc w:val="center"/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</w:pPr>
            <w:r w:rsidRPr="00BA3DF8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4.</w:t>
            </w:r>
            <w:r w:rsidR="00FE1C61" w:rsidRPr="00BA3DF8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0</w:t>
            </w:r>
            <w:r w:rsidRPr="00BA3DF8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0</w:t>
            </w:r>
          </w:p>
        </w:tc>
        <w:tc>
          <w:tcPr>
            <w:tcW w:w="2092" w:type="dxa"/>
          </w:tcPr>
          <w:p w:rsidR="007370FA" w:rsidRPr="00BA3DF8" w:rsidRDefault="007370FA" w:rsidP="00BF7372">
            <w:pPr>
              <w:pStyle w:val="a6"/>
              <w:ind w:left="0"/>
              <w:jc w:val="center"/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</w:pPr>
            <w:r w:rsidRPr="00BA3DF8"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US"/>
              </w:rPr>
              <w:t>ระดับมาก</w:t>
            </w:r>
          </w:p>
        </w:tc>
      </w:tr>
      <w:tr w:rsidR="007370FA" w:rsidRPr="008114C1" w:rsidTr="007370FA">
        <w:tc>
          <w:tcPr>
            <w:tcW w:w="5495" w:type="dxa"/>
          </w:tcPr>
          <w:p w:rsidR="007370FA" w:rsidRPr="00BA3DF8" w:rsidRDefault="007370FA" w:rsidP="00BF7372">
            <w:pPr>
              <w:pStyle w:val="a6"/>
              <w:ind w:left="0"/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</w:pPr>
            <w:r w:rsidRPr="00BA3DF8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  <w:lang w:val="en-US"/>
              </w:rPr>
              <w:t>การจัดทำรายงานผลการดำเนินการรายวิชา มคอ.</w:t>
            </w:r>
            <w:r w:rsidRPr="00BA3DF8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lang w:val="en-US"/>
              </w:rPr>
              <w:t xml:space="preserve">5 </w:t>
            </w:r>
            <w:r w:rsidRPr="00BA3DF8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  <w:lang w:val="en-US"/>
              </w:rPr>
              <w:t>และมคอ.</w:t>
            </w:r>
            <w:r w:rsidRPr="00BA3DF8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lang w:val="en-US"/>
              </w:rPr>
              <w:t xml:space="preserve">6 </w:t>
            </w:r>
            <w:r w:rsidRPr="00BA3DF8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  <w:lang w:val="en-US"/>
              </w:rPr>
              <w:t>ในสังกัดหลักสูตร</w:t>
            </w:r>
          </w:p>
        </w:tc>
        <w:tc>
          <w:tcPr>
            <w:tcW w:w="1701" w:type="dxa"/>
          </w:tcPr>
          <w:p w:rsidR="007370FA" w:rsidRPr="00BA3DF8" w:rsidRDefault="007370FA" w:rsidP="00BF7372">
            <w:pPr>
              <w:pStyle w:val="a6"/>
              <w:ind w:left="0"/>
              <w:jc w:val="center"/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</w:pPr>
            <w:r w:rsidRPr="00BA3DF8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4.00</w:t>
            </w:r>
          </w:p>
        </w:tc>
        <w:tc>
          <w:tcPr>
            <w:tcW w:w="2092" w:type="dxa"/>
          </w:tcPr>
          <w:p w:rsidR="007370FA" w:rsidRPr="00BA3DF8" w:rsidRDefault="007370FA" w:rsidP="00BF7372">
            <w:pPr>
              <w:pStyle w:val="a6"/>
              <w:ind w:left="0"/>
              <w:jc w:val="center"/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</w:pPr>
            <w:r w:rsidRPr="00BA3DF8"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US"/>
              </w:rPr>
              <w:t>ระดับมาก</w:t>
            </w:r>
          </w:p>
        </w:tc>
      </w:tr>
      <w:tr w:rsidR="007370FA" w:rsidRPr="008114C1" w:rsidTr="007370FA">
        <w:tc>
          <w:tcPr>
            <w:tcW w:w="5495" w:type="dxa"/>
          </w:tcPr>
          <w:p w:rsidR="007370FA" w:rsidRPr="00BA3DF8" w:rsidRDefault="007370FA" w:rsidP="00BF7372">
            <w:pPr>
              <w:pStyle w:val="a6"/>
              <w:ind w:left="0"/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</w:pPr>
            <w:r w:rsidRPr="00BA3DF8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  <w:lang w:val="en-US"/>
              </w:rPr>
              <w:t>การจัดทำรายงานผลการดำเนินงาน มคอ.</w:t>
            </w:r>
            <w:r w:rsidRPr="00BA3DF8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lang w:val="en-US"/>
              </w:rPr>
              <w:t xml:space="preserve">7 </w:t>
            </w:r>
            <w:r w:rsidRPr="00BA3DF8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  <w:lang w:val="en-US"/>
              </w:rPr>
              <w:t>ของหลักสูตร</w:t>
            </w:r>
          </w:p>
        </w:tc>
        <w:tc>
          <w:tcPr>
            <w:tcW w:w="1701" w:type="dxa"/>
          </w:tcPr>
          <w:p w:rsidR="007370FA" w:rsidRPr="00BA3DF8" w:rsidRDefault="007370FA" w:rsidP="00FE1C61">
            <w:pPr>
              <w:pStyle w:val="a6"/>
              <w:ind w:left="0"/>
              <w:jc w:val="center"/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</w:pPr>
            <w:r w:rsidRPr="00BA3DF8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2.</w:t>
            </w:r>
            <w:r w:rsidR="00FE1C61" w:rsidRPr="00BA3DF8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5</w:t>
            </w:r>
            <w:r w:rsidRPr="00BA3DF8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0</w:t>
            </w:r>
          </w:p>
        </w:tc>
        <w:tc>
          <w:tcPr>
            <w:tcW w:w="2092" w:type="dxa"/>
          </w:tcPr>
          <w:p w:rsidR="007370FA" w:rsidRPr="00BA3DF8" w:rsidRDefault="007370FA" w:rsidP="00BF7372">
            <w:pPr>
              <w:pStyle w:val="a6"/>
              <w:ind w:left="0"/>
              <w:jc w:val="center"/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</w:pPr>
            <w:r w:rsidRPr="00BA3DF8"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US"/>
              </w:rPr>
              <w:t>ระดับน้อย</w:t>
            </w:r>
          </w:p>
        </w:tc>
      </w:tr>
      <w:tr w:rsidR="007370FA" w:rsidRPr="008114C1" w:rsidTr="007370FA">
        <w:tc>
          <w:tcPr>
            <w:tcW w:w="5495" w:type="dxa"/>
          </w:tcPr>
          <w:p w:rsidR="007370FA" w:rsidRPr="00BA3DF8" w:rsidRDefault="007370FA" w:rsidP="00BF7372">
            <w:pPr>
              <w:pStyle w:val="a6"/>
              <w:ind w:left="0"/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</w:pPr>
            <w:r w:rsidRPr="00BA3DF8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  <w:lang w:val="en-US"/>
              </w:rPr>
              <w:t>การจัดการเรียนการสอนได้ส่งเสริมคุณลักษณะบัณฑิตที่พึงประสงค์ของหลักสูตร</w:t>
            </w:r>
          </w:p>
        </w:tc>
        <w:tc>
          <w:tcPr>
            <w:tcW w:w="1701" w:type="dxa"/>
          </w:tcPr>
          <w:p w:rsidR="007370FA" w:rsidRPr="00BA3DF8" w:rsidRDefault="007370FA" w:rsidP="00FE1C61">
            <w:pPr>
              <w:pStyle w:val="a6"/>
              <w:ind w:left="0"/>
              <w:jc w:val="center"/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</w:pPr>
            <w:r w:rsidRPr="00BA3DF8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3.</w:t>
            </w:r>
            <w:r w:rsidR="00FE1C61" w:rsidRPr="00BA3DF8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75</w:t>
            </w:r>
          </w:p>
        </w:tc>
        <w:tc>
          <w:tcPr>
            <w:tcW w:w="2092" w:type="dxa"/>
          </w:tcPr>
          <w:p w:rsidR="007370FA" w:rsidRPr="00BA3DF8" w:rsidRDefault="007370FA" w:rsidP="00BF7372">
            <w:pPr>
              <w:pStyle w:val="a6"/>
              <w:ind w:left="0"/>
              <w:jc w:val="center"/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</w:pPr>
            <w:r w:rsidRPr="00BA3DF8"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US"/>
              </w:rPr>
              <w:t>ระดับมาก</w:t>
            </w:r>
          </w:p>
        </w:tc>
      </w:tr>
      <w:tr w:rsidR="007370FA" w:rsidRPr="008114C1" w:rsidTr="007370FA">
        <w:tc>
          <w:tcPr>
            <w:tcW w:w="5495" w:type="dxa"/>
          </w:tcPr>
          <w:p w:rsidR="007370FA" w:rsidRPr="00BA3DF8" w:rsidRDefault="007370FA" w:rsidP="00BF7372">
            <w:pPr>
              <w:pStyle w:val="a6"/>
              <w:ind w:left="0"/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</w:pPr>
            <w:r w:rsidRPr="00BA3DF8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  <w:lang w:val="en-US"/>
              </w:rPr>
              <w:t>การจัดอาจารย์ผู้สอน มีความเหมาะสมกับรายวิชา</w:t>
            </w:r>
          </w:p>
        </w:tc>
        <w:tc>
          <w:tcPr>
            <w:tcW w:w="1701" w:type="dxa"/>
          </w:tcPr>
          <w:p w:rsidR="007370FA" w:rsidRPr="00BA3DF8" w:rsidRDefault="007370FA" w:rsidP="00FE1C61">
            <w:pPr>
              <w:pStyle w:val="a6"/>
              <w:ind w:left="0"/>
              <w:jc w:val="center"/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</w:pPr>
            <w:r w:rsidRPr="00BA3DF8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4.</w:t>
            </w:r>
            <w:r w:rsidR="00FE1C61" w:rsidRPr="00BA3DF8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5</w:t>
            </w:r>
            <w:r w:rsidRPr="00BA3DF8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0</w:t>
            </w:r>
          </w:p>
        </w:tc>
        <w:tc>
          <w:tcPr>
            <w:tcW w:w="2092" w:type="dxa"/>
          </w:tcPr>
          <w:p w:rsidR="007370FA" w:rsidRPr="00BA3DF8" w:rsidRDefault="007370FA" w:rsidP="00BF7372">
            <w:pPr>
              <w:pStyle w:val="a6"/>
              <w:ind w:left="0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  <w:lang w:val="en-US"/>
              </w:rPr>
            </w:pPr>
            <w:r w:rsidRPr="00BA3DF8"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US"/>
              </w:rPr>
              <w:t>ระดับมาก</w:t>
            </w:r>
            <w:r w:rsidR="00FE1C61" w:rsidRPr="00BA3DF8"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US"/>
              </w:rPr>
              <w:t>ที่สุด</w:t>
            </w:r>
          </w:p>
        </w:tc>
      </w:tr>
    </w:tbl>
    <w:p w:rsidR="00296840" w:rsidRDefault="00296840" w:rsidP="00BB5813">
      <w:pPr>
        <w:ind w:left="36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928"/>
      </w:tblGrid>
      <w:tr w:rsidR="00296840" w:rsidRPr="00BA3DF8" w:rsidTr="00BA3DF8">
        <w:tc>
          <w:tcPr>
            <w:tcW w:w="9288" w:type="dxa"/>
          </w:tcPr>
          <w:p w:rsidR="00296840" w:rsidRPr="00BA3DF8" w:rsidRDefault="00296840" w:rsidP="00BA3DF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A3DF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ผลการประเมินตนเอง องค์ประกอบที่ 4 </w:t>
            </w:r>
            <w:r w:rsidRPr="00BA3DF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Pr="00BA3DF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ตัวบ่งชี้ที่ 4.3 </w:t>
            </w:r>
            <w:r w:rsidRPr="00BA3DF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Pr="00BA3DF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 คะแนน</w:t>
            </w:r>
          </w:p>
        </w:tc>
      </w:tr>
    </w:tbl>
    <w:p w:rsidR="00296840" w:rsidRDefault="00296840" w:rsidP="00BB5813">
      <w:pPr>
        <w:ind w:left="36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D72AB" w:rsidRDefault="00DD72AB" w:rsidP="00BB5813">
      <w:pPr>
        <w:ind w:left="36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D72AB" w:rsidRDefault="00DD72AB" w:rsidP="00BB5813">
      <w:pPr>
        <w:ind w:left="36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D72AB" w:rsidRDefault="00DD72AB" w:rsidP="00BB5813">
      <w:pPr>
        <w:ind w:left="36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D72AB" w:rsidRDefault="00DD72AB" w:rsidP="00BB5813">
      <w:pPr>
        <w:ind w:left="36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D72AB" w:rsidRDefault="00DD72AB" w:rsidP="00BB5813">
      <w:pPr>
        <w:ind w:left="36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D72AB" w:rsidRDefault="00DD72AB" w:rsidP="00B1794C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8228E" w:rsidRPr="008114C1" w:rsidRDefault="0038228E" w:rsidP="00BB5813">
      <w:pPr>
        <w:ind w:left="360"/>
        <w:jc w:val="center"/>
        <w:rPr>
          <w:rFonts w:ascii="TH SarabunPSK" w:hAnsi="TH SarabunPSK" w:cs="TH SarabunPSK"/>
          <w:sz w:val="32"/>
          <w:szCs w:val="32"/>
        </w:rPr>
      </w:pPr>
      <w:r w:rsidRPr="008114C1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หมวดที่ 3 นักศึกษาและบัณฑิต</w:t>
      </w:r>
    </w:p>
    <w:p w:rsidR="000F7952" w:rsidRPr="008114C1" w:rsidRDefault="000F7952" w:rsidP="00BB5813">
      <w:pPr>
        <w:ind w:left="360"/>
        <w:jc w:val="center"/>
        <w:rPr>
          <w:rFonts w:ascii="TH SarabunPSK" w:hAnsi="TH SarabunPSK" w:cs="TH SarabunPSK"/>
          <w:sz w:val="32"/>
          <w:szCs w:val="32"/>
        </w:rPr>
      </w:pPr>
    </w:p>
    <w:p w:rsidR="0038228E" w:rsidRPr="008114C1" w:rsidRDefault="0038228E" w:rsidP="00BB5813">
      <w:pPr>
        <w:jc w:val="both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114C1">
        <w:rPr>
          <w:rFonts w:ascii="TH SarabunPSK" w:hAnsi="TH SarabunPSK" w:cs="TH SarabunPSK"/>
          <w:b/>
          <w:bCs/>
          <w:sz w:val="32"/>
          <w:szCs w:val="32"/>
          <w:cs/>
        </w:rPr>
        <w:t>ข้อมูลนักศึกษา</w:t>
      </w:r>
      <w:r w:rsidR="00880E6F" w:rsidRPr="008114C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หลักสูตร </w:t>
      </w:r>
      <w:r w:rsidR="00880E6F" w:rsidRPr="008114C1">
        <w:rPr>
          <w:rFonts w:ascii="TH SarabunPSK" w:hAnsi="TH SarabunPSK" w:cs="TH SarabunPSK"/>
          <w:b/>
          <w:bCs/>
          <w:sz w:val="32"/>
          <w:szCs w:val="32"/>
        </w:rPr>
        <w:t xml:space="preserve">4 </w:t>
      </w:r>
      <w:r w:rsidR="00880E6F" w:rsidRPr="008114C1">
        <w:rPr>
          <w:rFonts w:ascii="TH SarabunPSK" w:hAnsi="TH SarabunPSK" w:cs="TH SarabunPSK" w:hint="cs"/>
          <w:b/>
          <w:bCs/>
          <w:sz w:val="32"/>
          <w:szCs w:val="32"/>
          <w:cs/>
        </w:rPr>
        <w:t>ปี</w:t>
      </w:r>
    </w:p>
    <w:tbl>
      <w:tblPr>
        <w:tblW w:w="8755" w:type="dxa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40"/>
        <w:gridCol w:w="1083"/>
        <w:gridCol w:w="1083"/>
        <w:gridCol w:w="1083"/>
        <w:gridCol w:w="1083"/>
        <w:gridCol w:w="1083"/>
      </w:tblGrid>
      <w:tr w:rsidR="0038228E" w:rsidRPr="008114C1" w:rsidTr="002819C7">
        <w:tc>
          <w:tcPr>
            <w:tcW w:w="3340" w:type="dxa"/>
            <w:vMerge w:val="restart"/>
            <w:shd w:val="clear" w:color="auto" w:fill="auto"/>
          </w:tcPr>
          <w:p w:rsidR="0038228E" w:rsidRPr="008114C1" w:rsidRDefault="0038228E" w:rsidP="00BB58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14C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ปีการศึกษาที่รับเข้า</w:t>
            </w:r>
            <w:r w:rsidRPr="008114C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8114C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ตั้งแต่ปีการศึกษาที่เริ่มใช้หลักสูตร)</w:t>
            </w:r>
          </w:p>
        </w:tc>
        <w:tc>
          <w:tcPr>
            <w:tcW w:w="5415" w:type="dxa"/>
            <w:gridSpan w:val="5"/>
            <w:shd w:val="clear" w:color="auto" w:fill="auto"/>
          </w:tcPr>
          <w:p w:rsidR="0038228E" w:rsidRPr="008114C1" w:rsidRDefault="0038228E" w:rsidP="00BB58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114C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จำนวนนักศึกษาคงอยู่ (จำนวนจริง)ในแต่ละปีการศึกษา</w:t>
            </w:r>
          </w:p>
        </w:tc>
      </w:tr>
      <w:tr w:rsidR="001A691E" w:rsidRPr="008114C1" w:rsidTr="002819C7">
        <w:tc>
          <w:tcPr>
            <w:tcW w:w="3340" w:type="dxa"/>
            <w:vMerge/>
            <w:shd w:val="clear" w:color="auto" w:fill="auto"/>
          </w:tcPr>
          <w:p w:rsidR="001A691E" w:rsidRPr="008114C1" w:rsidRDefault="001A691E" w:rsidP="00BB5813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3" w:type="dxa"/>
            <w:shd w:val="clear" w:color="auto" w:fill="auto"/>
          </w:tcPr>
          <w:p w:rsidR="001A691E" w:rsidRPr="008114C1" w:rsidRDefault="00DA1BD0" w:rsidP="00BB58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14C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2553</w:t>
            </w:r>
          </w:p>
        </w:tc>
        <w:tc>
          <w:tcPr>
            <w:tcW w:w="1083" w:type="dxa"/>
            <w:shd w:val="clear" w:color="auto" w:fill="auto"/>
          </w:tcPr>
          <w:p w:rsidR="001A691E" w:rsidRPr="008114C1" w:rsidRDefault="00DA1BD0" w:rsidP="00BB58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14C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2554</w:t>
            </w:r>
          </w:p>
        </w:tc>
        <w:tc>
          <w:tcPr>
            <w:tcW w:w="1083" w:type="dxa"/>
            <w:shd w:val="clear" w:color="auto" w:fill="auto"/>
          </w:tcPr>
          <w:p w:rsidR="001A691E" w:rsidRPr="008114C1" w:rsidRDefault="00DA1BD0" w:rsidP="00BB58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14C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2555</w:t>
            </w:r>
          </w:p>
        </w:tc>
        <w:tc>
          <w:tcPr>
            <w:tcW w:w="1083" w:type="dxa"/>
            <w:shd w:val="clear" w:color="auto" w:fill="auto"/>
          </w:tcPr>
          <w:p w:rsidR="001A691E" w:rsidRPr="008114C1" w:rsidRDefault="00DA1BD0" w:rsidP="00BB58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14C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2556</w:t>
            </w:r>
          </w:p>
        </w:tc>
        <w:tc>
          <w:tcPr>
            <w:tcW w:w="1083" w:type="dxa"/>
            <w:shd w:val="clear" w:color="auto" w:fill="auto"/>
          </w:tcPr>
          <w:p w:rsidR="001A691E" w:rsidRPr="008114C1" w:rsidRDefault="00DA1BD0" w:rsidP="00BB58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14C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2557</w:t>
            </w:r>
          </w:p>
        </w:tc>
      </w:tr>
      <w:tr w:rsidR="0038228E" w:rsidRPr="008114C1" w:rsidTr="002819C7">
        <w:tc>
          <w:tcPr>
            <w:tcW w:w="3340" w:type="dxa"/>
            <w:shd w:val="clear" w:color="auto" w:fill="auto"/>
          </w:tcPr>
          <w:p w:rsidR="0038228E" w:rsidRPr="008114C1" w:rsidRDefault="0053676B" w:rsidP="00BB581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14C1">
              <w:rPr>
                <w:rFonts w:ascii="TH SarabunPSK" w:hAnsi="TH SarabunPSK" w:cs="TH SarabunPSK"/>
                <w:sz w:val="32"/>
                <w:szCs w:val="32"/>
                <w:cs/>
              </w:rPr>
              <w:t>2553</w:t>
            </w:r>
          </w:p>
        </w:tc>
        <w:tc>
          <w:tcPr>
            <w:tcW w:w="1083" w:type="dxa"/>
            <w:shd w:val="clear" w:color="auto" w:fill="auto"/>
          </w:tcPr>
          <w:p w:rsidR="0038228E" w:rsidRPr="008114C1" w:rsidRDefault="00CF1692" w:rsidP="00BB58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14C1">
              <w:rPr>
                <w:rFonts w:ascii="TH SarabunPSK" w:hAnsi="TH SarabunPSK" w:cs="TH SarabunPSK"/>
                <w:sz w:val="32"/>
                <w:szCs w:val="32"/>
              </w:rPr>
              <w:t>33</w:t>
            </w:r>
          </w:p>
        </w:tc>
        <w:tc>
          <w:tcPr>
            <w:tcW w:w="1083" w:type="dxa"/>
            <w:shd w:val="clear" w:color="auto" w:fill="auto"/>
          </w:tcPr>
          <w:p w:rsidR="0038228E" w:rsidRPr="008114C1" w:rsidRDefault="00CF1692" w:rsidP="00BB58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14C1">
              <w:rPr>
                <w:rFonts w:ascii="TH SarabunPSK" w:hAnsi="TH SarabunPSK" w:cs="TH SarabunPSK"/>
                <w:sz w:val="32"/>
                <w:szCs w:val="32"/>
              </w:rPr>
              <w:t>32</w:t>
            </w:r>
          </w:p>
        </w:tc>
        <w:tc>
          <w:tcPr>
            <w:tcW w:w="1083" w:type="dxa"/>
            <w:shd w:val="clear" w:color="auto" w:fill="auto"/>
          </w:tcPr>
          <w:p w:rsidR="0038228E" w:rsidRPr="008114C1" w:rsidRDefault="00CF1692" w:rsidP="00BB58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14C1">
              <w:rPr>
                <w:rFonts w:ascii="TH SarabunPSK" w:hAnsi="TH SarabunPSK" w:cs="TH SarabunPSK"/>
                <w:sz w:val="32"/>
                <w:szCs w:val="32"/>
              </w:rPr>
              <w:t>29</w:t>
            </w:r>
          </w:p>
        </w:tc>
        <w:tc>
          <w:tcPr>
            <w:tcW w:w="1083" w:type="dxa"/>
            <w:shd w:val="clear" w:color="auto" w:fill="auto"/>
          </w:tcPr>
          <w:p w:rsidR="0038228E" w:rsidRPr="008114C1" w:rsidRDefault="00CF1692" w:rsidP="00BB58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14C1">
              <w:rPr>
                <w:rFonts w:ascii="TH SarabunPSK" w:hAnsi="TH SarabunPSK" w:cs="TH SarabunPSK"/>
                <w:sz w:val="32"/>
                <w:szCs w:val="32"/>
              </w:rPr>
              <w:t>29</w:t>
            </w:r>
          </w:p>
        </w:tc>
        <w:tc>
          <w:tcPr>
            <w:tcW w:w="1083" w:type="dxa"/>
            <w:shd w:val="clear" w:color="auto" w:fill="auto"/>
          </w:tcPr>
          <w:p w:rsidR="0038228E" w:rsidRPr="008114C1" w:rsidRDefault="00CF1692" w:rsidP="00BB58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14C1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1A691E" w:rsidRPr="008114C1" w:rsidTr="002819C7">
        <w:tc>
          <w:tcPr>
            <w:tcW w:w="3340" w:type="dxa"/>
            <w:shd w:val="clear" w:color="auto" w:fill="auto"/>
          </w:tcPr>
          <w:p w:rsidR="001A691E" w:rsidRPr="008114C1" w:rsidRDefault="0053676B" w:rsidP="00BB58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14C1">
              <w:rPr>
                <w:rFonts w:ascii="TH SarabunPSK" w:hAnsi="TH SarabunPSK" w:cs="TH SarabunPSK"/>
                <w:sz w:val="32"/>
                <w:szCs w:val="32"/>
                <w:cs/>
              </w:rPr>
              <w:t>2554</w:t>
            </w:r>
          </w:p>
        </w:tc>
        <w:tc>
          <w:tcPr>
            <w:tcW w:w="1083" w:type="dxa"/>
            <w:shd w:val="clear" w:color="auto" w:fill="auto"/>
          </w:tcPr>
          <w:p w:rsidR="001A691E" w:rsidRPr="008114C1" w:rsidRDefault="001A691E" w:rsidP="00BB58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3" w:type="dxa"/>
            <w:shd w:val="clear" w:color="auto" w:fill="auto"/>
          </w:tcPr>
          <w:p w:rsidR="001A691E" w:rsidRPr="008114C1" w:rsidRDefault="00CF1692" w:rsidP="00BB58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14C1">
              <w:rPr>
                <w:rFonts w:ascii="TH SarabunPSK" w:hAnsi="TH SarabunPSK" w:cs="TH SarabunPSK"/>
                <w:sz w:val="32"/>
                <w:szCs w:val="32"/>
              </w:rPr>
              <w:t>37</w:t>
            </w:r>
          </w:p>
        </w:tc>
        <w:tc>
          <w:tcPr>
            <w:tcW w:w="1083" w:type="dxa"/>
            <w:shd w:val="clear" w:color="auto" w:fill="auto"/>
          </w:tcPr>
          <w:p w:rsidR="001A691E" w:rsidRPr="008114C1" w:rsidRDefault="00CF1692" w:rsidP="00BB58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14C1">
              <w:rPr>
                <w:rFonts w:ascii="TH SarabunPSK" w:hAnsi="TH SarabunPSK" w:cs="TH SarabunPSK"/>
                <w:sz w:val="32"/>
                <w:szCs w:val="32"/>
              </w:rPr>
              <w:t>24</w:t>
            </w:r>
          </w:p>
        </w:tc>
        <w:tc>
          <w:tcPr>
            <w:tcW w:w="1083" w:type="dxa"/>
            <w:shd w:val="clear" w:color="auto" w:fill="auto"/>
          </w:tcPr>
          <w:p w:rsidR="001A691E" w:rsidRPr="008114C1" w:rsidRDefault="00CF1692" w:rsidP="00BB58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14C1">
              <w:rPr>
                <w:rFonts w:ascii="TH SarabunPSK" w:hAnsi="TH SarabunPSK" w:cs="TH SarabunPSK"/>
                <w:sz w:val="32"/>
                <w:szCs w:val="32"/>
              </w:rPr>
              <w:t>24</w:t>
            </w:r>
          </w:p>
        </w:tc>
        <w:tc>
          <w:tcPr>
            <w:tcW w:w="1083" w:type="dxa"/>
            <w:shd w:val="clear" w:color="auto" w:fill="auto"/>
          </w:tcPr>
          <w:p w:rsidR="001A691E" w:rsidRPr="008114C1" w:rsidRDefault="00CF1692" w:rsidP="00BB58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14C1">
              <w:rPr>
                <w:rFonts w:ascii="TH SarabunPSK" w:hAnsi="TH SarabunPSK" w:cs="TH SarabunPSK"/>
                <w:sz w:val="32"/>
                <w:szCs w:val="32"/>
              </w:rPr>
              <w:t>23</w:t>
            </w:r>
          </w:p>
        </w:tc>
      </w:tr>
      <w:tr w:rsidR="001A691E" w:rsidRPr="008114C1" w:rsidTr="002819C7">
        <w:tc>
          <w:tcPr>
            <w:tcW w:w="3340" w:type="dxa"/>
            <w:shd w:val="clear" w:color="auto" w:fill="auto"/>
          </w:tcPr>
          <w:p w:rsidR="001A691E" w:rsidRPr="008114C1" w:rsidRDefault="0053676B" w:rsidP="00BB58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14C1">
              <w:rPr>
                <w:rFonts w:ascii="TH SarabunPSK" w:hAnsi="TH SarabunPSK" w:cs="TH SarabunPSK"/>
                <w:sz w:val="32"/>
                <w:szCs w:val="32"/>
                <w:cs/>
              </w:rPr>
              <w:t>2555</w:t>
            </w:r>
            <w:r w:rsidR="00940169">
              <w:rPr>
                <w:rFonts w:ascii="TH SarabunPSK" w:hAnsi="TH SarabunPSK" w:cs="TH SarabunPSK"/>
                <w:sz w:val="32"/>
                <w:szCs w:val="32"/>
              </w:rPr>
              <w:t>*</w:t>
            </w:r>
          </w:p>
        </w:tc>
        <w:tc>
          <w:tcPr>
            <w:tcW w:w="1083" w:type="dxa"/>
            <w:shd w:val="clear" w:color="auto" w:fill="auto"/>
          </w:tcPr>
          <w:p w:rsidR="001A691E" w:rsidRPr="008114C1" w:rsidRDefault="001A691E" w:rsidP="00BB58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3" w:type="dxa"/>
            <w:shd w:val="clear" w:color="auto" w:fill="auto"/>
          </w:tcPr>
          <w:p w:rsidR="001A691E" w:rsidRPr="008114C1" w:rsidRDefault="001A691E" w:rsidP="00BB58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3" w:type="dxa"/>
            <w:shd w:val="clear" w:color="auto" w:fill="auto"/>
          </w:tcPr>
          <w:p w:rsidR="001A691E" w:rsidRPr="008114C1" w:rsidRDefault="00CF1692" w:rsidP="00BB79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14C1">
              <w:rPr>
                <w:rFonts w:ascii="TH SarabunPSK" w:hAnsi="TH SarabunPSK" w:cs="TH SarabunPSK"/>
                <w:sz w:val="32"/>
                <w:szCs w:val="32"/>
              </w:rPr>
              <w:t>34</w:t>
            </w:r>
          </w:p>
        </w:tc>
        <w:tc>
          <w:tcPr>
            <w:tcW w:w="1083" w:type="dxa"/>
            <w:shd w:val="clear" w:color="auto" w:fill="auto"/>
          </w:tcPr>
          <w:p w:rsidR="001A691E" w:rsidRPr="008114C1" w:rsidRDefault="00CF1692" w:rsidP="00BB58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14C1">
              <w:rPr>
                <w:rFonts w:ascii="TH SarabunPSK" w:hAnsi="TH SarabunPSK" w:cs="TH SarabunPSK"/>
                <w:sz w:val="32"/>
                <w:szCs w:val="32"/>
              </w:rPr>
              <w:t>31</w:t>
            </w:r>
          </w:p>
        </w:tc>
        <w:tc>
          <w:tcPr>
            <w:tcW w:w="1083" w:type="dxa"/>
            <w:shd w:val="clear" w:color="auto" w:fill="auto"/>
          </w:tcPr>
          <w:p w:rsidR="001A691E" w:rsidRPr="008114C1" w:rsidRDefault="00CF1692" w:rsidP="00BB58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14C1">
              <w:rPr>
                <w:rFonts w:ascii="TH SarabunPSK" w:hAnsi="TH SarabunPSK" w:cs="TH SarabunPSK"/>
                <w:sz w:val="32"/>
                <w:szCs w:val="32"/>
              </w:rPr>
              <w:t>27</w:t>
            </w:r>
          </w:p>
        </w:tc>
      </w:tr>
      <w:tr w:rsidR="005F1A5B" w:rsidRPr="008114C1" w:rsidTr="002819C7">
        <w:tc>
          <w:tcPr>
            <w:tcW w:w="3340" w:type="dxa"/>
            <w:shd w:val="clear" w:color="auto" w:fill="auto"/>
          </w:tcPr>
          <w:p w:rsidR="005F1A5B" w:rsidRPr="008114C1" w:rsidRDefault="0053676B" w:rsidP="00BB581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14C1">
              <w:rPr>
                <w:rFonts w:ascii="TH SarabunPSK" w:hAnsi="TH SarabunPSK" w:cs="TH SarabunPSK"/>
                <w:sz w:val="32"/>
                <w:szCs w:val="32"/>
                <w:cs/>
              </w:rPr>
              <w:t>2556</w:t>
            </w:r>
          </w:p>
        </w:tc>
        <w:tc>
          <w:tcPr>
            <w:tcW w:w="1083" w:type="dxa"/>
            <w:shd w:val="clear" w:color="auto" w:fill="auto"/>
          </w:tcPr>
          <w:p w:rsidR="005F1A5B" w:rsidRPr="008114C1" w:rsidRDefault="005F1A5B" w:rsidP="00BB58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3" w:type="dxa"/>
            <w:shd w:val="clear" w:color="auto" w:fill="auto"/>
          </w:tcPr>
          <w:p w:rsidR="005F1A5B" w:rsidRPr="008114C1" w:rsidRDefault="005F1A5B" w:rsidP="00BB58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3" w:type="dxa"/>
            <w:shd w:val="clear" w:color="auto" w:fill="auto"/>
          </w:tcPr>
          <w:p w:rsidR="005F1A5B" w:rsidRPr="008114C1" w:rsidRDefault="005F1A5B" w:rsidP="00BB58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3" w:type="dxa"/>
            <w:shd w:val="clear" w:color="auto" w:fill="auto"/>
          </w:tcPr>
          <w:p w:rsidR="005F1A5B" w:rsidRPr="008114C1" w:rsidRDefault="00CF1692" w:rsidP="00BB58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14C1">
              <w:rPr>
                <w:rFonts w:ascii="TH SarabunPSK" w:hAnsi="TH SarabunPSK" w:cs="TH SarabunPSK"/>
                <w:sz w:val="32"/>
                <w:szCs w:val="32"/>
              </w:rPr>
              <w:t>28</w:t>
            </w:r>
          </w:p>
        </w:tc>
        <w:tc>
          <w:tcPr>
            <w:tcW w:w="1083" w:type="dxa"/>
            <w:shd w:val="clear" w:color="auto" w:fill="auto"/>
          </w:tcPr>
          <w:p w:rsidR="005F1A5B" w:rsidRPr="008114C1" w:rsidRDefault="00CF1692" w:rsidP="00BB58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14C1">
              <w:rPr>
                <w:rFonts w:ascii="TH SarabunPSK" w:hAnsi="TH SarabunPSK" w:cs="TH SarabunPSK"/>
                <w:sz w:val="32"/>
                <w:szCs w:val="32"/>
              </w:rPr>
              <w:t>26</w:t>
            </w:r>
          </w:p>
        </w:tc>
      </w:tr>
      <w:tr w:rsidR="005F1A5B" w:rsidRPr="008114C1" w:rsidTr="002819C7">
        <w:tc>
          <w:tcPr>
            <w:tcW w:w="3340" w:type="dxa"/>
            <w:shd w:val="clear" w:color="auto" w:fill="auto"/>
          </w:tcPr>
          <w:p w:rsidR="005F1A5B" w:rsidRPr="008114C1" w:rsidRDefault="0053676B" w:rsidP="00BB581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14C1">
              <w:rPr>
                <w:rFonts w:ascii="TH SarabunPSK" w:hAnsi="TH SarabunPSK" w:cs="TH SarabunPSK"/>
                <w:sz w:val="32"/>
                <w:szCs w:val="32"/>
                <w:cs/>
              </w:rPr>
              <w:t>2557</w:t>
            </w:r>
          </w:p>
        </w:tc>
        <w:tc>
          <w:tcPr>
            <w:tcW w:w="1083" w:type="dxa"/>
            <w:shd w:val="clear" w:color="auto" w:fill="auto"/>
          </w:tcPr>
          <w:p w:rsidR="005F1A5B" w:rsidRPr="008114C1" w:rsidRDefault="005F1A5B" w:rsidP="00BB58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3" w:type="dxa"/>
            <w:shd w:val="clear" w:color="auto" w:fill="auto"/>
          </w:tcPr>
          <w:p w:rsidR="005F1A5B" w:rsidRPr="008114C1" w:rsidRDefault="005F1A5B" w:rsidP="00BB58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3" w:type="dxa"/>
            <w:shd w:val="clear" w:color="auto" w:fill="auto"/>
          </w:tcPr>
          <w:p w:rsidR="005F1A5B" w:rsidRPr="008114C1" w:rsidRDefault="005F1A5B" w:rsidP="00BB58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3" w:type="dxa"/>
            <w:shd w:val="clear" w:color="auto" w:fill="auto"/>
          </w:tcPr>
          <w:p w:rsidR="005F1A5B" w:rsidRPr="008114C1" w:rsidRDefault="005F1A5B" w:rsidP="00BB58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3" w:type="dxa"/>
            <w:shd w:val="clear" w:color="auto" w:fill="auto"/>
          </w:tcPr>
          <w:p w:rsidR="005F1A5B" w:rsidRPr="008114C1" w:rsidRDefault="00CF1692" w:rsidP="00BB58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14C1">
              <w:rPr>
                <w:rFonts w:ascii="TH SarabunPSK" w:hAnsi="TH SarabunPSK" w:cs="TH SarabunPSK"/>
                <w:sz w:val="32"/>
                <w:szCs w:val="32"/>
              </w:rPr>
              <w:t>24</w:t>
            </w:r>
          </w:p>
        </w:tc>
      </w:tr>
    </w:tbl>
    <w:p w:rsidR="00940169" w:rsidRDefault="00940169" w:rsidP="00AC0E35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40169">
        <w:rPr>
          <w:rFonts w:ascii="TH SarabunPSK" w:eastAsia="Calibri" w:hAnsi="TH SarabunPSK" w:cs="TH SarabunPSK"/>
          <w:b/>
          <w:bCs/>
          <w:color w:val="000000"/>
          <w:sz w:val="32"/>
          <w:szCs w:val="32"/>
          <w:lang w:eastAsia="en-US"/>
        </w:rPr>
        <w:t>*</w:t>
      </w:r>
      <w:r w:rsidRPr="00940169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  <w:lang w:eastAsia="en-US"/>
        </w:rPr>
        <w:t>หมายเหตุ</w:t>
      </w:r>
      <w:r w:rsidRPr="00940169">
        <w:rPr>
          <w:rFonts w:ascii="TH SarabunPSK" w:eastAsia="Calibri" w:hAnsi="TH SarabunPSK" w:cs="TH SarabunPSK"/>
          <w:b/>
          <w:bCs/>
          <w:color w:val="000000"/>
          <w:sz w:val="32"/>
          <w:szCs w:val="32"/>
          <w:lang w:eastAsia="en-US"/>
        </w:rPr>
        <w:t xml:space="preserve">: </w:t>
      </w:r>
      <w:r w:rsidRPr="00940169">
        <w:rPr>
          <w:rFonts w:ascii="TH SarabunPSK" w:eastAsia="Calibri" w:hAnsi="TH SarabunPSK" w:cs="TH SarabunPSK"/>
          <w:color w:val="000000"/>
          <w:sz w:val="32"/>
          <w:szCs w:val="32"/>
          <w:cs/>
          <w:lang w:eastAsia="en-US"/>
        </w:rPr>
        <w:t>หลักสูตรวิทยาศาสตรบัณฑิตสาขาวิชา</w:t>
      </w:r>
      <w:r>
        <w:rPr>
          <w:rFonts w:ascii="TH SarabunPSK" w:eastAsia="Calibri" w:hAnsi="TH SarabunPSK" w:cs="TH SarabunPSK" w:hint="cs"/>
          <w:color w:val="000000"/>
          <w:sz w:val="32"/>
          <w:szCs w:val="32"/>
          <w:cs/>
          <w:lang w:eastAsia="en-US"/>
        </w:rPr>
        <w:t xml:space="preserve">การประมง </w:t>
      </w:r>
      <w:r w:rsidRPr="00940169">
        <w:rPr>
          <w:rFonts w:ascii="TH SarabunPSK" w:eastAsia="Calibri" w:hAnsi="TH SarabunPSK" w:cs="TH SarabunPSK"/>
          <w:color w:val="000000"/>
          <w:sz w:val="32"/>
          <w:szCs w:val="32"/>
          <w:cs/>
          <w:lang w:eastAsia="en-US"/>
        </w:rPr>
        <w:t>ปัจจุบันใช้หลักสูตรปรับปรุงปีพ</w:t>
      </w:r>
      <w:r w:rsidRPr="00940169">
        <w:rPr>
          <w:rFonts w:ascii="TH SarabunPSK" w:eastAsia="Calibri" w:hAnsi="TH SarabunPSK" w:cs="TH SarabunPSK"/>
          <w:color w:val="000000"/>
          <w:sz w:val="32"/>
          <w:szCs w:val="32"/>
          <w:lang w:eastAsia="en-US"/>
        </w:rPr>
        <w:t>.</w:t>
      </w:r>
      <w:r w:rsidRPr="00940169">
        <w:rPr>
          <w:rFonts w:ascii="TH SarabunPSK" w:eastAsia="Calibri" w:hAnsi="TH SarabunPSK" w:cs="TH SarabunPSK"/>
          <w:color w:val="000000"/>
          <w:sz w:val="32"/>
          <w:szCs w:val="32"/>
          <w:cs/>
          <w:lang w:eastAsia="en-US"/>
        </w:rPr>
        <w:t>ศ</w:t>
      </w:r>
      <w:r w:rsidRPr="00940169">
        <w:rPr>
          <w:rFonts w:ascii="TH SarabunPSK" w:eastAsia="Calibri" w:hAnsi="TH SarabunPSK" w:cs="TH SarabunPSK"/>
          <w:color w:val="000000"/>
          <w:sz w:val="32"/>
          <w:szCs w:val="32"/>
          <w:lang w:eastAsia="en-US"/>
        </w:rPr>
        <w:t>. 2555</w:t>
      </w:r>
    </w:p>
    <w:p w:rsidR="00684049" w:rsidRPr="00940169" w:rsidRDefault="00684049" w:rsidP="00BB5813">
      <w:pPr>
        <w:jc w:val="both"/>
        <w:rPr>
          <w:rFonts w:ascii="TH SarabunPSK" w:hAnsi="TH SarabunPSK" w:cs="TH SarabunPSK"/>
          <w:sz w:val="32"/>
          <w:szCs w:val="32"/>
        </w:rPr>
      </w:pPr>
    </w:p>
    <w:p w:rsidR="00880E6F" w:rsidRPr="008114C1" w:rsidRDefault="00880E6F" w:rsidP="00880E6F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8114C1">
        <w:rPr>
          <w:rFonts w:ascii="TH SarabunPSK" w:hAnsi="TH SarabunPSK" w:cs="TH SarabunPSK"/>
          <w:b/>
          <w:bCs/>
          <w:sz w:val="32"/>
          <w:szCs w:val="32"/>
          <w:cs/>
        </w:rPr>
        <w:t>ข้อมูลนักศึกษา</w:t>
      </w:r>
      <w:r w:rsidRPr="008114C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หลักสูตร </w:t>
      </w:r>
      <w:r w:rsidRPr="008114C1">
        <w:rPr>
          <w:rFonts w:ascii="TH SarabunPSK" w:hAnsi="TH SarabunPSK" w:cs="TH SarabunPSK"/>
          <w:b/>
          <w:bCs/>
          <w:sz w:val="32"/>
          <w:szCs w:val="32"/>
        </w:rPr>
        <w:t xml:space="preserve">4 </w:t>
      </w:r>
      <w:r w:rsidRPr="008114C1">
        <w:rPr>
          <w:rFonts w:ascii="TH SarabunPSK" w:hAnsi="TH SarabunPSK" w:cs="TH SarabunPSK" w:hint="cs"/>
          <w:b/>
          <w:bCs/>
          <w:sz w:val="32"/>
          <w:szCs w:val="32"/>
          <w:cs/>
        </w:rPr>
        <w:t>ปี เทียบเข้าเรียน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  <w:gridCol w:w="1559"/>
        <w:gridCol w:w="1701"/>
        <w:gridCol w:w="1843"/>
      </w:tblGrid>
      <w:tr w:rsidR="00CF1692" w:rsidRPr="008114C1" w:rsidTr="00BA3DF8">
        <w:tc>
          <w:tcPr>
            <w:tcW w:w="3369" w:type="dxa"/>
            <w:vMerge w:val="restart"/>
          </w:tcPr>
          <w:p w:rsidR="00CF1692" w:rsidRPr="00BA3DF8" w:rsidRDefault="00CF1692" w:rsidP="00BA3DF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A3DF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ปีการศึกษาที่รับเข้า</w:t>
            </w:r>
          </w:p>
          <w:p w:rsidR="00CF1692" w:rsidRPr="00BA3DF8" w:rsidRDefault="00CF1692" w:rsidP="00BA3DF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A3DF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BA3DF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ตั้งแต่ปีการศึกษาที่เริ่มใช้หลักสูตร)</w:t>
            </w:r>
          </w:p>
        </w:tc>
        <w:tc>
          <w:tcPr>
            <w:tcW w:w="5103" w:type="dxa"/>
            <w:gridSpan w:val="3"/>
          </w:tcPr>
          <w:p w:rsidR="00CF1692" w:rsidRPr="00BA3DF8" w:rsidRDefault="00CF1692" w:rsidP="00BA3DF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A3DF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จำนวนนักศึกษาคงอยู่ (จำนวนจริง)ในแต่ละปีการศึกษา</w:t>
            </w:r>
          </w:p>
        </w:tc>
      </w:tr>
      <w:tr w:rsidR="00CF1692" w:rsidRPr="008114C1" w:rsidTr="00BA3DF8">
        <w:tc>
          <w:tcPr>
            <w:tcW w:w="3369" w:type="dxa"/>
            <w:vMerge/>
          </w:tcPr>
          <w:p w:rsidR="00CF1692" w:rsidRPr="00BA3DF8" w:rsidRDefault="00CF1692" w:rsidP="00BA3DF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:rsidR="00CF1692" w:rsidRPr="00BA3DF8" w:rsidRDefault="00CF1692" w:rsidP="00BA3DF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A3DF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2555</w:t>
            </w:r>
          </w:p>
        </w:tc>
        <w:tc>
          <w:tcPr>
            <w:tcW w:w="1701" w:type="dxa"/>
          </w:tcPr>
          <w:p w:rsidR="00CF1692" w:rsidRPr="00BA3DF8" w:rsidRDefault="00CF1692" w:rsidP="00BA3DF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A3DF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2556</w:t>
            </w:r>
          </w:p>
        </w:tc>
        <w:tc>
          <w:tcPr>
            <w:tcW w:w="1843" w:type="dxa"/>
          </w:tcPr>
          <w:p w:rsidR="00CF1692" w:rsidRPr="00BA3DF8" w:rsidRDefault="00CF1692" w:rsidP="00BA3DF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A3DF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2557</w:t>
            </w:r>
          </w:p>
        </w:tc>
      </w:tr>
      <w:tr w:rsidR="00CF1692" w:rsidRPr="008114C1" w:rsidTr="00BA3DF8">
        <w:tc>
          <w:tcPr>
            <w:tcW w:w="3369" w:type="dxa"/>
          </w:tcPr>
          <w:p w:rsidR="00CF1692" w:rsidRPr="00BA3DF8" w:rsidRDefault="00CF1692" w:rsidP="00BA3D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3DF8">
              <w:rPr>
                <w:rFonts w:ascii="TH SarabunPSK" w:hAnsi="TH SarabunPSK" w:cs="TH SarabunPSK"/>
                <w:sz w:val="32"/>
                <w:szCs w:val="32"/>
              </w:rPr>
              <w:t>2555</w:t>
            </w:r>
            <w:r w:rsidR="00940169" w:rsidRPr="00BA3DF8">
              <w:rPr>
                <w:rFonts w:ascii="TH SarabunPSK" w:hAnsi="TH SarabunPSK" w:cs="TH SarabunPSK"/>
                <w:sz w:val="32"/>
                <w:szCs w:val="32"/>
              </w:rPr>
              <w:t>*</w:t>
            </w:r>
          </w:p>
        </w:tc>
        <w:tc>
          <w:tcPr>
            <w:tcW w:w="1559" w:type="dxa"/>
          </w:tcPr>
          <w:p w:rsidR="00CF1692" w:rsidRPr="00BA3DF8" w:rsidRDefault="00CF1692" w:rsidP="00BA3D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3DF8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701" w:type="dxa"/>
          </w:tcPr>
          <w:p w:rsidR="00CF1692" w:rsidRPr="00BA3DF8" w:rsidRDefault="00CF1692" w:rsidP="00BA3D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3DF8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843" w:type="dxa"/>
          </w:tcPr>
          <w:p w:rsidR="00CF1692" w:rsidRPr="00BA3DF8" w:rsidRDefault="00CF1692" w:rsidP="00BA3D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3DF8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</w:tr>
      <w:tr w:rsidR="00CF1692" w:rsidRPr="008114C1" w:rsidTr="00BA3DF8">
        <w:tc>
          <w:tcPr>
            <w:tcW w:w="3369" w:type="dxa"/>
          </w:tcPr>
          <w:p w:rsidR="00CF1692" w:rsidRPr="00BA3DF8" w:rsidRDefault="00CF1692" w:rsidP="00BA3D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3DF8">
              <w:rPr>
                <w:rFonts w:ascii="TH SarabunPSK" w:hAnsi="TH SarabunPSK" w:cs="TH SarabunPSK"/>
                <w:sz w:val="32"/>
                <w:szCs w:val="32"/>
              </w:rPr>
              <w:t>2556</w:t>
            </w:r>
          </w:p>
        </w:tc>
        <w:tc>
          <w:tcPr>
            <w:tcW w:w="1559" w:type="dxa"/>
          </w:tcPr>
          <w:p w:rsidR="00CF1692" w:rsidRPr="00BA3DF8" w:rsidRDefault="00CF1692" w:rsidP="00BA3D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CF1692" w:rsidRPr="00BA3DF8" w:rsidRDefault="00CF1692" w:rsidP="00BA3D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3DF8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843" w:type="dxa"/>
          </w:tcPr>
          <w:p w:rsidR="00CF1692" w:rsidRPr="00BA3DF8" w:rsidRDefault="00CF1692" w:rsidP="00BA3D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3DF8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</w:tr>
      <w:tr w:rsidR="00CF1692" w:rsidRPr="008114C1" w:rsidTr="00BA3DF8">
        <w:tc>
          <w:tcPr>
            <w:tcW w:w="3369" w:type="dxa"/>
          </w:tcPr>
          <w:p w:rsidR="00CF1692" w:rsidRPr="00BA3DF8" w:rsidRDefault="00CF1692" w:rsidP="00BA3D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3DF8">
              <w:rPr>
                <w:rFonts w:ascii="TH SarabunPSK" w:hAnsi="TH SarabunPSK" w:cs="TH SarabunPSK"/>
                <w:sz w:val="32"/>
                <w:szCs w:val="32"/>
              </w:rPr>
              <w:t>2557</w:t>
            </w:r>
          </w:p>
        </w:tc>
        <w:tc>
          <w:tcPr>
            <w:tcW w:w="1559" w:type="dxa"/>
          </w:tcPr>
          <w:p w:rsidR="00CF1692" w:rsidRPr="00BA3DF8" w:rsidRDefault="00CF1692" w:rsidP="00BA3D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CF1692" w:rsidRPr="00BA3DF8" w:rsidRDefault="00CF1692" w:rsidP="00BA3D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CF1692" w:rsidRPr="00BA3DF8" w:rsidRDefault="00CF1692" w:rsidP="00BA3D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3DF8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</w:tr>
    </w:tbl>
    <w:p w:rsidR="00CF1692" w:rsidRDefault="00940169" w:rsidP="00AC0E35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40169">
        <w:rPr>
          <w:rFonts w:ascii="TH SarabunPSK" w:eastAsia="Calibri" w:hAnsi="TH SarabunPSK" w:cs="TH SarabunPSK"/>
          <w:b/>
          <w:bCs/>
          <w:color w:val="000000"/>
          <w:sz w:val="32"/>
          <w:szCs w:val="32"/>
          <w:lang w:eastAsia="en-US"/>
        </w:rPr>
        <w:t>*</w:t>
      </w:r>
      <w:r w:rsidRPr="00940169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  <w:lang w:eastAsia="en-US"/>
        </w:rPr>
        <w:t>หมายเหตุ</w:t>
      </w:r>
      <w:r w:rsidRPr="00940169">
        <w:rPr>
          <w:rFonts w:ascii="TH SarabunPSK" w:eastAsia="Calibri" w:hAnsi="TH SarabunPSK" w:cs="TH SarabunPSK"/>
          <w:b/>
          <w:bCs/>
          <w:color w:val="000000"/>
          <w:sz w:val="32"/>
          <w:szCs w:val="32"/>
          <w:lang w:eastAsia="en-US"/>
        </w:rPr>
        <w:t xml:space="preserve">: </w:t>
      </w:r>
      <w:r w:rsidRPr="00940169">
        <w:rPr>
          <w:rFonts w:ascii="TH SarabunPSK" w:eastAsia="Calibri" w:hAnsi="TH SarabunPSK" w:cs="TH SarabunPSK"/>
          <w:color w:val="000000"/>
          <w:sz w:val="32"/>
          <w:szCs w:val="32"/>
          <w:cs/>
          <w:lang w:eastAsia="en-US"/>
        </w:rPr>
        <w:t>หลักสูตรวิทยาศาสตรบัณฑิตสาขาวิชา</w:t>
      </w:r>
      <w:r>
        <w:rPr>
          <w:rFonts w:ascii="TH SarabunPSK" w:eastAsia="Calibri" w:hAnsi="TH SarabunPSK" w:cs="TH SarabunPSK" w:hint="cs"/>
          <w:color w:val="000000"/>
          <w:sz w:val="32"/>
          <w:szCs w:val="32"/>
          <w:cs/>
          <w:lang w:eastAsia="en-US"/>
        </w:rPr>
        <w:t xml:space="preserve">การประมง </w:t>
      </w:r>
      <w:r w:rsidRPr="00940169">
        <w:rPr>
          <w:rFonts w:ascii="TH SarabunPSK" w:eastAsia="Calibri" w:hAnsi="TH SarabunPSK" w:cs="TH SarabunPSK"/>
          <w:color w:val="000000"/>
          <w:sz w:val="32"/>
          <w:szCs w:val="32"/>
          <w:cs/>
          <w:lang w:eastAsia="en-US"/>
        </w:rPr>
        <w:t>ปัจจุบันใช้หลักสูตรปรับปรุงปีพ</w:t>
      </w:r>
      <w:r w:rsidRPr="00940169">
        <w:rPr>
          <w:rFonts w:ascii="TH SarabunPSK" w:eastAsia="Calibri" w:hAnsi="TH SarabunPSK" w:cs="TH SarabunPSK"/>
          <w:color w:val="000000"/>
          <w:sz w:val="32"/>
          <w:szCs w:val="32"/>
          <w:lang w:eastAsia="en-US"/>
        </w:rPr>
        <w:t>.</w:t>
      </w:r>
      <w:r w:rsidRPr="00940169">
        <w:rPr>
          <w:rFonts w:ascii="TH SarabunPSK" w:eastAsia="Calibri" w:hAnsi="TH SarabunPSK" w:cs="TH SarabunPSK"/>
          <w:color w:val="000000"/>
          <w:sz w:val="32"/>
          <w:szCs w:val="32"/>
          <w:cs/>
          <w:lang w:eastAsia="en-US"/>
        </w:rPr>
        <w:t>ศ</w:t>
      </w:r>
      <w:r w:rsidRPr="00940169">
        <w:rPr>
          <w:rFonts w:ascii="TH SarabunPSK" w:eastAsia="Calibri" w:hAnsi="TH SarabunPSK" w:cs="TH SarabunPSK"/>
          <w:color w:val="000000"/>
          <w:sz w:val="32"/>
          <w:szCs w:val="32"/>
          <w:lang w:eastAsia="en-US"/>
        </w:rPr>
        <w:t>. 2555</w:t>
      </w:r>
    </w:p>
    <w:p w:rsidR="00940169" w:rsidRPr="00940169" w:rsidRDefault="00940169" w:rsidP="00940169">
      <w:pPr>
        <w:jc w:val="both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336ACB" w:rsidRPr="008114C1" w:rsidRDefault="0038228E" w:rsidP="00AC0E35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114C1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ปัจจัยที่มีผลกระทบต่อจำนวนนักศึกษา </w:t>
      </w:r>
    </w:p>
    <w:p w:rsidR="006B6D38" w:rsidRPr="008114C1" w:rsidRDefault="005F139B" w:rsidP="00AC0E35">
      <w:pPr>
        <w:ind w:left="426" w:hanging="426"/>
        <w:jc w:val="thaiDistribute"/>
        <w:rPr>
          <w:rFonts w:ascii="TH SarabunPSK" w:hAnsi="TH SarabunPSK" w:cs="TH SarabunPSK"/>
          <w:sz w:val="32"/>
          <w:szCs w:val="32"/>
        </w:rPr>
      </w:pPr>
      <w:r w:rsidRPr="008114C1">
        <w:rPr>
          <w:rFonts w:ascii="TH SarabunPSK" w:hAnsi="TH SarabunPSK" w:cs="TH SarabunPSK"/>
          <w:sz w:val="32"/>
          <w:szCs w:val="32"/>
        </w:rPr>
        <w:t xml:space="preserve">1. </w:t>
      </w:r>
      <w:r w:rsidR="0085711A" w:rsidRPr="008114C1">
        <w:rPr>
          <w:rFonts w:ascii="TH SarabunPSK" w:hAnsi="TH SarabunPSK" w:cs="TH SarabunPSK"/>
          <w:color w:val="000000"/>
          <w:sz w:val="32"/>
          <w:szCs w:val="32"/>
          <w:cs/>
        </w:rPr>
        <w:t xml:space="preserve">การเลื่อนเปิด-ปิดภาคเรียนตามประชาคมอาเซียน </w:t>
      </w:r>
      <w:r w:rsidR="0085711A" w:rsidRPr="008114C1">
        <w:rPr>
          <w:rFonts w:ascii="TH SarabunPSK" w:hAnsi="TH SarabunPSK" w:cs="TH SarabunPSK"/>
          <w:color w:val="000000"/>
          <w:sz w:val="32"/>
          <w:szCs w:val="32"/>
        </w:rPr>
        <w:t xml:space="preserve">(AEC) </w:t>
      </w:r>
      <w:r w:rsidR="0085711A" w:rsidRPr="008114C1">
        <w:rPr>
          <w:rFonts w:ascii="TH SarabunPSK" w:hAnsi="TH SarabunPSK" w:cs="TH SarabunPSK"/>
          <w:color w:val="000000"/>
          <w:sz w:val="32"/>
          <w:szCs w:val="32"/>
          <w:cs/>
        </w:rPr>
        <w:t xml:space="preserve">ในปีการศึกษา </w:t>
      </w:r>
      <w:r w:rsidR="0085711A" w:rsidRPr="008114C1">
        <w:rPr>
          <w:rFonts w:ascii="TH SarabunPSK" w:hAnsi="TH SarabunPSK" w:cs="TH SarabunPSK"/>
          <w:color w:val="000000"/>
          <w:sz w:val="32"/>
          <w:szCs w:val="32"/>
        </w:rPr>
        <w:t xml:space="preserve">2557 </w:t>
      </w:r>
      <w:r w:rsidR="0085711A" w:rsidRPr="008114C1">
        <w:rPr>
          <w:rFonts w:ascii="TH SarabunPSK" w:hAnsi="TH SarabunPSK" w:cs="TH SarabunPSK"/>
          <w:color w:val="000000"/>
          <w:sz w:val="32"/>
          <w:szCs w:val="32"/>
          <w:cs/>
        </w:rPr>
        <w:t>ทำให้นักศึกษา</w:t>
      </w:r>
      <w:r w:rsidR="0085711A" w:rsidRPr="008114C1">
        <w:rPr>
          <w:rFonts w:ascii="TH SarabunPSK" w:hAnsi="TH SarabunPSK" w:cs="TH SarabunPSK"/>
          <w:color w:val="000000"/>
          <w:sz w:val="32"/>
          <w:szCs w:val="32"/>
          <w:cs/>
        </w:rPr>
        <w:br/>
        <w:t>มีโอกาสเลือก</w:t>
      </w:r>
      <w:r w:rsidR="00AC0E35">
        <w:rPr>
          <w:rFonts w:ascii="TH SarabunPSK" w:hAnsi="TH SarabunPSK" w:cs="TH SarabunPSK" w:hint="cs"/>
          <w:color w:val="000000"/>
          <w:sz w:val="32"/>
          <w:szCs w:val="32"/>
          <w:cs/>
        </w:rPr>
        <w:t>สถาน</w:t>
      </w:r>
      <w:r w:rsidR="0085711A" w:rsidRPr="008114C1">
        <w:rPr>
          <w:rFonts w:ascii="TH SarabunPSK" w:hAnsi="TH SarabunPSK" w:cs="TH SarabunPSK"/>
          <w:color w:val="000000"/>
          <w:sz w:val="32"/>
          <w:szCs w:val="32"/>
          <w:cs/>
        </w:rPr>
        <w:t>ที่เรียนและตัดสินใจเข้าเรียนในสถาบัน</w:t>
      </w:r>
      <w:r w:rsidR="00AC0E35">
        <w:rPr>
          <w:rFonts w:ascii="TH SarabunPSK" w:hAnsi="TH SarabunPSK" w:cs="TH SarabunPSK" w:hint="cs"/>
          <w:color w:val="000000"/>
          <w:sz w:val="32"/>
          <w:szCs w:val="32"/>
          <w:cs/>
        </w:rPr>
        <w:t>การศึกษา</w:t>
      </w:r>
      <w:r w:rsidR="0085711A" w:rsidRPr="008114C1">
        <w:rPr>
          <w:rFonts w:ascii="TH SarabunPSK" w:hAnsi="TH SarabunPSK" w:cs="TH SarabunPSK"/>
          <w:color w:val="000000"/>
          <w:sz w:val="32"/>
          <w:szCs w:val="32"/>
          <w:cs/>
        </w:rPr>
        <w:t>ต่างๆ ได้มากขึ้น</w:t>
      </w:r>
    </w:p>
    <w:p w:rsidR="005F139B" w:rsidRPr="008114C1" w:rsidRDefault="00AC0E35" w:rsidP="00AC0E35">
      <w:pPr>
        <w:ind w:left="426" w:hanging="42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2. </w:t>
      </w:r>
      <w:r w:rsidR="005F139B" w:rsidRPr="008114C1">
        <w:rPr>
          <w:rFonts w:ascii="TH SarabunPSK" w:hAnsi="TH SarabunPSK" w:cs="TH SarabunPSK" w:hint="cs"/>
          <w:sz w:val="32"/>
          <w:szCs w:val="32"/>
          <w:cs/>
        </w:rPr>
        <w:t>จ</w:t>
      </w:r>
      <w:r w:rsidR="0085711A" w:rsidRPr="008114C1">
        <w:rPr>
          <w:rFonts w:ascii="TH SarabunPSK" w:hAnsi="TH SarabunPSK" w:cs="TH SarabunPSK" w:hint="cs"/>
          <w:sz w:val="32"/>
          <w:szCs w:val="32"/>
          <w:cs/>
        </w:rPr>
        <w:t>ำนวนอัตราการคงอยู่ของนักศึกษา</w:t>
      </w:r>
    </w:p>
    <w:p w:rsidR="005F139B" w:rsidRPr="008114C1" w:rsidRDefault="005F139B" w:rsidP="00AC0E35">
      <w:pPr>
        <w:ind w:firstLine="567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114C1">
        <w:rPr>
          <w:rFonts w:ascii="TH SarabunPSK" w:hAnsi="TH SarabunPSK" w:cs="TH SarabunPSK"/>
          <w:sz w:val="32"/>
          <w:szCs w:val="32"/>
        </w:rPr>
        <w:t xml:space="preserve">2.1 </w:t>
      </w:r>
      <w:r w:rsidR="0085711A" w:rsidRPr="008114C1">
        <w:rPr>
          <w:rFonts w:ascii="TH SarabunPSK" w:hAnsi="TH SarabunPSK" w:cs="TH SarabunPSK" w:hint="cs"/>
          <w:sz w:val="32"/>
          <w:szCs w:val="32"/>
          <w:cs/>
        </w:rPr>
        <w:t>นักศึกษา</w:t>
      </w:r>
      <w:r w:rsidRPr="008114C1">
        <w:rPr>
          <w:rFonts w:ascii="TH SarabunPSK" w:hAnsi="TH SarabunPSK" w:cs="TH SarabunPSK" w:hint="cs"/>
          <w:sz w:val="32"/>
          <w:szCs w:val="32"/>
          <w:cs/>
        </w:rPr>
        <w:t>มีผลการเรียนไม่เป็นไปตามเกณฑ์ทำให้พ้นสภาพ</w:t>
      </w:r>
    </w:p>
    <w:p w:rsidR="00296840" w:rsidRDefault="005F139B" w:rsidP="00296840">
      <w:pPr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8114C1">
        <w:rPr>
          <w:rFonts w:ascii="TH SarabunPSK" w:hAnsi="TH SarabunPSK" w:cs="TH SarabunPSK"/>
          <w:sz w:val="32"/>
          <w:szCs w:val="32"/>
        </w:rPr>
        <w:t xml:space="preserve">2.2 </w:t>
      </w:r>
      <w:r w:rsidR="0085711A" w:rsidRPr="008114C1">
        <w:rPr>
          <w:rFonts w:ascii="TH SarabunPSK" w:hAnsi="TH SarabunPSK" w:cs="TH SarabunPSK" w:hint="cs"/>
          <w:sz w:val="32"/>
          <w:szCs w:val="32"/>
          <w:cs/>
        </w:rPr>
        <w:t>นักศึกษา</w:t>
      </w:r>
      <w:r w:rsidRPr="008114C1">
        <w:rPr>
          <w:rFonts w:ascii="TH SarabunPSK" w:hAnsi="TH SarabunPSK" w:cs="TH SarabunPSK" w:hint="cs"/>
          <w:sz w:val="32"/>
          <w:szCs w:val="32"/>
          <w:cs/>
        </w:rPr>
        <w:t xml:space="preserve">ใหม่มีพื้นฐานความรู้ในระดับปานกลาง </w:t>
      </w:r>
      <w:r w:rsidRPr="008114C1">
        <w:rPr>
          <w:rFonts w:ascii="TH SarabunPSK" w:hAnsi="TH SarabunPSK" w:cs="TH SarabunPSK"/>
          <w:sz w:val="32"/>
          <w:szCs w:val="32"/>
          <w:cs/>
        </w:rPr>
        <w:t>–</w:t>
      </w:r>
      <w:r w:rsidRPr="008114C1">
        <w:rPr>
          <w:rFonts w:ascii="TH SarabunPSK" w:hAnsi="TH SarabunPSK" w:cs="TH SarabunPSK" w:hint="cs"/>
          <w:sz w:val="32"/>
          <w:szCs w:val="32"/>
          <w:cs/>
        </w:rPr>
        <w:t xml:space="preserve"> ต่ำ</w:t>
      </w:r>
      <w:r w:rsidR="0085711A" w:rsidRPr="008114C1">
        <w:rPr>
          <w:rFonts w:ascii="TH SarabunPSK" w:hAnsi="TH SarabunPSK" w:cs="TH SarabunPSK" w:hint="cs"/>
          <w:sz w:val="32"/>
          <w:szCs w:val="32"/>
          <w:cs/>
        </w:rPr>
        <w:t xml:space="preserve"> ส่งผลให้นักศึกษามีพัฒนาการด้านการปรับตัวให้เข้ากับการเรียนการสอนในระดับมหาวิทยา</w:t>
      </w:r>
      <w:r w:rsidR="004C28F9">
        <w:rPr>
          <w:rFonts w:ascii="TH SarabunPSK" w:hAnsi="TH SarabunPSK" w:cs="TH SarabunPSK" w:hint="cs"/>
          <w:sz w:val="32"/>
          <w:szCs w:val="32"/>
          <w:cs/>
        </w:rPr>
        <w:t>ลัย</w:t>
      </w:r>
      <w:r w:rsidR="0085711A" w:rsidRPr="008114C1">
        <w:rPr>
          <w:rFonts w:ascii="TH SarabunPSK" w:hAnsi="TH SarabunPSK" w:cs="TH SarabunPSK" w:hint="cs"/>
          <w:sz w:val="32"/>
          <w:szCs w:val="32"/>
          <w:cs/>
        </w:rPr>
        <w:t>ได้น้อย</w:t>
      </w:r>
    </w:p>
    <w:p w:rsidR="00296840" w:rsidRDefault="00296840" w:rsidP="00296840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1735F6" w:rsidRPr="00296840" w:rsidRDefault="00296840" w:rsidP="0029684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3.1 </w:t>
      </w:r>
      <w:r w:rsidR="001735F6" w:rsidRPr="008114C1">
        <w:rPr>
          <w:rFonts w:ascii="TH SarabunPSK" w:hAnsi="TH SarabunPSK" w:cs="TH SarabunPSK"/>
          <w:b/>
          <w:bCs/>
          <w:sz w:val="32"/>
          <w:szCs w:val="32"/>
          <w:cs/>
        </w:rPr>
        <w:t>การรับนักศึกษา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KPI 3.1)</w:t>
      </w:r>
    </w:p>
    <w:p w:rsidR="001735F6" w:rsidRDefault="001735F6" w:rsidP="00B2623F">
      <w:pPr>
        <w:pStyle w:val="a6"/>
        <w:numPr>
          <w:ilvl w:val="0"/>
          <w:numId w:val="6"/>
        </w:numPr>
        <w:ind w:left="851"/>
        <w:rPr>
          <w:rFonts w:ascii="TH SarabunPSK" w:hAnsi="TH SarabunPSK" w:cs="TH SarabunPSK"/>
          <w:b/>
          <w:bCs/>
          <w:sz w:val="32"/>
          <w:szCs w:val="32"/>
        </w:rPr>
      </w:pPr>
      <w:r w:rsidRPr="008114C1">
        <w:rPr>
          <w:rFonts w:ascii="TH SarabunPSK" w:eastAsia="Calibri" w:hAnsi="TH SarabunPSK" w:cs="TH SarabunPSK"/>
          <w:b/>
          <w:bCs/>
          <w:sz w:val="32"/>
          <w:szCs w:val="32"/>
          <w:cs/>
          <w:lang w:eastAsia="en-US"/>
        </w:rPr>
        <w:t>การรับนักศึกษา</w:t>
      </w:r>
    </w:p>
    <w:p w:rsidR="002F4521" w:rsidRPr="008114C1" w:rsidRDefault="002F4521" w:rsidP="002F4521">
      <w:pPr>
        <w:pStyle w:val="a6"/>
        <w:autoSpaceDE w:val="0"/>
        <w:autoSpaceDN w:val="0"/>
        <w:adjustRightInd w:val="0"/>
        <w:ind w:left="0" w:firstLine="709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F4521">
        <w:rPr>
          <w:rFonts w:ascii="TH SarabunPSK" w:eastAsia="Calibri" w:hAnsi="TH SarabunPSK" w:cs="TH SarabunPSK"/>
          <w:color w:val="000000"/>
          <w:sz w:val="32"/>
          <w:szCs w:val="32"/>
          <w:cs/>
          <w:lang w:eastAsia="en-US"/>
        </w:rPr>
        <w:t>ส</w:t>
      </w:r>
      <w:r>
        <w:rPr>
          <w:rFonts w:ascii="TH SarabunPSK" w:eastAsia="Calibri" w:hAnsi="TH SarabunPSK" w:cs="TH SarabunPSK" w:hint="cs"/>
          <w:color w:val="000000"/>
          <w:sz w:val="32"/>
          <w:szCs w:val="32"/>
          <w:cs/>
          <w:lang w:eastAsia="en-US"/>
        </w:rPr>
        <w:t>ำ</w:t>
      </w:r>
      <w:r w:rsidRPr="002F4521">
        <w:rPr>
          <w:rFonts w:ascii="TH SarabunPSK" w:eastAsia="Calibri" w:hAnsi="TH SarabunPSK" w:cs="TH SarabunPSK"/>
          <w:color w:val="000000"/>
          <w:sz w:val="32"/>
          <w:szCs w:val="32"/>
          <w:cs/>
          <w:lang w:eastAsia="en-US"/>
        </w:rPr>
        <w:t>หรับรายละเอียด</w:t>
      </w:r>
      <w:r>
        <w:rPr>
          <w:rFonts w:ascii="TH SarabunPSK" w:eastAsia="Calibri" w:hAnsi="TH SarabunPSK" w:cs="TH SarabunPSK" w:hint="cs"/>
          <w:color w:val="000000"/>
          <w:sz w:val="32"/>
          <w:szCs w:val="32"/>
          <w:cs/>
          <w:lang w:eastAsia="en-US"/>
        </w:rPr>
        <w:t>ของ</w:t>
      </w:r>
      <w:r w:rsidRPr="00542098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  <w:lang w:eastAsia="en-US"/>
        </w:rPr>
        <w:t>ระบบและกลไก รวมทั้ง</w:t>
      </w:r>
      <w:r w:rsidR="00542098" w:rsidRPr="00542098">
        <w:rPr>
          <w:rFonts w:ascii="TH SarabunPSK" w:hAnsi="TH SarabunPSK" w:cs="TH SarabunPSK"/>
          <w:b/>
          <w:bCs/>
          <w:sz w:val="32"/>
          <w:szCs w:val="32"/>
          <w:cs/>
        </w:rPr>
        <w:t>การนำระบบกลไกไปสู่การปฏิบัติ</w:t>
      </w:r>
      <w:r w:rsidR="00542098" w:rsidRPr="00542098">
        <w:rPr>
          <w:rFonts w:ascii="TH SarabunPSK" w:hAnsi="TH SarabunPSK" w:cs="TH SarabunPSK"/>
          <w:b/>
          <w:bCs/>
          <w:sz w:val="32"/>
          <w:szCs w:val="32"/>
        </w:rPr>
        <w:t>/</w:t>
      </w:r>
      <w:r w:rsidR="00542098" w:rsidRPr="00542098">
        <w:rPr>
          <w:rFonts w:ascii="TH SarabunPSK" w:hAnsi="TH SarabunPSK" w:cs="TH SarabunPSK"/>
          <w:b/>
          <w:bCs/>
          <w:sz w:val="32"/>
          <w:szCs w:val="32"/>
          <w:cs/>
        </w:rPr>
        <w:t>ดำเนินงาน</w:t>
      </w:r>
      <w:r w:rsidR="00542098" w:rsidRPr="00542098">
        <w:rPr>
          <w:rFonts w:hint="cs"/>
          <w:b/>
          <w:bCs/>
          <w:sz w:val="32"/>
          <w:szCs w:val="32"/>
          <w:cs/>
        </w:rPr>
        <w:t>นั้นมี</w:t>
      </w:r>
      <w:r w:rsidRPr="002F4521">
        <w:rPr>
          <w:rFonts w:ascii="TH SarabunPSK" w:eastAsia="Calibri" w:hAnsi="TH SarabunPSK" w:cs="TH SarabunPSK"/>
          <w:color w:val="000000"/>
          <w:sz w:val="32"/>
          <w:szCs w:val="32"/>
          <w:cs/>
          <w:lang w:eastAsia="en-US"/>
        </w:rPr>
        <w:t>ขั้นตอนการรับนักศึกษาที่หลักสูตร</w:t>
      </w:r>
      <w:r>
        <w:rPr>
          <w:rFonts w:ascii="TH SarabunPSK" w:eastAsia="Calibri" w:hAnsi="TH SarabunPSK" w:cs="TH SarabunPSK" w:hint="cs"/>
          <w:color w:val="000000"/>
          <w:sz w:val="32"/>
          <w:szCs w:val="32"/>
          <w:cs/>
          <w:lang w:eastAsia="en-US"/>
        </w:rPr>
        <w:t xml:space="preserve">ฯ </w:t>
      </w:r>
      <w:r w:rsidRPr="002F4521">
        <w:rPr>
          <w:rFonts w:ascii="TH SarabunPSK" w:eastAsia="Calibri" w:hAnsi="TH SarabunPSK" w:cs="TH SarabunPSK"/>
          <w:color w:val="000000"/>
          <w:sz w:val="32"/>
          <w:szCs w:val="32"/>
          <w:cs/>
          <w:lang w:eastAsia="en-US"/>
        </w:rPr>
        <w:t>ด</w:t>
      </w:r>
      <w:r>
        <w:rPr>
          <w:rFonts w:ascii="TH SarabunPSK" w:eastAsia="Calibri" w:hAnsi="TH SarabunPSK" w:cs="TH SarabunPSK" w:hint="cs"/>
          <w:color w:val="000000"/>
          <w:sz w:val="32"/>
          <w:szCs w:val="32"/>
          <w:cs/>
          <w:lang w:eastAsia="en-US"/>
        </w:rPr>
        <w:t>ำ</w:t>
      </w:r>
      <w:r w:rsidRPr="002F4521">
        <w:rPr>
          <w:rFonts w:ascii="TH SarabunPSK" w:eastAsia="Calibri" w:hAnsi="TH SarabunPSK" w:cs="TH SarabunPSK"/>
          <w:color w:val="000000"/>
          <w:sz w:val="32"/>
          <w:szCs w:val="32"/>
          <w:cs/>
          <w:lang w:eastAsia="en-US"/>
        </w:rPr>
        <w:t>เนินงานเกี่ยวข้องกับหน่วยงาน</w:t>
      </w:r>
      <w:r>
        <w:rPr>
          <w:rFonts w:ascii="TH SarabunPSK" w:eastAsia="Calibri" w:hAnsi="TH SarabunPSK" w:cs="TH SarabunPSK" w:hint="cs"/>
          <w:color w:val="000000"/>
          <w:sz w:val="32"/>
          <w:szCs w:val="32"/>
          <w:cs/>
          <w:lang w:eastAsia="en-US"/>
        </w:rPr>
        <w:t>ต่างๆภาย</w:t>
      </w:r>
      <w:r w:rsidRPr="002F4521">
        <w:rPr>
          <w:rFonts w:ascii="TH SarabunPSK" w:eastAsia="Calibri" w:hAnsi="TH SarabunPSK" w:cs="TH SarabunPSK"/>
          <w:color w:val="000000"/>
          <w:sz w:val="32"/>
          <w:szCs w:val="32"/>
          <w:cs/>
          <w:lang w:eastAsia="en-US"/>
        </w:rPr>
        <w:t>ในมหาวิทยาลัย</w:t>
      </w:r>
      <w:r>
        <w:rPr>
          <w:rFonts w:ascii="TH SarabunPSK" w:eastAsia="Calibri" w:hAnsi="TH SarabunPSK" w:cs="TH SarabunPSK" w:hint="cs"/>
          <w:color w:val="000000"/>
          <w:sz w:val="32"/>
          <w:szCs w:val="32"/>
          <w:cs/>
          <w:lang w:eastAsia="en-US"/>
        </w:rPr>
        <w:t>และ</w:t>
      </w:r>
      <w:r w:rsidRPr="002F4521">
        <w:rPr>
          <w:rFonts w:ascii="TH SarabunPSK" w:eastAsia="Calibri" w:hAnsi="TH SarabunPSK" w:cs="TH SarabunPSK"/>
          <w:color w:val="000000"/>
          <w:sz w:val="32"/>
          <w:szCs w:val="32"/>
          <w:cs/>
          <w:lang w:eastAsia="en-US"/>
        </w:rPr>
        <w:t>เพื่อเป็นการก</w:t>
      </w:r>
      <w:r>
        <w:rPr>
          <w:rFonts w:ascii="TH SarabunPSK" w:eastAsia="Calibri" w:hAnsi="TH SarabunPSK" w:cs="TH SarabunPSK" w:hint="cs"/>
          <w:color w:val="000000"/>
          <w:sz w:val="32"/>
          <w:szCs w:val="32"/>
          <w:cs/>
          <w:lang w:eastAsia="en-US"/>
        </w:rPr>
        <w:t>ำ</w:t>
      </w:r>
      <w:r w:rsidRPr="002F4521">
        <w:rPr>
          <w:rFonts w:ascii="TH SarabunPSK" w:eastAsia="Calibri" w:hAnsi="TH SarabunPSK" w:cs="TH SarabunPSK"/>
          <w:color w:val="000000"/>
          <w:sz w:val="32"/>
          <w:szCs w:val="32"/>
          <w:cs/>
          <w:lang w:eastAsia="en-US"/>
        </w:rPr>
        <w:t>กับติดตามการด</w:t>
      </w:r>
      <w:r>
        <w:rPr>
          <w:rFonts w:ascii="TH SarabunPSK" w:eastAsia="Calibri" w:hAnsi="TH SarabunPSK" w:cs="TH SarabunPSK" w:hint="cs"/>
          <w:color w:val="000000"/>
          <w:sz w:val="32"/>
          <w:szCs w:val="32"/>
          <w:cs/>
          <w:lang w:eastAsia="en-US"/>
        </w:rPr>
        <w:t>ำ</w:t>
      </w:r>
      <w:r w:rsidRPr="002F4521">
        <w:rPr>
          <w:rFonts w:ascii="TH SarabunPSK" w:eastAsia="Calibri" w:hAnsi="TH SarabunPSK" w:cs="TH SarabunPSK"/>
          <w:color w:val="000000"/>
          <w:sz w:val="32"/>
          <w:szCs w:val="32"/>
          <w:cs/>
          <w:lang w:eastAsia="en-US"/>
        </w:rPr>
        <w:t>เนินงานของระบบการรับนักศึกษามีกลไกระดับต่างๆดัง</w:t>
      </w:r>
      <w:r>
        <w:rPr>
          <w:rFonts w:ascii="TH SarabunPSK" w:eastAsia="Calibri" w:hAnsi="TH SarabunPSK" w:cs="TH SarabunPSK" w:hint="cs"/>
          <w:color w:val="000000"/>
          <w:sz w:val="32"/>
          <w:szCs w:val="32"/>
          <w:cs/>
          <w:lang w:eastAsia="en-US"/>
        </w:rPr>
        <w:t>นี้</w:t>
      </w:r>
    </w:p>
    <w:p w:rsidR="0096663D" w:rsidRPr="008114C1" w:rsidRDefault="002F4521" w:rsidP="00AC0E35">
      <w:pPr>
        <w:pStyle w:val="a6"/>
        <w:ind w:left="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80E66">
        <w:rPr>
          <w:rFonts w:ascii="TH SarabunPSK" w:hAnsi="TH SarabunPSK" w:cs="TH SarabunPSK"/>
          <w:b/>
          <w:bCs/>
          <w:sz w:val="32"/>
          <w:szCs w:val="32"/>
          <w:cs/>
        </w:rPr>
        <w:t>กลไกระดับมหาวิทยาลัย</w:t>
      </w:r>
      <w:r w:rsidR="0096663D" w:rsidRPr="008114C1">
        <w:rPr>
          <w:rFonts w:ascii="TH SarabunPSK" w:hAnsi="TH SarabunPSK" w:cs="TH SarabunPSK"/>
          <w:sz w:val="32"/>
          <w:szCs w:val="32"/>
          <w:cs/>
        </w:rPr>
        <w:t>มหาวิทยาลัยแม่โจ้ มอบหมายให้งานรับเข้า สำนักบริหารและพัฒนา</w:t>
      </w:r>
      <w:r w:rsidR="0096663D" w:rsidRPr="00C4736B">
        <w:rPr>
          <w:rFonts w:ascii="TH SarabunPSK" w:hAnsi="TH SarabunPSK" w:cs="TH SarabunPSK"/>
          <w:sz w:val="32"/>
          <w:szCs w:val="32"/>
          <w:cs/>
        </w:rPr>
        <w:t>วิชาการ เป็นผู้รับผิดชอบในการกำหนดแผนและนโยบายการรับนักศึกษาในแต่ละปีการศึกษาร่วมกับผู้บริหารของทุกคณะ ผ่านทางที่ประชุม</w:t>
      </w:r>
      <w:r w:rsidR="0096663D" w:rsidRPr="00C4736B">
        <w:rPr>
          <w:rFonts w:ascii="TH SarabunPSK" w:eastAsia="Calibri" w:hAnsi="TH SarabunPSK" w:cs="TH SarabunPSK"/>
          <w:sz w:val="32"/>
          <w:szCs w:val="32"/>
          <w:cs/>
        </w:rPr>
        <w:t>คณะกรรมการอำนวยการการรับคัดเลือกการรับสมัครนักศึกษา(</w:t>
      </w:r>
      <w:hyperlink r:id="rId66" w:history="1">
        <w:r w:rsidR="00F80E66" w:rsidRPr="00C4736B">
          <w:rPr>
            <w:rStyle w:val="af7"/>
            <w:rFonts w:ascii="TH SarabunPSK" w:eastAsia="Calibri" w:hAnsi="TH SarabunPSK" w:cs="TH SarabunPSK" w:hint="cs"/>
            <w:sz w:val="32"/>
            <w:szCs w:val="32"/>
            <w:cs/>
          </w:rPr>
          <w:t>ชพ.ปม.</w:t>
        </w:r>
        <w:r w:rsidR="00F80E66" w:rsidRPr="00C4736B">
          <w:rPr>
            <w:rStyle w:val="af7"/>
            <w:rFonts w:ascii="TH SarabunPSK" w:eastAsia="Calibri" w:hAnsi="TH SarabunPSK" w:cs="TH SarabunPSK"/>
            <w:sz w:val="32"/>
            <w:szCs w:val="32"/>
          </w:rPr>
          <w:t xml:space="preserve">3.1 </w:t>
        </w:r>
        <w:r w:rsidR="0096663D" w:rsidRPr="00C4736B">
          <w:rPr>
            <w:rStyle w:val="af7"/>
            <w:rFonts w:ascii="TH SarabunPSK" w:eastAsia="Calibri" w:hAnsi="TH SarabunPSK" w:cs="TH SarabunPSK"/>
            <w:sz w:val="32"/>
            <w:szCs w:val="32"/>
            <w:cs/>
          </w:rPr>
          <w:t>คำสั่งมหาวิทยาลัยแม่โจ้ที่1872/2556</w:t>
        </w:r>
      </w:hyperlink>
      <w:r w:rsidR="0096663D" w:rsidRPr="00C4736B">
        <w:rPr>
          <w:rFonts w:ascii="TH SarabunPSK" w:eastAsia="Calibri" w:hAnsi="TH SarabunPSK" w:cs="TH SarabunPSK"/>
          <w:sz w:val="32"/>
          <w:szCs w:val="32"/>
          <w:cs/>
        </w:rPr>
        <w:t>)</w:t>
      </w:r>
      <w:r w:rsidR="0096663D" w:rsidRPr="00C4736B">
        <w:rPr>
          <w:rFonts w:ascii="TH SarabunPSK" w:hAnsi="TH SarabunPSK" w:cs="TH SarabunPSK"/>
          <w:sz w:val="32"/>
          <w:szCs w:val="32"/>
          <w:cs/>
        </w:rPr>
        <w:t xml:space="preserve"> เพื่อกำหนดและสร้างกลยุทธ์การรับสมัคร และทำหน้าที่ในการควบคุม</w:t>
      </w:r>
      <w:r w:rsidR="0096663D" w:rsidRPr="008114C1">
        <w:rPr>
          <w:rFonts w:ascii="TH SarabunPSK" w:hAnsi="TH SarabunPSK" w:cs="TH SarabunPSK"/>
          <w:sz w:val="32"/>
          <w:szCs w:val="32"/>
          <w:cs/>
        </w:rPr>
        <w:t xml:space="preserve">ระบบ และจัดทำระบบการรับสมัครนักศึกษาเพื่ออำนวยความสะดวกให้แต่ละคณะ </w:t>
      </w:r>
    </w:p>
    <w:p w:rsidR="0096663D" w:rsidRPr="008114C1" w:rsidRDefault="0096663D" w:rsidP="0096663D">
      <w:pPr>
        <w:ind w:firstLine="720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8114C1">
        <w:rPr>
          <w:rFonts w:ascii="TH SarabunPSK" w:eastAsia="Calibri" w:hAnsi="TH SarabunPSK" w:cs="TH SarabunPSK"/>
          <w:sz w:val="32"/>
          <w:szCs w:val="32"/>
          <w:cs/>
        </w:rPr>
        <w:t>มหาวิทยาลัยแม่โจ้ – ชุมพร มีระบบในการรับนักศึกษาใหม่ที่สอดคล้องกับนโยบายในการรับนักศึกษาของมหาวิทยาลัยแม่โจ้  โดยผู้ดำเนินงานหลักก็คือ งานบริการการศึกษาของมหาวิทยาลัยแม่โจ้-ชุมพร ซึ่งจะมี</w:t>
      </w:r>
      <w:r w:rsidRPr="008114C1">
        <w:rPr>
          <w:rFonts w:ascii="TH SarabunPSK" w:eastAsia="Calibri" w:hAnsi="TH SarabunPSK" w:cs="TH SarabunPSK"/>
          <w:sz w:val="32"/>
          <w:szCs w:val="32"/>
          <w:cs/>
        </w:rPr>
        <w:lastRenderedPageBreak/>
        <w:t>การวางแผนในการรับ</w:t>
      </w:r>
      <w:r w:rsidR="002F4521">
        <w:rPr>
          <w:rFonts w:ascii="TH SarabunPSK" w:eastAsia="Calibri" w:hAnsi="TH SarabunPSK" w:cs="TH SarabunPSK"/>
          <w:sz w:val="32"/>
          <w:szCs w:val="32"/>
          <w:cs/>
        </w:rPr>
        <w:t>นักศึกษาใหม่ร่วมกันทั้ง</w:t>
      </w:r>
      <w:r w:rsidRPr="008114C1">
        <w:rPr>
          <w:rFonts w:ascii="TH SarabunPSK" w:eastAsia="Calibri" w:hAnsi="TH SarabunPSK" w:cs="TH SarabunPSK"/>
          <w:sz w:val="32"/>
          <w:szCs w:val="32"/>
          <w:cs/>
        </w:rPr>
        <w:t xml:space="preserve"> 5 </w:t>
      </w:r>
      <w:r w:rsidR="00B4541E" w:rsidRPr="008114C1">
        <w:rPr>
          <w:rFonts w:ascii="TH SarabunPSK" w:eastAsia="Calibri" w:hAnsi="TH SarabunPSK" w:cs="TH SarabunPSK" w:hint="cs"/>
          <w:sz w:val="32"/>
          <w:szCs w:val="32"/>
          <w:cs/>
        </w:rPr>
        <w:t>หลักสูตร</w:t>
      </w:r>
      <w:r w:rsidRPr="008114C1">
        <w:rPr>
          <w:rFonts w:ascii="TH SarabunPSK" w:eastAsia="Calibri" w:hAnsi="TH SarabunPSK" w:cs="TH SarabunPSK"/>
          <w:sz w:val="32"/>
          <w:szCs w:val="32"/>
          <w:cs/>
        </w:rPr>
        <w:t>ที่เปิดการเรียนการสอนในมหาวิทยาลัยแม่โจ้ – ชุมพร โดยมีกลไกและแผนการรับนักศึกษาที่ชัดเจนรวมถึงมีหลักเกณฑ์ในการรับเข้าอย่างเป็นรูปธรรม ดังต่อไปนี้</w:t>
      </w:r>
    </w:p>
    <w:p w:rsidR="0096663D" w:rsidRPr="00E64146" w:rsidRDefault="0096663D" w:rsidP="00AC0E35">
      <w:pPr>
        <w:pStyle w:val="a6"/>
        <w:numPr>
          <w:ilvl w:val="0"/>
          <w:numId w:val="30"/>
        </w:numPr>
        <w:tabs>
          <w:tab w:val="left" w:pos="1134"/>
        </w:tabs>
        <w:ind w:left="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E64146">
        <w:rPr>
          <w:rFonts w:ascii="TH SarabunPSK" w:eastAsia="Calibri" w:hAnsi="TH SarabunPSK" w:cs="TH SarabunPSK"/>
          <w:sz w:val="32"/>
          <w:szCs w:val="32"/>
          <w:cs/>
        </w:rPr>
        <w:t>งานรับเข้า มหาวิทยาลัยแม่โจ้ – ชุมพร ดำเนินการสรุปผลการรับนักศึกษาประจำปีการศึกษา 2556 เสนอต่อหลักสูตรและผู้บริหารของมหาวิทยาลัยแม่โจ้ – ชุมพร (</w:t>
      </w:r>
      <w:hyperlink r:id="rId67" w:history="1">
        <w:r w:rsidR="00F80E66" w:rsidRPr="00E64146">
          <w:rPr>
            <w:rStyle w:val="af7"/>
            <w:rFonts w:ascii="TH SarabunPSK" w:eastAsia="Calibri" w:hAnsi="TH SarabunPSK" w:cs="TH SarabunPSK" w:hint="cs"/>
            <w:sz w:val="32"/>
            <w:szCs w:val="32"/>
            <w:cs/>
          </w:rPr>
          <w:t>ชพ.ปม.</w:t>
        </w:r>
        <w:r w:rsidR="00F80E66" w:rsidRPr="00E64146">
          <w:rPr>
            <w:rStyle w:val="af7"/>
            <w:rFonts w:ascii="TH SarabunPSK" w:eastAsia="Calibri" w:hAnsi="TH SarabunPSK" w:cs="TH SarabunPSK"/>
            <w:sz w:val="32"/>
            <w:szCs w:val="32"/>
          </w:rPr>
          <w:t>3.2</w:t>
        </w:r>
        <w:r w:rsidR="00F80E66" w:rsidRPr="00E64146">
          <w:rPr>
            <w:rStyle w:val="af7"/>
            <w:rFonts w:ascii="TH SarabunPSK" w:eastAsia="Calibri" w:hAnsi="TH SarabunPSK" w:cs="TH SarabunPSK" w:hint="cs"/>
            <w:sz w:val="32"/>
            <w:szCs w:val="32"/>
            <w:cs/>
          </w:rPr>
          <w:t xml:space="preserve"> สรุปผลการรับนักศึกษาปีการศึกษา </w:t>
        </w:r>
        <w:r w:rsidR="00F80E66" w:rsidRPr="00E64146">
          <w:rPr>
            <w:rStyle w:val="af7"/>
            <w:rFonts w:ascii="TH SarabunPSK" w:eastAsia="Calibri" w:hAnsi="TH SarabunPSK" w:cs="TH SarabunPSK"/>
            <w:sz w:val="32"/>
            <w:szCs w:val="32"/>
          </w:rPr>
          <w:t>2556</w:t>
        </w:r>
      </w:hyperlink>
      <w:r w:rsidRPr="00E64146">
        <w:rPr>
          <w:rFonts w:ascii="TH SarabunPSK" w:eastAsia="Calibri" w:hAnsi="TH SarabunPSK" w:cs="TH SarabunPSK"/>
          <w:sz w:val="32"/>
          <w:szCs w:val="32"/>
          <w:cs/>
        </w:rPr>
        <w:t>)</w:t>
      </w:r>
    </w:p>
    <w:p w:rsidR="00BC5578" w:rsidRPr="008114C1" w:rsidRDefault="0096663D" w:rsidP="00AC0E35">
      <w:pPr>
        <w:pStyle w:val="a6"/>
        <w:numPr>
          <w:ilvl w:val="0"/>
          <w:numId w:val="30"/>
        </w:numPr>
        <w:tabs>
          <w:tab w:val="left" w:pos="1134"/>
        </w:tabs>
        <w:ind w:left="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8114C1">
        <w:rPr>
          <w:rFonts w:ascii="TH SarabunPSK" w:eastAsia="Calibri" w:hAnsi="TH SarabunPSK" w:cs="TH SarabunPSK"/>
          <w:sz w:val="32"/>
          <w:szCs w:val="32"/>
          <w:cs/>
        </w:rPr>
        <w:t xml:space="preserve">งานรับเข้า มหาวิทยาลัยแม่โจ้ – ชุมพร สอบถามข้อมูลแผนการรับนักศึกษา ประจำปีการศึกษา 2557 </w:t>
      </w:r>
      <w:r w:rsidR="00BC5578" w:rsidRPr="008114C1">
        <w:rPr>
          <w:rFonts w:ascii="TH SarabunPSK" w:eastAsia="Calibri" w:hAnsi="TH SarabunPSK" w:cs="TH SarabunPSK" w:hint="cs"/>
          <w:sz w:val="32"/>
          <w:szCs w:val="32"/>
          <w:cs/>
        </w:rPr>
        <w:t>มายังหลักสูตรฯ</w:t>
      </w:r>
    </w:p>
    <w:p w:rsidR="000B0FF2" w:rsidRPr="002F4688" w:rsidRDefault="002F4521" w:rsidP="00AC0E35">
      <w:pPr>
        <w:pStyle w:val="a6"/>
        <w:numPr>
          <w:ilvl w:val="0"/>
          <w:numId w:val="30"/>
        </w:numPr>
        <w:tabs>
          <w:tab w:val="left" w:pos="1134"/>
        </w:tabs>
        <w:ind w:left="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2F4688">
        <w:rPr>
          <w:rFonts w:ascii="TH SarabunPSK" w:hAnsi="TH SarabunPSK" w:cs="TH SarabunPSK"/>
          <w:b/>
          <w:bCs/>
          <w:sz w:val="32"/>
          <w:szCs w:val="32"/>
          <w:cs/>
        </w:rPr>
        <w:t>กลไกระดับหลักสูตร</w:t>
      </w:r>
      <w:r w:rsidR="0096663D" w:rsidRPr="002F4688">
        <w:rPr>
          <w:rFonts w:ascii="TH SarabunPSK" w:eastAsia="Calibri" w:hAnsi="TH SarabunPSK" w:cs="TH SarabunPSK"/>
          <w:sz w:val="32"/>
          <w:szCs w:val="32"/>
          <w:cs/>
        </w:rPr>
        <w:t>หลักสูตร</w:t>
      </w:r>
      <w:r w:rsidR="000B0FF2" w:rsidRPr="002F4688">
        <w:rPr>
          <w:rFonts w:ascii="TH SarabunPSK" w:eastAsia="Calibri" w:hAnsi="TH SarabunPSK" w:cs="TH SarabunPSK" w:hint="cs"/>
          <w:sz w:val="32"/>
          <w:szCs w:val="32"/>
          <w:cs/>
        </w:rPr>
        <w:t>วิทยาศาสตรบัณฑิต สาขาวิชาการประมงหารือร่วมกันเพื่อกำหนดคุณสมบัติผู้สมัคร</w:t>
      </w:r>
      <w:r w:rsidR="00BC5578" w:rsidRPr="002F4688">
        <w:rPr>
          <w:rFonts w:ascii="TH SarabunPSK" w:eastAsia="Calibri" w:hAnsi="TH SarabunPSK" w:cs="TH SarabunPSK" w:hint="cs"/>
          <w:sz w:val="32"/>
          <w:szCs w:val="32"/>
          <w:cs/>
        </w:rPr>
        <w:t xml:space="preserve"> (</w:t>
      </w:r>
      <w:hyperlink r:id="rId68" w:history="1">
        <w:r w:rsidR="00F77021" w:rsidRPr="002F4688">
          <w:rPr>
            <w:rStyle w:val="af7"/>
            <w:rFonts w:ascii="TH SarabunPSK" w:eastAsia="Calibri" w:hAnsi="TH SarabunPSK" w:cs="TH SarabunPSK" w:hint="cs"/>
            <w:sz w:val="32"/>
            <w:szCs w:val="32"/>
            <w:cs/>
          </w:rPr>
          <w:t>ชพ.ปม.</w:t>
        </w:r>
        <w:r w:rsidR="00F77021" w:rsidRPr="002F4688">
          <w:rPr>
            <w:rStyle w:val="af7"/>
            <w:rFonts w:ascii="TH SarabunPSK" w:eastAsia="Calibri" w:hAnsi="TH SarabunPSK" w:cs="TH SarabunPSK"/>
            <w:sz w:val="32"/>
            <w:szCs w:val="32"/>
          </w:rPr>
          <w:t>3.</w:t>
        </w:r>
        <w:r w:rsidR="007E75C0" w:rsidRPr="002F4688">
          <w:rPr>
            <w:rStyle w:val="af7"/>
            <w:rFonts w:ascii="TH SarabunPSK" w:eastAsia="Calibri" w:hAnsi="TH SarabunPSK" w:cs="TH SarabunPSK"/>
            <w:sz w:val="32"/>
            <w:szCs w:val="32"/>
          </w:rPr>
          <w:t>3</w:t>
        </w:r>
        <w:r w:rsidR="00F77021" w:rsidRPr="002F4688">
          <w:rPr>
            <w:rStyle w:val="af7"/>
            <w:rFonts w:ascii="TH SarabunPSK" w:eastAsia="Calibri" w:hAnsi="TH SarabunPSK" w:cs="TH SarabunPSK" w:hint="cs"/>
            <w:sz w:val="32"/>
            <w:szCs w:val="32"/>
            <w:cs/>
          </w:rPr>
          <w:t xml:space="preserve">รายงานการประชุม ปี </w:t>
        </w:r>
        <w:r w:rsidR="005F5478" w:rsidRPr="002F4688">
          <w:rPr>
            <w:rStyle w:val="af7"/>
            <w:rFonts w:ascii="TH SarabunPSK" w:eastAsia="Calibri" w:hAnsi="TH SarabunPSK" w:cs="TH SarabunPSK"/>
            <w:sz w:val="32"/>
            <w:szCs w:val="32"/>
          </w:rPr>
          <w:t>2556</w:t>
        </w:r>
      </w:hyperlink>
      <w:r w:rsidR="005F5478" w:rsidRPr="002F4688">
        <w:rPr>
          <w:rFonts w:ascii="TH SarabunPSK" w:eastAsia="Calibri" w:hAnsi="TH SarabunPSK" w:cs="TH SarabunPSK"/>
          <w:sz w:val="32"/>
          <w:szCs w:val="32"/>
        </w:rPr>
        <w:t>)</w:t>
      </w:r>
      <w:r w:rsidR="000B0FF2" w:rsidRPr="002F4688">
        <w:rPr>
          <w:rFonts w:ascii="TH SarabunPSK" w:eastAsia="Calibri" w:hAnsi="TH SarabunPSK" w:cs="TH SarabunPSK" w:hint="cs"/>
          <w:sz w:val="32"/>
          <w:szCs w:val="32"/>
          <w:cs/>
        </w:rPr>
        <w:t xml:space="preserve"> ดังนี้ </w:t>
      </w:r>
    </w:p>
    <w:p w:rsidR="0076245A" w:rsidRPr="008114C1" w:rsidRDefault="0076245A" w:rsidP="00AC0E35">
      <w:pPr>
        <w:pStyle w:val="a6"/>
        <w:tabs>
          <w:tab w:val="left" w:pos="1134"/>
        </w:tabs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8114C1">
        <w:rPr>
          <w:rFonts w:ascii="TH SarabunPSK" w:eastAsia="Calibri" w:hAnsi="TH SarabunPSK" w:cs="TH SarabunPSK"/>
          <w:sz w:val="32"/>
          <w:szCs w:val="32"/>
        </w:rPr>
        <w:tab/>
      </w:r>
      <w:r w:rsidRPr="008114C1">
        <w:rPr>
          <w:rFonts w:ascii="TH SarabunPSK" w:eastAsia="Calibri" w:hAnsi="TH SarabunPSK" w:cs="TH SarabunPSK" w:hint="cs"/>
          <w:sz w:val="32"/>
          <w:szCs w:val="32"/>
          <w:cs/>
        </w:rPr>
        <w:t xml:space="preserve">คุณสมบัติผู้สมัคร หลักสูตร </w:t>
      </w:r>
      <w:r w:rsidRPr="008114C1">
        <w:rPr>
          <w:rFonts w:ascii="TH SarabunPSK" w:eastAsia="Calibri" w:hAnsi="TH SarabunPSK" w:cs="TH SarabunPSK"/>
          <w:sz w:val="32"/>
          <w:szCs w:val="32"/>
        </w:rPr>
        <w:t>4</w:t>
      </w:r>
      <w:r w:rsidRPr="008114C1">
        <w:rPr>
          <w:rFonts w:ascii="TH SarabunPSK" w:eastAsia="Calibri" w:hAnsi="TH SarabunPSK" w:cs="TH SarabunPSK" w:hint="cs"/>
          <w:sz w:val="32"/>
          <w:szCs w:val="32"/>
          <w:cs/>
        </w:rPr>
        <w:t xml:space="preserve"> ปี</w:t>
      </w:r>
    </w:p>
    <w:p w:rsidR="0076245A" w:rsidRPr="008114C1" w:rsidRDefault="0076245A" w:rsidP="00AC0E35">
      <w:pPr>
        <w:pStyle w:val="a6"/>
        <w:numPr>
          <w:ilvl w:val="0"/>
          <w:numId w:val="36"/>
        </w:numPr>
        <w:tabs>
          <w:tab w:val="left" w:pos="1134"/>
        </w:tabs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8114C1">
        <w:rPr>
          <w:rFonts w:ascii="TH SarabunPSK" w:eastAsia="Calibri" w:hAnsi="TH SarabunPSK" w:cs="TH SarabunPSK" w:hint="cs"/>
          <w:sz w:val="32"/>
          <w:szCs w:val="32"/>
          <w:cs/>
        </w:rPr>
        <w:t xml:space="preserve">กำลังศึกษาระดับมัธยมศึกษาปีที่ </w:t>
      </w:r>
      <w:r w:rsidRPr="008114C1">
        <w:rPr>
          <w:rFonts w:ascii="TH SarabunPSK" w:eastAsia="Calibri" w:hAnsi="TH SarabunPSK" w:cs="TH SarabunPSK"/>
          <w:sz w:val="32"/>
          <w:szCs w:val="32"/>
        </w:rPr>
        <w:t>6</w:t>
      </w:r>
      <w:r w:rsidRPr="008114C1">
        <w:rPr>
          <w:rFonts w:ascii="TH SarabunPSK" w:eastAsia="Calibri" w:hAnsi="TH SarabunPSK" w:cs="TH SarabunPSK" w:hint="cs"/>
          <w:sz w:val="32"/>
          <w:szCs w:val="32"/>
          <w:cs/>
        </w:rPr>
        <w:t xml:space="preserve"> หรือ สำเร็จการศึกษากลุ่มสาระวิทยาศาสตร์และคณิตศา</w:t>
      </w:r>
      <w:r w:rsidR="00B4541E" w:rsidRPr="008114C1">
        <w:rPr>
          <w:rFonts w:ascii="TH SarabunPSK" w:eastAsia="Calibri" w:hAnsi="TH SarabunPSK" w:cs="TH SarabunPSK" w:hint="cs"/>
          <w:sz w:val="32"/>
          <w:szCs w:val="32"/>
          <w:cs/>
        </w:rPr>
        <w:t>ส</w:t>
      </w:r>
      <w:r w:rsidRPr="008114C1">
        <w:rPr>
          <w:rFonts w:ascii="TH SarabunPSK" w:eastAsia="Calibri" w:hAnsi="TH SarabunPSK" w:cs="TH SarabunPSK" w:hint="cs"/>
          <w:sz w:val="32"/>
          <w:szCs w:val="32"/>
          <w:cs/>
        </w:rPr>
        <w:t>ตร์ (เท่านั้น)</w:t>
      </w:r>
    </w:p>
    <w:p w:rsidR="000B0FF2" w:rsidRPr="008114C1" w:rsidRDefault="00794022" w:rsidP="00AC0E35">
      <w:pPr>
        <w:pStyle w:val="a6"/>
        <w:numPr>
          <w:ilvl w:val="0"/>
          <w:numId w:val="36"/>
        </w:numPr>
        <w:tabs>
          <w:tab w:val="left" w:pos="1134"/>
        </w:tabs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8114C1">
        <w:rPr>
          <w:rFonts w:ascii="TH SarabunPSK" w:eastAsia="Calibri" w:hAnsi="TH SarabunPSK" w:cs="TH SarabunPSK" w:hint="cs"/>
          <w:sz w:val="32"/>
          <w:szCs w:val="32"/>
          <w:cs/>
        </w:rPr>
        <w:t>มีเกรด</w:t>
      </w:r>
      <w:r w:rsidR="0076245A" w:rsidRPr="008114C1">
        <w:rPr>
          <w:rFonts w:ascii="TH SarabunPSK" w:eastAsia="Calibri" w:hAnsi="TH SarabunPSK" w:cs="TH SarabunPSK" w:hint="cs"/>
          <w:sz w:val="32"/>
          <w:szCs w:val="32"/>
          <w:cs/>
        </w:rPr>
        <w:t xml:space="preserve">เฉลี่ยสะสม </w:t>
      </w:r>
      <w:r w:rsidR="0076245A" w:rsidRPr="008114C1">
        <w:rPr>
          <w:rFonts w:ascii="TH SarabunPSK" w:eastAsia="Calibri" w:hAnsi="TH SarabunPSK" w:cs="TH SarabunPSK"/>
          <w:sz w:val="32"/>
          <w:szCs w:val="32"/>
        </w:rPr>
        <w:t xml:space="preserve">4 – 5 </w:t>
      </w:r>
      <w:r w:rsidR="0076245A" w:rsidRPr="008114C1">
        <w:rPr>
          <w:rFonts w:ascii="TH SarabunPSK" w:eastAsia="Calibri" w:hAnsi="TH SarabunPSK" w:cs="TH SarabunPSK" w:hint="cs"/>
          <w:sz w:val="32"/>
          <w:szCs w:val="32"/>
          <w:cs/>
        </w:rPr>
        <w:t xml:space="preserve">ภาคการศึกษา ไม่น้อยกว่า </w:t>
      </w:r>
      <w:r w:rsidR="0076245A" w:rsidRPr="008114C1">
        <w:rPr>
          <w:rFonts w:ascii="TH SarabunPSK" w:eastAsia="Calibri" w:hAnsi="TH SarabunPSK" w:cs="TH SarabunPSK"/>
          <w:sz w:val="32"/>
          <w:szCs w:val="32"/>
        </w:rPr>
        <w:t>2.00</w:t>
      </w:r>
    </w:p>
    <w:p w:rsidR="0076245A" w:rsidRPr="008114C1" w:rsidRDefault="0076245A" w:rsidP="00AC0E35">
      <w:pPr>
        <w:tabs>
          <w:tab w:val="left" w:pos="1134"/>
        </w:tabs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8114C1">
        <w:rPr>
          <w:rFonts w:ascii="TH SarabunPSK" w:eastAsia="Calibri" w:hAnsi="TH SarabunPSK" w:cs="TH SarabunPSK"/>
          <w:sz w:val="32"/>
          <w:szCs w:val="32"/>
        </w:rPr>
        <w:tab/>
      </w:r>
      <w:r w:rsidRPr="008114C1">
        <w:rPr>
          <w:rFonts w:ascii="TH SarabunPSK" w:eastAsia="Calibri" w:hAnsi="TH SarabunPSK" w:cs="TH SarabunPSK" w:hint="cs"/>
          <w:sz w:val="32"/>
          <w:szCs w:val="32"/>
          <w:cs/>
        </w:rPr>
        <w:t xml:space="preserve">คุณสมบัติผู้สมัคร หลักสูตร </w:t>
      </w:r>
      <w:r w:rsidRPr="008114C1">
        <w:rPr>
          <w:rFonts w:ascii="TH SarabunPSK" w:eastAsia="Calibri" w:hAnsi="TH SarabunPSK" w:cs="TH SarabunPSK"/>
          <w:sz w:val="32"/>
          <w:szCs w:val="32"/>
        </w:rPr>
        <w:t xml:space="preserve">4 </w:t>
      </w:r>
      <w:r w:rsidRPr="008114C1">
        <w:rPr>
          <w:rFonts w:ascii="TH SarabunPSK" w:eastAsia="Calibri" w:hAnsi="TH SarabunPSK" w:cs="TH SarabunPSK" w:hint="cs"/>
          <w:sz w:val="32"/>
          <w:szCs w:val="32"/>
          <w:cs/>
        </w:rPr>
        <w:t>ปี เทียบเข้าเรียน</w:t>
      </w:r>
    </w:p>
    <w:p w:rsidR="0076245A" w:rsidRPr="008114C1" w:rsidRDefault="0076245A" w:rsidP="00AC0E35">
      <w:pPr>
        <w:pStyle w:val="a6"/>
        <w:numPr>
          <w:ilvl w:val="0"/>
          <w:numId w:val="36"/>
        </w:numPr>
        <w:tabs>
          <w:tab w:val="left" w:pos="1134"/>
        </w:tabs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8114C1">
        <w:rPr>
          <w:rFonts w:ascii="TH SarabunPSK" w:eastAsia="Calibri" w:hAnsi="TH SarabunPSK" w:cs="TH SarabunPSK" w:hint="cs"/>
          <w:sz w:val="32"/>
          <w:szCs w:val="32"/>
          <w:cs/>
        </w:rPr>
        <w:t>กำลังศึกษาระดับ ปวส., ปวท.</w:t>
      </w:r>
      <w:r w:rsidRPr="008114C1">
        <w:rPr>
          <w:rFonts w:ascii="TH SarabunPSK" w:eastAsia="Calibri" w:hAnsi="TH SarabunPSK" w:cs="TH SarabunPSK"/>
          <w:sz w:val="32"/>
          <w:szCs w:val="32"/>
        </w:rPr>
        <w:t xml:space="preserve">2 , </w:t>
      </w:r>
      <w:r w:rsidRPr="008114C1">
        <w:rPr>
          <w:rFonts w:ascii="TH SarabunPSK" w:eastAsia="Calibri" w:hAnsi="TH SarabunPSK" w:cs="TH SarabunPSK" w:hint="cs"/>
          <w:sz w:val="32"/>
          <w:szCs w:val="32"/>
          <w:cs/>
        </w:rPr>
        <w:t>อนุปริญญา หรือสำเร็จการศึกษาทางประมง , สัตวศาสตร์ หรือเกษตรกรรม</w:t>
      </w:r>
    </w:p>
    <w:p w:rsidR="0076245A" w:rsidRPr="008114C1" w:rsidRDefault="0076245A" w:rsidP="00AC0E35">
      <w:pPr>
        <w:pStyle w:val="a6"/>
        <w:numPr>
          <w:ilvl w:val="0"/>
          <w:numId w:val="36"/>
        </w:numPr>
        <w:tabs>
          <w:tab w:val="left" w:pos="1134"/>
        </w:tabs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8114C1">
        <w:rPr>
          <w:rFonts w:ascii="TH SarabunPSK" w:eastAsia="Calibri" w:hAnsi="TH SarabunPSK" w:cs="TH SarabunPSK" w:hint="cs"/>
          <w:sz w:val="32"/>
          <w:szCs w:val="32"/>
          <w:cs/>
        </w:rPr>
        <w:t xml:space="preserve">มีเกรดเฉลี่ยสะสม </w:t>
      </w:r>
      <w:r w:rsidRPr="008114C1">
        <w:rPr>
          <w:rFonts w:ascii="TH SarabunPSK" w:eastAsia="Calibri" w:hAnsi="TH SarabunPSK" w:cs="TH SarabunPSK"/>
          <w:sz w:val="32"/>
          <w:szCs w:val="32"/>
        </w:rPr>
        <w:t xml:space="preserve">2 – 3 </w:t>
      </w:r>
      <w:r w:rsidRPr="008114C1">
        <w:rPr>
          <w:rFonts w:ascii="TH SarabunPSK" w:eastAsia="Calibri" w:hAnsi="TH SarabunPSK" w:cs="TH SarabunPSK" w:hint="cs"/>
          <w:sz w:val="32"/>
          <w:szCs w:val="32"/>
          <w:cs/>
        </w:rPr>
        <w:t xml:space="preserve">ภาคการศึกษา ไม่น้อยกว่า </w:t>
      </w:r>
      <w:r w:rsidRPr="008114C1">
        <w:rPr>
          <w:rFonts w:ascii="TH SarabunPSK" w:eastAsia="Calibri" w:hAnsi="TH SarabunPSK" w:cs="TH SarabunPSK"/>
          <w:sz w:val="32"/>
          <w:szCs w:val="32"/>
        </w:rPr>
        <w:t>2.00</w:t>
      </w:r>
    </w:p>
    <w:p w:rsidR="0096663D" w:rsidRPr="008114C1" w:rsidRDefault="00983132" w:rsidP="00BC5578">
      <w:pPr>
        <w:pStyle w:val="a6"/>
        <w:tabs>
          <w:tab w:val="left" w:pos="1134"/>
        </w:tabs>
        <w:ind w:left="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8114C1">
        <w:rPr>
          <w:rFonts w:ascii="TH SarabunPSK" w:eastAsia="Calibri" w:hAnsi="TH SarabunPSK" w:cs="TH SarabunPSK" w:hint="cs"/>
          <w:sz w:val="32"/>
          <w:szCs w:val="32"/>
          <w:cs/>
        </w:rPr>
        <w:t xml:space="preserve">โดยกำหนดรับนักศึกษาในปีการศึกษา </w:t>
      </w:r>
      <w:r w:rsidRPr="008114C1">
        <w:rPr>
          <w:rFonts w:ascii="TH SarabunPSK" w:eastAsia="Calibri" w:hAnsi="TH SarabunPSK" w:cs="TH SarabunPSK"/>
          <w:sz w:val="32"/>
          <w:szCs w:val="32"/>
        </w:rPr>
        <w:t>2557</w:t>
      </w:r>
      <w:r w:rsidRPr="008114C1">
        <w:rPr>
          <w:rFonts w:ascii="TH SarabunPSK" w:eastAsia="Calibri" w:hAnsi="TH SarabunPSK" w:cs="TH SarabunPSK" w:hint="cs"/>
          <w:sz w:val="32"/>
          <w:szCs w:val="32"/>
          <w:cs/>
        </w:rPr>
        <w:t xml:space="preserve"> หลักสูตร </w:t>
      </w:r>
      <w:r w:rsidRPr="008114C1">
        <w:rPr>
          <w:rFonts w:ascii="TH SarabunPSK" w:eastAsia="Calibri" w:hAnsi="TH SarabunPSK" w:cs="TH SarabunPSK"/>
          <w:sz w:val="32"/>
          <w:szCs w:val="32"/>
        </w:rPr>
        <w:t xml:space="preserve">4 </w:t>
      </w:r>
      <w:r w:rsidRPr="008114C1">
        <w:rPr>
          <w:rFonts w:ascii="TH SarabunPSK" w:eastAsia="Calibri" w:hAnsi="TH SarabunPSK" w:cs="TH SarabunPSK" w:hint="cs"/>
          <w:sz w:val="32"/>
          <w:szCs w:val="32"/>
          <w:cs/>
        </w:rPr>
        <w:t xml:space="preserve">ปี จำนวน </w:t>
      </w:r>
      <w:r w:rsidR="00793909" w:rsidRPr="008114C1">
        <w:rPr>
          <w:rFonts w:ascii="TH SarabunPSK" w:eastAsia="Calibri" w:hAnsi="TH SarabunPSK" w:cs="TH SarabunPSK"/>
          <w:sz w:val="32"/>
          <w:szCs w:val="32"/>
        </w:rPr>
        <w:t>40</w:t>
      </w:r>
      <w:r w:rsidRPr="008114C1">
        <w:rPr>
          <w:rFonts w:ascii="TH SarabunPSK" w:eastAsia="Calibri" w:hAnsi="TH SarabunPSK" w:cs="TH SarabunPSK" w:hint="cs"/>
          <w:sz w:val="32"/>
          <w:szCs w:val="32"/>
          <w:cs/>
        </w:rPr>
        <w:t xml:space="preserve">คน </w:t>
      </w:r>
      <w:r w:rsidR="0076245A" w:rsidRPr="008114C1">
        <w:rPr>
          <w:rFonts w:ascii="TH SarabunPSK" w:eastAsia="Calibri" w:hAnsi="TH SarabunPSK" w:cs="TH SarabunPSK" w:hint="cs"/>
          <w:sz w:val="32"/>
          <w:szCs w:val="32"/>
          <w:cs/>
        </w:rPr>
        <w:t>และ</w:t>
      </w:r>
      <w:r w:rsidRPr="008114C1">
        <w:rPr>
          <w:rFonts w:ascii="TH SarabunPSK" w:eastAsia="Calibri" w:hAnsi="TH SarabunPSK" w:cs="TH SarabunPSK" w:hint="cs"/>
          <w:sz w:val="32"/>
          <w:szCs w:val="32"/>
          <w:cs/>
        </w:rPr>
        <w:t xml:space="preserve">หลักสูตร </w:t>
      </w:r>
      <w:r w:rsidR="0076245A" w:rsidRPr="008114C1">
        <w:rPr>
          <w:rFonts w:ascii="TH SarabunPSK" w:eastAsia="Calibri" w:hAnsi="TH SarabunPSK" w:cs="TH SarabunPSK"/>
          <w:sz w:val="32"/>
          <w:szCs w:val="32"/>
        </w:rPr>
        <w:t>4</w:t>
      </w:r>
      <w:r w:rsidRPr="008114C1">
        <w:rPr>
          <w:rFonts w:ascii="TH SarabunPSK" w:eastAsia="Calibri" w:hAnsi="TH SarabunPSK" w:cs="TH SarabunPSK" w:hint="cs"/>
          <w:sz w:val="32"/>
          <w:szCs w:val="32"/>
          <w:cs/>
        </w:rPr>
        <w:t xml:space="preserve"> ปี</w:t>
      </w:r>
      <w:r w:rsidR="0076245A" w:rsidRPr="008114C1">
        <w:rPr>
          <w:rFonts w:ascii="TH SarabunPSK" w:eastAsia="Calibri" w:hAnsi="TH SarabunPSK" w:cs="TH SarabunPSK" w:hint="cs"/>
          <w:sz w:val="32"/>
          <w:szCs w:val="32"/>
          <w:cs/>
        </w:rPr>
        <w:t>เทียบเข้าเรียน</w:t>
      </w:r>
      <w:r w:rsidRPr="008114C1">
        <w:rPr>
          <w:rFonts w:ascii="TH SarabunPSK" w:eastAsia="Calibri" w:hAnsi="TH SarabunPSK" w:cs="TH SarabunPSK" w:hint="cs"/>
          <w:sz w:val="32"/>
          <w:szCs w:val="32"/>
          <w:cs/>
        </w:rPr>
        <w:t xml:space="preserve"> จำนวน </w:t>
      </w:r>
      <w:r w:rsidR="00793909" w:rsidRPr="008114C1">
        <w:rPr>
          <w:rFonts w:ascii="TH SarabunPSK" w:eastAsia="Calibri" w:hAnsi="TH SarabunPSK" w:cs="TH SarabunPSK"/>
          <w:sz w:val="32"/>
          <w:szCs w:val="32"/>
        </w:rPr>
        <w:t>10</w:t>
      </w:r>
      <w:r w:rsidRPr="008114C1">
        <w:rPr>
          <w:rFonts w:ascii="TH SarabunPSK" w:eastAsia="Calibri" w:hAnsi="TH SarabunPSK" w:cs="TH SarabunPSK" w:hint="cs"/>
          <w:sz w:val="32"/>
          <w:szCs w:val="32"/>
          <w:cs/>
        </w:rPr>
        <w:t>คน จากนั้น</w:t>
      </w:r>
      <w:r w:rsidR="0096663D" w:rsidRPr="008114C1">
        <w:rPr>
          <w:rFonts w:ascii="TH SarabunPSK" w:eastAsia="Calibri" w:hAnsi="TH SarabunPSK" w:cs="TH SarabunPSK"/>
          <w:sz w:val="32"/>
          <w:szCs w:val="32"/>
          <w:cs/>
        </w:rPr>
        <w:t>ส่งข้อมูลกลับมายังงานบริการ</w:t>
      </w:r>
      <w:r w:rsidR="00F97B4D" w:rsidRPr="008114C1">
        <w:rPr>
          <w:rFonts w:ascii="TH SarabunPSK" w:eastAsia="Calibri" w:hAnsi="TH SarabunPSK" w:cs="TH SarabunPSK" w:hint="cs"/>
          <w:sz w:val="32"/>
          <w:szCs w:val="32"/>
          <w:cs/>
        </w:rPr>
        <w:t>การ</w:t>
      </w:r>
      <w:r w:rsidR="0096663D" w:rsidRPr="008114C1">
        <w:rPr>
          <w:rFonts w:ascii="TH SarabunPSK" w:eastAsia="Calibri" w:hAnsi="TH SarabunPSK" w:cs="TH SarabunPSK"/>
          <w:sz w:val="32"/>
          <w:szCs w:val="32"/>
          <w:cs/>
        </w:rPr>
        <w:t xml:space="preserve">ศึกษา </w:t>
      </w:r>
      <w:r w:rsidR="00F97B4D" w:rsidRPr="008114C1">
        <w:rPr>
          <w:rFonts w:ascii="TH SarabunPSK" w:eastAsia="Calibri" w:hAnsi="TH SarabunPSK" w:cs="TH SarabunPSK" w:hint="cs"/>
          <w:sz w:val="32"/>
          <w:szCs w:val="32"/>
          <w:cs/>
        </w:rPr>
        <w:t>เพื่อจัด</w:t>
      </w:r>
      <w:r w:rsidR="0096663D" w:rsidRPr="008114C1">
        <w:rPr>
          <w:rFonts w:ascii="TH SarabunPSK" w:eastAsia="Calibri" w:hAnsi="TH SarabunPSK" w:cs="TH SarabunPSK"/>
          <w:sz w:val="32"/>
          <w:szCs w:val="32"/>
          <w:cs/>
        </w:rPr>
        <w:t>ทำข้อมูลแผนการรับนักศึกษา แจ้งข้อมูลเบื</w:t>
      </w:r>
      <w:r w:rsidR="001D1F39" w:rsidRPr="008114C1">
        <w:rPr>
          <w:rFonts w:ascii="TH SarabunPSK" w:eastAsia="Calibri" w:hAnsi="TH SarabunPSK" w:cs="TH SarabunPSK" w:hint="cs"/>
          <w:sz w:val="32"/>
          <w:szCs w:val="32"/>
          <w:cs/>
        </w:rPr>
        <w:t>้</w:t>
      </w:r>
      <w:r w:rsidR="0096663D" w:rsidRPr="008114C1">
        <w:rPr>
          <w:rFonts w:ascii="TH SarabunPSK" w:eastAsia="Calibri" w:hAnsi="TH SarabunPSK" w:cs="TH SarabunPSK"/>
          <w:sz w:val="32"/>
          <w:szCs w:val="32"/>
          <w:cs/>
        </w:rPr>
        <w:t>องต้น</w:t>
      </w:r>
      <w:r w:rsidR="00F97B4D" w:rsidRPr="008114C1">
        <w:rPr>
          <w:rFonts w:ascii="TH SarabunPSK" w:eastAsia="Calibri" w:hAnsi="TH SarabunPSK" w:cs="TH SarabunPSK" w:hint="cs"/>
          <w:sz w:val="32"/>
          <w:szCs w:val="32"/>
          <w:cs/>
        </w:rPr>
        <w:t>ไปยัง</w:t>
      </w:r>
      <w:r w:rsidR="0096663D" w:rsidRPr="008114C1">
        <w:rPr>
          <w:rFonts w:ascii="TH SarabunPSK" w:eastAsia="Calibri" w:hAnsi="TH SarabunPSK" w:cs="TH SarabunPSK"/>
          <w:sz w:val="32"/>
          <w:szCs w:val="32"/>
          <w:cs/>
        </w:rPr>
        <w:t>งานวิเคราะห์นโยบายและแผน ของมหาวิทยาลัยแม่โจ้ – ชุมพร พร้อมจัดทำบันทึกข้อมูลไปยังกองแผนงาน และสำนักบริหารและพัฒนาวิชาการ มหาวิทยาลัยแม่โจ้ จังหวัดเชียงใหม่</w:t>
      </w:r>
      <w:r w:rsidR="00F97B4D" w:rsidRPr="008114C1">
        <w:rPr>
          <w:rFonts w:ascii="TH SarabunPSK" w:eastAsia="Calibri" w:hAnsi="TH SarabunPSK" w:cs="TH SarabunPSK" w:hint="cs"/>
          <w:sz w:val="32"/>
          <w:szCs w:val="32"/>
          <w:cs/>
        </w:rPr>
        <w:t>เพื่อดำเนินการ</w:t>
      </w:r>
      <w:r w:rsidR="0096663D" w:rsidRPr="008114C1">
        <w:rPr>
          <w:rFonts w:ascii="TH SarabunPSK" w:eastAsia="Calibri" w:hAnsi="TH SarabunPSK" w:cs="TH SarabunPSK"/>
          <w:sz w:val="32"/>
          <w:szCs w:val="32"/>
          <w:cs/>
        </w:rPr>
        <w:t>ต่อไป</w:t>
      </w:r>
    </w:p>
    <w:p w:rsidR="0096663D" w:rsidRPr="008114C1" w:rsidRDefault="0096663D" w:rsidP="00AC0E35">
      <w:pPr>
        <w:pStyle w:val="a6"/>
        <w:numPr>
          <w:ilvl w:val="0"/>
          <w:numId w:val="30"/>
        </w:numPr>
        <w:tabs>
          <w:tab w:val="left" w:pos="1134"/>
        </w:tabs>
        <w:ind w:left="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8114C1">
        <w:rPr>
          <w:rFonts w:ascii="TH SarabunPSK" w:eastAsia="Calibri" w:hAnsi="TH SarabunPSK" w:cs="TH SarabunPSK"/>
          <w:sz w:val="32"/>
          <w:szCs w:val="32"/>
          <w:cs/>
        </w:rPr>
        <w:t xml:space="preserve">มหาวิทยาลัยแม่โจ้ จังหวัดเชียงใหม่ดำเนินการจัดทำคำสั่งแต่งตั้งคณะกรรมการอำนวยการการรับคัดเลือกการรับสมัครนักศึกษา และจัดประชุมเพื่อดำเนินกิจกรรมต่าง ๆ ภายใต้แผนการรับสมัครนักศึกษาของมหาวิทยาลัยแม่โจ้ – ชุมพร </w:t>
      </w:r>
    </w:p>
    <w:p w:rsidR="0096663D" w:rsidRPr="008114C1" w:rsidRDefault="0096663D" w:rsidP="00AC0E35">
      <w:pPr>
        <w:ind w:firstLine="720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8114C1">
        <w:rPr>
          <w:rFonts w:ascii="TH SarabunPSK" w:eastAsia="Calibri" w:hAnsi="TH SarabunPSK" w:cs="TH SarabunPSK"/>
          <w:sz w:val="32"/>
          <w:szCs w:val="32"/>
          <w:cs/>
        </w:rPr>
        <w:t>มหาวิทยาลัยแม่โจ้-ชุมพรมีการดำเนินงานในการรับเข้านักศึกษา ร่วมกันของผู้ที่มีส่วนเกี่ยวข้อง  ไม่ว่าจะเป็นงานรับเข้า  งานบริการการศึกษา งานประชาสัมพันธ์และตัวแทนของแต่ละหลักสูตรเพื่อวางแผนในการดำเนินงานรับนักศึกษาใหม่ให้มีประสิทธิภาพโดยมีรายละเอียดดังต่อไปนี้</w:t>
      </w:r>
    </w:p>
    <w:p w:rsidR="0096663D" w:rsidRPr="008114C1" w:rsidRDefault="0096663D" w:rsidP="0096663D">
      <w:pPr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8114C1">
        <w:rPr>
          <w:rFonts w:ascii="TH SarabunPSK" w:eastAsia="Calibri" w:hAnsi="TH SarabunPSK" w:cs="TH SarabunPSK"/>
          <w:sz w:val="32"/>
          <w:szCs w:val="32"/>
          <w:cs/>
        </w:rPr>
        <w:t xml:space="preserve">มหาวิทยาลัยแม่โจ้ – ชุมพร ดำเนินการตามแผน นโยบายการรับนักศึกษา ของคณะกรรมการอำนวยการการรับนักศึกษา มหาวิทยาลัยแม่โจ้ โดยผู้มีส่วนร่วมในการดำเนินการวางแผน ซึ่งประกอบด้วยผู้บริหารของมหาวิทยาลัย และคณะกรรมการประจำหลักสูตร และงานบริการการศึกษา ดำเนินการจัดประชุมเพื่อวางแผนการรับสมัครนักศึกษาแต่ละหลักสูตร แต่ละสาขา และกำกับติดตามการรับสมัครนักศึกษาประจำปีการศึกษา 2557โดยมหาวิทยาลัยแม่โจ้ – ชุมพร เปิดรับสมัครนักศึกษาผ่านระบบการรับสมัคร 2 รูปแบบคือ 1) ระบบรับตรง และ 2)ระบบ </w:t>
      </w:r>
      <w:r w:rsidRPr="008114C1">
        <w:rPr>
          <w:rFonts w:ascii="TH SarabunPSK" w:eastAsia="Calibri" w:hAnsi="TH SarabunPSK" w:cs="TH SarabunPSK"/>
          <w:sz w:val="32"/>
          <w:szCs w:val="32"/>
        </w:rPr>
        <w:t>Admissions</w:t>
      </w:r>
      <w:r w:rsidRPr="008114C1">
        <w:rPr>
          <w:rFonts w:ascii="TH SarabunPSK" w:eastAsia="Calibri" w:hAnsi="TH SarabunPSK" w:cs="TH SarabunPSK"/>
          <w:sz w:val="32"/>
          <w:szCs w:val="32"/>
          <w:cs/>
        </w:rPr>
        <w:t xml:space="preserve"> ในแต่ละรูปแบบมีขั้นตอนการปฏิบัติ/การดำเนินงานดังนี้</w:t>
      </w:r>
    </w:p>
    <w:p w:rsidR="0096663D" w:rsidRPr="008114C1" w:rsidRDefault="0096663D" w:rsidP="00AC0E35">
      <w:pPr>
        <w:pStyle w:val="a6"/>
        <w:numPr>
          <w:ilvl w:val="0"/>
          <w:numId w:val="31"/>
        </w:numPr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8114C1">
        <w:rPr>
          <w:rFonts w:ascii="TH SarabunPSK" w:eastAsia="Calibri" w:hAnsi="TH SarabunPSK" w:cs="TH SarabunPSK"/>
          <w:sz w:val="32"/>
          <w:szCs w:val="32"/>
          <w:cs/>
        </w:rPr>
        <w:t>ระบบรับตรง</w:t>
      </w:r>
    </w:p>
    <w:p w:rsidR="0096663D" w:rsidRPr="00043670" w:rsidRDefault="0096663D" w:rsidP="00AC0E35">
      <w:pPr>
        <w:pStyle w:val="a6"/>
        <w:numPr>
          <w:ilvl w:val="0"/>
          <w:numId w:val="32"/>
        </w:numPr>
        <w:tabs>
          <w:tab w:val="left" w:pos="1560"/>
        </w:tabs>
        <w:ind w:left="0" w:firstLine="1134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043670">
        <w:rPr>
          <w:rFonts w:ascii="TH SarabunPSK" w:eastAsia="Calibri" w:hAnsi="TH SarabunPSK" w:cs="TH SarabunPSK"/>
          <w:sz w:val="32"/>
          <w:szCs w:val="32"/>
          <w:cs/>
        </w:rPr>
        <w:t>งานรับเข้า จัดทำร่างประกาศการรับสมัครนักศึกษาในระบบ   เพื่อส่งให้งานรับเข้าของ สำนักบริหารและพัฒนาวิชาการตรวจสอบและดำเนินการจัดทำเอกสารประกาศการรับสมัครเพื่อนำเสนอต่ออธิการมหาวิทยาลัยแม่โจ้ ลงนามในประกาศ (</w:t>
      </w:r>
      <w:hyperlink r:id="rId69" w:history="1">
        <w:r w:rsidR="00BC6039" w:rsidRPr="00043670">
          <w:rPr>
            <w:rStyle w:val="af7"/>
            <w:rFonts w:ascii="TH SarabunPSK" w:eastAsia="Calibri" w:hAnsi="TH SarabunPSK" w:cs="TH SarabunPSK" w:hint="cs"/>
            <w:sz w:val="32"/>
            <w:szCs w:val="32"/>
            <w:cs/>
          </w:rPr>
          <w:t>ชพ.ปม.</w:t>
        </w:r>
        <w:r w:rsidR="00BC6039" w:rsidRPr="00043670">
          <w:rPr>
            <w:rStyle w:val="af7"/>
            <w:rFonts w:ascii="TH SarabunPSK" w:eastAsia="Calibri" w:hAnsi="TH SarabunPSK" w:cs="TH SarabunPSK"/>
            <w:sz w:val="32"/>
            <w:szCs w:val="32"/>
          </w:rPr>
          <w:t>3.</w:t>
        </w:r>
        <w:r w:rsidR="007E75C0" w:rsidRPr="00043670">
          <w:rPr>
            <w:rStyle w:val="af7"/>
            <w:rFonts w:ascii="TH SarabunPSK" w:eastAsia="Calibri" w:hAnsi="TH SarabunPSK" w:cs="TH SarabunPSK"/>
            <w:sz w:val="32"/>
            <w:szCs w:val="32"/>
          </w:rPr>
          <w:t>4</w:t>
        </w:r>
        <w:r w:rsidRPr="00043670">
          <w:rPr>
            <w:rStyle w:val="af7"/>
            <w:rFonts w:ascii="TH SarabunPSK" w:eastAsia="Calibri" w:hAnsi="TH SarabunPSK" w:cs="TH SarabunPSK"/>
            <w:sz w:val="32"/>
            <w:szCs w:val="32"/>
            <w:cs/>
          </w:rPr>
          <w:t>ประกาศรับสมัคร</w:t>
        </w:r>
        <w:r w:rsidR="00BC6039" w:rsidRPr="00043670">
          <w:rPr>
            <w:rStyle w:val="af7"/>
            <w:rFonts w:ascii="TH SarabunPSK" w:eastAsia="Calibri" w:hAnsi="TH SarabunPSK" w:cs="TH SarabunPSK" w:hint="cs"/>
            <w:sz w:val="32"/>
            <w:szCs w:val="32"/>
            <w:cs/>
          </w:rPr>
          <w:t xml:space="preserve">นักศึกษาปีการศึกษา </w:t>
        </w:r>
        <w:r w:rsidR="00BC6039" w:rsidRPr="00043670">
          <w:rPr>
            <w:rStyle w:val="af7"/>
            <w:rFonts w:ascii="TH SarabunPSK" w:eastAsia="Calibri" w:hAnsi="TH SarabunPSK" w:cs="TH SarabunPSK"/>
            <w:sz w:val="32"/>
            <w:szCs w:val="32"/>
          </w:rPr>
          <w:t>2557</w:t>
        </w:r>
      </w:hyperlink>
      <w:r w:rsidRPr="00043670">
        <w:rPr>
          <w:rFonts w:ascii="TH SarabunPSK" w:eastAsia="Calibri" w:hAnsi="TH SarabunPSK" w:cs="TH SarabunPSK"/>
          <w:sz w:val="32"/>
          <w:szCs w:val="32"/>
          <w:cs/>
        </w:rPr>
        <w:t>) การเปิดรับสมัครนักศึกษา จะจัดทำประกาศรับสมัคร จำนวน 3 ครั้ง</w:t>
      </w:r>
    </w:p>
    <w:p w:rsidR="0096663D" w:rsidRPr="008114C1" w:rsidRDefault="0096663D" w:rsidP="00AC0E35">
      <w:pPr>
        <w:pStyle w:val="a6"/>
        <w:numPr>
          <w:ilvl w:val="0"/>
          <w:numId w:val="32"/>
        </w:numPr>
        <w:tabs>
          <w:tab w:val="left" w:pos="1560"/>
        </w:tabs>
        <w:ind w:left="0" w:firstLine="1134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8114C1">
        <w:rPr>
          <w:rFonts w:ascii="TH SarabunPSK" w:eastAsia="Calibri" w:hAnsi="TH SarabunPSK" w:cs="TH SarabunPSK"/>
          <w:sz w:val="32"/>
          <w:szCs w:val="32"/>
          <w:cs/>
        </w:rPr>
        <w:lastRenderedPageBreak/>
        <w:t xml:space="preserve">มีการประชาสัมพันธ์การรับสมัครนักศึกษาในระดับปริญญาตรี (ระบบรับตรง) ประจำปีการศึกษา 2557 โดยการจัดส่งบันทึกขอความอนุเคราะห์ประชาสัมพันธ์ผ่านทางสถานศึกษาทั้งภาครัฐและเอกชน ทั่วประเทศจำนวน 500 โรงเรียน ผ่านทางไปรษณีย์ โดยมีรายละเอียดของประกาศรับสมัครนักศึกษาฯ เอกสารแผ่นพับ โปรเตอร์ประชาสัมพันธ์บรรจุในซองเอกสารที่จัดส่ง </w:t>
      </w:r>
    </w:p>
    <w:p w:rsidR="0096663D" w:rsidRPr="008114C1" w:rsidRDefault="0096663D" w:rsidP="00AC0E35">
      <w:pPr>
        <w:pStyle w:val="a6"/>
        <w:numPr>
          <w:ilvl w:val="0"/>
          <w:numId w:val="32"/>
        </w:numPr>
        <w:tabs>
          <w:tab w:val="left" w:pos="1560"/>
        </w:tabs>
        <w:ind w:left="0" w:firstLine="1134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8114C1">
        <w:rPr>
          <w:rFonts w:ascii="TH SarabunPSK" w:eastAsia="Calibri" w:hAnsi="TH SarabunPSK" w:cs="TH SarabunPSK"/>
          <w:sz w:val="32"/>
          <w:szCs w:val="32"/>
          <w:cs/>
        </w:rPr>
        <w:t xml:space="preserve">มหาวิทยาลัยแม่โจ้ – ชุมพร เปิดระบบการรับสมัครผ่านระบบ </w:t>
      </w:r>
      <w:r w:rsidRPr="008114C1">
        <w:rPr>
          <w:rFonts w:ascii="TH SarabunPSK" w:eastAsia="Calibri" w:hAnsi="TH SarabunPSK" w:cs="TH SarabunPSK"/>
          <w:sz w:val="32"/>
          <w:szCs w:val="32"/>
        </w:rPr>
        <w:t xml:space="preserve">Internet </w:t>
      </w:r>
      <w:r w:rsidRPr="008114C1">
        <w:rPr>
          <w:rFonts w:ascii="TH SarabunPSK" w:eastAsia="Calibri" w:hAnsi="TH SarabunPSK" w:cs="TH SarabunPSK"/>
          <w:sz w:val="32"/>
          <w:szCs w:val="32"/>
          <w:cs/>
        </w:rPr>
        <w:t xml:space="preserve">ในระบบรับตรง </w:t>
      </w:r>
      <w:r w:rsidR="00F97B4D" w:rsidRPr="008114C1">
        <w:rPr>
          <w:rFonts w:ascii="TH SarabunPSK" w:eastAsia="Calibri" w:hAnsi="TH SarabunPSK" w:cs="TH SarabunPSK" w:hint="cs"/>
          <w:sz w:val="32"/>
          <w:szCs w:val="32"/>
          <w:cs/>
        </w:rPr>
        <w:t>โดยใช้</w:t>
      </w:r>
      <w:r w:rsidRPr="008114C1">
        <w:rPr>
          <w:rFonts w:ascii="TH SarabunPSK" w:eastAsia="Calibri" w:hAnsi="TH SarabunPSK" w:cs="TH SarabunPSK"/>
          <w:sz w:val="32"/>
          <w:szCs w:val="32"/>
          <w:cs/>
        </w:rPr>
        <w:t>ระบบการรับสมัครเดียวกันกับที่งานรับเข้า มหาวิทยาลัยแม่โจ้ จังหวัดเชียงใหม่ แต่มีการกำหนดสิทธ์</w:t>
      </w:r>
      <w:r w:rsidR="00F97B4D" w:rsidRPr="008114C1">
        <w:rPr>
          <w:rFonts w:ascii="TH SarabunPSK" w:eastAsia="Calibri" w:hAnsi="TH SarabunPSK" w:cs="TH SarabunPSK" w:hint="cs"/>
          <w:sz w:val="32"/>
          <w:szCs w:val="32"/>
          <w:cs/>
        </w:rPr>
        <w:t>ให้กับ</w:t>
      </w:r>
      <w:r w:rsidRPr="008114C1">
        <w:rPr>
          <w:rFonts w:ascii="TH SarabunPSK" w:eastAsia="Calibri" w:hAnsi="TH SarabunPSK" w:cs="TH SarabunPSK"/>
          <w:sz w:val="32"/>
          <w:szCs w:val="32"/>
          <w:cs/>
        </w:rPr>
        <w:t>งานรับเข้าของมหาวิทยาลัยแม่โจ้ – ชุมพร เป็นผู้ดูแลระบบ ในส่วนของการตรวจสอบผู้สมัคร สถานะการชำระเงิน การจัดส่งเอกสารแก้ไขข้อมูลการสมัคร การตรวจสอบรายชื่อ การสรุปข้อมูลการ พร้อมทั้งข้อมูลรายงานการสมัคร เป็นต้น</w:t>
      </w:r>
    </w:p>
    <w:p w:rsidR="0096663D" w:rsidRPr="00A220D4" w:rsidRDefault="0096663D" w:rsidP="00AC0E35">
      <w:pPr>
        <w:pStyle w:val="a6"/>
        <w:numPr>
          <w:ilvl w:val="0"/>
          <w:numId w:val="32"/>
        </w:numPr>
        <w:tabs>
          <w:tab w:val="left" w:pos="1560"/>
        </w:tabs>
        <w:ind w:left="0" w:firstLine="1134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220D4">
        <w:rPr>
          <w:rFonts w:ascii="TH SarabunPSK" w:eastAsia="Calibri" w:hAnsi="TH SarabunPSK" w:cs="TH SarabunPSK"/>
          <w:sz w:val="32"/>
          <w:szCs w:val="32"/>
          <w:cs/>
        </w:rPr>
        <w:t>การจัดทำประกาศผลการสมัครของผู้สมัคร  รายละเอียดการเข้ารายงานตัวรายงานตัวนักศึกษาและการชำระเงินตามช่วงเวลาที่มหาวิทยาลัยกำหนด</w:t>
      </w:r>
      <w:hyperlink r:id="rId70" w:history="1">
        <w:r w:rsidRPr="00A220D4">
          <w:rPr>
            <w:rStyle w:val="af7"/>
            <w:rFonts w:ascii="TH SarabunPSK" w:eastAsia="Calibri" w:hAnsi="TH SarabunPSK" w:cs="TH SarabunPSK"/>
            <w:sz w:val="32"/>
            <w:szCs w:val="32"/>
            <w:cs/>
          </w:rPr>
          <w:t>(</w:t>
        </w:r>
        <w:r w:rsidR="007F7008" w:rsidRPr="00A220D4">
          <w:rPr>
            <w:rStyle w:val="af7"/>
            <w:rFonts w:ascii="TH SarabunPSK" w:eastAsia="Calibri" w:hAnsi="TH SarabunPSK" w:cs="TH SarabunPSK" w:hint="cs"/>
            <w:sz w:val="32"/>
            <w:szCs w:val="32"/>
            <w:cs/>
          </w:rPr>
          <w:t xml:space="preserve"> ชพ.ปม.</w:t>
        </w:r>
        <w:r w:rsidR="007F7008" w:rsidRPr="00A220D4">
          <w:rPr>
            <w:rStyle w:val="af7"/>
            <w:rFonts w:ascii="TH SarabunPSK" w:eastAsia="Calibri" w:hAnsi="TH SarabunPSK" w:cs="TH SarabunPSK"/>
            <w:sz w:val="32"/>
            <w:szCs w:val="32"/>
          </w:rPr>
          <w:t>3.</w:t>
        </w:r>
        <w:r w:rsidR="007E75C0" w:rsidRPr="00A220D4">
          <w:rPr>
            <w:rStyle w:val="af7"/>
            <w:rFonts w:ascii="TH SarabunPSK" w:eastAsia="Calibri" w:hAnsi="TH SarabunPSK" w:cs="TH SarabunPSK"/>
            <w:sz w:val="32"/>
            <w:szCs w:val="32"/>
          </w:rPr>
          <w:t>5</w:t>
        </w:r>
        <w:r w:rsidRPr="00A220D4">
          <w:rPr>
            <w:rStyle w:val="af7"/>
            <w:rFonts w:ascii="TH SarabunPSK" w:eastAsia="Calibri" w:hAnsi="TH SarabunPSK" w:cs="TH SarabunPSK"/>
            <w:sz w:val="32"/>
            <w:szCs w:val="32"/>
            <w:cs/>
          </w:rPr>
          <w:t>ประกาศผลการคัดเลือก</w:t>
        </w:r>
        <w:r w:rsidR="007F7008" w:rsidRPr="00A220D4">
          <w:rPr>
            <w:rStyle w:val="af7"/>
            <w:rFonts w:ascii="TH SarabunPSK" w:eastAsia="Calibri" w:hAnsi="TH SarabunPSK" w:cs="TH SarabunPSK" w:hint="cs"/>
            <w:sz w:val="32"/>
            <w:szCs w:val="32"/>
            <w:cs/>
          </w:rPr>
          <w:t>นักศึกษาปีการศึกษา</w:t>
        </w:r>
        <w:r w:rsidR="007F7008" w:rsidRPr="00A220D4">
          <w:rPr>
            <w:rStyle w:val="af7"/>
            <w:rFonts w:ascii="TH SarabunPSK" w:eastAsia="Calibri" w:hAnsi="TH SarabunPSK" w:cs="TH SarabunPSK"/>
            <w:sz w:val="32"/>
            <w:szCs w:val="32"/>
          </w:rPr>
          <w:t xml:space="preserve"> 2557</w:t>
        </w:r>
      </w:hyperlink>
      <w:r w:rsidRPr="00A220D4">
        <w:rPr>
          <w:rFonts w:ascii="TH SarabunPSK" w:eastAsia="Calibri" w:hAnsi="TH SarabunPSK" w:cs="TH SarabunPSK"/>
          <w:sz w:val="32"/>
          <w:szCs w:val="32"/>
          <w:cs/>
        </w:rPr>
        <w:t>)</w:t>
      </w:r>
    </w:p>
    <w:p w:rsidR="0096663D" w:rsidRPr="008114C1" w:rsidRDefault="0096663D" w:rsidP="00AC0E35">
      <w:pPr>
        <w:pStyle w:val="a6"/>
        <w:numPr>
          <w:ilvl w:val="0"/>
          <w:numId w:val="32"/>
        </w:numPr>
        <w:tabs>
          <w:tab w:val="left" w:pos="1560"/>
        </w:tabs>
        <w:ind w:left="0" w:firstLine="1134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8114C1">
        <w:rPr>
          <w:rFonts w:ascii="TH SarabunPSK" w:eastAsia="Calibri" w:hAnsi="TH SarabunPSK" w:cs="TH SarabunPSK"/>
          <w:sz w:val="32"/>
          <w:szCs w:val="32"/>
          <w:cs/>
        </w:rPr>
        <w:t>สำหรับผู้สมัครที่มีคุณสมบัติไม่ตรงตามที่กำหนด งานรับเข้าจะทำบันทึกแจ้งกลับไปยังหลักสูตรเป็นกรณีพิเศษเพื่อขอความเห็นชอบจากคณะกรรมการประจำหลักสูตรพิจารณาและให้ความเห็นชอบการสมัครในแต่ละรอบการสมัคร</w:t>
      </w:r>
    </w:p>
    <w:p w:rsidR="0096663D" w:rsidRPr="008114C1" w:rsidRDefault="0096663D" w:rsidP="00B2623F">
      <w:pPr>
        <w:pStyle w:val="a6"/>
        <w:numPr>
          <w:ilvl w:val="0"/>
          <w:numId w:val="31"/>
        </w:numPr>
        <w:rPr>
          <w:rFonts w:ascii="TH SarabunPSK" w:eastAsia="Calibri" w:hAnsi="TH SarabunPSK" w:cs="TH SarabunPSK"/>
          <w:sz w:val="32"/>
          <w:szCs w:val="32"/>
        </w:rPr>
      </w:pPr>
      <w:r w:rsidRPr="008114C1">
        <w:rPr>
          <w:rFonts w:ascii="TH SarabunPSK" w:eastAsia="Calibri" w:hAnsi="TH SarabunPSK" w:cs="TH SarabunPSK"/>
          <w:sz w:val="32"/>
          <w:szCs w:val="32"/>
          <w:cs/>
        </w:rPr>
        <w:t xml:space="preserve"> ระบบ </w:t>
      </w:r>
      <w:r w:rsidRPr="008114C1">
        <w:rPr>
          <w:rFonts w:ascii="TH SarabunPSK" w:eastAsia="Calibri" w:hAnsi="TH SarabunPSK" w:cs="TH SarabunPSK"/>
          <w:sz w:val="32"/>
          <w:szCs w:val="32"/>
        </w:rPr>
        <w:t>Admissions</w:t>
      </w:r>
    </w:p>
    <w:p w:rsidR="0096663D" w:rsidRPr="008114C1" w:rsidRDefault="0096663D" w:rsidP="00B2623F">
      <w:pPr>
        <w:pStyle w:val="a6"/>
        <w:numPr>
          <w:ilvl w:val="0"/>
          <w:numId w:val="33"/>
        </w:numPr>
        <w:tabs>
          <w:tab w:val="left" w:pos="1418"/>
        </w:tabs>
        <w:ind w:left="0" w:firstLine="108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8114C1">
        <w:rPr>
          <w:rFonts w:ascii="TH SarabunPSK" w:eastAsia="Calibri" w:hAnsi="TH SarabunPSK" w:cs="TH SarabunPSK"/>
          <w:sz w:val="32"/>
          <w:szCs w:val="32"/>
          <w:cs/>
        </w:rPr>
        <w:t>งานรับเข้าจะดำเนินการจัดทำหนังสือถึงสำนักบริหารและพัฒนาวิชาการ เพื่อแจ้งจำนวนที่ต้องการรับเข้าสอบสัมภาษณ์ และรายชื่อคณะกรรมการสอบสัมภาษณ์ผู้ผ่านคัดเลือกบุคคล เข้าศึกษาในสถาบันอุดมศึกษา ประจำปีการศึกษา 2557 และสำนักบริหารและพัฒนาวิชาการ จะนำข้อมูลส่งแจ้งไปยังคณะกรรมการการอุดมศึกษา (สกอ.) เพื่อให้ผู้สอบคัดเลือกดำเนินการสอบและเลือกลำดับของแต่ละคณะ พร้อมทั้งมีการการประกาศผลการคัดเลือกตามระเบียบและมาตรฐานที่คณะกรรมการอุดมศึกษากำหนด</w:t>
      </w:r>
    </w:p>
    <w:p w:rsidR="0096663D" w:rsidRPr="008658FF" w:rsidRDefault="0096663D" w:rsidP="00AC0E35">
      <w:pPr>
        <w:pStyle w:val="a6"/>
        <w:numPr>
          <w:ilvl w:val="0"/>
          <w:numId w:val="33"/>
        </w:numPr>
        <w:tabs>
          <w:tab w:val="left" w:pos="1418"/>
        </w:tabs>
        <w:ind w:left="0" w:firstLine="108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8114C1">
        <w:rPr>
          <w:rFonts w:ascii="TH SarabunPSK" w:eastAsia="Calibri" w:hAnsi="TH SarabunPSK" w:cs="TH SarabunPSK"/>
          <w:sz w:val="32"/>
          <w:szCs w:val="32"/>
          <w:cs/>
        </w:rPr>
        <w:t>มหาวิทยาลัยแม่โจ้ – ชุมพร จัดประชุม ซักซ้อมและทำความเข้าใจกับคณะกรรมการสอบสัมภาษณ์ผู้ผ่านคัดเลือกบุคคลเข้าศึกษาในสถาบันอุดมศึกษา มหาวิทยาลัยแม่โจ้ – ชุมพร  ในขั้นตอนและ</w:t>
      </w:r>
      <w:r w:rsidRPr="008658FF">
        <w:rPr>
          <w:rFonts w:ascii="TH SarabunPSK" w:eastAsia="Calibri" w:hAnsi="TH SarabunPSK" w:cs="TH SarabunPSK"/>
          <w:sz w:val="32"/>
          <w:szCs w:val="32"/>
          <w:cs/>
        </w:rPr>
        <w:t xml:space="preserve">กระบวนการสอบสัมภาษณ์ในระบบ </w:t>
      </w:r>
      <w:r w:rsidRPr="008658FF">
        <w:rPr>
          <w:rFonts w:ascii="TH SarabunPSK" w:eastAsia="Calibri" w:hAnsi="TH SarabunPSK" w:cs="TH SarabunPSK"/>
          <w:sz w:val="32"/>
          <w:szCs w:val="32"/>
        </w:rPr>
        <w:t xml:space="preserve">Admissions </w:t>
      </w:r>
      <w:r w:rsidRPr="008658FF">
        <w:rPr>
          <w:rFonts w:ascii="TH SarabunPSK" w:eastAsia="Calibri" w:hAnsi="TH SarabunPSK" w:cs="TH SarabunPSK"/>
          <w:sz w:val="32"/>
          <w:szCs w:val="32"/>
          <w:cs/>
        </w:rPr>
        <w:t xml:space="preserve">ตามวัน และเวลาที่คณะกรรมการการอุดมศึกษากำหนด  </w:t>
      </w:r>
      <w:r w:rsidR="009278DF" w:rsidRPr="008658FF">
        <w:rPr>
          <w:rFonts w:ascii="TH SarabunPSK" w:eastAsia="Calibri" w:hAnsi="TH SarabunPSK" w:cs="TH SarabunPSK"/>
          <w:sz w:val="32"/>
          <w:szCs w:val="32"/>
          <w:cs/>
        </w:rPr>
        <w:t>(</w:t>
      </w:r>
      <w:hyperlink r:id="rId71" w:history="1">
        <w:r w:rsidR="009278DF" w:rsidRPr="008658FF">
          <w:rPr>
            <w:rStyle w:val="af7"/>
            <w:rFonts w:ascii="TH SarabunPSK" w:eastAsia="Calibri" w:hAnsi="TH SarabunPSK" w:cs="TH SarabunPSK" w:hint="cs"/>
            <w:sz w:val="32"/>
            <w:szCs w:val="32"/>
            <w:cs/>
          </w:rPr>
          <w:t>ชพ.ปม.</w:t>
        </w:r>
        <w:r w:rsidR="009278DF" w:rsidRPr="008658FF">
          <w:rPr>
            <w:rStyle w:val="af7"/>
            <w:rFonts w:ascii="TH SarabunPSK" w:eastAsia="Calibri" w:hAnsi="TH SarabunPSK" w:cs="TH SarabunPSK"/>
            <w:sz w:val="32"/>
            <w:szCs w:val="32"/>
          </w:rPr>
          <w:t>3.</w:t>
        </w:r>
        <w:r w:rsidR="007E75C0" w:rsidRPr="008658FF">
          <w:rPr>
            <w:rStyle w:val="af7"/>
            <w:rFonts w:ascii="TH SarabunPSK" w:eastAsia="Calibri" w:hAnsi="TH SarabunPSK" w:cs="TH SarabunPSK"/>
            <w:sz w:val="32"/>
            <w:szCs w:val="32"/>
          </w:rPr>
          <w:t>6</w:t>
        </w:r>
        <w:r w:rsidR="009278DF" w:rsidRPr="008658FF">
          <w:rPr>
            <w:rStyle w:val="af7"/>
            <w:rFonts w:ascii="TH SarabunPSK" w:eastAsia="Calibri" w:hAnsi="TH SarabunPSK" w:cs="TH SarabunPSK" w:hint="cs"/>
            <w:sz w:val="32"/>
            <w:szCs w:val="32"/>
            <w:cs/>
          </w:rPr>
          <w:t xml:space="preserve"> คำสั่งมหาวิทยาลัยแม่โจ้ </w:t>
        </w:r>
        <w:r w:rsidR="009278DF" w:rsidRPr="008658FF">
          <w:rPr>
            <w:rStyle w:val="af7"/>
            <w:rFonts w:ascii="TH SarabunPSK" w:eastAsia="Calibri" w:hAnsi="TH SarabunPSK" w:cs="TH SarabunPSK"/>
            <w:sz w:val="32"/>
            <w:szCs w:val="32"/>
            <w:cs/>
          </w:rPr>
          <w:t>–</w:t>
        </w:r>
        <w:r w:rsidR="009278DF" w:rsidRPr="008658FF">
          <w:rPr>
            <w:rStyle w:val="af7"/>
            <w:rFonts w:ascii="TH SarabunPSK" w:eastAsia="Calibri" w:hAnsi="TH SarabunPSK" w:cs="TH SarabunPSK" w:hint="cs"/>
            <w:sz w:val="32"/>
            <w:szCs w:val="32"/>
            <w:cs/>
          </w:rPr>
          <w:t xml:space="preserve"> ชุมพร เรื่องแต่งตั้งคณะกรรมการสอบสัมภาษณ์ผู้ผ่านการคัดเลือกบุคคลเข้าศึกษาในสถาบันอุดมศึกษาฯ</w:t>
        </w:r>
      </w:hyperlink>
      <w:r w:rsidR="009278DF" w:rsidRPr="008658FF">
        <w:rPr>
          <w:rFonts w:ascii="TH SarabunPSK" w:eastAsia="Calibri" w:hAnsi="TH SarabunPSK" w:cs="TH SarabunPSK"/>
          <w:sz w:val="32"/>
          <w:szCs w:val="32"/>
          <w:cs/>
        </w:rPr>
        <w:t>)</w:t>
      </w:r>
    </w:p>
    <w:p w:rsidR="0096663D" w:rsidRPr="008114C1" w:rsidRDefault="0096663D" w:rsidP="00AC0E35">
      <w:pPr>
        <w:pStyle w:val="a6"/>
        <w:numPr>
          <w:ilvl w:val="0"/>
          <w:numId w:val="33"/>
        </w:numPr>
        <w:tabs>
          <w:tab w:val="left" w:pos="1418"/>
        </w:tabs>
        <w:ind w:left="0" w:firstLine="108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8114C1">
        <w:rPr>
          <w:rFonts w:ascii="TH SarabunPSK" w:eastAsia="Calibri" w:hAnsi="TH SarabunPSK" w:cs="TH SarabunPSK"/>
          <w:sz w:val="32"/>
          <w:szCs w:val="32"/>
          <w:cs/>
        </w:rPr>
        <w:t xml:space="preserve">คณะกรรมการสอบสัมภาษณ์ผู้ผ่านคัดเลือกบุคคลเข้าศึกษาในสถาบันอุดมศึกษา มหาวิทยาลัยแม่โจ้ – ชุมพร ดำเนินการ ตามขั้นตอนในกระบวนการ ตั้งแต่การตรวจเอกสาระการสอบสัมภาษณ์ และการสรุปจำนวนผู้ผ่านการสอบสัมภาษณ์ผู้สมัครในระบบ </w:t>
      </w:r>
      <w:r w:rsidRPr="008114C1">
        <w:rPr>
          <w:rFonts w:ascii="TH SarabunPSK" w:eastAsia="Calibri" w:hAnsi="TH SarabunPSK" w:cs="TH SarabunPSK"/>
          <w:sz w:val="32"/>
          <w:szCs w:val="32"/>
        </w:rPr>
        <w:t>Admissions</w:t>
      </w:r>
      <w:r w:rsidRPr="008114C1">
        <w:rPr>
          <w:rFonts w:ascii="TH SarabunPSK" w:eastAsia="Calibri" w:hAnsi="TH SarabunPSK" w:cs="TH SarabunPSK"/>
          <w:sz w:val="32"/>
          <w:szCs w:val="32"/>
          <w:cs/>
        </w:rPr>
        <w:t xml:space="preserve"> เพื่อนำข้อมูลกลับให้แก่งานบริการการศึกษา มหาวิทยาลัยแม่โจ้ – ชุมพร </w:t>
      </w:r>
    </w:p>
    <w:p w:rsidR="0096663D" w:rsidRPr="008114C1" w:rsidRDefault="0096663D" w:rsidP="00AC0E35">
      <w:pPr>
        <w:pStyle w:val="a6"/>
        <w:numPr>
          <w:ilvl w:val="0"/>
          <w:numId w:val="33"/>
        </w:numPr>
        <w:tabs>
          <w:tab w:val="left" w:pos="1418"/>
        </w:tabs>
        <w:ind w:left="0" w:firstLine="108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8114C1">
        <w:rPr>
          <w:rFonts w:ascii="TH SarabunPSK" w:eastAsia="Calibri" w:hAnsi="TH SarabunPSK" w:cs="TH SarabunPSK"/>
          <w:sz w:val="32"/>
          <w:szCs w:val="32"/>
          <w:cs/>
        </w:rPr>
        <w:t>งานบริการการศึกษา ดำเนินการจัดทำข้อมูลสรุปตามแบบฟอร์มและจัดส่งข้อมูลให้แก่ สำนักบริหารและพัฒนาวิชาการ เพื่อรายงานไปยังคณะกรรมการการอุดมศึกษาต่อไป</w:t>
      </w:r>
    </w:p>
    <w:p w:rsidR="0096663D" w:rsidRPr="008114C1" w:rsidRDefault="0096663D" w:rsidP="0096663D">
      <w:pPr>
        <w:ind w:firstLine="720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8114C1">
        <w:rPr>
          <w:rFonts w:ascii="TH SarabunPSK" w:eastAsia="Calibri" w:hAnsi="TH SarabunPSK" w:cs="TH SarabunPSK"/>
          <w:sz w:val="32"/>
          <w:szCs w:val="32"/>
          <w:cs/>
        </w:rPr>
        <w:t xml:space="preserve">กระบวนการรายงานตัวเป็นนักศึกษาใหม่ จะเปิดระบบให้ผู้สมัครทุกคนดำเนินการรายงานตัวผ่านระบบ </w:t>
      </w:r>
      <w:r w:rsidRPr="008114C1">
        <w:rPr>
          <w:rFonts w:ascii="TH SarabunPSK" w:eastAsia="Calibri" w:hAnsi="TH SarabunPSK" w:cs="TH SarabunPSK"/>
          <w:sz w:val="32"/>
          <w:szCs w:val="32"/>
        </w:rPr>
        <w:t xml:space="preserve">Internet </w:t>
      </w:r>
      <w:r w:rsidRPr="008114C1">
        <w:rPr>
          <w:rFonts w:ascii="TH SarabunPSK" w:eastAsia="Calibri" w:hAnsi="TH SarabunPSK" w:cs="TH SarabunPSK"/>
          <w:sz w:val="32"/>
          <w:szCs w:val="32"/>
          <w:cs/>
        </w:rPr>
        <w:t xml:space="preserve">ของมหาวิทยาลัย โดยจะต้องกรอกข้อมูลประกอบด้วย ข้อมูลประวัตินักศึกษา ประวัติบิดา มารดา แบบสำรวจข้อมูลหอพัก แบบสอบถามนักศึกษาใหม่ระดับปริญญาตรี มหาวิทยาลัยแม่โจ้ เพื่อเป็นข้อมูลสำหรับสำนักงานคณะกรรมการการอุดมศึกษา   ข้อมูลสำหรับการทำบัตรนักศึกษา ข้อมูลคำยินยอมให้นักศึกษาใหม่เข้าร่วมกิจกรรมพัฒนานักศึกษาใหม่และเสริมสร้างอัตลักษณ์ความเป็นแม่โจ้ ข้อมูลการย้ายออกและคำยินยมให้แจ้งย้ายทะเบียนบ้าน  เป็นต้น </w:t>
      </w:r>
    </w:p>
    <w:p w:rsidR="0096663D" w:rsidRPr="008114C1" w:rsidRDefault="0096663D" w:rsidP="000C229A">
      <w:pPr>
        <w:ind w:firstLine="720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8114C1">
        <w:rPr>
          <w:rFonts w:ascii="TH SarabunPSK" w:eastAsia="Calibri" w:hAnsi="TH SarabunPSK" w:cs="TH SarabunPSK"/>
          <w:sz w:val="32"/>
          <w:szCs w:val="32"/>
          <w:cs/>
        </w:rPr>
        <w:t>มหาวิทยาลัยแม่โจ้ – ชุมพรดำเนินการจัดทำคำสั่งแต่งตั้งคณะกรรมการรับรายงานตัวนักศึกษาใหม่ ประจำปีการศึกษา 2557 พร้อมทั้งจัดประชุมเพื่อซักซ้อมและทำความเข้าใจในกระบวนการและขั้นตอนและ</w:t>
      </w:r>
      <w:r w:rsidRPr="008114C1">
        <w:rPr>
          <w:rFonts w:ascii="TH SarabunPSK" w:eastAsia="Calibri" w:hAnsi="TH SarabunPSK" w:cs="TH SarabunPSK"/>
          <w:sz w:val="32"/>
          <w:szCs w:val="32"/>
          <w:cs/>
        </w:rPr>
        <w:lastRenderedPageBreak/>
        <w:t>เอกสารที่ใช้ในการรับรายงานตัว โดยในคำสั่งจะกำหนดให้คณะกรรมการ</w:t>
      </w:r>
      <w:r w:rsidR="00F97B4D" w:rsidRPr="008114C1">
        <w:rPr>
          <w:rFonts w:ascii="TH SarabunPSK" w:eastAsia="Calibri" w:hAnsi="TH SarabunPSK" w:cs="TH SarabunPSK" w:hint="cs"/>
          <w:sz w:val="32"/>
          <w:szCs w:val="32"/>
          <w:cs/>
        </w:rPr>
        <w:t>ประจำ</w:t>
      </w:r>
      <w:r w:rsidRPr="008114C1">
        <w:rPr>
          <w:rFonts w:ascii="TH SarabunPSK" w:eastAsia="Calibri" w:hAnsi="TH SarabunPSK" w:cs="TH SarabunPSK"/>
          <w:sz w:val="32"/>
          <w:szCs w:val="32"/>
          <w:cs/>
        </w:rPr>
        <w:t>หลักสูตรทุกหลักสูตรมีหน้าที่ในการตรวจรับเอกสารการรายงานตัว</w:t>
      </w:r>
      <w:r w:rsidR="00F97B4D" w:rsidRPr="008114C1">
        <w:rPr>
          <w:rFonts w:ascii="TH SarabunPSK" w:eastAsia="Calibri" w:hAnsi="TH SarabunPSK" w:cs="TH SarabunPSK" w:hint="cs"/>
          <w:sz w:val="32"/>
          <w:szCs w:val="32"/>
          <w:cs/>
        </w:rPr>
        <w:t xml:space="preserve"> เพื่อให้คณะกรรมการประจำหลักสูตรได้มีโอกาสพบปะพูดคุยกับ</w:t>
      </w:r>
      <w:r w:rsidR="00F97B4D" w:rsidRPr="002E7BBF">
        <w:rPr>
          <w:rFonts w:ascii="TH SarabunPSK" w:eastAsia="Calibri" w:hAnsi="TH SarabunPSK" w:cs="TH SarabunPSK" w:hint="cs"/>
          <w:sz w:val="32"/>
          <w:szCs w:val="32"/>
          <w:cs/>
        </w:rPr>
        <w:t xml:space="preserve">นักศึกษาใหม่ที่จะเข้ารับการศึกษาในปีการศึกษา </w:t>
      </w:r>
      <w:r w:rsidR="00F97B4D" w:rsidRPr="002E7BBF">
        <w:rPr>
          <w:rFonts w:ascii="TH SarabunPSK" w:eastAsia="Calibri" w:hAnsi="TH SarabunPSK" w:cs="TH SarabunPSK"/>
          <w:sz w:val="32"/>
          <w:szCs w:val="32"/>
        </w:rPr>
        <w:t>2557</w:t>
      </w:r>
      <w:r w:rsidR="00F97B4D" w:rsidRPr="002E7BBF">
        <w:rPr>
          <w:rFonts w:ascii="TH SarabunPSK" w:eastAsia="Calibri" w:hAnsi="TH SarabunPSK" w:cs="TH SarabunPSK" w:hint="cs"/>
          <w:sz w:val="32"/>
          <w:szCs w:val="32"/>
          <w:cs/>
        </w:rPr>
        <w:t xml:space="preserve"> ในระหว่างกระบวนการรายงานตัวอย่างใกล้ชิด</w:t>
      </w:r>
      <w:r w:rsidRPr="002E7BBF">
        <w:rPr>
          <w:rFonts w:ascii="TH SarabunPSK" w:eastAsia="Calibri" w:hAnsi="TH SarabunPSK" w:cs="TH SarabunPSK"/>
          <w:sz w:val="32"/>
          <w:szCs w:val="32"/>
          <w:cs/>
        </w:rPr>
        <w:t>(</w:t>
      </w:r>
      <w:hyperlink r:id="rId72" w:history="1">
        <w:r w:rsidR="0037633A" w:rsidRPr="002E7BBF">
          <w:rPr>
            <w:rStyle w:val="af7"/>
            <w:rFonts w:ascii="TH SarabunPSK" w:eastAsia="Calibri" w:hAnsi="TH SarabunPSK" w:cs="TH SarabunPSK" w:hint="cs"/>
            <w:sz w:val="32"/>
            <w:szCs w:val="32"/>
            <w:cs/>
          </w:rPr>
          <w:t>ชพ.ปม.</w:t>
        </w:r>
        <w:r w:rsidR="0037633A" w:rsidRPr="002E7BBF">
          <w:rPr>
            <w:rStyle w:val="af7"/>
            <w:rFonts w:ascii="TH SarabunPSK" w:eastAsia="Calibri" w:hAnsi="TH SarabunPSK" w:cs="TH SarabunPSK"/>
            <w:sz w:val="32"/>
            <w:szCs w:val="32"/>
          </w:rPr>
          <w:t>3.</w:t>
        </w:r>
        <w:r w:rsidR="007E75C0" w:rsidRPr="002E7BBF">
          <w:rPr>
            <w:rStyle w:val="af7"/>
            <w:rFonts w:ascii="TH SarabunPSK" w:eastAsia="Calibri" w:hAnsi="TH SarabunPSK" w:cs="TH SarabunPSK"/>
            <w:sz w:val="32"/>
            <w:szCs w:val="32"/>
          </w:rPr>
          <w:t>7</w:t>
        </w:r>
        <w:r w:rsidRPr="002E7BBF">
          <w:rPr>
            <w:rStyle w:val="af7"/>
            <w:rFonts w:ascii="TH SarabunPSK" w:eastAsia="Calibri" w:hAnsi="TH SarabunPSK" w:cs="TH SarabunPSK"/>
            <w:sz w:val="32"/>
            <w:szCs w:val="32"/>
            <w:cs/>
          </w:rPr>
          <w:t>คำสั่ง</w:t>
        </w:r>
        <w:r w:rsidR="0037633A" w:rsidRPr="002E7BBF">
          <w:rPr>
            <w:rStyle w:val="af7"/>
            <w:rFonts w:ascii="TH SarabunPSK" w:eastAsia="Calibri" w:hAnsi="TH SarabunPSK" w:cs="TH SarabunPSK" w:hint="cs"/>
            <w:sz w:val="32"/>
            <w:szCs w:val="32"/>
            <w:cs/>
          </w:rPr>
          <w:t xml:space="preserve">มหาวิทยาลัยแม่โจ้ </w:t>
        </w:r>
        <w:r w:rsidR="0037633A" w:rsidRPr="002E7BBF">
          <w:rPr>
            <w:rStyle w:val="af7"/>
            <w:rFonts w:ascii="TH SarabunPSK" w:eastAsia="Calibri" w:hAnsi="TH SarabunPSK" w:cs="TH SarabunPSK"/>
            <w:sz w:val="32"/>
            <w:szCs w:val="32"/>
            <w:cs/>
          </w:rPr>
          <w:t>–</w:t>
        </w:r>
        <w:r w:rsidR="0037633A" w:rsidRPr="002E7BBF">
          <w:rPr>
            <w:rStyle w:val="af7"/>
            <w:rFonts w:ascii="TH SarabunPSK" w:eastAsia="Calibri" w:hAnsi="TH SarabunPSK" w:cs="TH SarabunPSK" w:hint="cs"/>
            <w:sz w:val="32"/>
            <w:szCs w:val="32"/>
            <w:cs/>
          </w:rPr>
          <w:t xml:space="preserve"> ชุมพร เลข</w:t>
        </w:r>
        <w:r w:rsidR="000C229A" w:rsidRPr="002E7BBF">
          <w:rPr>
            <w:rStyle w:val="af7"/>
            <w:rFonts w:ascii="TH SarabunPSK" w:eastAsia="Calibri" w:hAnsi="TH SarabunPSK" w:cs="TH SarabunPSK"/>
            <w:sz w:val="32"/>
            <w:szCs w:val="32"/>
            <w:cs/>
          </w:rPr>
          <w:t xml:space="preserve">ที่ </w:t>
        </w:r>
        <w:r w:rsidR="000C229A" w:rsidRPr="002E7BBF">
          <w:rPr>
            <w:rStyle w:val="af7"/>
            <w:rFonts w:ascii="TH SarabunPSK" w:eastAsia="Calibri" w:hAnsi="TH SarabunPSK" w:cs="TH SarabunPSK"/>
            <w:sz w:val="32"/>
            <w:szCs w:val="32"/>
          </w:rPr>
          <w:t>3</w:t>
        </w:r>
        <w:r w:rsidRPr="002E7BBF">
          <w:rPr>
            <w:rStyle w:val="af7"/>
            <w:rFonts w:ascii="TH SarabunPSK" w:eastAsia="Calibri" w:hAnsi="TH SarabunPSK" w:cs="TH SarabunPSK"/>
            <w:sz w:val="32"/>
            <w:szCs w:val="32"/>
            <w:cs/>
          </w:rPr>
          <w:t>1/2557</w:t>
        </w:r>
        <w:r w:rsidR="000C229A" w:rsidRPr="002E7BBF">
          <w:rPr>
            <w:rStyle w:val="af7"/>
            <w:rFonts w:ascii="TH SarabunPSK" w:eastAsia="Calibri" w:hAnsi="TH SarabunPSK" w:cs="TH SarabunPSK" w:hint="cs"/>
            <w:sz w:val="32"/>
            <w:szCs w:val="32"/>
            <w:cs/>
          </w:rPr>
          <w:t xml:space="preserve"> เรื่อง แต่งตั้งคณะกรรมการเฉพาะกิจฝ่ายต่างๆ เพื่อดำเนินการรับรายงานตัวนักศึกษาใหม่ ปีการศึกษา </w:t>
        </w:r>
        <w:r w:rsidR="000C229A" w:rsidRPr="002E7BBF">
          <w:rPr>
            <w:rStyle w:val="af7"/>
            <w:rFonts w:ascii="TH SarabunPSK" w:eastAsia="Calibri" w:hAnsi="TH SarabunPSK" w:cs="TH SarabunPSK"/>
            <w:sz w:val="32"/>
            <w:szCs w:val="32"/>
          </w:rPr>
          <w:t>2557</w:t>
        </w:r>
      </w:hyperlink>
      <w:r w:rsidRPr="002E7BBF">
        <w:rPr>
          <w:rFonts w:ascii="TH SarabunPSK" w:eastAsia="Calibri" w:hAnsi="TH SarabunPSK" w:cs="TH SarabunPSK"/>
          <w:sz w:val="32"/>
          <w:szCs w:val="32"/>
          <w:cs/>
        </w:rPr>
        <w:t>)</w:t>
      </w:r>
    </w:p>
    <w:p w:rsidR="0096663D" w:rsidRPr="008114C1" w:rsidRDefault="0096663D" w:rsidP="00AC0E35">
      <w:pPr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8114C1">
        <w:rPr>
          <w:rFonts w:ascii="TH SarabunPSK" w:eastAsia="Calibri" w:hAnsi="TH SarabunPSK" w:cs="TH SarabunPSK"/>
          <w:sz w:val="32"/>
          <w:szCs w:val="32"/>
          <w:cs/>
        </w:rPr>
        <w:t xml:space="preserve">การรับรายงานตัวนักศึกษา ตามหลักสูตรโดยนักศึกษาจะต้องนำเอกสารการรายงานตัวมารายงานตัวตามวันและเวลาที่มหาวิทยาลัยแม่โจ้ – ชุมพร  ซึ่งได้มอบหมายให้คณะกรรมการการรับรายงานตัวนักศึกษาใหม่ ปีการศึกษา 2557 ทำหน้าที่ตามที่ได้รับมอบหมายในขั้นตอนกระบวนการการรายงานตัวและการจัดส่งเอกสาร ซึ่งในส่วนของคณะกรรมการประจำหลักสูตรจะทำหน้าที่ในการรับเอกสารของนักศึกษาในหลักสูตร </w:t>
      </w:r>
      <w:r w:rsidRPr="00CF1B40">
        <w:rPr>
          <w:rFonts w:ascii="TH SarabunPSK" w:eastAsia="Calibri" w:hAnsi="TH SarabunPSK" w:cs="TH SarabunPSK"/>
          <w:sz w:val="32"/>
          <w:szCs w:val="32"/>
          <w:cs/>
        </w:rPr>
        <w:t>(</w:t>
      </w:r>
      <w:hyperlink r:id="rId73" w:history="1">
        <w:r w:rsidR="00456039" w:rsidRPr="00CF1B40">
          <w:rPr>
            <w:rStyle w:val="af7"/>
            <w:rFonts w:ascii="TH SarabunPSK" w:eastAsia="Calibri" w:hAnsi="TH SarabunPSK" w:cs="TH SarabunPSK" w:hint="cs"/>
            <w:sz w:val="32"/>
            <w:szCs w:val="32"/>
            <w:cs/>
          </w:rPr>
          <w:t>ชพ.ปม.</w:t>
        </w:r>
        <w:r w:rsidR="00456039" w:rsidRPr="00CF1B40">
          <w:rPr>
            <w:rStyle w:val="af7"/>
            <w:rFonts w:ascii="TH SarabunPSK" w:eastAsia="Calibri" w:hAnsi="TH SarabunPSK" w:cs="TH SarabunPSK"/>
            <w:sz w:val="32"/>
            <w:szCs w:val="32"/>
          </w:rPr>
          <w:t>3.</w:t>
        </w:r>
        <w:r w:rsidR="007E75C0" w:rsidRPr="00CF1B40">
          <w:rPr>
            <w:rStyle w:val="af7"/>
            <w:rFonts w:ascii="TH SarabunPSK" w:eastAsia="Calibri" w:hAnsi="TH SarabunPSK" w:cs="TH SarabunPSK"/>
            <w:sz w:val="32"/>
            <w:szCs w:val="32"/>
          </w:rPr>
          <w:t>8</w:t>
        </w:r>
        <w:r w:rsidR="00091675" w:rsidRPr="00CF1B40">
          <w:rPr>
            <w:rStyle w:val="af7"/>
            <w:rFonts w:ascii="TH SarabunPSK" w:eastAsia="Calibri" w:hAnsi="TH SarabunPSK" w:cs="TH SarabunPSK"/>
            <w:sz w:val="32"/>
            <w:szCs w:val="32"/>
            <w:cs/>
          </w:rPr>
          <w:t>กิจกรรมการรับรายงาน</w:t>
        </w:r>
        <w:r w:rsidR="00456039" w:rsidRPr="00CF1B40">
          <w:rPr>
            <w:rStyle w:val="af7"/>
            <w:rFonts w:ascii="TH SarabunPSK" w:eastAsia="Calibri" w:hAnsi="TH SarabunPSK" w:cs="TH SarabunPSK"/>
            <w:sz w:val="32"/>
            <w:szCs w:val="32"/>
            <w:cs/>
          </w:rPr>
          <w:t>ตัว</w:t>
        </w:r>
        <w:r w:rsidR="00456039" w:rsidRPr="00CF1B40">
          <w:rPr>
            <w:rStyle w:val="af7"/>
            <w:rFonts w:ascii="TH SarabunPSK" w:eastAsia="Calibri" w:hAnsi="TH SarabunPSK" w:cs="TH SarabunPSK" w:hint="cs"/>
            <w:sz w:val="32"/>
            <w:szCs w:val="32"/>
            <w:cs/>
          </w:rPr>
          <w:t xml:space="preserve"> ปีการศึกษา </w:t>
        </w:r>
        <w:r w:rsidR="00456039" w:rsidRPr="00CF1B40">
          <w:rPr>
            <w:rStyle w:val="af7"/>
            <w:rFonts w:ascii="TH SarabunPSK" w:eastAsia="Calibri" w:hAnsi="TH SarabunPSK" w:cs="TH SarabunPSK"/>
            <w:sz w:val="32"/>
            <w:szCs w:val="32"/>
          </w:rPr>
          <w:t>2557</w:t>
        </w:r>
      </w:hyperlink>
      <w:r w:rsidRPr="00CF1B40">
        <w:rPr>
          <w:rFonts w:ascii="TH SarabunPSK" w:eastAsia="Calibri" w:hAnsi="TH SarabunPSK" w:cs="TH SarabunPSK"/>
          <w:sz w:val="32"/>
          <w:szCs w:val="32"/>
          <w:cs/>
        </w:rPr>
        <w:t>)</w:t>
      </w:r>
    </w:p>
    <w:p w:rsidR="00794022" w:rsidRPr="008114C1" w:rsidRDefault="0096663D" w:rsidP="0096663D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8114C1">
        <w:rPr>
          <w:rFonts w:ascii="TH SarabunPSK" w:eastAsia="Calibri" w:hAnsi="TH SarabunPSK" w:cs="TH SarabunPSK"/>
          <w:sz w:val="32"/>
          <w:szCs w:val="32"/>
        </w:rPr>
        <w:tab/>
      </w:r>
      <w:r w:rsidR="00794022" w:rsidRPr="008114C1">
        <w:rPr>
          <w:rFonts w:ascii="TH SarabunPSK" w:eastAsia="Calibri" w:hAnsi="TH SarabunPSK" w:cs="TH SarabunPSK" w:hint="cs"/>
          <w:sz w:val="32"/>
          <w:szCs w:val="32"/>
          <w:cs/>
        </w:rPr>
        <w:t>ตามที่มหาวิทยาลัยแม่โจ้</w:t>
      </w:r>
      <w:r w:rsidR="00794022" w:rsidRPr="008114C1">
        <w:rPr>
          <w:rFonts w:ascii="TH SarabunPSK" w:eastAsia="Calibri" w:hAnsi="TH SarabunPSK" w:cs="TH SarabunPSK"/>
          <w:sz w:val="32"/>
          <w:szCs w:val="32"/>
          <w:cs/>
        </w:rPr>
        <w:t>–</w:t>
      </w:r>
      <w:r w:rsidR="00794022" w:rsidRPr="008114C1">
        <w:rPr>
          <w:rFonts w:ascii="TH SarabunPSK" w:eastAsia="Calibri" w:hAnsi="TH SarabunPSK" w:cs="TH SarabunPSK" w:hint="cs"/>
          <w:sz w:val="32"/>
          <w:szCs w:val="32"/>
          <w:cs/>
        </w:rPr>
        <w:t xml:space="preserve"> ชุมพร ได้ดำเนินการเปิดรับนักศึกษาระดับปริญญาตรี สาขาวิชาการประมง ประจำปีการศึกษา</w:t>
      </w:r>
      <w:r w:rsidR="00794022" w:rsidRPr="008114C1">
        <w:rPr>
          <w:rFonts w:ascii="TH SarabunPSK" w:eastAsia="Calibri" w:hAnsi="TH SarabunPSK" w:cs="TH SarabunPSK"/>
          <w:sz w:val="32"/>
          <w:szCs w:val="32"/>
        </w:rPr>
        <w:t xml:space="preserve"> 2557 </w:t>
      </w:r>
      <w:r w:rsidR="00794022" w:rsidRPr="008114C1">
        <w:rPr>
          <w:rFonts w:ascii="TH SarabunPSK" w:eastAsia="Calibri" w:hAnsi="TH SarabunPSK" w:cs="TH SarabunPSK" w:hint="cs"/>
          <w:sz w:val="32"/>
          <w:szCs w:val="32"/>
          <w:cs/>
        </w:rPr>
        <w:t xml:space="preserve">มีผู้ผ่านการคัดเลือกและรายงานตัวเป็นนักศึกษาใหม่ทั้งสิ้น </w:t>
      </w:r>
      <w:r w:rsidR="001F708E" w:rsidRPr="008114C1">
        <w:rPr>
          <w:rFonts w:ascii="TH SarabunPSK" w:eastAsia="Calibri" w:hAnsi="TH SarabunPSK" w:cs="TH SarabunPSK"/>
          <w:sz w:val="32"/>
          <w:szCs w:val="32"/>
        </w:rPr>
        <w:t>27</w:t>
      </w:r>
      <w:r w:rsidR="00794022" w:rsidRPr="008114C1">
        <w:rPr>
          <w:rFonts w:ascii="TH SarabunPSK" w:eastAsia="Calibri" w:hAnsi="TH SarabunPSK" w:cs="TH SarabunPSK" w:hint="cs"/>
          <w:sz w:val="32"/>
          <w:szCs w:val="32"/>
          <w:cs/>
        </w:rPr>
        <w:t xml:space="preserve"> คน แบ่งออ</w:t>
      </w:r>
      <w:r w:rsidR="00AB4B2C" w:rsidRPr="008114C1">
        <w:rPr>
          <w:rFonts w:ascii="TH SarabunPSK" w:eastAsia="Calibri" w:hAnsi="TH SarabunPSK" w:cs="TH SarabunPSK" w:hint="cs"/>
          <w:sz w:val="32"/>
          <w:szCs w:val="32"/>
          <w:cs/>
        </w:rPr>
        <w:t>ก</w:t>
      </w:r>
      <w:r w:rsidR="00794022" w:rsidRPr="008114C1">
        <w:rPr>
          <w:rFonts w:ascii="TH SarabunPSK" w:eastAsia="Calibri" w:hAnsi="TH SarabunPSK" w:cs="TH SarabunPSK" w:hint="cs"/>
          <w:sz w:val="32"/>
          <w:szCs w:val="32"/>
          <w:cs/>
        </w:rPr>
        <w:t xml:space="preserve">เป็นหลักสูตร </w:t>
      </w:r>
      <w:r w:rsidR="00794022" w:rsidRPr="008114C1">
        <w:rPr>
          <w:rFonts w:ascii="TH SarabunPSK" w:eastAsia="Calibri" w:hAnsi="TH SarabunPSK" w:cs="TH SarabunPSK"/>
          <w:sz w:val="32"/>
          <w:szCs w:val="32"/>
        </w:rPr>
        <w:t>4</w:t>
      </w:r>
      <w:r w:rsidR="00794022" w:rsidRPr="008114C1">
        <w:rPr>
          <w:rFonts w:ascii="TH SarabunPSK" w:eastAsia="Calibri" w:hAnsi="TH SarabunPSK" w:cs="TH SarabunPSK" w:hint="cs"/>
          <w:sz w:val="32"/>
          <w:szCs w:val="32"/>
          <w:cs/>
        </w:rPr>
        <w:t xml:space="preserve"> ปี จำนวน</w:t>
      </w:r>
      <w:r w:rsidR="001F708E" w:rsidRPr="008114C1">
        <w:rPr>
          <w:rFonts w:ascii="TH SarabunPSK" w:eastAsia="Calibri" w:hAnsi="TH SarabunPSK" w:cs="TH SarabunPSK"/>
          <w:sz w:val="32"/>
          <w:szCs w:val="32"/>
        </w:rPr>
        <w:t>23</w:t>
      </w:r>
      <w:r w:rsidR="00794022" w:rsidRPr="008114C1">
        <w:rPr>
          <w:rFonts w:ascii="TH SarabunPSK" w:eastAsia="Calibri" w:hAnsi="TH SarabunPSK" w:cs="TH SarabunPSK" w:hint="cs"/>
          <w:sz w:val="32"/>
          <w:szCs w:val="32"/>
          <w:cs/>
        </w:rPr>
        <w:t xml:space="preserve"> คน และ หลักสูตร </w:t>
      </w:r>
      <w:r w:rsidR="00794022" w:rsidRPr="008114C1">
        <w:rPr>
          <w:rFonts w:ascii="TH SarabunPSK" w:eastAsia="Calibri" w:hAnsi="TH SarabunPSK" w:cs="TH SarabunPSK"/>
          <w:sz w:val="32"/>
          <w:szCs w:val="32"/>
        </w:rPr>
        <w:t>4</w:t>
      </w:r>
      <w:r w:rsidR="00794022" w:rsidRPr="008114C1">
        <w:rPr>
          <w:rFonts w:ascii="TH SarabunPSK" w:eastAsia="Calibri" w:hAnsi="TH SarabunPSK" w:cs="TH SarabunPSK" w:hint="cs"/>
          <w:sz w:val="32"/>
          <w:szCs w:val="32"/>
          <w:cs/>
        </w:rPr>
        <w:t xml:space="preserve"> ปีเทียบเข้าเรียน จำนวน</w:t>
      </w:r>
      <w:r w:rsidR="001F708E" w:rsidRPr="008114C1">
        <w:rPr>
          <w:rFonts w:ascii="TH SarabunPSK" w:eastAsia="Calibri" w:hAnsi="TH SarabunPSK" w:cs="TH SarabunPSK"/>
          <w:sz w:val="32"/>
          <w:szCs w:val="32"/>
        </w:rPr>
        <w:t xml:space="preserve"> 4</w:t>
      </w:r>
      <w:r w:rsidR="00794022" w:rsidRPr="008114C1">
        <w:rPr>
          <w:rFonts w:ascii="TH SarabunPSK" w:eastAsia="Calibri" w:hAnsi="TH SarabunPSK" w:cs="TH SarabunPSK" w:hint="cs"/>
          <w:sz w:val="32"/>
          <w:szCs w:val="32"/>
          <w:cs/>
        </w:rPr>
        <w:t xml:space="preserve"> คน</w:t>
      </w:r>
      <w:r w:rsidR="001F708E" w:rsidRPr="008114C1">
        <w:rPr>
          <w:rFonts w:ascii="TH SarabunPSK" w:eastAsia="Calibri" w:hAnsi="TH SarabunPSK" w:cs="TH SarabunPSK" w:hint="cs"/>
          <w:sz w:val="32"/>
          <w:szCs w:val="32"/>
          <w:cs/>
        </w:rPr>
        <w:t xml:space="preserve">ทั้งนี้มีนักศึกษาใหม่หลักสูตร </w:t>
      </w:r>
      <w:r w:rsidR="001F708E" w:rsidRPr="008114C1">
        <w:rPr>
          <w:rFonts w:ascii="TH SarabunPSK" w:eastAsia="Calibri" w:hAnsi="TH SarabunPSK" w:cs="TH SarabunPSK"/>
          <w:sz w:val="32"/>
          <w:szCs w:val="32"/>
        </w:rPr>
        <w:t>4</w:t>
      </w:r>
      <w:r w:rsidR="001F708E" w:rsidRPr="008114C1">
        <w:rPr>
          <w:rFonts w:ascii="TH SarabunPSK" w:eastAsia="Calibri" w:hAnsi="TH SarabunPSK" w:cs="TH SarabunPSK" w:hint="cs"/>
          <w:sz w:val="32"/>
          <w:szCs w:val="32"/>
          <w:cs/>
        </w:rPr>
        <w:t xml:space="preserve"> ปี จำนวน </w:t>
      </w:r>
      <w:r w:rsidR="001F708E" w:rsidRPr="008114C1">
        <w:rPr>
          <w:rFonts w:ascii="TH SarabunPSK" w:eastAsia="Calibri" w:hAnsi="TH SarabunPSK" w:cs="TH SarabunPSK"/>
          <w:sz w:val="32"/>
          <w:szCs w:val="32"/>
        </w:rPr>
        <w:t>2</w:t>
      </w:r>
      <w:r w:rsidR="001F708E" w:rsidRPr="008114C1">
        <w:rPr>
          <w:rFonts w:ascii="TH SarabunPSK" w:eastAsia="Calibri" w:hAnsi="TH SarabunPSK" w:cs="TH SarabunPSK" w:hint="cs"/>
          <w:sz w:val="32"/>
          <w:szCs w:val="32"/>
          <w:cs/>
        </w:rPr>
        <w:t xml:space="preserve"> คนที่มีคุณวุฒิไม่ตรงตามประกาศรับสมัครนักศึกษาใหม่ประจำปีการศึกษา </w:t>
      </w:r>
      <w:r w:rsidR="001F708E" w:rsidRPr="008114C1">
        <w:rPr>
          <w:rFonts w:ascii="TH SarabunPSK" w:eastAsia="Calibri" w:hAnsi="TH SarabunPSK" w:cs="TH SarabunPSK"/>
          <w:sz w:val="32"/>
          <w:szCs w:val="32"/>
        </w:rPr>
        <w:t xml:space="preserve">2557 </w:t>
      </w:r>
      <w:r w:rsidR="001F708E" w:rsidRPr="008114C1">
        <w:rPr>
          <w:rFonts w:ascii="TH SarabunPSK" w:eastAsia="Calibri" w:hAnsi="TH SarabunPSK" w:cs="TH SarabunPSK" w:hint="cs"/>
          <w:sz w:val="32"/>
          <w:szCs w:val="32"/>
          <w:cs/>
        </w:rPr>
        <w:t>ทางหลักสูตรได้นำเข้าหารือในที่ประชุมคณะกรรมการประจำหลักสูตรเพื่อพิจารณาและมีมติให้รับนักศึกษาดังกล่าวเข้ารับ</w:t>
      </w:r>
      <w:r w:rsidR="001F708E" w:rsidRPr="001C7C0F">
        <w:rPr>
          <w:rFonts w:ascii="TH SarabunPSK" w:eastAsia="Calibri" w:hAnsi="TH SarabunPSK" w:cs="TH SarabunPSK" w:hint="cs"/>
          <w:sz w:val="32"/>
          <w:szCs w:val="32"/>
          <w:cs/>
        </w:rPr>
        <w:t>การศึกษา</w:t>
      </w:r>
      <w:r w:rsidR="00794022" w:rsidRPr="001C7C0F">
        <w:rPr>
          <w:rFonts w:ascii="TH SarabunPSK" w:eastAsia="Calibri" w:hAnsi="TH SarabunPSK" w:cs="TH SarabunPSK" w:hint="cs"/>
          <w:sz w:val="32"/>
          <w:szCs w:val="32"/>
          <w:cs/>
        </w:rPr>
        <w:t xml:space="preserve"> (</w:t>
      </w:r>
      <w:hyperlink r:id="rId74" w:history="1">
        <w:r w:rsidR="00550F53" w:rsidRPr="001C7C0F">
          <w:rPr>
            <w:rStyle w:val="af7"/>
            <w:rFonts w:ascii="TH SarabunPSK" w:eastAsia="Calibri" w:hAnsi="TH SarabunPSK" w:cs="TH SarabunPSK" w:hint="cs"/>
            <w:sz w:val="32"/>
            <w:szCs w:val="32"/>
            <w:cs/>
          </w:rPr>
          <w:t>ชพ.ปม.</w:t>
        </w:r>
        <w:r w:rsidR="00550F53" w:rsidRPr="001C7C0F">
          <w:rPr>
            <w:rStyle w:val="af7"/>
            <w:rFonts w:ascii="TH SarabunPSK" w:eastAsia="Calibri" w:hAnsi="TH SarabunPSK" w:cs="TH SarabunPSK"/>
            <w:sz w:val="32"/>
            <w:szCs w:val="32"/>
          </w:rPr>
          <w:t xml:space="preserve">1.4 </w:t>
        </w:r>
        <w:r w:rsidR="00674F08" w:rsidRPr="001C7C0F">
          <w:rPr>
            <w:rStyle w:val="af7"/>
            <w:rFonts w:ascii="TH SarabunPSK" w:eastAsia="Calibri" w:hAnsi="TH SarabunPSK" w:cs="TH SarabunPSK" w:hint="cs"/>
            <w:sz w:val="32"/>
            <w:szCs w:val="32"/>
            <w:cs/>
          </w:rPr>
          <w:t xml:space="preserve">รายงานการประชุมครั้งที่ </w:t>
        </w:r>
        <w:r w:rsidR="00674F08" w:rsidRPr="001C7C0F">
          <w:rPr>
            <w:rStyle w:val="af7"/>
            <w:rFonts w:ascii="TH SarabunPSK" w:eastAsia="Calibri" w:hAnsi="TH SarabunPSK" w:cs="TH SarabunPSK"/>
            <w:sz w:val="32"/>
            <w:szCs w:val="32"/>
          </w:rPr>
          <w:t>1</w:t>
        </w:r>
        <w:r w:rsidR="00C9533D" w:rsidRPr="001C7C0F">
          <w:rPr>
            <w:rStyle w:val="af7"/>
            <w:rFonts w:ascii="TH SarabunPSK" w:eastAsia="Calibri" w:hAnsi="TH SarabunPSK" w:cs="TH SarabunPSK"/>
            <w:sz w:val="32"/>
            <w:szCs w:val="32"/>
          </w:rPr>
          <w:t>/2557</w:t>
        </w:r>
      </w:hyperlink>
      <w:r w:rsidR="00674F08" w:rsidRPr="001C7C0F">
        <w:rPr>
          <w:rFonts w:ascii="TH SarabunPSK" w:eastAsia="Calibri" w:hAnsi="TH SarabunPSK" w:cs="TH SarabunPSK"/>
          <w:sz w:val="32"/>
          <w:szCs w:val="32"/>
        </w:rPr>
        <w:t xml:space="preserve"> , </w:t>
      </w:r>
      <w:hyperlink r:id="rId75" w:history="1">
        <w:r w:rsidR="00550F53" w:rsidRPr="001C7C0F">
          <w:rPr>
            <w:rStyle w:val="af7"/>
            <w:rFonts w:ascii="TH SarabunPSK" w:eastAsia="Calibri" w:hAnsi="TH SarabunPSK" w:cs="TH SarabunPSK" w:hint="cs"/>
            <w:sz w:val="32"/>
            <w:szCs w:val="32"/>
            <w:cs/>
          </w:rPr>
          <w:t>ชพ.ปม.</w:t>
        </w:r>
        <w:r w:rsidR="00550F53" w:rsidRPr="001C7C0F">
          <w:rPr>
            <w:rStyle w:val="af7"/>
            <w:rFonts w:ascii="TH SarabunPSK" w:eastAsia="Calibri" w:hAnsi="TH SarabunPSK" w:cs="TH SarabunPSK"/>
            <w:sz w:val="32"/>
            <w:szCs w:val="32"/>
          </w:rPr>
          <w:t>3.</w:t>
        </w:r>
        <w:r w:rsidR="007E75C0" w:rsidRPr="001C7C0F">
          <w:rPr>
            <w:rStyle w:val="af7"/>
            <w:rFonts w:ascii="TH SarabunPSK" w:eastAsia="Calibri" w:hAnsi="TH SarabunPSK" w:cs="TH SarabunPSK"/>
            <w:sz w:val="32"/>
            <w:szCs w:val="32"/>
          </w:rPr>
          <w:t>9</w:t>
        </w:r>
        <w:r w:rsidR="00AB4B2C" w:rsidRPr="001C7C0F">
          <w:rPr>
            <w:rStyle w:val="af7"/>
            <w:rFonts w:ascii="TH SarabunPSK" w:eastAsia="Calibri" w:hAnsi="TH SarabunPSK" w:cs="TH SarabunPSK" w:hint="cs"/>
            <w:sz w:val="32"/>
            <w:szCs w:val="32"/>
            <w:cs/>
          </w:rPr>
          <w:t xml:space="preserve">รายงานสรุปผลการรับนักศึกษา ปีการศึกษา </w:t>
        </w:r>
        <w:r w:rsidR="00AB4B2C" w:rsidRPr="001C7C0F">
          <w:rPr>
            <w:rStyle w:val="af7"/>
            <w:rFonts w:ascii="TH SarabunPSK" w:eastAsia="Calibri" w:hAnsi="TH SarabunPSK" w:cs="TH SarabunPSK"/>
            <w:sz w:val="32"/>
            <w:szCs w:val="32"/>
          </w:rPr>
          <w:t>2557</w:t>
        </w:r>
      </w:hyperlink>
      <w:r w:rsidR="00AB4B2C" w:rsidRPr="008114C1">
        <w:rPr>
          <w:rFonts w:ascii="TH SarabunPSK" w:eastAsia="Calibri" w:hAnsi="TH SarabunPSK" w:cs="TH SarabunPSK"/>
          <w:sz w:val="32"/>
          <w:szCs w:val="32"/>
        </w:rPr>
        <w:t>)</w:t>
      </w:r>
    </w:p>
    <w:p w:rsidR="0096663D" w:rsidRPr="008114C1" w:rsidRDefault="0096663D" w:rsidP="00794022">
      <w:pPr>
        <w:ind w:firstLine="709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8114C1">
        <w:rPr>
          <w:rFonts w:ascii="TH SarabunPSK" w:eastAsia="Calibri" w:hAnsi="TH SarabunPSK" w:cs="TH SarabunPSK"/>
          <w:sz w:val="32"/>
          <w:szCs w:val="32"/>
          <w:cs/>
        </w:rPr>
        <w:t>งานบริการการศึกษา มหาวิทยาลัยแม่โจ้ – ชุมพร ได้ดำเนินการจัดประชุมเพื่อรายงานความก้าวหน้าของการรับนักศึกษา ในที่ประชุมงานบริการการศึกษาร่วมกับประธานคณะกรรมการหลักสูตร เมื่อวันจันทร์ที่ 12 พฤษภาคม 2557 ทั้งนี้ในที่ประชุมได้มีมติให้จัดกิจกรรมแลกเปลี่ยนเรียนรู้ (</w:t>
      </w:r>
      <w:r w:rsidRPr="008114C1">
        <w:rPr>
          <w:rFonts w:ascii="TH SarabunPSK" w:eastAsia="Calibri" w:hAnsi="TH SarabunPSK" w:cs="TH SarabunPSK"/>
          <w:sz w:val="32"/>
          <w:szCs w:val="32"/>
        </w:rPr>
        <w:t>KM)</w:t>
      </w:r>
      <w:r w:rsidRPr="008114C1">
        <w:rPr>
          <w:rFonts w:ascii="TH SarabunPSK" w:eastAsia="Calibri" w:hAnsi="TH SarabunPSK" w:cs="TH SarabunPSK"/>
          <w:sz w:val="32"/>
          <w:szCs w:val="32"/>
          <w:cs/>
        </w:rPr>
        <w:t xml:space="preserve"> เกี่ยวกับระบบการรับเข้า</w:t>
      </w:r>
      <w:r w:rsidRPr="00E65EBB">
        <w:rPr>
          <w:rFonts w:ascii="TH SarabunPSK" w:eastAsia="Calibri" w:hAnsi="TH SarabunPSK" w:cs="TH SarabunPSK"/>
          <w:sz w:val="32"/>
          <w:szCs w:val="32"/>
          <w:cs/>
        </w:rPr>
        <w:t>นักศึกษา (</w:t>
      </w:r>
      <w:hyperlink r:id="rId76" w:history="1">
        <w:r w:rsidR="0007304B" w:rsidRPr="00E65EBB">
          <w:rPr>
            <w:rStyle w:val="af7"/>
            <w:rFonts w:ascii="TH SarabunPSK" w:eastAsia="Calibri" w:hAnsi="TH SarabunPSK" w:cs="TH SarabunPSK" w:hint="cs"/>
            <w:sz w:val="32"/>
            <w:szCs w:val="32"/>
            <w:cs/>
          </w:rPr>
          <w:t>ชพ.ปม.</w:t>
        </w:r>
        <w:r w:rsidR="0007304B" w:rsidRPr="00E65EBB">
          <w:rPr>
            <w:rStyle w:val="af7"/>
            <w:rFonts w:ascii="TH SarabunPSK" w:eastAsia="Calibri" w:hAnsi="TH SarabunPSK" w:cs="TH SarabunPSK"/>
            <w:sz w:val="32"/>
            <w:szCs w:val="32"/>
          </w:rPr>
          <w:t>3.1</w:t>
        </w:r>
        <w:r w:rsidR="007E75C0" w:rsidRPr="00E65EBB">
          <w:rPr>
            <w:rStyle w:val="af7"/>
            <w:rFonts w:ascii="TH SarabunPSK" w:eastAsia="Calibri" w:hAnsi="TH SarabunPSK" w:cs="TH SarabunPSK"/>
            <w:sz w:val="32"/>
            <w:szCs w:val="32"/>
          </w:rPr>
          <w:t>0</w:t>
        </w:r>
        <w:r w:rsidRPr="00E65EBB">
          <w:rPr>
            <w:rStyle w:val="af7"/>
            <w:rFonts w:ascii="TH SarabunPSK" w:eastAsia="Calibri" w:hAnsi="TH SarabunPSK" w:cs="TH SarabunPSK"/>
            <w:sz w:val="32"/>
            <w:szCs w:val="32"/>
            <w:cs/>
          </w:rPr>
          <w:t>รายงาน</w:t>
        </w:r>
        <w:r w:rsidR="00E03E00" w:rsidRPr="00E65EBB">
          <w:rPr>
            <w:rStyle w:val="af7"/>
            <w:rFonts w:ascii="TH SarabunPSK" w:eastAsia="Calibri" w:hAnsi="TH SarabunPSK" w:cs="TH SarabunPSK" w:hint="cs"/>
            <w:sz w:val="32"/>
            <w:szCs w:val="32"/>
            <w:cs/>
          </w:rPr>
          <w:t xml:space="preserve">ผลการจัดการองค์ความรู้ “เหลียวหลังแลหน้ามวลมหาชนชาวแม่โจ้ </w:t>
        </w:r>
        <w:r w:rsidR="00E03E00" w:rsidRPr="00E65EBB">
          <w:rPr>
            <w:rStyle w:val="af7"/>
            <w:rFonts w:ascii="TH SarabunPSK" w:eastAsia="Calibri" w:hAnsi="TH SarabunPSK" w:cs="TH SarabunPSK"/>
            <w:sz w:val="32"/>
            <w:szCs w:val="32"/>
            <w:cs/>
          </w:rPr>
          <w:t>–</w:t>
        </w:r>
        <w:r w:rsidR="00E03E00" w:rsidRPr="00E65EBB">
          <w:rPr>
            <w:rStyle w:val="af7"/>
            <w:rFonts w:ascii="TH SarabunPSK" w:eastAsia="Calibri" w:hAnsi="TH SarabunPSK" w:cs="TH SarabunPSK" w:hint="cs"/>
            <w:sz w:val="32"/>
            <w:szCs w:val="32"/>
            <w:cs/>
          </w:rPr>
          <w:t xml:space="preserve"> ชุมพร</w:t>
        </w:r>
      </w:hyperlink>
      <w:r w:rsidRPr="00E65EBB">
        <w:rPr>
          <w:rFonts w:ascii="TH SarabunPSK" w:eastAsia="Calibri" w:hAnsi="TH SarabunPSK" w:cs="TH SarabunPSK"/>
          <w:sz w:val="32"/>
          <w:szCs w:val="32"/>
          <w:cs/>
        </w:rPr>
        <w:t>)</w:t>
      </w:r>
      <w:r w:rsidRPr="008114C1">
        <w:rPr>
          <w:rFonts w:ascii="TH SarabunPSK" w:eastAsia="Calibri" w:hAnsi="TH SarabunPSK" w:cs="TH SarabunPSK"/>
          <w:sz w:val="32"/>
          <w:szCs w:val="32"/>
          <w:cs/>
        </w:rPr>
        <w:t xml:space="preserve">  ดังนั้น มหาวิทยาลัยแม่โจ้ – ชุมพร ได้จัดกิจกรรมการจัดการความรู้เรื่อง “เหลียวหลังแลหน้า มวลมหาชนชาวแม่โจ้ – ชุมพร เพื่อหาแนวทางการพัฒนามหาวิทยาลัยแม่โจ้ – ชุมพร ภายใต้การบริหารจัดการแบบมีส่วนร่วมของบุคลากรเข้ามามีส่วนร่วมรับรู้ วางแผน บริหารจัดการ การแก้ไขปัญหาและการเสนอแนะแนวทางเพื่อมุ่งแก้ไขปัญหาและจัดการระบบการดำเนินการของมหาวิทยาลัยอย่างมีประสิทธิภาพ เมื่อวันที่ 21 พฤษภาคม 2557 ในกิจกรรมดังกล่าวมีการนำประเด็น เรื่องผลการรับสมัครนักศึกษาใหม่ประจำปีการศึกษา 2557 มาพิจารณาประเด็นหลัก เนื่องจากสถานการณ์การเปิดรับสมัครนักศึกษา ปีการศึกษา 2557 ของมหาวิทยาลัยแม่โจ้ – ชุมพร ประสบปัญหาเรื่องของยอดนักศึกษาไม่บรรลุตามเป้าหมายที่วางไว้ ซึ่งในขณะนั้นมียอดนักศึกษาที่สมัครเข้ามาและชำระค่าธรรมเนียมการศึกษาล่วงหน้าไว้เพียง 130 คน ในขณะที่มีผู้เข้ามาสมัครผ่านระบบแต่ยังไม่ชำระเงินจำนวนถึง 382 คน ในเวทีกิจกรรมดังกล่าวมีการประเมินสถานการณ์และเสนอแนะแนวทางเกี่ยวกับการดำเนินการเพื่อกระตุ้นยอดนักศึกษาโดยเร่งด่วน มีการมอบหมายให้มีคณะทำงานในการติดตามและประสานงานกับผู้สมัครที่ยังไม่ชำระเงิน เพื่อหาข้อมูลและการประชาสัมพันธ์การรับนักศึกษาเพื่อเป็นการเร่งด่วนเพื่อกระตุ้นยอดนักศึกษาให้เพิ่มขึ้น (แนบสรุปกิจกรรม,แนบบันทึกมอบหมายงาน</w:t>
      </w:r>
      <w:r w:rsidR="0003761C" w:rsidRPr="008114C1">
        <w:rPr>
          <w:rFonts w:ascii="TH SarabunPSK" w:eastAsia="Calibri" w:hAnsi="TH SarabunPSK" w:cs="TH SarabunPSK"/>
          <w:sz w:val="32"/>
          <w:szCs w:val="32"/>
        </w:rPr>
        <w:t>)</w:t>
      </w:r>
    </w:p>
    <w:p w:rsidR="0096663D" w:rsidRPr="008114C1" w:rsidRDefault="00D37B15" w:rsidP="00AC0E35">
      <w:pPr>
        <w:ind w:firstLine="709"/>
        <w:jc w:val="thaiDistribute"/>
        <w:rPr>
          <w:rFonts w:ascii="TH SarabunPSK" w:eastAsia="Calibri" w:hAnsi="TH SarabunPSK" w:cs="TH SarabunPSK"/>
          <w:color w:val="0070C0"/>
          <w:sz w:val="32"/>
          <w:szCs w:val="32"/>
        </w:rPr>
      </w:pPr>
      <w:r w:rsidRPr="008114C1">
        <w:rPr>
          <w:rFonts w:ascii="TH SarabunPSK" w:eastAsia="Calibri" w:hAnsi="TH SarabunPSK" w:cs="TH SarabunPSK" w:hint="cs"/>
          <w:sz w:val="32"/>
          <w:szCs w:val="32"/>
          <w:cs/>
        </w:rPr>
        <w:t xml:space="preserve">หลักสูตรวิทยาศาสตรบัณฑิต สาขาวิชาการประมง ได้มีการประชุมคณะกรรมการประจำหลักสูตร เพื่อประเมินผลการรับสมัครนักศึกษาใหม่ปีการศึกษา </w:t>
      </w:r>
      <w:r w:rsidRPr="008114C1">
        <w:rPr>
          <w:rFonts w:ascii="TH SarabunPSK" w:eastAsia="Calibri" w:hAnsi="TH SarabunPSK" w:cs="TH SarabunPSK"/>
          <w:sz w:val="32"/>
          <w:szCs w:val="32"/>
        </w:rPr>
        <w:t xml:space="preserve">2557 </w:t>
      </w:r>
      <w:r w:rsidRPr="008114C1">
        <w:rPr>
          <w:rFonts w:ascii="TH SarabunPSK" w:eastAsia="Calibri" w:hAnsi="TH SarabunPSK" w:cs="TH SarabunPSK" w:hint="cs"/>
          <w:sz w:val="32"/>
          <w:szCs w:val="32"/>
          <w:cs/>
        </w:rPr>
        <w:t xml:space="preserve"> พบปัญหาจำนวนนักศึกษาไม่เป็นไปตามแผนการรับนักศึกษา จึงมีการกำหนดแนวทาง นโยบายและกลยุทธ์ในการปรับแผนการรับสมัครนักศึกษาใหม่ของหลักสูตร โดยให้อาจารย์ประจำหลักสูตรมีส่วนร่วมในการช่วยประชาสัมพันธ์และทำการตลาดเพื่อเพิ่มยอดนักศึกษาในปีการศึกษา </w:t>
      </w:r>
      <w:r w:rsidRPr="008114C1">
        <w:rPr>
          <w:rFonts w:ascii="TH SarabunPSK" w:eastAsia="Calibri" w:hAnsi="TH SarabunPSK" w:cs="TH SarabunPSK"/>
          <w:sz w:val="32"/>
          <w:szCs w:val="32"/>
        </w:rPr>
        <w:t>2558</w:t>
      </w:r>
      <w:r w:rsidRPr="008114C1">
        <w:rPr>
          <w:rFonts w:ascii="TH SarabunPSK" w:eastAsia="Calibri" w:hAnsi="TH SarabunPSK" w:cs="TH SarabunPSK" w:hint="cs"/>
          <w:sz w:val="32"/>
          <w:szCs w:val="32"/>
          <w:cs/>
        </w:rPr>
        <w:t xml:space="preserve"> ต่อไป </w:t>
      </w:r>
      <w:r w:rsidRPr="007609C3">
        <w:rPr>
          <w:rFonts w:ascii="TH SarabunPSK" w:eastAsia="Calibri" w:hAnsi="TH SarabunPSK" w:cs="TH SarabunPSK" w:hint="cs"/>
          <w:sz w:val="32"/>
          <w:szCs w:val="32"/>
          <w:cs/>
        </w:rPr>
        <w:t>(</w:t>
      </w:r>
      <w:hyperlink r:id="rId77" w:history="1">
        <w:r w:rsidR="0007304B" w:rsidRPr="007609C3">
          <w:rPr>
            <w:rStyle w:val="af7"/>
            <w:rFonts w:ascii="TH SarabunPSK" w:eastAsia="Calibri" w:hAnsi="TH SarabunPSK" w:cs="TH SarabunPSK" w:hint="cs"/>
            <w:sz w:val="32"/>
            <w:szCs w:val="32"/>
            <w:cs/>
          </w:rPr>
          <w:t>ชพ.ปม.</w:t>
        </w:r>
        <w:r w:rsidR="0007304B" w:rsidRPr="007609C3">
          <w:rPr>
            <w:rStyle w:val="af7"/>
            <w:rFonts w:ascii="TH SarabunPSK" w:eastAsia="Calibri" w:hAnsi="TH SarabunPSK" w:cs="TH SarabunPSK"/>
            <w:sz w:val="32"/>
            <w:szCs w:val="32"/>
          </w:rPr>
          <w:t xml:space="preserve">1.7 </w:t>
        </w:r>
        <w:r w:rsidR="00F6373E" w:rsidRPr="007609C3">
          <w:rPr>
            <w:rStyle w:val="af7"/>
            <w:rFonts w:ascii="TH SarabunPSK" w:eastAsia="Calibri" w:hAnsi="TH SarabunPSK" w:cs="TH SarabunPSK" w:hint="cs"/>
            <w:sz w:val="32"/>
            <w:szCs w:val="32"/>
            <w:cs/>
          </w:rPr>
          <w:t>รายงานการประชุมครั้ง</w:t>
        </w:r>
        <w:r w:rsidRPr="007609C3">
          <w:rPr>
            <w:rStyle w:val="af7"/>
            <w:rFonts w:ascii="TH SarabunPSK" w:eastAsia="Calibri" w:hAnsi="TH SarabunPSK" w:cs="TH SarabunPSK" w:hint="cs"/>
            <w:sz w:val="32"/>
            <w:szCs w:val="32"/>
            <w:cs/>
          </w:rPr>
          <w:t xml:space="preserve">ที่ </w:t>
        </w:r>
        <w:r w:rsidRPr="007609C3">
          <w:rPr>
            <w:rStyle w:val="af7"/>
            <w:rFonts w:ascii="TH SarabunPSK" w:eastAsia="Calibri" w:hAnsi="TH SarabunPSK" w:cs="TH SarabunPSK"/>
            <w:sz w:val="32"/>
            <w:szCs w:val="32"/>
          </w:rPr>
          <w:t>4</w:t>
        </w:r>
        <w:r w:rsidR="007609C3" w:rsidRPr="007609C3">
          <w:rPr>
            <w:rStyle w:val="af7"/>
            <w:rFonts w:ascii="TH SarabunPSK" w:eastAsia="Calibri" w:hAnsi="TH SarabunPSK" w:cs="TH SarabunPSK"/>
            <w:sz w:val="32"/>
            <w:szCs w:val="32"/>
          </w:rPr>
          <w:t>/2557</w:t>
        </w:r>
      </w:hyperlink>
      <w:r w:rsidRPr="007609C3">
        <w:rPr>
          <w:rFonts w:ascii="TH SarabunPSK" w:eastAsia="Calibri" w:hAnsi="TH SarabunPSK" w:cs="TH SarabunPSK"/>
          <w:sz w:val="32"/>
          <w:szCs w:val="32"/>
        </w:rPr>
        <w:t>)</w:t>
      </w:r>
    </w:p>
    <w:p w:rsidR="0096663D" w:rsidRPr="008114C1" w:rsidRDefault="0096663D" w:rsidP="00AC0E35">
      <w:pPr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8114C1">
        <w:rPr>
          <w:rFonts w:ascii="TH SarabunPSK" w:eastAsia="Calibri" w:hAnsi="TH SarabunPSK" w:cs="TH SarabunPSK"/>
          <w:sz w:val="32"/>
          <w:szCs w:val="32"/>
          <w:cs/>
        </w:rPr>
        <w:t>มหาวิทยาลัยแม่โจ้ – ชุมพรมีการร่วมกันวางแผนกลยุทธ์การตลาดสำหรับการรับนักศึกษาในปีการศึกษา 2558ในกิจกรรมการจัดการความรู้เรื่อง “เหลียวหลังแลหน้า มวลมหาชนชาวแม่โจ้ – ชุมพร เมื่อ</w:t>
      </w:r>
      <w:r w:rsidRPr="008114C1">
        <w:rPr>
          <w:rFonts w:ascii="TH SarabunPSK" w:eastAsia="Calibri" w:hAnsi="TH SarabunPSK" w:cs="TH SarabunPSK"/>
          <w:sz w:val="32"/>
          <w:szCs w:val="32"/>
          <w:cs/>
        </w:rPr>
        <w:lastRenderedPageBreak/>
        <w:t xml:space="preserve">วันที่ 21 พฤษภาคม 2557 โดยนำเสนอให้มหาวิทยาลัยแม่โจ้มีการจัดทำแผนในการสร้างกลยุทธ์การรับสมัครนักศึกษา เพื่อให้ยอดนักศึกษาเป็นไปตามแผนที่มหาวิทยาลัยกำหนดในแต่ละปีการศึกษา และได้นักศึกษาตรงตามความต้องการของแต่ละหลักสูตรและแต่ละสาขา เช่น การมุ่งเน้นกลุ่มนักศึกษาในพื้นที่ กลุ่มนักศึกษาขยายโอกาส กลุ่มนักศึกษาจากศูนย์การศึกษานอกระบบและการศึกษาตามอัธยาศัย โดยจะต้องมีแผนการดำเนินการดังนี้ </w:t>
      </w:r>
    </w:p>
    <w:p w:rsidR="0096663D" w:rsidRPr="008114C1" w:rsidRDefault="0096663D" w:rsidP="00B2623F">
      <w:pPr>
        <w:pStyle w:val="a6"/>
        <w:numPr>
          <w:ilvl w:val="0"/>
          <w:numId w:val="34"/>
        </w:numPr>
        <w:rPr>
          <w:rFonts w:ascii="TH SarabunPSK" w:eastAsia="Calibri" w:hAnsi="TH SarabunPSK" w:cs="TH SarabunPSK"/>
          <w:sz w:val="32"/>
          <w:szCs w:val="32"/>
        </w:rPr>
      </w:pPr>
      <w:r w:rsidRPr="008114C1">
        <w:rPr>
          <w:rFonts w:ascii="TH SarabunPSK" w:eastAsia="Calibri" w:hAnsi="TH SarabunPSK" w:cs="TH SarabunPSK"/>
          <w:sz w:val="32"/>
          <w:szCs w:val="32"/>
          <w:cs/>
        </w:rPr>
        <w:t xml:space="preserve">การศึกษาสาเหตุปัจจัยของจำนวนนักศึกษาที่ลดลง </w:t>
      </w:r>
    </w:p>
    <w:p w:rsidR="0096663D" w:rsidRPr="008114C1" w:rsidRDefault="0096663D" w:rsidP="00B2623F">
      <w:pPr>
        <w:pStyle w:val="a6"/>
        <w:numPr>
          <w:ilvl w:val="0"/>
          <w:numId w:val="34"/>
        </w:numPr>
        <w:rPr>
          <w:rFonts w:ascii="TH SarabunPSK" w:eastAsia="Calibri" w:hAnsi="TH SarabunPSK" w:cs="TH SarabunPSK"/>
          <w:sz w:val="32"/>
          <w:szCs w:val="32"/>
        </w:rPr>
      </w:pPr>
      <w:r w:rsidRPr="008114C1">
        <w:rPr>
          <w:rFonts w:ascii="TH SarabunPSK" w:eastAsia="Calibri" w:hAnsi="TH SarabunPSK" w:cs="TH SarabunPSK"/>
          <w:sz w:val="32"/>
          <w:szCs w:val="32"/>
          <w:cs/>
        </w:rPr>
        <w:t>การประชาสัมพันธ์เพื่อเข้าถึงกลุ่มเป้าหมาย</w:t>
      </w:r>
    </w:p>
    <w:p w:rsidR="0096663D" w:rsidRPr="008114C1" w:rsidRDefault="0096663D" w:rsidP="00B2623F">
      <w:pPr>
        <w:pStyle w:val="a6"/>
        <w:numPr>
          <w:ilvl w:val="0"/>
          <w:numId w:val="34"/>
        </w:numPr>
        <w:rPr>
          <w:rFonts w:ascii="TH SarabunPSK" w:eastAsia="Calibri" w:hAnsi="TH SarabunPSK" w:cs="TH SarabunPSK"/>
          <w:sz w:val="32"/>
          <w:szCs w:val="32"/>
        </w:rPr>
      </w:pPr>
      <w:r w:rsidRPr="008114C1">
        <w:rPr>
          <w:rFonts w:ascii="TH SarabunPSK" w:eastAsia="Calibri" w:hAnsi="TH SarabunPSK" w:cs="TH SarabunPSK"/>
          <w:sz w:val="32"/>
          <w:szCs w:val="32"/>
          <w:cs/>
        </w:rPr>
        <w:t>การเปิดโอกาสให้ศิษย์เก่าเข้ามามีส่วนร่วมในการช่วยประชาสัมพันธ์การรับสมัคร</w:t>
      </w:r>
    </w:p>
    <w:p w:rsidR="0096663D" w:rsidRPr="008114C1" w:rsidRDefault="0096663D" w:rsidP="00B2623F">
      <w:pPr>
        <w:pStyle w:val="a6"/>
        <w:numPr>
          <w:ilvl w:val="0"/>
          <w:numId w:val="34"/>
        </w:numPr>
        <w:rPr>
          <w:rFonts w:ascii="TH SarabunPSK" w:eastAsia="Calibri" w:hAnsi="TH SarabunPSK" w:cs="TH SarabunPSK"/>
          <w:sz w:val="32"/>
          <w:szCs w:val="32"/>
        </w:rPr>
      </w:pPr>
      <w:r w:rsidRPr="008114C1">
        <w:rPr>
          <w:rFonts w:ascii="TH SarabunPSK" w:eastAsia="Calibri" w:hAnsi="TH SarabunPSK" w:cs="TH SarabunPSK"/>
          <w:sz w:val="32"/>
          <w:szCs w:val="32"/>
          <w:cs/>
        </w:rPr>
        <w:t>การจัดทำของที่ระลึกเพื่อประชาสัมพันธ์มหาวิทยาลัย</w:t>
      </w:r>
    </w:p>
    <w:p w:rsidR="0096663D" w:rsidRPr="008114C1" w:rsidRDefault="0096663D" w:rsidP="00B2623F">
      <w:pPr>
        <w:pStyle w:val="a6"/>
        <w:numPr>
          <w:ilvl w:val="0"/>
          <w:numId w:val="34"/>
        </w:numPr>
        <w:rPr>
          <w:rFonts w:ascii="TH SarabunPSK" w:eastAsia="Calibri" w:hAnsi="TH SarabunPSK" w:cs="TH SarabunPSK"/>
          <w:sz w:val="32"/>
          <w:szCs w:val="32"/>
        </w:rPr>
      </w:pPr>
      <w:r w:rsidRPr="008114C1">
        <w:rPr>
          <w:rFonts w:ascii="TH SarabunPSK" w:eastAsia="Calibri" w:hAnsi="TH SarabunPSK" w:cs="TH SarabunPSK"/>
          <w:sz w:val="32"/>
          <w:szCs w:val="32"/>
          <w:cs/>
        </w:rPr>
        <w:t>การเปิดโอกาสให้หลักสูตรหรือสาขาเข้ามามีส่วนร่วมในการประชาสัมพันธ์และคัดเลือกนักศึกษาให้มากขึ้น</w:t>
      </w:r>
    </w:p>
    <w:p w:rsidR="0096663D" w:rsidRPr="008114C1" w:rsidRDefault="0096663D" w:rsidP="00B2623F">
      <w:pPr>
        <w:pStyle w:val="a6"/>
        <w:numPr>
          <w:ilvl w:val="0"/>
          <w:numId w:val="34"/>
        </w:numPr>
        <w:rPr>
          <w:rFonts w:ascii="TH SarabunPSK" w:eastAsia="Calibri" w:hAnsi="TH SarabunPSK" w:cs="TH SarabunPSK"/>
          <w:sz w:val="32"/>
          <w:szCs w:val="32"/>
        </w:rPr>
      </w:pPr>
      <w:r w:rsidRPr="008114C1">
        <w:rPr>
          <w:rFonts w:ascii="TH SarabunPSK" w:eastAsia="Calibri" w:hAnsi="TH SarabunPSK" w:cs="TH SarabunPSK"/>
          <w:sz w:val="32"/>
          <w:szCs w:val="32"/>
          <w:cs/>
        </w:rPr>
        <w:t>การจัดกิจกรรมเพื่อประชาสัมพันธ์มหาวิทยาลัยและการเข้าถึงกลุ่มลูกค้า</w:t>
      </w:r>
    </w:p>
    <w:p w:rsidR="0096663D" w:rsidRPr="008114C1" w:rsidRDefault="0096663D" w:rsidP="00B2623F">
      <w:pPr>
        <w:pStyle w:val="a6"/>
        <w:numPr>
          <w:ilvl w:val="0"/>
          <w:numId w:val="34"/>
        </w:numPr>
        <w:rPr>
          <w:rFonts w:ascii="TH SarabunPSK" w:eastAsia="Calibri" w:hAnsi="TH SarabunPSK" w:cs="TH SarabunPSK"/>
          <w:sz w:val="32"/>
          <w:szCs w:val="32"/>
        </w:rPr>
      </w:pPr>
      <w:r w:rsidRPr="008114C1">
        <w:rPr>
          <w:rFonts w:ascii="TH SarabunPSK" w:eastAsia="Calibri" w:hAnsi="TH SarabunPSK" w:cs="TH SarabunPSK"/>
          <w:sz w:val="32"/>
          <w:szCs w:val="32"/>
          <w:cs/>
        </w:rPr>
        <w:t xml:space="preserve">การวางแผนจัดทำหลักสูตรใหม่ ๆ เพื่อรองรับกลุ่มนักศึกษากลุ่มใหม่ ๆ </w:t>
      </w:r>
    </w:p>
    <w:p w:rsidR="0096663D" w:rsidRPr="008114C1" w:rsidRDefault="0096663D" w:rsidP="00AC0E35">
      <w:pPr>
        <w:ind w:firstLine="720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8114C1">
        <w:rPr>
          <w:rFonts w:ascii="TH SarabunPSK" w:eastAsia="Calibri" w:hAnsi="TH SarabunPSK" w:cs="TH SarabunPSK"/>
          <w:sz w:val="32"/>
          <w:szCs w:val="32"/>
          <w:cs/>
        </w:rPr>
        <w:t xml:space="preserve">ในการรับนักศึกษาใหม่ประจำปีการศึกษา </w:t>
      </w:r>
      <w:r w:rsidRPr="008114C1">
        <w:rPr>
          <w:rFonts w:ascii="TH SarabunPSK" w:eastAsia="Calibri" w:hAnsi="TH SarabunPSK" w:cs="TH SarabunPSK"/>
          <w:sz w:val="32"/>
          <w:szCs w:val="32"/>
        </w:rPr>
        <w:t>2558</w:t>
      </w:r>
      <w:r w:rsidRPr="008114C1">
        <w:rPr>
          <w:rFonts w:ascii="TH SarabunPSK" w:eastAsia="Calibri" w:hAnsi="TH SarabunPSK" w:cs="TH SarabunPSK"/>
          <w:sz w:val="32"/>
          <w:szCs w:val="32"/>
          <w:cs/>
        </w:rPr>
        <w:t xml:space="preserve"> นั้น มีการนำข้อมูลจากการศึกษาวิจัยในปี </w:t>
      </w:r>
      <w:r w:rsidRPr="008114C1">
        <w:rPr>
          <w:rFonts w:ascii="TH SarabunPSK" w:eastAsia="Calibri" w:hAnsi="TH SarabunPSK" w:cs="TH SarabunPSK"/>
          <w:sz w:val="32"/>
          <w:szCs w:val="32"/>
        </w:rPr>
        <w:t xml:space="preserve">2557 </w:t>
      </w:r>
      <w:r w:rsidRPr="008114C1">
        <w:rPr>
          <w:rFonts w:ascii="TH SarabunPSK" w:eastAsia="Calibri" w:hAnsi="TH SarabunPSK" w:cs="TH SarabunPSK"/>
          <w:sz w:val="32"/>
          <w:szCs w:val="32"/>
          <w:cs/>
        </w:rPr>
        <w:t xml:space="preserve">มาใช้ เพื่อปรับปรุงการรับเข้าให้มีประสิทธิภาพยิ่งขึ้น  เช่น ในปี </w:t>
      </w:r>
      <w:r w:rsidRPr="008114C1">
        <w:rPr>
          <w:rFonts w:ascii="TH SarabunPSK" w:eastAsia="Calibri" w:hAnsi="TH SarabunPSK" w:cs="TH SarabunPSK"/>
          <w:sz w:val="32"/>
          <w:szCs w:val="32"/>
        </w:rPr>
        <w:t xml:space="preserve">2557 </w:t>
      </w:r>
      <w:r w:rsidRPr="008114C1">
        <w:rPr>
          <w:rFonts w:ascii="TH SarabunPSK" w:eastAsia="Calibri" w:hAnsi="TH SarabunPSK" w:cs="TH SarabunPSK"/>
          <w:sz w:val="32"/>
          <w:szCs w:val="32"/>
          <w:cs/>
        </w:rPr>
        <w:t>ได้ข้อมูลว่านักศึกษาส่วนใหญ่รับข้อมูล</w:t>
      </w:r>
      <w:r w:rsidR="00D86429" w:rsidRPr="008114C1">
        <w:rPr>
          <w:rFonts w:ascii="TH SarabunPSK" w:eastAsia="Calibri" w:hAnsi="TH SarabunPSK" w:cs="TH SarabunPSK"/>
          <w:sz w:val="32"/>
          <w:szCs w:val="32"/>
          <w:cs/>
        </w:rPr>
        <w:t>มหาวิทยาลัยแม่โจ้-ชุมพรมาจากเว</w:t>
      </w:r>
      <w:r w:rsidR="00D86429" w:rsidRPr="008114C1">
        <w:rPr>
          <w:rFonts w:ascii="TH SarabunPSK" w:eastAsia="Calibri" w:hAnsi="TH SarabunPSK" w:cs="TH SarabunPSK" w:hint="cs"/>
          <w:sz w:val="32"/>
          <w:szCs w:val="32"/>
          <w:cs/>
        </w:rPr>
        <w:t>็บ</w:t>
      </w:r>
      <w:r w:rsidRPr="008114C1">
        <w:rPr>
          <w:rFonts w:ascii="TH SarabunPSK" w:eastAsia="Calibri" w:hAnsi="TH SarabunPSK" w:cs="TH SarabunPSK"/>
          <w:sz w:val="32"/>
          <w:szCs w:val="32"/>
          <w:cs/>
        </w:rPr>
        <w:t xml:space="preserve">ไซต์มหาวิทยาลัยแม่โจ้-ชุมพร ดังนั้นแผนการรับนักศึกษาปีการศึกษา </w:t>
      </w:r>
      <w:r w:rsidRPr="008114C1">
        <w:rPr>
          <w:rFonts w:ascii="TH SarabunPSK" w:eastAsia="Calibri" w:hAnsi="TH SarabunPSK" w:cs="TH SarabunPSK"/>
          <w:sz w:val="32"/>
          <w:szCs w:val="32"/>
        </w:rPr>
        <w:t xml:space="preserve">2558 </w:t>
      </w:r>
      <w:r w:rsidR="00D86429" w:rsidRPr="008114C1">
        <w:rPr>
          <w:rFonts w:ascii="TH SarabunPSK" w:eastAsia="Calibri" w:hAnsi="TH SarabunPSK" w:cs="TH SarabunPSK"/>
          <w:sz w:val="32"/>
          <w:szCs w:val="32"/>
          <w:cs/>
        </w:rPr>
        <w:t>จึงเน้นการพัฒนาเว</w:t>
      </w:r>
      <w:r w:rsidR="00D86429" w:rsidRPr="008114C1">
        <w:rPr>
          <w:rFonts w:ascii="TH SarabunPSK" w:eastAsia="Calibri" w:hAnsi="TH SarabunPSK" w:cs="TH SarabunPSK" w:hint="cs"/>
          <w:sz w:val="32"/>
          <w:szCs w:val="32"/>
          <w:cs/>
        </w:rPr>
        <w:t>็บ</w:t>
      </w:r>
      <w:r w:rsidRPr="008114C1">
        <w:rPr>
          <w:rFonts w:ascii="TH SarabunPSK" w:eastAsia="Calibri" w:hAnsi="TH SarabunPSK" w:cs="TH SarabunPSK"/>
          <w:sz w:val="32"/>
          <w:szCs w:val="32"/>
          <w:cs/>
        </w:rPr>
        <w:t>ไซต์และฐานข้อมูลมหาวิทยาลัยแม่โจ้-ชุมพรมากยิ่งขึ้น  หลักสูตร</w:t>
      </w:r>
      <w:r w:rsidR="00D86429" w:rsidRPr="008114C1">
        <w:rPr>
          <w:rFonts w:ascii="TH SarabunPSK" w:eastAsia="Calibri" w:hAnsi="TH SarabunPSK" w:cs="TH SarabunPSK" w:hint="cs"/>
          <w:sz w:val="32"/>
          <w:szCs w:val="32"/>
          <w:cs/>
        </w:rPr>
        <w:t xml:space="preserve">วิทยาศาสตรบัณฑิต สาขาวิชาการประมง </w:t>
      </w:r>
      <w:r w:rsidRPr="008114C1">
        <w:rPr>
          <w:rFonts w:ascii="TH SarabunPSK" w:eastAsia="Calibri" w:hAnsi="TH SarabunPSK" w:cs="TH SarabunPSK"/>
          <w:sz w:val="32"/>
          <w:szCs w:val="32"/>
          <w:cs/>
        </w:rPr>
        <w:t>มีการนำกิจกรรมของอาจารย์ นักศึกษาแ</w:t>
      </w:r>
      <w:r w:rsidR="00D86429" w:rsidRPr="008114C1">
        <w:rPr>
          <w:rFonts w:ascii="TH SarabunPSK" w:eastAsia="Calibri" w:hAnsi="TH SarabunPSK" w:cs="TH SarabunPSK"/>
          <w:sz w:val="32"/>
          <w:szCs w:val="32"/>
          <w:cs/>
        </w:rPr>
        <w:t>ละกิจกรรมของสาขาวิชามาจัดลงใน</w:t>
      </w:r>
      <w:r w:rsidR="00D86429" w:rsidRPr="00156E06">
        <w:rPr>
          <w:rFonts w:ascii="TH SarabunPSK" w:eastAsia="Calibri" w:hAnsi="TH SarabunPSK" w:cs="TH SarabunPSK"/>
          <w:sz w:val="32"/>
          <w:szCs w:val="32"/>
          <w:cs/>
        </w:rPr>
        <w:t>เว</w:t>
      </w:r>
      <w:r w:rsidR="00D86429" w:rsidRPr="00156E06">
        <w:rPr>
          <w:rFonts w:ascii="TH SarabunPSK" w:eastAsia="Calibri" w:hAnsi="TH SarabunPSK" w:cs="TH SarabunPSK" w:hint="cs"/>
          <w:sz w:val="32"/>
          <w:szCs w:val="32"/>
          <w:cs/>
        </w:rPr>
        <w:t>็บ</w:t>
      </w:r>
      <w:r w:rsidRPr="00156E06">
        <w:rPr>
          <w:rFonts w:ascii="TH SarabunPSK" w:eastAsia="Calibri" w:hAnsi="TH SarabunPSK" w:cs="TH SarabunPSK"/>
          <w:sz w:val="32"/>
          <w:szCs w:val="32"/>
          <w:cs/>
        </w:rPr>
        <w:t xml:space="preserve">ไซต์มหาวิทยาลัยแม่โจ้-ชุมพร เพื่อประชาสัมพันธ์กิจกรรมของหลักสูตรอย่างต่อเนื่อง </w:t>
      </w:r>
      <w:r w:rsidR="00D86429" w:rsidRPr="00156E06">
        <w:rPr>
          <w:rFonts w:ascii="TH SarabunPSK" w:eastAsia="Calibri" w:hAnsi="TH SarabunPSK" w:cs="TH SarabunPSK" w:hint="cs"/>
          <w:sz w:val="32"/>
          <w:szCs w:val="32"/>
          <w:cs/>
        </w:rPr>
        <w:t>(</w:t>
      </w:r>
      <w:hyperlink r:id="rId78" w:history="1">
        <w:r w:rsidR="009E6133" w:rsidRPr="00156E06">
          <w:rPr>
            <w:rStyle w:val="af7"/>
            <w:rFonts w:ascii="TH SarabunPSK" w:eastAsia="Calibri" w:hAnsi="TH SarabunPSK" w:cs="TH SarabunPSK" w:hint="cs"/>
            <w:sz w:val="32"/>
            <w:szCs w:val="32"/>
            <w:cs/>
          </w:rPr>
          <w:t>ชพ.ปม.</w:t>
        </w:r>
        <w:r w:rsidR="009E6133" w:rsidRPr="00156E06">
          <w:rPr>
            <w:rStyle w:val="af7"/>
            <w:rFonts w:ascii="TH SarabunPSK" w:eastAsia="Calibri" w:hAnsi="TH SarabunPSK" w:cs="TH SarabunPSK"/>
            <w:sz w:val="32"/>
            <w:szCs w:val="32"/>
          </w:rPr>
          <w:t>3.</w:t>
        </w:r>
        <w:r w:rsidR="003D0229" w:rsidRPr="00156E06">
          <w:rPr>
            <w:rStyle w:val="af7"/>
            <w:rFonts w:ascii="TH SarabunPSK" w:eastAsia="Calibri" w:hAnsi="TH SarabunPSK" w:cs="TH SarabunPSK"/>
            <w:sz w:val="32"/>
            <w:szCs w:val="32"/>
          </w:rPr>
          <w:t>1</w:t>
        </w:r>
        <w:r w:rsidR="007E75C0" w:rsidRPr="00156E06">
          <w:rPr>
            <w:rStyle w:val="af7"/>
            <w:rFonts w:ascii="TH SarabunPSK" w:eastAsia="Calibri" w:hAnsi="TH SarabunPSK" w:cs="TH SarabunPSK"/>
            <w:sz w:val="32"/>
            <w:szCs w:val="32"/>
          </w:rPr>
          <w:t>1</w:t>
        </w:r>
        <w:r w:rsidR="009E6133" w:rsidRPr="00156E06">
          <w:rPr>
            <w:rStyle w:val="af7"/>
            <w:rFonts w:ascii="TH SarabunPSK" w:eastAsia="Calibri" w:hAnsi="TH SarabunPSK" w:cs="TH SarabunPSK" w:hint="cs"/>
            <w:sz w:val="32"/>
            <w:szCs w:val="32"/>
            <w:cs/>
          </w:rPr>
          <w:t xml:space="preserve"> กิจกรรมของหลักสูตร</w:t>
        </w:r>
        <w:r w:rsidR="00D86429" w:rsidRPr="00156E06">
          <w:rPr>
            <w:rStyle w:val="af7"/>
            <w:rFonts w:ascii="TH SarabunPSK" w:eastAsia="Calibri" w:hAnsi="TH SarabunPSK" w:cs="TH SarabunPSK" w:hint="cs"/>
            <w:sz w:val="32"/>
            <w:szCs w:val="32"/>
            <w:cs/>
          </w:rPr>
          <w:t>ในเว็บแม่โจ้ชุมพร</w:t>
        </w:r>
      </w:hyperlink>
      <w:r w:rsidR="00D86429" w:rsidRPr="008114C1">
        <w:rPr>
          <w:rFonts w:ascii="TH SarabunPSK" w:eastAsia="Calibri" w:hAnsi="TH SarabunPSK" w:cs="TH SarabunPSK" w:hint="cs"/>
          <w:sz w:val="32"/>
          <w:szCs w:val="32"/>
          <w:cs/>
        </w:rPr>
        <w:t>)</w:t>
      </w:r>
    </w:p>
    <w:p w:rsidR="0096663D" w:rsidRPr="008114C1" w:rsidRDefault="0096663D" w:rsidP="00176786">
      <w:pPr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8114C1">
        <w:rPr>
          <w:rFonts w:ascii="TH SarabunPSK" w:eastAsia="Calibri" w:hAnsi="TH SarabunPSK" w:cs="TH SarabunPSK"/>
          <w:sz w:val="32"/>
          <w:szCs w:val="32"/>
          <w:cs/>
        </w:rPr>
        <w:t>มหาวิทยาลัยแม่โจ้ – ชุมพร จัดทำคำสั่งคณะทำงานประชาสัมพันธ์การรับสมัครนักศึกษาใหม่ประจำปีการศึกษา 2558 เพื่อทำหน้าที่ในการขับเคลื่อน และกระตุ้นกระบวนการรับนักศึกษา โดยมีการจัดประชุม ในการวางแผน กำกับติดตามการประชาสัมพันธ์ และการรับสมัครนักศึกษาอย่างต่อเนื่อง โดยคณะทำงานจะต้องมีการนำข้อมูลจากการนำเสนอในกิจกรรมการแลกเปลี่ยนเรียนรู้ และผลการวิจัยมาประกอบการวางแผนและ</w:t>
      </w:r>
      <w:r w:rsidRPr="00F81064">
        <w:rPr>
          <w:rFonts w:ascii="TH SarabunPSK" w:eastAsia="Calibri" w:hAnsi="TH SarabunPSK" w:cs="TH SarabunPSK"/>
          <w:sz w:val="32"/>
          <w:szCs w:val="32"/>
          <w:cs/>
        </w:rPr>
        <w:t>สร้างกลยุท</w:t>
      </w:r>
      <w:r w:rsidR="003D0229" w:rsidRPr="00F81064">
        <w:rPr>
          <w:rFonts w:ascii="TH SarabunPSK" w:eastAsia="Calibri" w:hAnsi="TH SarabunPSK" w:cs="TH SarabunPSK" w:hint="cs"/>
          <w:sz w:val="32"/>
          <w:szCs w:val="32"/>
          <w:cs/>
        </w:rPr>
        <w:t>ธ์</w:t>
      </w:r>
      <w:r w:rsidRPr="00F81064">
        <w:rPr>
          <w:rFonts w:ascii="TH SarabunPSK" w:eastAsia="Calibri" w:hAnsi="TH SarabunPSK" w:cs="TH SarabunPSK"/>
          <w:sz w:val="32"/>
          <w:szCs w:val="32"/>
          <w:cs/>
        </w:rPr>
        <w:t>ในการับสมัครนักศึกษาใหม่ประจำปีการศึกษา 2558 (</w:t>
      </w:r>
      <w:hyperlink r:id="rId79" w:history="1">
        <w:r w:rsidR="00E85AE1" w:rsidRPr="00F81064">
          <w:rPr>
            <w:rStyle w:val="af7"/>
            <w:rFonts w:ascii="TH SarabunPSK" w:eastAsia="Calibri" w:hAnsi="TH SarabunPSK" w:cs="TH SarabunPSK" w:hint="cs"/>
            <w:sz w:val="32"/>
            <w:szCs w:val="32"/>
            <w:cs/>
          </w:rPr>
          <w:t>ชพ.ปม.</w:t>
        </w:r>
        <w:r w:rsidR="00E85AE1" w:rsidRPr="00F81064">
          <w:rPr>
            <w:rStyle w:val="af7"/>
            <w:rFonts w:ascii="TH SarabunPSK" w:eastAsia="Calibri" w:hAnsi="TH SarabunPSK" w:cs="TH SarabunPSK"/>
            <w:sz w:val="32"/>
            <w:szCs w:val="32"/>
          </w:rPr>
          <w:t>3.1</w:t>
        </w:r>
        <w:r w:rsidR="007E75C0" w:rsidRPr="00F81064">
          <w:rPr>
            <w:rStyle w:val="af7"/>
            <w:rFonts w:ascii="TH SarabunPSK" w:eastAsia="Calibri" w:hAnsi="TH SarabunPSK" w:cs="TH SarabunPSK"/>
            <w:sz w:val="32"/>
            <w:szCs w:val="32"/>
          </w:rPr>
          <w:t>2</w:t>
        </w:r>
        <w:r w:rsidRPr="00F81064">
          <w:rPr>
            <w:rStyle w:val="af7"/>
            <w:rFonts w:ascii="TH SarabunPSK" w:eastAsia="Calibri" w:hAnsi="TH SarabunPSK" w:cs="TH SarabunPSK"/>
            <w:sz w:val="32"/>
            <w:szCs w:val="32"/>
            <w:cs/>
          </w:rPr>
          <w:t>คำสั่ง</w:t>
        </w:r>
        <w:r w:rsidR="00E85AE1" w:rsidRPr="00F81064">
          <w:rPr>
            <w:rStyle w:val="af7"/>
            <w:rFonts w:ascii="TH SarabunPSK" w:eastAsia="Calibri" w:hAnsi="TH SarabunPSK" w:cs="TH SarabunPSK"/>
            <w:sz w:val="32"/>
            <w:szCs w:val="32"/>
            <w:cs/>
          </w:rPr>
          <w:t>คณะทำงานประชาสัมพันธ์การรับสมัครนักศึกษาใหม่ประจำปีการศึกษา 2558</w:t>
        </w:r>
      </w:hyperlink>
      <w:r w:rsidRPr="00F81064">
        <w:rPr>
          <w:rFonts w:ascii="TH SarabunPSK" w:eastAsia="Calibri" w:hAnsi="TH SarabunPSK" w:cs="TH SarabunPSK"/>
          <w:sz w:val="32"/>
          <w:szCs w:val="32"/>
          <w:cs/>
        </w:rPr>
        <w:t xml:space="preserve">, </w:t>
      </w:r>
      <w:hyperlink r:id="rId80" w:history="1">
        <w:r w:rsidR="00E85AE1" w:rsidRPr="00F81064">
          <w:rPr>
            <w:rStyle w:val="af7"/>
            <w:rFonts w:ascii="TH SarabunPSK" w:eastAsia="Calibri" w:hAnsi="TH SarabunPSK" w:cs="TH SarabunPSK" w:hint="cs"/>
            <w:sz w:val="32"/>
            <w:szCs w:val="32"/>
            <w:cs/>
          </w:rPr>
          <w:t>ชพ.ปม.</w:t>
        </w:r>
        <w:r w:rsidR="00E85AE1" w:rsidRPr="00F81064">
          <w:rPr>
            <w:rStyle w:val="af7"/>
            <w:rFonts w:ascii="TH SarabunPSK" w:eastAsia="Calibri" w:hAnsi="TH SarabunPSK" w:cs="TH SarabunPSK"/>
            <w:sz w:val="32"/>
            <w:szCs w:val="32"/>
          </w:rPr>
          <w:t>3.1</w:t>
        </w:r>
        <w:r w:rsidR="007E75C0" w:rsidRPr="00F81064">
          <w:rPr>
            <w:rStyle w:val="af7"/>
            <w:rFonts w:ascii="TH SarabunPSK" w:eastAsia="Calibri" w:hAnsi="TH SarabunPSK" w:cs="TH SarabunPSK"/>
            <w:sz w:val="32"/>
            <w:szCs w:val="32"/>
          </w:rPr>
          <w:t>3</w:t>
        </w:r>
        <w:r w:rsidRPr="00F81064">
          <w:rPr>
            <w:rStyle w:val="af7"/>
            <w:rFonts w:ascii="TH SarabunPSK" w:eastAsia="Calibri" w:hAnsi="TH SarabunPSK" w:cs="TH SarabunPSK"/>
            <w:sz w:val="32"/>
            <w:szCs w:val="32"/>
            <w:cs/>
          </w:rPr>
          <w:t>รายงานการประชุม</w:t>
        </w:r>
        <w:r w:rsidR="00E85AE1" w:rsidRPr="00F81064">
          <w:rPr>
            <w:rStyle w:val="af7"/>
            <w:rFonts w:ascii="TH SarabunPSK" w:eastAsia="Calibri" w:hAnsi="TH SarabunPSK" w:cs="TH SarabunPSK" w:hint="cs"/>
            <w:sz w:val="32"/>
            <w:szCs w:val="32"/>
            <w:cs/>
          </w:rPr>
          <w:t>คณะทำงานประชาสัมพันธ์ฯ</w:t>
        </w:r>
      </w:hyperlink>
      <w:r w:rsidRPr="00F81064">
        <w:rPr>
          <w:rFonts w:ascii="TH SarabunPSK" w:eastAsia="Calibri" w:hAnsi="TH SarabunPSK" w:cs="TH SarabunPSK"/>
          <w:sz w:val="32"/>
          <w:szCs w:val="32"/>
          <w:cs/>
        </w:rPr>
        <w:t>)</w:t>
      </w:r>
    </w:p>
    <w:p w:rsidR="0096663D" w:rsidRPr="008114C1" w:rsidRDefault="0096663D" w:rsidP="00176786">
      <w:pPr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8114C1">
        <w:rPr>
          <w:rFonts w:ascii="TH SarabunPSK" w:eastAsia="Calibri" w:hAnsi="TH SarabunPSK" w:cs="TH SarabunPSK"/>
          <w:sz w:val="32"/>
          <w:szCs w:val="32"/>
          <w:cs/>
        </w:rPr>
        <w:t>มหาวิทยาลัยแม่โจ้ – ชุมพร มีการจัดทำโครงการประชาสัมพันธ์การรับสมัครนักศึกษ</w:t>
      </w:r>
      <w:r w:rsidR="008D2BF9" w:rsidRPr="008114C1">
        <w:rPr>
          <w:rFonts w:ascii="TH SarabunPSK" w:eastAsia="Calibri" w:hAnsi="TH SarabunPSK" w:cs="TH SarabunPSK"/>
          <w:sz w:val="32"/>
          <w:szCs w:val="32"/>
          <w:cs/>
        </w:rPr>
        <w:t>าใหม่ ปีการศึกษา 2558 โดย</w:t>
      </w:r>
      <w:r w:rsidR="008D2BF9" w:rsidRPr="008114C1">
        <w:rPr>
          <w:rFonts w:ascii="TH SarabunPSK" w:eastAsia="Calibri" w:hAnsi="TH SarabunPSK" w:cs="TH SarabunPSK" w:hint="cs"/>
          <w:sz w:val="32"/>
          <w:szCs w:val="32"/>
          <w:cs/>
        </w:rPr>
        <w:t>ได้รับ</w:t>
      </w:r>
      <w:r w:rsidRPr="008114C1">
        <w:rPr>
          <w:rFonts w:ascii="TH SarabunPSK" w:eastAsia="Calibri" w:hAnsi="TH SarabunPSK" w:cs="TH SarabunPSK"/>
          <w:sz w:val="32"/>
          <w:szCs w:val="32"/>
          <w:cs/>
        </w:rPr>
        <w:t>งบประมาณพิเศษจากมหาวิทยาลัยแม่โจ้ จังหวัดเชียงใหม่ในการสนับสนุนใน</w:t>
      </w:r>
      <w:r w:rsidRPr="00716C4C">
        <w:rPr>
          <w:rFonts w:ascii="TH SarabunPSK" w:eastAsia="Calibri" w:hAnsi="TH SarabunPSK" w:cs="TH SarabunPSK"/>
          <w:sz w:val="32"/>
          <w:szCs w:val="32"/>
          <w:cs/>
        </w:rPr>
        <w:t>ประชาสัมพันธ์และการรับสมัครนักศึกษาใหม่ประจำปีการศึกษา 2558 ของมหาวิทยาลัยแม่โจ้ – ชุมพร (</w:t>
      </w:r>
      <w:hyperlink r:id="rId81" w:history="1">
        <w:r w:rsidR="00E85AE1" w:rsidRPr="00716C4C">
          <w:rPr>
            <w:rStyle w:val="af7"/>
            <w:rFonts w:ascii="TH SarabunPSK" w:eastAsia="Calibri" w:hAnsi="TH SarabunPSK" w:cs="TH SarabunPSK" w:hint="cs"/>
            <w:sz w:val="32"/>
            <w:szCs w:val="32"/>
            <w:cs/>
          </w:rPr>
          <w:t>ชพ.ปม.</w:t>
        </w:r>
        <w:r w:rsidR="00E85AE1" w:rsidRPr="00716C4C">
          <w:rPr>
            <w:rStyle w:val="af7"/>
            <w:rFonts w:ascii="TH SarabunPSK" w:eastAsia="Calibri" w:hAnsi="TH SarabunPSK" w:cs="TH SarabunPSK"/>
            <w:sz w:val="32"/>
            <w:szCs w:val="32"/>
          </w:rPr>
          <w:t>3.1</w:t>
        </w:r>
        <w:r w:rsidR="007E75C0" w:rsidRPr="00716C4C">
          <w:rPr>
            <w:rStyle w:val="af7"/>
            <w:rFonts w:ascii="TH SarabunPSK" w:eastAsia="Calibri" w:hAnsi="TH SarabunPSK" w:cs="TH SarabunPSK"/>
            <w:sz w:val="32"/>
            <w:szCs w:val="32"/>
          </w:rPr>
          <w:t>4</w:t>
        </w:r>
        <w:r w:rsidR="00E85AE1" w:rsidRPr="00716C4C">
          <w:rPr>
            <w:rStyle w:val="af7"/>
            <w:rFonts w:ascii="TH SarabunPSK" w:eastAsia="Calibri" w:hAnsi="TH SarabunPSK" w:cs="TH SarabunPSK"/>
            <w:sz w:val="32"/>
            <w:szCs w:val="32"/>
            <w:cs/>
          </w:rPr>
          <w:t>โครงการประชาสัมพันธ์การรับสมัครนักศึกษาใหม่ ปีการศึกษา 2558</w:t>
        </w:r>
      </w:hyperlink>
      <w:r w:rsidRPr="00716C4C">
        <w:rPr>
          <w:rFonts w:ascii="TH SarabunPSK" w:eastAsia="Calibri" w:hAnsi="TH SarabunPSK" w:cs="TH SarabunPSK"/>
          <w:sz w:val="32"/>
          <w:szCs w:val="32"/>
          <w:cs/>
        </w:rPr>
        <w:t>)</w:t>
      </w:r>
      <w:r w:rsidR="008D2BF9" w:rsidRPr="00716C4C">
        <w:rPr>
          <w:rFonts w:ascii="TH SarabunPSK" w:eastAsia="Calibri" w:hAnsi="TH SarabunPSK" w:cs="TH SarabunPSK" w:hint="cs"/>
          <w:sz w:val="32"/>
          <w:szCs w:val="32"/>
          <w:cs/>
        </w:rPr>
        <w:t>ทั้งนี้</w:t>
      </w:r>
      <w:r w:rsidR="004E4B56" w:rsidRPr="00716C4C">
        <w:rPr>
          <w:rFonts w:ascii="TH SarabunPSK" w:eastAsia="Calibri" w:hAnsi="TH SarabunPSK" w:cs="TH SarabunPSK" w:hint="cs"/>
          <w:sz w:val="32"/>
          <w:szCs w:val="32"/>
          <w:cs/>
        </w:rPr>
        <w:t>คณะกรรมการประจำ</w:t>
      </w:r>
      <w:r w:rsidR="004E4B56" w:rsidRPr="008114C1">
        <w:rPr>
          <w:rFonts w:ascii="TH SarabunPSK" w:eastAsia="Calibri" w:hAnsi="TH SarabunPSK" w:cs="TH SarabunPSK" w:hint="cs"/>
          <w:sz w:val="32"/>
          <w:szCs w:val="32"/>
          <w:cs/>
        </w:rPr>
        <w:t>หลักสูตร มีมติ</w:t>
      </w:r>
      <w:r w:rsidR="00793909" w:rsidRPr="008114C1">
        <w:rPr>
          <w:rFonts w:ascii="TH SarabunPSK" w:eastAsia="Calibri" w:hAnsi="TH SarabunPSK" w:cs="TH SarabunPSK" w:hint="cs"/>
          <w:sz w:val="32"/>
          <w:szCs w:val="32"/>
          <w:cs/>
        </w:rPr>
        <w:t xml:space="preserve">ให้อาจารย์และนักศึกษาในหลักสูตรช่วยประชาสัมพันธ์รับนักศึกษาใหม่ปีการศึกษา </w:t>
      </w:r>
      <w:r w:rsidR="00793909" w:rsidRPr="008114C1">
        <w:rPr>
          <w:rFonts w:ascii="TH SarabunPSK" w:eastAsia="Calibri" w:hAnsi="TH SarabunPSK" w:cs="TH SarabunPSK"/>
          <w:sz w:val="32"/>
          <w:szCs w:val="32"/>
        </w:rPr>
        <w:t>2558</w:t>
      </w:r>
      <w:r w:rsidR="00793909" w:rsidRPr="007609C3">
        <w:rPr>
          <w:rFonts w:ascii="TH SarabunPSK" w:eastAsia="Calibri" w:hAnsi="TH SarabunPSK" w:cs="TH SarabunPSK" w:hint="cs"/>
          <w:sz w:val="32"/>
          <w:szCs w:val="32"/>
          <w:cs/>
        </w:rPr>
        <w:t>(</w:t>
      </w:r>
      <w:hyperlink r:id="rId82" w:history="1">
        <w:r w:rsidR="00E85AE1" w:rsidRPr="007609C3">
          <w:rPr>
            <w:rStyle w:val="af7"/>
            <w:rFonts w:ascii="TH SarabunPSK" w:eastAsia="Calibri" w:hAnsi="TH SarabunPSK" w:cs="TH SarabunPSK" w:hint="cs"/>
            <w:sz w:val="32"/>
            <w:szCs w:val="32"/>
            <w:cs/>
          </w:rPr>
          <w:t>ชพ.ปม.</w:t>
        </w:r>
        <w:r w:rsidR="00E85AE1" w:rsidRPr="007609C3">
          <w:rPr>
            <w:rStyle w:val="af7"/>
            <w:rFonts w:ascii="TH SarabunPSK" w:eastAsia="Calibri" w:hAnsi="TH SarabunPSK" w:cs="TH SarabunPSK"/>
            <w:sz w:val="32"/>
            <w:szCs w:val="32"/>
          </w:rPr>
          <w:t xml:space="preserve">1.7 </w:t>
        </w:r>
        <w:r w:rsidR="00E85AE1" w:rsidRPr="007609C3">
          <w:rPr>
            <w:rStyle w:val="af7"/>
            <w:rFonts w:ascii="TH SarabunPSK" w:eastAsia="Calibri" w:hAnsi="TH SarabunPSK" w:cs="TH SarabunPSK" w:hint="cs"/>
            <w:sz w:val="32"/>
            <w:szCs w:val="32"/>
            <w:cs/>
          </w:rPr>
          <w:t>รายงานการประชุม</w:t>
        </w:r>
        <w:r w:rsidR="00793909" w:rsidRPr="007609C3">
          <w:rPr>
            <w:rStyle w:val="af7"/>
            <w:rFonts w:ascii="TH SarabunPSK" w:eastAsia="Calibri" w:hAnsi="TH SarabunPSK" w:cs="TH SarabunPSK" w:hint="cs"/>
            <w:sz w:val="32"/>
            <w:szCs w:val="32"/>
            <w:cs/>
          </w:rPr>
          <w:t xml:space="preserve">ครั้งที่ </w:t>
        </w:r>
        <w:r w:rsidR="00793909" w:rsidRPr="007609C3">
          <w:rPr>
            <w:rStyle w:val="af7"/>
            <w:rFonts w:ascii="TH SarabunPSK" w:eastAsia="Calibri" w:hAnsi="TH SarabunPSK" w:cs="TH SarabunPSK"/>
            <w:sz w:val="32"/>
            <w:szCs w:val="32"/>
          </w:rPr>
          <w:t>4</w:t>
        </w:r>
        <w:r w:rsidR="007609C3" w:rsidRPr="007609C3">
          <w:rPr>
            <w:rStyle w:val="af7"/>
            <w:rFonts w:ascii="TH SarabunPSK" w:eastAsia="Calibri" w:hAnsi="TH SarabunPSK" w:cs="TH SarabunPSK"/>
            <w:sz w:val="32"/>
            <w:szCs w:val="32"/>
          </w:rPr>
          <w:t>/2557</w:t>
        </w:r>
      </w:hyperlink>
      <w:r w:rsidR="00793909" w:rsidRPr="007609C3">
        <w:rPr>
          <w:rFonts w:ascii="TH SarabunPSK" w:eastAsia="Calibri" w:hAnsi="TH SarabunPSK" w:cs="TH SarabunPSK"/>
          <w:sz w:val="32"/>
          <w:szCs w:val="32"/>
        </w:rPr>
        <w:t>)</w:t>
      </w:r>
    </w:p>
    <w:p w:rsidR="009F2BCA" w:rsidRDefault="009F2BCA" w:rsidP="00542098">
      <w:pPr>
        <w:autoSpaceDE w:val="0"/>
        <w:autoSpaceDN w:val="0"/>
        <w:adjustRightInd w:val="0"/>
        <w:ind w:firstLine="720"/>
        <w:rPr>
          <w:rFonts w:ascii="TH SarabunPSK" w:eastAsia="Calibri" w:hAnsi="TH SarabunPSK" w:cs="TH SarabunPSK"/>
          <w:b/>
          <w:bCs/>
          <w:color w:val="000000"/>
          <w:sz w:val="32"/>
          <w:szCs w:val="32"/>
          <w:highlight w:val="green"/>
          <w:lang w:eastAsia="en-US"/>
        </w:rPr>
      </w:pPr>
    </w:p>
    <w:p w:rsidR="00542098" w:rsidRPr="00542098" w:rsidRDefault="00542098" w:rsidP="00542098">
      <w:pPr>
        <w:autoSpaceDE w:val="0"/>
        <w:autoSpaceDN w:val="0"/>
        <w:adjustRightInd w:val="0"/>
        <w:ind w:firstLine="720"/>
        <w:rPr>
          <w:rFonts w:ascii="TH SarabunPSK" w:eastAsia="Calibri" w:hAnsi="TH SarabunPSK" w:cs="TH SarabunPSK"/>
          <w:b/>
          <w:bCs/>
          <w:color w:val="000000"/>
          <w:sz w:val="32"/>
          <w:szCs w:val="32"/>
          <w:highlight w:val="green"/>
          <w:lang w:eastAsia="en-US"/>
        </w:rPr>
      </w:pPr>
      <w:r w:rsidRPr="009F2BCA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  <w:lang w:eastAsia="en-US"/>
        </w:rPr>
        <w:t>สำหรับ</w:t>
      </w:r>
      <w:r w:rsidRPr="009F2BCA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  <w:lang w:eastAsia="en-US"/>
        </w:rPr>
        <w:t>การประเมินกระบวนการ</w:t>
      </w:r>
      <w:r w:rsidRPr="009F2BCA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  <w:lang w:eastAsia="en-US"/>
        </w:rPr>
        <w:t>รับนักศึกษา</w:t>
      </w:r>
    </w:p>
    <w:p w:rsidR="00176786" w:rsidRDefault="00542098" w:rsidP="00542098">
      <w:pPr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FD22BD">
        <w:rPr>
          <w:rFonts w:ascii="TH SarabunPSK" w:eastAsia="Calibri" w:hAnsi="TH SarabunPSK" w:cs="TH SarabunPSK"/>
          <w:color w:val="000000"/>
          <w:sz w:val="32"/>
          <w:szCs w:val="32"/>
          <w:cs/>
          <w:lang w:eastAsia="en-US"/>
        </w:rPr>
        <w:t>หลักสูตรวิทยาศาสตรบัณฑิตสาขาวิชา</w:t>
      </w:r>
      <w:r w:rsidR="00756135" w:rsidRPr="00FD22BD">
        <w:rPr>
          <w:rFonts w:ascii="TH SarabunPSK" w:eastAsia="Calibri" w:hAnsi="TH SarabunPSK" w:cs="TH SarabunPSK" w:hint="cs"/>
          <w:color w:val="000000"/>
          <w:sz w:val="32"/>
          <w:szCs w:val="32"/>
          <w:cs/>
          <w:lang w:eastAsia="en-US"/>
        </w:rPr>
        <w:t>การประมง</w:t>
      </w:r>
      <w:r w:rsidRPr="00FD22BD">
        <w:rPr>
          <w:rFonts w:ascii="TH SarabunPSK" w:eastAsia="Calibri" w:hAnsi="TH SarabunPSK" w:cs="TH SarabunPSK"/>
          <w:color w:val="000000"/>
          <w:sz w:val="32"/>
          <w:szCs w:val="32"/>
          <w:cs/>
          <w:lang w:eastAsia="en-US"/>
        </w:rPr>
        <w:t>ได้มีการประเมินกระบวนการรับนักศึกษา</w:t>
      </w:r>
      <w:r w:rsidR="00756135" w:rsidRPr="00FD22BD">
        <w:rPr>
          <w:rFonts w:ascii="TH SarabunPSK" w:eastAsia="Calibri" w:hAnsi="TH SarabunPSK" w:cs="TH SarabunPSK" w:hint="cs"/>
          <w:color w:val="000000"/>
          <w:sz w:val="32"/>
          <w:szCs w:val="32"/>
          <w:cs/>
          <w:lang w:eastAsia="en-US"/>
        </w:rPr>
        <w:t xml:space="preserve">ใหม่ </w:t>
      </w:r>
      <w:r w:rsidRPr="00FD22BD">
        <w:rPr>
          <w:rFonts w:ascii="TH SarabunPSK" w:eastAsia="Calibri" w:hAnsi="TH SarabunPSK" w:cs="TH SarabunPSK"/>
          <w:color w:val="000000"/>
          <w:sz w:val="32"/>
          <w:szCs w:val="32"/>
          <w:cs/>
          <w:lang w:eastAsia="en-US"/>
        </w:rPr>
        <w:t>ในส่วนของขั้นตอนการก</w:t>
      </w:r>
      <w:r w:rsidR="00756135" w:rsidRPr="00FD22BD">
        <w:rPr>
          <w:rFonts w:ascii="TH SarabunPSK" w:eastAsia="Calibri" w:hAnsi="TH SarabunPSK" w:cs="TH SarabunPSK" w:hint="cs"/>
          <w:color w:val="000000"/>
          <w:sz w:val="32"/>
          <w:szCs w:val="32"/>
          <w:cs/>
          <w:lang w:eastAsia="en-US"/>
        </w:rPr>
        <w:t>ำ</w:t>
      </w:r>
      <w:r w:rsidRPr="00FD22BD">
        <w:rPr>
          <w:rFonts w:ascii="TH SarabunPSK" w:eastAsia="Calibri" w:hAnsi="TH SarabunPSK" w:cs="TH SarabunPSK"/>
          <w:color w:val="000000"/>
          <w:sz w:val="32"/>
          <w:szCs w:val="32"/>
          <w:cs/>
          <w:lang w:eastAsia="en-US"/>
        </w:rPr>
        <w:t>หนดจ</w:t>
      </w:r>
      <w:r w:rsidR="00756135" w:rsidRPr="00FD22BD">
        <w:rPr>
          <w:rFonts w:ascii="TH SarabunPSK" w:eastAsia="Calibri" w:hAnsi="TH SarabunPSK" w:cs="TH SarabunPSK" w:hint="cs"/>
          <w:color w:val="000000"/>
          <w:sz w:val="32"/>
          <w:szCs w:val="32"/>
          <w:cs/>
          <w:lang w:eastAsia="en-US"/>
        </w:rPr>
        <w:t>ำ</w:t>
      </w:r>
      <w:r w:rsidRPr="00FD22BD">
        <w:rPr>
          <w:rFonts w:ascii="TH SarabunPSK" w:eastAsia="Calibri" w:hAnsi="TH SarabunPSK" w:cs="TH SarabunPSK"/>
          <w:color w:val="000000"/>
          <w:sz w:val="32"/>
          <w:szCs w:val="32"/>
          <w:cs/>
          <w:lang w:eastAsia="en-US"/>
        </w:rPr>
        <w:t>นวนการรับนักศึกษาใหม่ตามแผนโดยมีการวิเคราะห์และทบทวนแผนการรับนักศึกษาปีการศึกษา</w:t>
      </w:r>
      <w:r w:rsidRPr="00FD22BD">
        <w:rPr>
          <w:rFonts w:ascii="TH SarabunPSK" w:eastAsia="Calibri" w:hAnsi="TH SarabunPSK" w:cs="TH SarabunPSK"/>
          <w:color w:val="000000"/>
          <w:sz w:val="32"/>
          <w:szCs w:val="32"/>
          <w:lang w:eastAsia="en-US"/>
        </w:rPr>
        <w:t xml:space="preserve"> 2558 </w:t>
      </w:r>
      <w:r w:rsidRPr="00FD22BD">
        <w:rPr>
          <w:rFonts w:ascii="TH SarabunPSK" w:eastAsia="Calibri" w:hAnsi="TH SarabunPSK" w:cs="TH SarabunPSK"/>
          <w:color w:val="000000"/>
          <w:sz w:val="32"/>
          <w:szCs w:val="32"/>
          <w:cs/>
          <w:lang w:eastAsia="en-US"/>
        </w:rPr>
        <w:t>โดยพิจารณาจากประเด็นต่างๆเช่นผลการรับนักศึกษาในปีการศึกษา</w:t>
      </w:r>
      <w:r w:rsidRPr="00FD22BD">
        <w:rPr>
          <w:rFonts w:ascii="TH SarabunPSK" w:eastAsia="Calibri" w:hAnsi="TH SarabunPSK" w:cs="TH SarabunPSK"/>
          <w:color w:val="000000"/>
          <w:sz w:val="32"/>
          <w:szCs w:val="32"/>
          <w:lang w:eastAsia="en-US"/>
        </w:rPr>
        <w:t xml:space="preserve"> 255</w:t>
      </w:r>
      <w:r w:rsidR="00756135" w:rsidRPr="00FD22BD">
        <w:rPr>
          <w:rFonts w:ascii="TH SarabunPSK" w:eastAsia="Calibri" w:hAnsi="TH SarabunPSK" w:cs="TH SarabunPSK"/>
          <w:color w:val="000000"/>
          <w:sz w:val="32"/>
          <w:szCs w:val="32"/>
          <w:lang w:eastAsia="en-US"/>
        </w:rPr>
        <w:t>3</w:t>
      </w:r>
      <w:r w:rsidRPr="00FD22BD">
        <w:rPr>
          <w:rFonts w:ascii="TH SarabunPSK" w:eastAsia="Calibri" w:hAnsi="TH SarabunPSK" w:cs="TH SarabunPSK"/>
          <w:color w:val="000000"/>
          <w:sz w:val="32"/>
          <w:szCs w:val="32"/>
          <w:lang w:eastAsia="en-US"/>
        </w:rPr>
        <w:t xml:space="preserve"> – 2557 </w:t>
      </w:r>
      <w:r w:rsidRPr="00FD22BD">
        <w:rPr>
          <w:rFonts w:ascii="TH SarabunPSK" w:eastAsia="Calibri" w:hAnsi="TH SarabunPSK" w:cs="TH SarabunPSK"/>
          <w:color w:val="000000"/>
          <w:sz w:val="32"/>
          <w:szCs w:val="32"/>
          <w:cs/>
          <w:lang w:eastAsia="en-US"/>
        </w:rPr>
        <w:t>มีจ</w:t>
      </w:r>
      <w:r w:rsidR="00756135" w:rsidRPr="00FD22BD">
        <w:rPr>
          <w:rFonts w:ascii="TH SarabunPSK" w:eastAsia="Calibri" w:hAnsi="TH SarabunPSK" w:cs="TH SarabunPSK" w:hint="cs"/>
          <w:color w:val="000000"/>
          <w:sz w:val="32"/>
          <w:szCs w:val="32"/>
          <w:cs/>
          <w:lang w:eastAsia="en-US"/>
        </w:rPr>
        <w:t>ำ</w:t>
      </w:r>
      <w:r w:rsidRPr="00FD22BD">
        <w:rPr>
          <w:rFonts w:ascii="TH SarabunPSK" w:eastAsia="Calibri" w:hAnsi="TH SarabunPSK" w:cs="TH SarabunPSK"/>
          <w:color w:val="000000"/>
          <w:sz w:val="32"/>
          <w:szCs w:val="32"/>
          <w:cs/>
          <w:lang w:eastAsia="en-US"/>
        </w:rPr>
        <w:t>นวนนักศึกษาลดลงจากแผนที่ก</w:t>
      </w:r>
      <w:r w:rsidR="00756135" w:rsidRPr="00FD22BD">
        <w:rPr>
          <w:rFonts w:ascii="TH SarabunPSK" w:eastAsia="Calibri" w:hAnsi="TH SarabunPSK" w:cs="TH SarabunPSK" w:hint="cs"/>
          <w:color w:val="000000"/>
          <w:sz w:val="32"/>
          <w:szCs w:val="32"/>
          <w:cs/>
          <w:lang w:eastAsia="en-US"/>
        </w:rPr>
        <w:t>ำ</w:t>
      </w:r>
      <w:r w:rsidRPr="00FD22BD">
        <w:rPr>
          <w:rFonts w:ascii="TH SarabunPSK" w:eastAsia="Calibri" w:hAnsi="TH SarabunPSK" w:cs="TH SarabunPSK"/>
          <w:color w:val="000000"/>
          <w:sz w:val="32"/>
          <w:szCs w:val="32"/>
          <w:cs/>
          <w:lang w:eastAsia="en-US"/>
        </w:rPr>
        <w:t>หนดรับ</w:t>
      </w:r>
      <w:r w:rsidR="00756135" w:rsidRPr="00FD22BD">
        <w:rPr>
          <w:rFonts w:ascii="TH SarabunPSK" w:eastAsia="Calibri" w:hAnsi="TH SarabunPSK" w:cs="TH SarabunPSK"/>
          <w:color w:val="000000"/>
          <w:sz w:val="32"/>
          <w:szCs w:val="32"/>
          <w:lang w:eastAsia="en-US"/>
        </w:rPr>
        <w:t>4</w:t>
      </w:r>
      <w:r w:rsidRPr="00FD22BD">
        <w:rPr>
          <w:rFonts w:ascii="TH SarabunPSK" w:eastAsia="Calibri" w:hAnsi="TH SarabunPSK" w:cs="TH SarabunPSK"/>
          <w:color w:val="000000"/>
          <w:sz w:val="32"/>
          <w:szCs w:val="32"/>
          <w:lang w:eastAsia="en-US"/>
        </w:rPr>
        <w:t xml:space="preserve">0 </w:t>
      </w:r>
      <w:r w:rsidRPr="00FD22BD">
        <w:rPr>
          <w:rFonts w:ascii="TH SarabunPSK" w:eastAsia="Calibri" w:hAnsi="TH SarabunPSK" w:cs="TH SarabunPSK"/>
          <w:color w:val="000000"/>
          <w:sz w:val="32"/>
          <w:szCs w:val="32"/>
          <w:cs/>
          <w:lang w:eastAsia="en-US"/>
        </w:rPr>
        <w:t>คน</w:t>
      </w:r>
      <w:r w:rsidR="00756135" w:rsidRPr="00FD22BD">
        <w:rPr>
          <w:rFonts w:ascii="TH SarabunPSK" w:eastAsia="Calibri" w:hAnsi="TH SarabunPSK" w:cs="TH SarabunPSK" w:hint="cs"/>
          <w:color w:val="000000"/>
          <w:sz w:val="32"/>
          <w:szCs w:val="32"/>
          <w:cs/>
          <w:lang w:eastAsia="en-US"/>
        </w:rPr>
        <w:t>โดย</w:t>
      </w:r>
      <w:r w:rsidRPr="00FD22BD">
        <w:rPr>
          <w:rFonts w:ascii="TH SarabunPSK" w:eastAsia="Calibri" w:hAnsi="TH SarabunPSK" w:cs="TH SarabunPSK"/>
          <w:color w:val="000000"/>
          <w:sz w:val="32"/>
          <w:szCs w:val="32"/>
          <w:cs/>
          <w:lang w:eastAsia="en-US"/>
        </w:rPr>
        <w:t>พบว่ามียอดรับเข้าระหว่างปีการศึกษา</w:t>
      </w:r>
      <w:r w:rsidRPr="00FD22BD">
        <w:rPr>
          <w:rFonts w:ascii="TH SarabunPSK" w:eastAsia="Calibri" w:hAnsi="TH SarabunPSK" w:cs="TH SarabunPSK"/>
          <w:color w:val="000000"/>
          <w:sz w:val="32"/>
          <w:szCs w:val="32"/>
          <w:lang w:eastAsia="en-US"/>
        </w:rPr>
        <w:t xml:space="preserve"> 2553 – 2557 </w:t>
      </w:r>
      <w:r w:rsidRPr="00FD22BD">
        <w:rPr>
          <w:rFonts w:ascii="TH SarabunPSK" w:eastAsia="Calibri" w:hAnsi="TH SarabunPSK" w:cs="TH SarabunPSK"/>
          <w:color w:val="000000"/>
          <w:sz w:val="32"/>
          <w:szCs w:val="32"/>
          <w:cs/>
          <w:lang w:eastAsia="en-US"/>
        </w:rPr>
        <w:t>จ</w:t>
      </w:r>
      <w:r w:rsidR="00756135" w:rsidRPr="00FD22BD">
        <w:rPr>
          <w:rFonts w:ascii="TH SarabunPSK" w:eastAsia="Calibri" w:hAnsi="TH SarabunPSK" w:cs="TH SarabunPSK" w:hint="cs"/>
          <w:color w:val="000000"/>
          <w:sz w:val="32"/>
          <w:szCs w:val="32"/>
          <w:cs/>
          <w:lang w:eastAsia="en-US"/>
        </w:rPr>
        <w:t>ำ</w:t>
      </w:r>
      <w:r w:rsidRPr="00FD22BD">
        <w:rPr>
          <w:rFonts w:ascii="TH SarabunPSK" w:eastAsia="Calibri" w:hAnsi="TH SarabunPSK" w:cs="TH SarabunPSK"/>
          <w:color w:val="000000"/>
          <w:sz w:val="32"/>
          <w:szCs w:val="32"/>
          <w:cs/>
          <w:lang w:eastAsia="en-US"/>
        </w:rPr>
        <w:t>นวน</w:t>
      </w:r>
      <w:r w:rsidR="00756135" w:rsidRPr="00FD22BD">
        <w:rPr>
          <w:rFonts w:ascii="TH SarabunPSK" w:eastAsia="Calibri" w:hAnsi="TH SarabunPSK" w:cs="TH SarabunPSK"/>
          <w:color w:val="000000"/>
          <w:sz w:val="32"/>
          <w:szCs w:val="32"/>
          <w:lang w:eastAsia="en-US"/>
        </w:rPr>
        <w:t>33</w:t>
      </w:r>
      <w:r w:rsidRPr="00FD22BD">
        <w:rPr>
          <w:rFonts w:ascii="TH SarabunPSK" w:eastAsia="Calibri" w:hAnsi="TH SarabunPSK" w:cs="TH SarabunPSK"/>
          <w:color w:val="000000"/>
          <w:sz w:val="32"/>
          <w:szCs w:val="32"/>
          <w:lang w:eastAsia="en-US"/>
        </w:rPr>
        <w:t xml:space="preserve">, </w:t>
      </w:r>
      <w:r w:rsidR="00756135" w:rsidRPr="00FD22BD">
        <w:rPr>
          <w:rFonts w:ascii="TH SarabunPSK" w:eastAsia="Calibri" w:hAnsi="TH SarabunPSK" w:cs="TH SarabunPSK"/>
          <w:color w:val="000000"/>
          <w:sz w:val="32"/>
          <w:szCs w:val="32"/>
          <w:lang w:eastAsia="en-US"/>
        </w:rPr>
        <w:t>37</w:t>
      </w:r>
      <w:r w:rsidRPr="00FD22BD">
        <w:rPr>
          <w:rFonts w:ascii="TH SarabunPSK" w:eastAsia="Calibri" w:hAnsi="TH SarabunPSK" w:cs="TH SarabunPSK"/>
          <w:color w:val="000000"/>
          <w:sz w:val="32"/>
          <w:szCs w:val="32"/>
          <w:lang w:eastAsia="en-US"/>
        </w:rPr>
        <w:t>, 3</w:t>
      </w:r>
      <w:r w:rsidR="00756135" w:rsidRPr="00FD22BD">
        <w:rPr>
          <w:rFonts w:ascii="TH SarabunPSK" w:eastAsia="Calibri" w:hAnsi="TH SarabunPSK" w:cs="TH SarabunPSK"/>
          <w:color w:val="000000"/>
          <w:sz w:val="32"/>
          <w:szCs w:val="32"/>
          <w:lang w:eastAsia="en-US"/>
        </w:rPr>
        <w:t>4</w:t>
      </w:r>
      <w:r w:rsidRPr="00FD22BD">
        <w:rPr>
          <w:rFonts w:ascii="TH SarabunPSK" w:eastAsia="Calibri" w:hAnsi="TH SarabunPSK" w:cs="TH SarabunPSK"/>
          <w:color w:val="000000"/>
          <w:sz w:val="32"/>
          <w:szCs w:val="32"/>
          <w:lang w:eastAsia="en-US"/>
        </w:rPr>
        <w:t xml:space="preserve">, </w:t>
      </w:r>
      <w:r w:rsidR="00756135" w:rsidRPr="00FD22BD">
        <w:rPr>
          <w:rFonts w:ascii="TH SarabunPSK" w:eastAsia="Calibri" w:hAnsi="TH SarabunPSK" w:cs="TH SarabunPSK"/>
          <w:color w:val="000000"/>
          <w:sz w:val="32"/>
          <w:szCs w:val="32"/>
          <w:lang w:eastAsia="en-US"/>
        </w:rPr>
        <w:t>28</w:t>
      </w:r>
      <w:r w:rsidRPr="00FD22BD">
        <w:rPr>
          <w:rFonts w:ascii="TH SarabunPSK" w:eastAsia="Calibri" w:hAnsi="TH SarabunPSK" w:cs="TH SarabunPSK"/>
          <w:color w:val="000000"/>
          <w:sz w:val="32"/>
          <w:szCs w:val="32"/>
          <w:cs/>
          <w:lang w:eastAsia="en-US"/>
        </w:rPr>
        <w:t>และ</w:t>
      </w:r>
      <w:r w:rsidR="00756135" w:rsidRPr="00FD22BD">
        <w:rPr>
          <w:rFonts w:ascii="TH SarabunPSK" w:eastAsia="Calibri" w:hAnsi="TH SarabunPSK" w:cs="TH SarabunPSK"/>
          <w:color w:val="000000"/>
          <w:sz w:val="32"/>
          <w:szCs w:val="32"/>
          <w:lang w:eastAsia="en-US"/>
        </w:rPr>
        <w:t>24</w:t>
      </w:r>
      <w:r w:rsidRPr="00FD22BD">
        <w:rPr>
          <w:rFonts w:ascii="TH SarabunPSK" w:eastAsia="Calibri" w:hAnsi="TH SarabunPSK" w:cs="TH SarabunPSK"/>
          <w:color w:val="000000"/>
          <w:sz w:val="32"/>
          <w:szCs w:val="32"/>
          <w:cs/>
          <w:lang w:eastAsia="en-US"/>
        </w:rPr>
        <w:t>คนตามล</w:t>
      </w:r>
      <w:r w:rsidR="00756135" w:rsidRPr="00FD22BD">
        <w:rPr>
          <w:rFonts w:ascii="TH SarabunPSK" w:eastAsia="Calibri" w:hAnsi="TH SarabunPSK" w:cs="TH SarabunPSK" w:hint="cs"/>
          <w:color w:val="000000"/>
          <w:sz w:val="32"/>
          <w:szCs w:val="32"/>
          <w:cs/>
          <w:lang w:eastAsia="en-US"/>
        </w:rPr>
        <w:t>ำ</w:t>
      </w:r>
      <w:r w:rsidRPr="00FD22BD">
        <w:rPr>
          <w:rFonts w:ascii="TH SarabunPSK" w:eastAsia="Calibri" w:hAnsi="TH SarabunPSK" w:cs="TH SarabunPSK"/>
          <w:color w:val="000000"/>
          <w:sz w:val="32"/>
          <w:szCs w:val="32"/>
          <w:cs/>
          <w:lang w:eastAsia="en-US"/>
        </w:rPr>
        <w:t>ดับโดยเฉพาะในปีการศึกษา</w:t>
      </w:r>
      <w:r w:rsidR="00FD22BD" w:rsidRPr="00FD22BD">
        <w:rPr>
          <w:rFonts w:ascii="TH SarabunPSK" w:eastAsia="Calibri" w:hAnsi="TH SarabunPSK" w:cs="TH SarabunPSK"/>
          <w:color w:val="000000"/>
          <w:sz w:val="32"/>
          <w:szCs w:val="32"/>
          <w:lang w:eastAsia="en-US"/>
        </w:rPr>
        <w:t>2556</w:t>
      </w:r>
      <w:r w:rsidR="00FD22BD" w:rsidRPr="00FD22BD">
        <w:rPr>
          <w:rFonts w:ascii="TH SarabunPSK" w:eastAsia="Calibri" w:hAnsi="TH SarabunPSK" w:cs="TH SarabunPSK" w:hint="cs"/>
          <w:color w:val="000000"/>
          <w:sz w:val="32"/>
          <w:szCs w:val="32"/>
          <w:cs/>
          <w:lang w:eastAsia="en-US"/>
        </w:rPr>
        <w:t xml:space="preserve"> และ </w:t>
      </w:r>
      <w:r w:rsidRPr="00FD22BD">
        <w:rPr>
          <w:rFonts w:ascii="TH SarabunPSK" w:eastAsia="Calibri" w:hAnsi="TH SarabunPSK" w:cs="TH SarabunPSK"/>
          <w:color w:val="000000"/>
          <w:sz w:val="32"/>
          <w:szCs w:val="32"/>
          <w:lang w:eastAsia="en-US"/>
        </w:rPr>
        <w:t xml:space="preserve">2557 </w:t>
      </w:r>
      <w:r w:rsidRPr="00FD22BD">
        <w:rPr>
          <w:rFonts w:ascii="TH SarabunPSK" w:eastAsia="Calibri" w:hAnsi="TH SarabunPSK" w:cs="TH SarabunPSK"/>
          <w:color w:val="000000"/>
          <w:sz w:val="32"/>
          <w:szCs w:val="32"/>
          <w:cs/>
          <w:lang w:eastAsia="en-US"/>
        </w:rPr>
        <w:t>ยอดรับเข้า</w:t>
      </w:r>
      <w:r w:rsidRPr="00FD22BD">
        <w:rPr>
          <w:rFonts w:ascii="TH SarabunPSK" w:eastAsia="Calibri" w:hAnsi="TH SarabunPSK" w:cs="TH SarabunPSK"/>
          <w:color w:val="000000"/>
          <w:sz w:val="32"/>
          <w:szCs w:val="32"/>
          <w:cs/>
          <w:lang w:eastAsia="en-US"/>
        </w:rPr>
        <w:lastRenderedPageBreak/>
        <w:t>นักศึกษาลดลงถึง</w:t>
      </w:r>
      <w:r w:rsidR="00FD22BD" w:rsidRPr="00FD22BD">
        <w:rPr>
          <w:rFonts w:ascii="TH SarabunPSK" w:eastAsia="Calibri" w:hAnsi="TH SarabunPSK" w:cs="TH SarabunPSK" w:hint="cs"/>
          <w:color w:val="000000"/>
          <w:sz w:val="32"/>
          <w:szCs w:val="32"/>
          <w:cs/>
          <w:lang w:eastAsia="en-US"/>
        </w:rPr>
        <w:t>เกือบ</w:t>
      </w:r>
      <w:r w:rsidRPr="00FD22BD">
        <w:rPr>
          <w:rFonts w:ascii="TH SarabunPSK" w:eastAsia="Calibri" w:hAnsi="TH SarabunPSK" w:cs="TH SarabunPSK"/>
          <w:color w:val="000000"/>
          <w:sz w:val="32"/>
          <w:szCs w:val="32"/>
          <w:cs/>
          <w:lang w:eastAsia="en-US"/>
        </w:rPr>
        <w:t>ครึ่งหนึ่งของแผนที่ระบุไว้ในมคอ</w:t>
      </w:r>
      <w:r w:rsidR="00F974E6">
        <w:rPr>
          <w:rFonts w:ascii="TH SarabunPSK" w:eastAsia="Calibri" w:hAnsi="TH SarabunPSK" w:cs="TH SarabunPSK"/>
          <w:color w:val="000000"/>
          <w:sz w:val="32"/>
          <w:szCs w:val="32"/>
          <w:lang w:eastAsia="en-US"/>
        </w:rPr>
        <w:t>.</w:t>
      </w:r>
      <w:r w:rsidRPr="00FD22BD">
        <w:rPr>
          <w:rFonts w:ascii="TH SarabunPSK" w:eastAsia="Calibri" w:hAnsi="TH SarabunPSK" w:cs="TH SarabunPSK"/>
          <w:color w:val="000000"/>
          <w:sz w:val="32"/>
          <w:szCs w:val="32"/>
          <w:lang w:eastAsia="en-US"/>
        </w:rPr>
        <w:t xml:space="preserve">2 </w:t>
      </w:r>
      <w:r w:rsidRPr="004225F9">
        <w:rPr>
          <w:rFonts w:ascii="TH SarabunPSK" w:eastAsia="Calibri" w:hAnsi="TH SarabunPSK" w:cs="TH SarabunPSK"/>
          <w:color w:val="000000"/>
          <w:sz w:val="32"/>
          <w:szCs w:val="32"/>
          <w:lang w:eastAsia="en-US"/>
        </w:rPr>
        <w:t>(</w:t>
      </w:r>
      <w:hyperlink r:id="rId83" w:history="1">
        <w:r w:rsidR="00F974E6" w:rsidRPr="004225F9">
          <w:rPr>
            <w:rStyle w:val="af7"/>
            <w:rFonts w:ascii="TH SarabunPSK" w:eastAsia="Calibri" w:hAnsi="TH SarabunPSK" w:cs="TH SarabunPSK"/>
            <w:sz w:val="32"/>
            <w:szCs w:val="32"/>
            <w:cs/>
            <w:lang w:eastAsia="en-US"/>
          </w:rPr>
          <w:t>ชพ.ปม.</w:t>
        </w:r>
        <w:r w:rsidR="00F974E6" w:rsidRPr="004225F9">
          <w:rPr>
            <w:rStyle w:val="af7"/>
            <w:rFonts w:ascii="TH SarabunPSK" w:eastAsia="Calibri" w:hAnsi="TH SarabunPSK" w:cs="TH SarabunPSK"/>
            <w:sz w:val="32"/>
            <w:szCs w:val="32"/>
            <w:lang w:eastAsia="en-US"/>
          </w:rPr>
          <w:t>1.2</w:t>
        </w:r>
        <w:r w:rsidR="00F974E6" w:rsidRPr="004225F9">
          <w:rPr>
            <w:rStyle w:val="af7"/>
            <w:rFonts w:ascii="TH SarabunPSK" w:eastAsia="Calibri" w:hAnsi="TH SarabunPSK" w:cs="TH SarabunPSK"/>
            <w:sz w:val="32"/>
            <w:szCs w:val="32"/>
            <w:cs/>
            <w:lang w:eastAsia="en-US"/>
          </w:rPr>
          <w:t>หลักสูตรวิทยาศาสตร์บัณฑิต สาขาวิชาการประมง พ.ศ.</w:t>
        </w:r>
        <w:r w:rsidR="00F974E6" w:rsidRPr="004225F9">
          <w:rPr>
            <w:rStyle w:val="af7"/>
            <w:rFonts w:ascii="TH SarabunPSK" w:eastAsia="Calibri" w:hAnsi="TH SarabunPSK" w:cs="TH SarabunPSK"/>
            <w:sz w:val="32"/>
            <w:szCs w:val="32"/>
            <w:lang w:eastAsia="en-US"/>
          </w:rPr>
          <w:t>2555</w:t>
        </w:r>
      </w:hyperlink>
      <w:r w:rsidRPr="004225F9">
        <w:rPr>
          <w:rFonts w:ascii="TH SarabunPSK" w:eastAsia="Calibri" w:hAnsi="TH SarabunPSK" w:cs="TH SarabunPSK"/>
          <w:color w:val="000000"/>
          <w:sz w:val="32"/>
          <w:szCs w:val="32"/>
          <w:lang w:eastAsia="en-US"/>
        </w:rPr>
        <w:t>)</w:t>
      </w:r>
      <w:r w:rsidR="00FD22BD" w:rsidRPr="00FD22BD">
        <w:rPr>
          <w:rFonts w:ascii="TH SarabunPSK" w:eastAsia="Calibri" w:hAnsi="TH SarabunPSK" w:cs="TH SarabunPSK" w:hint="cs"/>
          <w:color w:val="000000"/>
          <w:sz w:val="32"/>
          <w:szCs w:val="32"/>
          <w:cs/>
          <w:lang w:eastAsia="en-US"/>
        </w:rPr>
        <w:t>ทั้งนี้</w:t>
      </w:r>
      <w:r w:rsidRPr="00FD22BD">
        <w:rPr>
          <w:rFonts w:ascii="TH SarabunPSK" w:eastAsia="Calibri" w:hAnsi="TH SarabunPSK" w:cs="TH SarabunPSK"/>
          <w:color w:val="000000"/>
          <w:sz w:val="32"/>
          <w:szCs w:val="32"/>
          <w:cs/>
          <w:lang w:eastAsia="en-US"/>
        </w:rPr>
        <w:t>อาจเป็นเพราะมีการเลื่อนเปิดภาคการศึกษาในปี</w:t>
      </w:r>
      <w:r w:rsidRPr="00FD22BD">
        <w:rPr>
          <w:rFonts w:ascii="TH SarabunPSK" w:eastAsia="Calibri" w:hAnsi="TH SarabunPSK" w:cs="TH SarabunPSK"/>
          <w:color w:val="000000"/>
          <w:sz w:val="32"/>
          <w:szCs w:val="32"/>
          <w:lang w:eastAsia="en-US"/>
        </w:rPr>
        <w:t xml:space="preserve"> 2557 </w:t>
      </w:r>
      <w:r w:rsidRPr="00FD22BD">
        <w:rPr>
          <w:rFonts w:ascii="TH SarabunPSK" w:eastAsia="Calibri" w:hAnsi="TH SarabunPSK" w:cs="TH SarabunPSK"/>
          <w:color w:val="000000"/>
          <w:sz w:val="32"/>
          <w:szCs w:val="32"/>
          <w:cs/>
          <w:lang w:eastAsia="en-US"/>
        </w:rPr>
        <w:t>จากเดิมในเดือนมิถุนายนมาเป็นเดือนสิงหาคมซึ่งอาจส่งผลให้นักเรียนมีโอกาสเลือก</w:t>
      </w:r>
      <w:r w:rsidR="00FD22BD" w:rsidRPr="00FD22BD">
        <w:rPr>
          <w:rFonts w:ascii="TH SarabunPSK" w:eastAsia="Calibri" w:hAnsi="TH SarabunPSK" w:cs="TH SarabunPSK" w:hint="cs"/>
          <w:color w:val="000000"/>
          <w:sz w:val="32"/>
          <w:szCs w:val="32"/>
          <w:cs/>
          <w:lang w:eastAsia="en-US"/>
        </w:rPr>
        <w:t>ถานที่</w:t>
      </w:r>
      <w:r w:rsidRPr="00FD22BD">
        <w:rPr>
          <w:rFonts w:ascii="TH SarabunPSK" w:eastAsia="Calibri" w:hAnsi="TH SarabunPSK" w:cs="TH SarabunPSK"/>
          <w:color w:val="000000"/>
          <w:sz w:val="32"/>
          <w:szCs w:val="32"/>
          <w:cs/>
          <w:lang w:eastAsia="en-US"/>
        </w:rPr>
        <w:t>เรียนและตัดสินใจเข้าเรียนใน</w:t>
      </w:r>
      <w:r w:rsidR="00FD22BD" w:rsidRPr="00FD22BD">
        <w:rPr>
          <w:rFonts w:ascii="TH SarabunPSK" w:hAnsi="TH SarabunPSK" w:cs="TH SarabunPSK"/>
          <w:sz w:val="32"/>
          <w:szCs w:val="32"/>
          <w:cs/>
        </w:rPr>
        <w:t>สถาบัน</w:t>
      </w:r>
      <w:r w:rsidR="00FD22BD" w:rsidRPr="00FD22BD">
        <w:rPr>
          <w:rFonts w:ascii="TH SarabunPSK" w:hAnsi="TH SarabunPSK" w:cs="TH SarabunPSK" w:hint="cs"/>
          <w:sz w:val="32"/>
          <w:szCs w:val="32"/>
          <w:cs/>
        </w:rPr>
        <w:t>การศึกษา</w:t>
      </w:r>
      <w:r w:rsidR="00FD22BD" w:rsidRPr="00FD22BD">
        <w:rPr>
          <w:rFonts w:ascii="TH SarabunPSK" w:hAnsi="TH SarabunPSK" w:cs="TH SarabunPSK"/>
          <w:sz w:val="32"/>
          <w:szCs w:val="32"/>
          <w:cs/>
        </w:rPr>
        <w:t>ต่างๆได้มากขึ้น</w:t>
      </w:r>
    </w:p>
    <w:p w:rsidR="00FD22BD" w:rsidRPr="00450E9E" w:rsidRDefault="00FD22BD" w:rsidP="00FD22BD">
      <w:pPr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C94D9F">
        <w:rPr>
          <w:rFonts w:ascii="TH SarabunPSK" w:eastAsia="Calibri" w:hAnsi="TH SarabunPSK" w:cs="TH SarabunPSK"/>
          <w:color w:val="000000"/>
          <w:sz w:val="32"/>
          <w:szCs w:val="32"/>
          <w:cs/>
          <w:lang w:eastAsia="en-US"/>
        </w:rPr>
        <w:t>ในส่วนของ</w:t>
      </w:r>
      <w:r w:rsidR="004C21B9" w:rsidRPr="00C94D9F">
        <w:rPr>
          <w:rFonts w:ascii="TH SarabunPSK" w:eastAsia="Calibri" w:hAnsi="TH SarabunPSK" w:cs="TH SarabunPSK" w:hint="cs"/>
          <w:color w:val="000000"/>
          <w:sz w:val="32"/>
          <w:szCs w:val="32"/>
          <w:cs/>
          <w:lang w:eastAsia="en-US"/>
        </w:rPr>
        <w:t>การ</w:t>
      </w:r>
      <w:r w:rsidRPr="00C94D9F">
        <w:rPr>
          <w:rFonts w:ascii="TH SarabunPSK" w:eastAsia="Calibri" w:hAnsi="TH SarabunPSK" w:cs="TH SarabunPSK"/>
          <w:color w:val="000000"/>
          <w:sz w:val="32"/>
          <w:szCs w:val="32"/>
          <w:cs/>
          <w:lang w:eastAsia="en-US"/>
        </w:rPr>
        <w:t>ติดตามจ</w:t>
      </w:r>
      <w:r w:rsidR="004C21B9" w:rsidRPr="00C94D9F">
        <w:rPr>
          <w:rFonts w:ascii="TH SarabunPSK" w:eastAsia="Calibri" w:hAnsi="TH SarabunPSK" w:cs="TH SarabunPSK" w:hint="cs"/>
          <w:color w:val="000000"/>
          <w:sz w:val="32"/>
          <w:szCs w:val="32"/>
          <w:cs/>
          <w:lang w:eastAsia="en-US"/>
        </w:rPr>
        <w:t>ำ</w:t>
      </w:r>
      <w:r w:rsidRPr="00C94D9F">
        <w:rPr>
          <w:rFonts w:ascii="TH SarabunPSK" w:eastAsia="Calibri" w:hAnsi="TH SarabunPSK" w:cs="TH SarabunPSK"/>
          <w:color w:val="000000"/>
          <w:sz w:val="32"/>
          <w:szCs w:val="32"/>
          <w:cs/>
          <w:lang w:eastAsia="en-US"/>
        </w:rPr>
        <w:t>นวนนักศึกษาที่รับเข้าศึกษาต่อในปีการศึกษา</w:t>
      </w:r>
      <w:r w:rsidRPr="00C94D9F">
        <w:rPr>
          <w:rFonts w:ascii="TH SarabunPSK" w:eastAsia="Calibri" w:hAnsi="TH SarabunPSK" w:cs="TH SarabunPSK"/>
          <w:color w:val="000000"/>
          <w:sz w:val="32"/>
          <w:szCs w:val="32"/>
          <w:lang w:eastAsia="en-US"/>
        </w:rPr>
        <w:t xml:space="preserve"> 2558 </w:t>
      </w:r>
      <w:r w:rsidRPr="00C94D9F">
        <w:rPr>
          <w:rFonts w:ascii="TH SarabunPSK" w:eastAsia="Calibri" w:hAnsi="TH SarabunPSK" w:cs="TH SarabunPSK"/>
          <w:color w:val="000000"/>
          <w:sz w:val="32"/>
          <w:szCs w:val="32"/>
          <w:cs/>
          <w:lang w:eastAsia="en-US"/>
        </w:rPr>
        <w:t>เพื่อให้ยอดรับนักศึกษาใหม่ตรงตามแผนหลักสูตรมีการติดตามกระบวนการรับนักศึกษาโดยน</w:t>
      </w:r>
      <w:r w:rsidR="004C21B9" w:rsidRPr="00C94D9F">
        <w:rPr>
          <w:rFonts w:ascii="TH SarabunPSK" w:eastAsia="Calibri" w:hAnsi="TH SarabunPSK" w:cs="TH SarabunPSK" w:hint="cs"/>
          <w:color w:val="000000"/>
          <w:sz w:val="32"/>
          <w:szCs w:val="32"/>
          <w:cs/>
          <w:lang w:eastAsia="en-US"/>
        </w:rPr>
        <w:t>ำ</w:t>
      </w:r>
      <w:r w:rsidRPr="00C94D9F">
        <w:rPr>
          <w:rFonts w:ascii="TH SarabunPSK" w:eastAsia="Calibri" w:hAnsi="TH SarabunPSK" w:cs="TH SarabunPSK"/>
          <w:color w:val="000000"/>
          <w:sz w:val="32"/>
          <w:szCs w:val="32"/>
          <w:cs/>
          <w:lang w:eastAsia="en-US"/>
        </w:rPr>
        <w:t>เข้าใน</w:t>
      </w:r>
      <w:r w:rsidRPr="00450E9E">
        <w:rPr>
          <w:rFonts w:ascii="TH SarabunPSK" w:eastAsia="Calibri" w:hAnsi="TH SarabunPSK" w:cs="TH SarabunPSK"/>
          <w:color w:val="000000"/>
          <w:sz w:val="32"/>
          <w:szCs w:val="32"/>
          <w:cs/>
          <w:lang w:eastAsia="en-US"/>
        </w:rPr>
        <w:t>วาระการประชุมของหลักสูตรฯ</w:t>
      </w:r>
      <w:r w:rsidR="00450E9E" w:rsidRPr="00450E9E">
        <w:rPr>
          <w:rFonts w:ascii="TH SarabunPSK" w:eastAsia="Calibri" w:hAnsi="TH SarabunPSK" w:cs="TH SarabunPSK" w:hint="cs"/>
          <w:color w:val="000000"/>
          <w:sz w:val="32"/>
          <w:szCs w:val="32"/>
          <w:cs/>
          <w:lang w:eastAsia="en-US"/>
        </w:rPr>
        <w:t>เพื่อ</w:t>
      </w:r>
      <w:r w:rsidR="00450E9E">
        <w:rPr>
          <w:rFonts w:ascii="TH SarabunPSK" w:eastAsia="Calibri" w:hAnsi="TH SarabunPSK" w:cs="TH SarabunPSK" w:hint="cs"/>
          <w:color w:val="000000"/>
          <w:sz w:val="32"/>
          <w:szCs w:val="32"/>
          <w:cs/>
          <w:lang w:eastAsia="en-US"/>
        </w:rPr>
        <w:t>หารือและ</w:t>
      </w:r>
      <w:r w:rsidR="00450E9E" w:rsidRPr="00450E9E">
        <w:rPr>
          <w:rFonts w:ascii="TH SarabunPSK" w:eastAsia="Calibri" w:hAnsi="TH SarabunPSK" w:cs="TH SarabunPSK" w:hint="cs"/>
          <w:color w:val="000000"/>
          <w:sz w:val="32"/>
          <w:szCs w:val="32"/>
          <w:cs/>
          <w:lang w:eastAsia="en-US"/>
        </w:rPr>
        <w:t>จัดทำ</w:t>
      </w:r>
      <w:r w:rsidRPr="00450E9E">
        <w:rPr>
          <w:rFonts w:ascii="TH SarabunPSK" w:eastAsia="Calibri" w:hAnsi="TH SarabunPSK" w:cs="TH SarabunPSK"/>
          <w:color w:val="000000"/>
          <w:sz w:val="32"/>
          <w:szCs w:val="32"/>
          <w:cs/>
          <w:lang w:eastAsia="en-US"/>
        </w:rPr>
        <w:t>แผนการรับนักศึกษาประจ</w:t>
      </w:r>
      <w:r w:rsidR="004C21B9" w:rsidRPr="00450E9E">
        <w:rPr>
          <w:rFonts w:ascii="TH SarabunPSK" w:eastAsia="Calibri" w:hAnsi="TH SarabunPSK" w:cs="TH SarabunPSK" w:hint="cs"/>
          <w:color w:val="000000"/>
          <w:sz w:val="32"/>
          <w:szCs w:val="32"/>
          <w:cs/>
          <w:lang w:eastAsia="en-US"/>
        </w:rPr>
        <w:t>ำ</w:t>
      </w:r>
      <w:r w:rsidRPr="00450E9E">
        <w:rPr>
          <w:rFonts w:ascii="TH SarabunPSK" w:eastAsia="Calibri" w:hAnsi="TH SarabunPSK" w:cs="TH SarabunPSK"/>
          <w:color w:val="000000"/>
          <w:sz w:val="32"/>
          <w:szCs w:val="32"/>
          <w:cs/>
          <w:lang w:eastAsia="en-US"/>
        </w:rPr>
        <w:t>ปีการศึกษา</w:t>
      </w:r>
      <w:r w:rsidRPr="00450E9E">
        <w:rPr>
          <w:rFonts w:ascii="TH SarabunPSK" w:eastAsia="Calibri" w:hAnsi="TH SarabunPSK" w:cs="TH SarabunPSK"/>
          <w:color w:val="000000"/>
          <w:sz w:val="32"/>
          <w:szCs w:val="32"/>
          <w:lang w:eastAsia="en-US"/>
        </w:rPr>
        <w:t xml:space="preserve">2558 </w:t>
      </w:r>
      <w:r w:rsidRPr="00450E9E">
        <w:rPr>
          <w:rFonts w:ascii="TH SarabunPSK" w:eastAsia="Calibri" w:hAnsi="TH SarabunPSK" w:cs="TH SarabunPSK"/>
          <w:color w:val="000000"/>
          <w:sz w:val="32"/>
          <w:szCs w:val="32"/>
          <w:cs/>
          <w:lang w:eastAsia="en-US"/>
        </w:rPr>
        <w:t>จ</w:t>
      </w:r>
      <w:r w:rsidR="004C21B9" w:rsidRPr="00450E9E">
        <w:rPr>
          <w:rFonts w:ascii="TH SarabunPSK" w:eastAsia="Calibri" w:hAnsi="TH SarabunPSK" w:cs="TH SarabunPSK" w:hint="cs"/>
          <w:color w:val="000000"/>
          <w:sz w:val="32"/>
          <w:szCs w:val="32"/>
          <w:cs/>
          <w:lang w:eastAsia="en-US"/>
        </w:rPr>
        <w:t>ำ</w:t>
      </w:r>
      <w:r w:rsidRPr="00450E9E">
        <w:rPr>
          <w:rFonts w:ascii="TH SarabunPSK" w:eastAsia="Calibri" w:hAnsi="TH SarabunPSK" w:cs="TH SarabunPSK"/>
          <w:color w:val="000000"/>
          <w:sz w:val="32"/>
          <w:szCs w:val="32"/>
          <w:cs/>
          <w:lang w:eastAsia="en-US"/>
        </w:rPr>
        <w:t>นวนยอดรับนักศึกษาสาขาวิชา</w:t>
      </w:r>
      <w:r w:rsidR="004C21B9" w:rsidRPr="00450E9E">
        <w:rPr>
          <w:rFonts w:ascii="TH SarabunPSK" w:eastAsia="Calibri" w:hAnsi="TH SarabunPSK" w:cs="TH SarabunPSK" w:hint="cs"/>
          <w:color w:val="000000"/>
          <w:sz w:val="32"/>
          <w:szCs w:val="32"/>
          <w:cs/>
          <w:lang w:eastAsia="en-US"/>
        </w:rPr>
        <w:t>การประมง</w:t>
      </w:r>
      <w:r w:rsidRPr="00450E9E">
        <w:rPr>
          <w:rFonts w:ascii="TH SarabunPSK" w:eastAsia="Calibri" w:hAnsi="TH SarabunPSK" w:cs="TH SarabunPSK"/>
          <w:color w:val="000000"/>
          <w:sz w:val="32"/>
          <w:szCs w:val="32"/>
          <w:cs/>
          <w:lang w:eastAsia="en-US"/>
        </w:rPr>
        <w:t>ปีการศึกษา</w:t>
      </w:r>
      <w:r w:rsidRPr="00450E9E">
        <w:rPr>
          <w:rFonts w:ascii="TH SarabunPSK" w:eastAsia="Calibri" w:hAnsi="TH SarabunPSK" w:cs="TH SarabunPSK"/>
          <w:color w:val="000000"/>
          <w:sz w:val="32"/>
          <w:szCs w:val="32"/>
          <w:lang w:eastAsia="en-US"/>
        </w:rPr>
        <w:t xml:space="preserve"> 2558</w:t>
      </w:r>
      <w:r w:rsidR="004C21B9" w:rsidRPr="00450E9E">
        <w:rPr>
          <w:rFonts w:ascii="TH SarabunPSK" w:eastAsia="Calibri" w:hAnsi="TH SarabunPSK" w:cs="TH SarabunPSK" w:hint="cs"/>
          <w:color w:val="000000"/>
          <w:sz w:val="32"/>
          <w:szCs w:val="32"/>
          <w:cs/>
          <w:lang w:eastAsia="en-US"/>
        </w:rPr>
        <w:t>รวมทั้งแนวทางในการปรับแผน การกำหนดกลยุทธ์ วิธีการในการประชา</w:t>
      </w:r>
      <w:r w:rsidR="00C94D9F" w:rsidRPr="00450E9E">
        <w:rPr>
          <w:rFonts w:ascii="TH SarabunPSK" w:eastAsia="Calibri" w:hAnsi="TH SarabunPSK" w:cs="TH SarabunPSK" w:hint="cs"/>
          <w:color w:val="000000"/>
          <w:sz w:val="32"/>
          <w:szCs w:val="32"/>
          <w:cs/>
          <w:lang w:eastAsia="en-US"/>
        </w:rPr>
        <w:t>สัมพันธ์การรับนักศึกษา</w:t>
      </w:r>
    </w:p>
    <w:p w:rsidR="00FD22BD" w:rsidRDefault="00FC5079" w:rsidP="00FC5079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FC5079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FC5079">
        <w:rPr>
          <w:rFonts w:ascii="TH SarabunPSK" w:hAnsi="TH SarabunPSK" w:cs="TH SarabunPSK"/>
          <w:sz w:val="32"/>
          <w:szCs w:val="32"/>
          <w:cs/>
        </w:rPr>
        <w:t>จากการปรึกษาหารือ</w:t>
      </w:r>
      <w:r>
        <w:rPr>
          <w:rFonts w:ascii="TH SarabunPSK" w:hAnsi="TH SarabunPSK" w:cs="TH SarabunPSK" w:hint="cs"/>
          <w:sz w:val="32"/>
          <w:szCs w:val="32"/>
          <w:cs/>
        </w:rPr>
        <w:t>ของอาจารย์ประจำหลักสูตร</w:t>
      </w:r>
      <w:r w:rsidRPr="00FC5079">
        <w:rPr>
          <w:rFonts w:ascii="TH SarabunPSK" w:hAnsi="TH SarabunPSK" w:cs="TH SarabunPSK"/>
          <w:sz w:val="32"/>
          <w:szCs w:val="32"/>
          <w:cs/>
        </w:rPr>
        <w:t>ถึง</w:t>
      </w:r>
      <w:r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Pr="00FC5079">
        <w:rPr>
          <w:rFonts w:ascii="TH SarabunPSK" w:hAnsi="TH SarabunPSK" w:cs="TH SarabunPSK"/>
          <w:sz w:val="32"/>
          <w:szCs w:val="32"/>
          <w:cs/>
        </w:rPr>
        <w:t>นักศึกษา</w:t>
      </w:r>
      <w:r>
        <w:rPr>
          <w:rFonts w:ascii="TH SarabunPSK" w:hAnsi="TH SarabunPSK" w:cs="TH SarabunPSK" w:hint="cs"/>
          <w:sz w:val="32"/>
          <w:szCs w:val="32"/>
          <w:cs/>
        </w:rPr>
        <w:t>ใหม่ที่มียอดไม่เป็นไปตามแผนที่กำหนด</w:t>
      </w:r>
      <w:r w:rsidRPr="00FC5079">
        <w:rPr>
          <w:rFonts w:ascii="TH SarabunPSK" w:hAnsi="TH SarabunPSK" w:cs="TH SarabunPSK"/>
          <w:sz w:val="32"/>
          <w:szCs w:val="32"/>
          <w:cs/>
        </w:rPr>
        <w:t>ทางหลักสูตรฯตระหนักถึงความส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FC5079">
        <w:rPr>
          <w:rFonts w:ascii="TH SarabunPSK" w:hAnsi="TH SarabunPSK" w:cs="TH SarabunPSK"/>
          <w:sz w:val="32"/>
          <w:szCs w:val="32"/>
          <w:cs/>
        </w:rPr>
        <w:t>คัญของข้อมูลดังกล่าวที่ต้องมีการทบทวนและแก้ไขปัญหาในการปรับปรุงกระบวน</w:t>
      </w:r>
      <w:r>
        <w:rPr>
          <w:rFonts w:ascii="TH SarabunPSK" w:hAnsi="TH SarabunPSK" w:cs="TH SarabunPSK" w:hint="cs"/>
          <w:sz w:val="32"/>
          <w:szCs w:val="32"/>
          <w:cs/>
        </w:rPr>
        <w:t>การรับนักศึกษาใหม่ในปีการศึกษาต่อๆ ไป</w:t>
      </w:r>
      <w:r w:rsidRPr="00FC5079">
        <w:rPr>
          <w:rFonts w:ascii="TH SarabunPSK" w:hAnsi="TH SarabunPSK" w:cs="TH SarabunPSK"/>
          <w:sz w:val="32"/>
          <w:szCs w:val="32"/>
          <w:cs/>
        </w:rPr>
        <w:t>ส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FC5079">
        <w:rPr>
          <w:rFonts w:ascii="TH SarabunPSK" w:hAnsi="TH SarabunPSK" w:cs="TH SarabunPSK"/>
          <w:sz w:val="32"/>
          <w:szCs w:val="32"/>
          <w:cs/>
        </w:rPr>
        <w:t>หรับ</w:t>
      </w:r>
      <w:r>
        <w:rPr>
          <w:rFonts w:ascii="TH SarabunPSK" w:hAnsi="TH SarabunPSK" w:cs="TH SarabunPSK" w:hint="cs"/>
          <w:sz w:val="32"/>
          <w:szCs w:val="32"/>
          <w:cs/>
        </w:rPr>
        <w:t>วิธี</w:t>
      </w:r>
      <w:r w:rsidRPr="00FC5079">
        <w:rPr>
          <w:rFonts w:ascii="TH SarabunPSK" w:hAnsi="TH SarabunPSK" w:cs="TH SarabunPSK"/>
          <w:sz w:val="32"/>
          <w:szCs w:val="32"/>
          <w:cs/>
        </w:rPr>
        <w:t>การแก้ไขปัญหาในปีการศึกษานี้หลักสูตรฯ</w:t>
      </w:r>
      <w:r>
        <w:rPr>
          <w:rFonts w:ascii="TH SarabunPSK" w:hAnsi="TH SarabunPSK" w:cs="TH SarabunPSK" w:hint="cs"/>
          <w:sz w:val="32"/>
          <w:szCs w:val="32"/>
          <w:cs/>
        </w:rPr>
        <w:t>ได้มีมติให้อาจารย์ประจำหลักสูตรทุกท่านช่วยประชาสัมพันธ์การรับนักศึกษาใหม่ ผ่านช่องทางและวิธีการต่างๆ ที่อาจารย์แต่ละท่านสามารถดำเนินการได้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อาทิเช่น เมื่ออาจารย์ได้รับเชิญให้ไปเป็นวิทยากรบรรยาย ก็ให้ประชาสัมพันธ์เรื่องการรับนักศึกษาใหม่ด้วย หรือประชาสัมพันธ์ผ่าน</w:t>
      </w:r>
      <w:r w:rsidR="00AB4569">
        <w:rPr>
          <w:rFonts w:ascii="TH SarabunPSK" w:eastAsia="Calibri" w:hAnsi="TH SarabunPSK" w:cs="TH SarabunPSK" w:hint="cs"/>
          <w:sz w:val="32"/>
          <w:szCs w:val="32"/>
          <w:cs/>
        </w:rPr>
        <w:t>ศิษย์เก่าในทุกช่องทางทั้ง</w:t>
      </w:r>
      <w:r w:rsidR="00AB4569" w:rsidRPr="00450E9E">
        <w:rPr>
          <w:rFonts w:ascii="TH SarabunPSK" w:eastAsia="Calibri" w:hAnsi="TH SarabunPSK" w:cs="TH SarabunPSK" w:hint="cs"/>
          <w:sz w:val="32"/>
          <w:szCs w:val="32"/>
          <w:cs/>
        </w:rPr>
        <w:t xml:space="preserve">ทางโทรศัพท์ </w:t>
      </w:r>
      <w:r w:rsidR="00AB4569" w:rsidRPr="00450E9E">
        <w:rPr>
          <w:rFonts w:ascii="TH SarabunPSK" w:eastAsia="Calibri" w:hAnsi="TH SarabunPSK" w:cs="TH SarabunPSK"/>
          <w:sz w:val="32"/>
          <w:szCs w:val="32"/>
        </w:rPr>
        <w:t xml:space="preserve">Internet Facebook Line </w:t>
      </w:r>
      <w:r w:rsidR="00AB4569" w:rsidRPr="00450E9E">
        <w:rPr>
          <w:rFonts w:ascii="TH SarabunPSK" w:eastAsia="Calibri" w:hAnsi="TH SarabunPSK" w:cs="TH SarabunPSK" w:hint="cs"/>
          <w:sz w:val="32"/>
          <w:szCs w:val="32"/>
          <w:cs/>
        </w:rPr>
        <w:t xml:space="preserve">หรือ </w:t>
      </w:r>
      <w:r w:rsidR="00AB4569" w:rsidRPr="00450E9E">
        <w:rPr>
          <w:rFonts w:ascii="TH SarabunPSK" w:eastAsia="Calibri" w:hAnsi="TH SarabunPSK" w:cs="TH SarabunPSK"/>
          <w:sz w:val="32"/>
          <w:szCs w:val="32"/>
        </w:rPr>
        <w:t>Instagram</w:t>
      </w:r>
      <w:r w:rsidR="00450E9E" w:rsidRPr="007609C3">
        <w:rPr>
          <w:rFonts w:ascii="TH SarabunPSK" w:eastAsia="Calibri" w:hAnsi="TH SarabunPSK" w:cs="TH SarabunPSK" w:hint="cs"/>
          <w:sz w:val="32"/>
          <w:szCs w:val="32"/>
          <w:cs/>
        </w:rPr>
        <w:t>(</w:t>
      </w:r>
      <w:hyperlink r:id="rId84" w:history="1">
        <w:r w:rsidR="00F974E6" w:rsidRPr="007609C3">
          <w:rPr>
            <w:rStyle w:val="af7"/>
            <w:rFonts w:ascii="TH SarabunPSK" w:eastAsia="Calibri" w:hAnsi="TH SarabunPSK" w:cs="TH SarabunPSK" w:hint="cs"/>
            <w:sz w:val="32"/>
            <w:szCs w:val="32"/>
            <w:cs/>
          </w:rPr>
          <w:t>ชพ.ปม.</w:t>
        </w:r>
        <w:r w:rsidR="00F974E6" w:rsidRPr="007609C3">
          <w:rPr>
            <w:rStyle w:val="af7"/>
            <w:rFonts w:ascii="TH SarabunPSK" w:eastAsia="Calibri" w:hAnsi="TH SarabunPSK" w:cs="TH SarabunPSK"/>
            <w:sz w:val="32"/>
            <w:szCs w:val="32"/>
          </w:rPr>
          <w:t xml:space="preserve">1.7 </w:t>
        </w:r>
        <w:r w:rsidR="00F974E6" w:rsidRPr="007609C3">
          <w:rPr>
            <w:rStyle w:val="af7"/>
            <w:rFonts w:ascii="TH SarabunPSK" w:eastAsia="Calibri" w:hAnsi="TH SarabunPSK" w:cs="TH SarabunPSK" w:hint="cs"/>
            <w:sz w:val="32"/>
            <w:szCs w:val="32"/>
            <w:cs/>
          </w:rPr>
          <w:t xml:space="preserve">รายงานการประชุมครั้งที่ </w:t>
        </w:r>
        <w:r w:rsidR="00F974E6" w:rsidRPr="007609C3">
          <w:rPr>
            <w:rStyle w:val="af7"/>
            <w:rFonts w:ascii="TH SarabunPSK" w:eastAsia="Calibri" w:hAnsi="TH SarabunPSK" w:cs="TH SarabunPSK"/>
            <w:sz w:val="32"/>
            <w:szCs w:val="32"/>
          </w:rPr>
          <w:t>4</w:t>
        </w:r>
        <w:r w:rsidR="007609C3" w:rsidRPr="007609C3">
          <w:rPr>
            <w:rStyle w:val="af7"/>
            <w:rFonts w:ascii="TH SarabunPSK" w:eastAsia="Calibri" w:hAnsi="TH SarabunPSK" w:cs="TH SarabunPSK"/>
            <w:sz w:val="32"/>
            <w:szCs w:val="32"/>
          </w:rPr>
          <w:t>/2557</w:t>
        </w:r>
      </w:hyperlink>
      <w:r w:rsidR="00450E9E" w:rsidRPr="007609C3">
        <w:rPr>
          <w:rFonts w:ascii="TH SarabunPSK" w:eastAsia="Calibri" w:hAnsi="TH SarabunPSK" w:cs="TH SarabunPSK"/>
          <w:sz w:val="32"/>
          <w:szCs w:val="32"/>
        </w:rPr>
        <w:t>)</w:t>
      </w:r>
    </w:p>
    <w:p w:rsidR="00F974E6" w:rsidRDefault="00F974E6" w:rsidP="00FC5079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96663D" w:rsidRPr="008114C1" w:rsidRDefault="0096663D" w:rsidP="00B2623F">
      <w:pPr>
        <w:pStyle w:val="a6"/>
        <w:numPr>
          <w:ilvl w:val="0"/>
          <w:numId w:val="6"/>
        </w:numPr>
        <w:ind w:left="851"/>
        <w:rPr>
          <w:rFonts w:ascii="TH SarabunPSK" w:hAnsi="TH SarabunPSK" w:cs="TH SarabunPSK"/>
          <w:b/>
          <w:bCs/>
          <w:sz w:val="32"/>
          <w:szCs w:val="32"/>
        </w:rPr>
      </w:pPr>
      <w:r w:rsidRPr="008114C1">
        <w:rPr>
          <w:rFonts w:ascii="TH SarabunPSK" w:eastAsia="Calibri" w:hAnsi="TH SarabunPSK" w:cs="TH SarabunPSK"/>
          <w:b/>
          <w:bCs/>
          <w:sz w:val="32"/>
          <w:szCs w:val="32"/>
          <w:cs/>
          <w:lang w:eastAsia="en-US"/>
        </w:rPr>
        <w:t>การเตรียมความพร้อมก่อนเข้าศึกษา</w:t>
      </w:r>
    </w:p>
    <w:p w:rsidR="00CC5D1E" w:rsidRDefault="00CC5D1E" w:rsidP="0096663D">
      <w:pPr>
        <w:ind w:firstLine="720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สำหรับการเตรียมความพร้อมก่อนเข้าศึกษาของนักศึกษาใหม่นั้น หลักสูตร ได้มี</w:t>
      </w:r>
      <w:r w:rsidRPr="00CC5D1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ระบบและกลไก รวมทั้งการนำระบบและกลไกไปสู่การปฏิบัติ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ดังนี้</w:t>
      </w:r>
    </w:p>
    <w:p w:rsidR="00CC5D1E" w:rsidRDefault="00CC5D1E" w:rsidP="0096663D">
      <w:pPr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CC5D1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ระบบและกลไกระดับมหาวิทยาลัย </w:t>
      </w:r>
      <w:r w:rsidR="0096663D" w:rsidRPr="008114C1">
        <w:rPr>
          <w:rFonts w:ascii="TH SarabunPSK" w:eastAsia="Calibri" w:hAnsi="TH SarabunPSK" w:cs="TH SarabunPSK"/>
          <w:sz w:val="32"/>
          <w:szCs w:val="32"/>
          <w:cs/>
        </w:rPr>
        <w:t xml:space="preserve">มหาวิทยาลัยแม่โจ้ มีระบบการวางแผนในการเตรียมความพร้อมก่อนเข้าศึกษาต่อของนักศึกษา ก่อนการเปิดภาคเรียน ตามโครงการพัฒนาศักยภาพนักศึกษาใหม่ 2557  โดยนักศึกษาทุกคนที่เป็นนักศึกษาใหม่จะต้องเข้าร่วมโครงการ โดยกิจกรรมจะจัดขึ้น ณ มหาวิทยาลัยแม่โจ้  จังหวัดเชียงใหม่ ในระหว่างวันที่ </w:t>
      </w:r>
      <w:r w:rsidR="00917E12">
        <w:rPr>
          <w:rFonts w:ascii="TH SarabunPSK" w:eastAsia="Calibri" w:hAnsi="TH SarabunPSK" w:cs="TH SarabunPSK"/>
          <w:sz w:val="32"/>
          <w:szCs w:val="32"/>
        </w:rPr>
        <w:t xml:space="preserve">26 </w:t>
      </w:r>
      <w:r w:rsidR="00917E12">
        <w:rPr>
          <w:rFonts w:ascii="TH SarabunPSK" w:eastAsia="Calibri" w:hAnsi="TH SarabunPSK" w:cs="TH SarabunPSK" w:hint="cs"/>
          <w:sz w:val="32"/>
          <w:szCs w:val="32"/>
          <w:cs/>
        </w:rPr>
        <w:t xml:space="preserve">กรกฎาคม </w:t>
      </w:r>
      <w:r w:rsidR="0096663D" w:rsidRPr="008114C1">
        <w:rPr>
          <w:rFonts w:ascii="TH SarabunPSK" w:eastAsia="Calibri" w:hAnsi="TH SarabunPSK" w:cs="TH SarabunPSK"/>
          <w:sz w:val="32"/>
          <w:szCs w:val="32"/>
          <w:cs/>
        </w:rPr>
        <w:t xml:space="preserve">-10 สิงหาคม 2557 มหาวิทยาลัยแม่โจ้ จะจัดทำและจัดพิมพ์เอกสารคู่มือเตรียมความพร้อมก่อนเข้ากิจกรรมพัฒนาศักยภาพนักศึกษาใหม่ 2557  </w:t>
      </w:r>
    </w:p>
    <w:p w:rsidR="0096663D" w:rsidRPr="008114C1" w:rsidRDefault="00CC5D1E" w:rsidP="0096663D">
      <w:pPr>
        <w:ind w:firstLine="720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CC5D1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ระบบและกลไ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ก</w:t>
      </w:r>
      <w:r w:rsidRPr="00CC5D1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ระดับคณะ </w:t>
      </w:r>
      <w:r w:rsidR="0096663D" w:rsidRPr="008114C1">
        <w:rPr>
          <w:rFonts w:ascii="TH SarabunPSK" w:eastAsia="Calibri" w:hAnsi="TH SarabunPSK" w:cs="TH SarabunPSK"/>
          <w:sz w:val="32"/>
          <w:szCs w:val="32"/>
          <w:cs/>
        </w:rPr>
        <w:t>ในกระบวนการ</w:t>
      </w:r>
      <w:r>
        <w:rPr>
          <w:rFonts w:ascii="TH SarabunPSK" w:eastAsia="Calibri" w:hAnsi="TH SarabunPSK" w:cs="TH SarabunPSK"/>
          <w:sz w:val="32"/>
          <w:szCs w:val="32"/>
          <w:cs/>
        </w:rPr>
        <w:t>รับนักศึกษา</w:t>
      </w:r>
      <w:r w:rsidR="0096663D" w:rsidRPr="008114C1">
        <w:rPr>
          <w:rFonts w:ascii="TH SarabunPSK" w:eastAsia="Calibri" w:hAnsi="TH SarabunPSK" w:cs="TH SarabunPSK"/>
          <w:sz w:val="32"/>
          <w:szCs w:val="32"/>
          <w:cs/>
        </w:rPr>
        <w:t>ของงานบริการการศ</w:t>
      </w:r>
      <w:r w:rsidR="0096663D" w:rsidRPr="008114C1">
        <w:rPr>
          <w:rFonts w:ascii="TH SarabunPSK" w:hAnsi="TH SarabunPSK" w:cs="TH SarabunPSK"/>
          <w:sz w:val="32"/>
          <w:szCs w:val="32"/>
          <w:cs/>
        </w:rPr>
        <w:t>ึกษา มหาวิทยาลัยแม่โจ้ – ชุมพร จะมีแผนกระบวนการของการจัดส่งเอกสารคู่มือเตรียมความพร้อมก่อนเข้ากิจกรรม</w:t>
      </w:r>
      <w:r w:rsidR="0096663D" w:rsidRPr="008114C1">
        <w:rPr>
          <w:rFonts w:ascii="TH SarabunPSK" w:eastAsia="Calibri" w:hAnsi="TH SarabunPSK" w:cs="TH SarabunPSK"/>
          <w:sz w:val="32"/>
          <w:szCs w:val="32"/>
          <w:cs/>
        </w:rPr>
        <w:t xml:space="preserve">ให้แก่นักศึกษาใหม่ที่เตรียมดำเนินการการรายงานตัวผ่านระบบ </w:t>
      </w:r>
      <w:r w:rsidR="0096663D" w:rsidRPr="008114C1">
        <w:rPr>
          <w:rFonts w:ascii="TH SarabunPSK" w:eastAsia="Calibri" w:hAnsi="TH SarabunPSK" w:cs="TH SarabunPSK"/>
          <w:sz w:val="32"/>
          <w:szCs w:val="32"/>
        </w:rPr>
        <w:t xml:space="preserve">Internet  </w:t>
      </w:r>
      <w:r w:rsidR="0096663D" w:rsidRPr="008114C1">
        <w:rPr>
          <w:rFonts w:ascii="TH SarabunPSK" w:eastAsia="Calibri" w:hAnsi="TH SarabunPSK" w:cs="TH SarabunPSK"/>
          <w:sz w:val="32"/>
          <w:szCs w:val="32"/>
          <w:cs/>
        </w:rPr>
        <w:t>และประกาศแจ้งนักศึกษาให้สามารถดาวน์โหลด</w:t>
      </w:r>
      <w:r w:rsidR="0096663D" w:rsidRPr="00A65738">
        <w:rPr>
          <w:rFonts w:ascii="TH SarabunPSK" w:eastAsia="Calibri" w:hAnsi="TH SarabunPSK" w:cs="TH SarabunPSK"/>
          <w:sz w:val="32"/>
          <w:szCs w:val="32"/>
          <w:cs/>
        </w:rPr>
        <w:t xml:space="preserve">ข้อมูลคู่มือและรายละเอียดของกิจกรรมผ่าน </w:t>
      </w:r>
      <w:r w:rsidR="0096663D" w:rsidRPr="00A65738">
        <w:rPr>
          <w:rFonts w:ascii="TH SarabunPSK" w:eastAsia="Calibri" w:hAnsi="TH SarabunPSK" w:cs="TH SarabunPSK"/>
          <w:sz w:val="32"/>
          <w:szCs w:val="32"/>
        </w:rPr>
        <w:t xml:space="preserve">website </w:t>
      </w:r>
      <w:r w:rsidR="0096663D" w:rsidRPr="00A65738">
        <w:rPr>
          <w:rFonts w:ascii="TH SarabunPSK" w:eastAsia="Calibri" w:hAnsi="TH SarabunPSK" w:cs="TH SarabunPSK"/>
          <w:sz w:val="32"/>
          <w:szCs w:val="32"/>
          <w:cs/>
        </w:rPr>
        <w:t>ของมหาวิทยาลัยแม่โจ้ – ชุมพร (</w:t>
      </w:r>
      <w:hyperlink r:id="rId85" w:history="1">
        <w:r w:rsidR="006A048F" w:rsidRPr="00A65738">
          <w:rPr>
            <w:rStyle w:val="af7"/>
            <w:rFonts w:ascii="TH SarabunPSK" w:eastAsia="Calibri" w:hAnsi="TH SarabunPSK" w:cs="TH SarabunPSK" w:hint="cs"/>
            <w:sz w:val="32"/>
            <w:szCs w:val="32"/>
            <w:cs/>
          </w:rPr>
          <w:t>ชพ.ปม.</w:t>
        </w:r>
        <w:r w:rsidR="006A048F" w:rsidRPr="00A65738">
          <w:rPr>
            <w:rStyle w:val="af7"/>
            <w:rFonts w:ascii="TH SarabunPSK" w:eastAsia="Calibri" w:hAnsi="TH SarabunPSK" w:cs="TH SarabunPSK"/>
            <w:sz w:val="32"/>
            <w:szCs w:val="32"/>
          </w:rPr>
          <w:t>3.</w:t>
        </w:r>
        <w:r w:rsidR="007E75C0" w:rsidRPr="00A65738">
          <w:rPr>
            <w:rStyle w:val="af7"/>
            <w:rFonts w:ascii="TH SarabunPSK" w:eastAsia="Calibri" w:hAnsi="TH SarabunPSK" w:cs="TH SarabunPSK"/>
            <w:sz w:val="32"/>
            <w:szCs w:val="32"/>
          </w:rPr>
          <w:t>15</w:t>
        </w:r>
        <w:r w:rsidR="0096663D" w:rsidRPr="00A65738">
          <w:rPr>
            <w:rStyle w:val="af7"/>
            <w:rFonts w:ascii="TH SarabunPSK" w:eastAsia="Calibri" w:hAnsi="TH SarabunPSK" w:cs="TH SarabunPSK"/>
            <w:sz w:val="32"/>
            <w:szCs w:val="32"/>
            <w:cs/>
          </w:rPr>
          <w:t>คู่มือเตรียมความพร้อมก่อนเข้าร่วมกิจกรรม “พัฒนาศักยภาพนักศึกษาใหม่” 2557</w:t>
        </w:r>
      </w:hyperlink>
      <w:r w:rsidR="006A048F" w:rsidRPr="00A65738">
        <w:rPr>
          <w:rFonts w:ascii="TH SarabunPSK" w:eastAsia="Calibri" w:hAnsi="TH SarabunPSK" w:cs="TH SarabunPSK"/>
          <w:sz w:val="32"/>
          <w:szCs w:val="32"/>
        </w:rPr>
        <w:t xml:space="preserve">) </w:t>
      </w:r>
      <w:r w:rsidR="0096663D" w:rsidRPr="00A65738">
        <w:rPr>
          <w:rFonts w:ascii="TH SarabunPSK" w:eastAsia="Calibri" w:hAnsi="TH SarabunPSK" w:cs="TH SarabunPSK"/>
          <w:sz w:val="32"/>
          <w:szCs w:val="32"/>
          <w:cs/>
        </w:rPr>
        <w:t>เพื่อให้นักศึกษาใหม่ทุกคน</w:t>
      </w:r>
      <w:r w:rsidR="0096663D" w:rsidRPr="008114C1">
        <w:rPr>
          <w:rFonts w:ascii="TH SarabunPSK" w:eastAsia="Calibri" w:hAnsi="TH SarabunPSK" w:cs="TH SarabunPSK"/>
          <w:sz w:val="32"/>
          <w:szCs w:val="32"/>
          <w:cs/>
        </w:rPr>
        <w:t>ทำการศึกษาถึงขั้นตอนและกระบวนการในการจัดทำโครงการ พร้อมทั้งการเตรียมตัว การจัดเตรียมอุปกรณ์ ของใช้ส่วนตัวที่จะต้องนำติดตัวไปในช่วงเวลาของการเข้าร่วมกิจกรรม</w:t>
      </w:r>
    </w:p>
    <w:p w:rsidR="00031577" w:rsidRPr="008114C1" w:rsidRDefault="0096663D" w:rsidP="00B1794C">
      <w:pPr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8114C1">
        <w:rPr>
          <w:rFonts w:ascii="TH SarabunPSK" w:eastAsia="Calibri" w:hAnsi="TH SarabunPSK" w:cs="TH SarabunPSK"/>
          <w:sz w:val="32"/>
          <w:szCs w:val="32"/>
          <w:cs/>
        </w:rPr>
        <w:t>มหาวิทยาลัยแม่โจ้ – ชุมพร ได้ดำเนินการตามแผนที่มหาวิทยาลัยแม่โจ้ จังหวัดเชียงใหม่กำหนด ในกิจกรรมและกระบวนการของโครงการพัฒนาศักยภาพนักศึกษาใหม่ 2557  มหาวิทยาลัยแม่โจ้ – ชุมพร ดำเนินการตามแผนที่มหาวิทยาลัยแม่โจ้ จังหวัดเชียงใหม่กำหนด โดยมีการบริหารจัดการและการเตรียมการในการเตรียมความพร้อมก่อนการเดินทางไปยังมหาวิทยาลัยแม่โจ้ จังหวัดเชียงใหม่ ประกอบด้วยกิจกรรม การรายงานตัวเข้าหอพัก กิจกรรมการรายงานตัวนักศึกษาใหม่ การประชุมนักศึกษาใหม่โดยเปิดโอกาสให้ผู้ปกครองได้เข้ามาร่วมรับฟังการประชุมด้วย โดยกิจกรรมในการประชุมมีดังต่อไปนี้</w:t>
      </w:r>
    </w:p>
    <w:p w:rsidR="0096663D" w:rsidRPr="008114C1" w:rsidRDefault="0096663D" w:rsidP="00B2623F">
      <w:pPr>
        <w:pStyle w:val="a6"/>
        <w:numPr>
          <w:ilvl w:val="0"/>
          <w:numId w:val="29"/>
        </w:numPr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8114C1">
        <w:rPr>
          <w:rFonts w:ascii="TH SarabunPSK" w:eastAsia="Calibri" w:hAnsi="TH SarabunPSK" w:cs="TH SarabunPSK"/>
          <w:sz w:val="32"/>
          <w:szCs w:val="32"/>
          <w:cs/>
        </w:rPr>
        <w:t xml:space="preserve">ชมวีดีทัศน์แนะนำมหาวิทยาลัยแม่โจ้ – ชุมพร </w:t>
      </w:r>
    </w:p>
    <w:p w:rsidR="0096663D" w:rsidRPr="008114C1" w:rsidRDefault="0096663D" w:rsidP="00B2623F">
      <w:pPr>
        <w:pStyle w:val="a6"/>
        <w:numPr>
          <w:ilvl w:val="0"/>
          <w:numId w:val="29"/>
        </w:numPr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8114C1">
        <w:rPr>
          <w:rFonts w:ascii="TH SarabunPSK" w:eastAsia="Calibri" w:hAnsi="TH SarabunPSK" w:cs="TH SarabunPSK"/>
          <w:sz w:val="32"/>
          <w:szCs w:val="32"/>
          <w:cs/>
        </w:rPr>
        <w:t>แนะนำผู้บริหาร บุคลากรสายวิชาการในแต่ละหลักสูตร บุคลากรสายสนับสนุนวิชาการ</w:t>
      </w:r>
    </w:p>
    <w:p w:rsidR="0096663D" w:rsidRPr="008114C1" w:rsidRDefault="0096663D" w:rsidP="00B2623F">
      <w:pPr>
        <w:pStyle w:val="a6"/>
        <w:numPr>
          <w:ilvl w:val="0"/>
          <w:numId w:val="29"/>
        </w:numPr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8114C1">
        <w:rPr>
          <w:rFonts w:ascii="TH SarabunPSK" w:eastAsia="Calibri" w:hAnsi="TH SarabunPSK" w:cs="TH SarabunPSK"/>
          <w:sz w:val="32"/>
          <w:szCs w:val="32"/>
          <w:cs/>
        </w:rPr>
        <w:lastRenderedPageBreak/>
        <w:t>แนวคิดนโยบายการบริหารและพัฒนานักศึกษา ของผู้บริหาร</w:t>
      </w:r>
    </w:p>
    <w:p w:rsidR="0096663D" w:rsidRPr="008114C1" w:rsidRDefault="0096663D" w:rsidP="00B2623F">
      <w:pPr>
        <w:pStyle w:val="a6"/>
        <w:numPr>
          <w:ilvl w:val="0"/>
          <w:numId w:val="29"/>
        </w:numPr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8114C1">
        <w:rPr>
          <w:rFonts w:ascii="TH SarabunPSK" w:eastAsia="Calibri" w:hAnsi="TH SarabunPSK" w:cs="TH SarabunPSK"/>
          <w:sz w:val="32"/>
          <w:szCs w:val="32"/>
          <w:cs/>
        </w:rPr>
        <w:t xml:space="preserve">การศึกษาของนักศึกษาในรั้วของมหาวิทยาลัย บริการ สวัสดิการและการใช้ชีวิต </w:t>
      </w:r>
    </w:p>
    <w:p w:rsidR="0096663D" w:rsidRPr="008114C1" w:rsidRDefault="0096663D" w:rsidP="00B2623F">
      <w:pPr>
        <w:pStyle w:val="a6"/>
        <w:numPr>
          <w:ilvl w:val="0"/>
          <w:numId w:val="29"/>
        </w:numPr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8114C1">
        <w:rPr>
          <w:rFonts w:ascii="TH SarabunPSK" w:eastAsia="Calibri" w:hAnsi="TH SarabunPSK" w:cs="TH SarabunPSK"/>
          <w:sz w:val="32"/>
          <w:szCs w:val="32"/>
          <w:cs/>
        </w:rPr>
        <w:t>หลักเกณฑ์การศึกษาในมหาวิทยาลัย ที่นักศึกษาและผู้ปกครองควรทราบ</w:t>
      </w:r>
    </w:p>
    <w:p w:rsidR="0096663D" w:rsidRPr="008114C1" w:rsidRDefault="0096663D" w:rsidP="00B2623F">
      <w:pPr>
        <w:pStyle w:val="a6"/>
        <w:numPr>
          <w:ilvl w:val="0"/>
          <w:numId w:val="29"/>
        </w:numPr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8114C1">
        <w:rPr>
          <w:rFonts w:ascii="TH SarabunPSK" w:eastAsia="Calibri" w:hAnsi="TH SarabunPSK" w:cs="TH SarabunPSK"/>
          <w:sz w:val="32"/>
          <w:szCs w:val="32"/>
          <w:cs/>
        </w:rPr>
        <w:t>การพักอาศัยในหอพักมหาวิทยาลัยและหอพักเอกชน</w:t>
      </w:r>
    </w:p>
    <w:p w:rsidR="0096663D" w:rsidRDefault="0096663D" w:rsidP="00B2623F">
      <w:pPr>
        <w:pStyle w:val="a6"/>
        <w:numPr>
          <w:ilvl w:val="0"/>
          <w:numId w:val="29"/>
        </w:numPr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8114C1">
        <w:rPr>
          <w:rFonts w:ascii="TH SarabunPSK" w:eastAsia="Calibri" w:hAnsi="TH SarabunPSK" w:cs="TH SarabunPSK"/>
          <w:sz w:val="32"/>
          <w:szCs w:val="32"/>
          <w:cs/>
        </w:rPr>
        <w:t>กองทุนกู้ยืมเงินเพื่อการศึกษา หลักเกณฑ์และวิธีการกู้ยืม</w:t>
      </w:r>
    </w:p>
    <w:p w:rsidR="006A048F" w:rsidRPr="006A048F" w:rsidRDefault="006A048F" w:rsidP="006A048F">
      <w:pPr>
        <w:ind w:left="1418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96663D" w:rsidRPr="008114C1" w:rsidRDefault="00CC5D1E" w:rsidP="00744475">
      <w:pPr>
        <w:ind w:firstLine="720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CC5D1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ระบบ</w:t>
      </w:r>
      <w:r w:rsidR="002C7794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และ</w:t>
      </w:r>
      <w:r w:rsidRPr="00CC5D1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กลไ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ก</w:t>
      </w:r>
      <w:r w:rsidRPr="00CC5D1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ระดับหลักสูตร </w:t>
      </w:r>
      <w:r w:rsidR="002C7794" w:rsidRPr="00CC5D1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รวมทั้งการนำระบบและกลไกไปสู่การปฏิบัติ</w:t>
      </w:r>
      <w:r w:rsidR="0096663D" w:rsidRPr="008114C1">
        <w:rPr>
          <w:rFonts w:ascii="TH SarabunPSK" w:eastAsia="Calibri" w:hAnsi="TH SarabunPSK" w:cs="TH SarabunPSK"/>
          <w:sz w:val="32"/>
          <w:szCs w:val="32"/>
          <w:cs/>
        </w:rPr>
        <w:t>หลักสูตร</w:t>
      </w:r>
      <w:r w:rsidR="00B4541E" w:rsidRPr="008114C1">
        <w:rPr>
          <w:rFonts w:ascii="TH SarabunPSK" w:eastAsia="Calibri" w:hAnsi="TH SarabunPSK" w:cs="TH SarabunPSK" w:hint="cs"/>
          <w:sz w:val="32"/>
          <w:szCs w:val="32"/>
          <w:cs/>
        </w:rPr>
        <w:t>วิทยาศาสตรบัณฑิต สาขาวิชาการประมง</w:t>
      </w:r>
      <w:r w:rsidR="0096663D" w:rsidRPr="008114C1">
        <w:rPr>
          <w:rFonts w:ascii="TH SarabunPSK" w:eastAsia="Calibri" w:hAnsi="TH SarabunPSK" w:cs="TH SarabunPSK"/>
          <w:sz w:val="32"/>
          <w:szCs w:val="32"/>
          <w:cs/>
        </w:rPr>
        <w:t xml:space="preserve"> เข้ามามีส่วนร่วมในกิจกรรมจากโครงการต่างๆ ทุกกระบวนการ สำหรับอาจารย์</w:t>
      </w:r>
      <w:r w:rsidR="0096663D" w:rsidRPr="00073BFD">
        <w:rPr>
          <w:rFonts w:ascii="TH SarabunPSK" w:eastAsia="Calibri" w:hAnsi="TH SarabunPSK" w:cs="TH SarabunPSK"/>
          <w:sz w:val="32"/>
          <w:szCs w:val="32"/>
          <w:cs/>
        </w:rPr>
        <w:t>ประจำหลักสูตรได้มีส่วนร่วมในการรับรายงานตัวนักศึกษาใหม่ประจำปีการศึกษา 2557 (</w:t>
      </w:r>
      <w:hyperlink r:id="rId86" w:history="1">
        <w:r w:rsidR="00893A25" w:rsidRPr="00073BFD">
          <w:rPr>
            <w:rStyle w:val="af7"/>
            <w:rFonts w:ascii="TH SarabunPSK" w:eastAsia="Calibri" w:hAnsi="TH SarabunPSK" w:cs="TH SarabunPSK" w:hint="cs"/>
            <w:sz w:val="32"/>
            <w:szCs w:val="32"/>
            <w:cs/>
          </w:rPr>
          <w:t>ชพ.ปม.</w:t>
        </w:r>
        <w:r w:rsidR="00893A25" w:rsidRPr="00073BFD">
          <w:rPr>
            <w:rStyle w:val="af7"/>
            <w:rFonts w:ascii="TH SarabunPSK" w:eastAsia="Calibri" w:hAnsi="TH SarabunPSK" w:cs="TH SarabunPSK"/>
            <w:sz w:val="32"/>
            <w:szCs w:val="32"/>
          </w:rPr>
          <w:t>3.</w:t>
        </w:r>
        <w:r w:rsidR="007E75C0" w:rsidRPr="00073BFD">
          <w:rPr>
            <w:rStyle w:val="af7"/>
            <w:rFonts w:ascii="TH SarabunPSK" w:eastAsia="Calibri" w:hAnsi="TH SarabunPSK" w:cs="TH SarabunPSK"/>
            <w:sz w:val="32"/>
            <w:szCs w:val="32"/>
          </w:rPr>
          <w:t>16</w:t>
        </w:r>
        <w:r w:rsidR="0096663D" w:rsidRPr="00073BFD">
          <w:rPr>
            <w:rStyle w:val="af7"/>
            <w:rFonts w:ascii="TH SarabunPSK" w:eastAsia="Calibri" w:hAnsi="TH SarabunPSK" w:cs="TH SarabunPSK"/>
            <w:sz w:val="32"/>
            <w:szCs w:val="32"/>
            <w:cs/>
          </w:rPr>
          <w:t>คำสั่งแต่งตั้งคณะทำงาน</w:t>
        </w:r>
        <w:r w:rsidR="00FF47B4" w:rsidRPr="00073BFD">
          <w:rPr>
            <w:rStyle w:val="af7"/>
            <w:rFonts w:ascii="TH SarabunPSK" w:eastAsia="Calibri" w:hAnsi="TH SarabunPSK" w:cs="TH SarabunPSK" w:hint="cs"/>
            <w:sz w:val="32"/>
            <w:szCs w:val="32"/>
            <w:cs/>
          </w:rPr>
          <w:t>ฯ</w:t>
        </w:r>
      </w:hyperlink>
      <w:r w:rsidR="0096663D" w:rsidRPr="00073BFD">
        <w:rPr>
          <w:rFonts w:ascii="TH SarabunPSK" w:eastAsia="Calibri" w:hAnsi="TH SarabunPSK" w:cs="TH SarabunPSK"/>
          <w:sz w:val="32"/>
          <w:szCs w:val="32"/>
          <w:cs/>
        </w:rPr>
        <w:t>) โดยอาจารย์ประจำหลักสูตรจะมีโอกาสในการพบปะและพูดคุยกับนักศึกษาใหม่เพื่อสร้าง</w:t>
      </w:r>
      <w:r w:rsidR="0096663D" w:rsidRPr="008114C1">
        <w:rPr>
          <w:rFonts w:ascii="TH SarabunPSK" w:eastAsia="Calibri" w:hAnsi="TH SarabunPSK" w:cs="TH SarabunPSK"/>
          <w:sz w:val="32"/>
          <w:szCs w:val="32"/>
          <w:cs/>
        </w:rPr>
        <w:t xml:space="preserve">ความคุ้นเคยและการตอบข้อซักถามของผู้ปกครองเกี่ยวกับการเข้าศึกษาต่อ ในช่วงของกระบวนการและขั้นตอนการรายงานตัวและการยื่นเอกสารหลักฐานต่าง ๆ รวมไปถึงในกิจกรรมการประชุมนักศึกษาใหม่ </w:t>
      </w:r>
    </w:p>
    <w:p w:rsidR="0096663D" w:rsidRPr="008114C1" w:rsidRDefault="0096663D" w:rsidP="0096663D">
      <w:pPr>
        <w:ind w:firstLine="720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8114C1">
        <w:rPr>
          <w:rFonts w:ascii="TH SarabunPSK" w:eastAsia="Calibri" w:hAnsi="TH SarabunPSK" w:cs="TH SarabunPSK"/>
          <w:sz w:val="32"/>
          <w:szCs w:val="32"/>
          <w:cs/>
        </w:rPr>
        <w:t>สำหรับนักศึกษาในแต่ละหลักสูตร จะมีตัวแทนนักศึกษาของแต่ละหลักสูตร ที่เป็นรุ่นพี่ เข้ามามีส่วนร่วมในกิจกรรม ตั้งแต่วันที่มีกิจกรรมการรายงานตัว เพื่อให้นักศึกษาใหม่ได้ทำความรู้จักและความใกล้ชิดกับ</w:t>
      </w:r>
      <w:r w:rsidRPr="00C3693C">
        <w:rPr>
          <w:rFonts w:ascii="TH SarabunPSK" w:eastAsia="Calibri" w:hAnsi="TH SarabunPSK" w:cs="TH SarabunPSK"/>
          <w:sz w:val="32"/>
          <w:szCs w:val="32"/>
          <w:cs/>
        </w:rPr>
        <w:t>นักศึกษารุ่นพี่ (</w:t>
      </w:r>
      <w:hyperlink r:id="rId87" w:history="1">
        <w:r w:rsidR="00DF2969" w:rsidRPr="00C3693C">
          <w:rPr>
            <w:rStyle w:val="af7"/>
            <w:rFonts w:ascii="TH SarabunPSK" w:eastAsia="Calibri" w:hAnsi="TH SarabunPSK" w:cs="TH SarabunPSK" w:hint="cs"/>
            <w:sz w:val="32"/>
            <w:szCs w:val="32"/>
            <w:cs/>
          </w:rPr>
          <w:t xml:space="preserve">ชพ.ปม. </w:t>
        </w:r>
        <w:r w:rsidR="00DF2969" w:rsidRPr="00C3693C">
          <w:rPr>
            <w:rStyle w:val="af7"/>
            <w:rFonts w:ascii="TH SarabunPSK" w:eastAsia="Calibri" w:hAnsi="TH SarabunPSK" w:cs="TH SarabunPSK"/>
            <w:sz w:val="32"/>
            <w:szCs w:val="32"/>
          </w:rPr>
          <w:t>3.</w:t>
        </w:r>
        <w:r w:rsidR="007E75C0" w:rsidRPr="00C3693C">
          <w:rPr>
            <w:rStyle w:val="af7"/>
            <w:rFonts w:ascii="TH SarabunPSK" w:eastAsia="Calibri" w:hAnsi="TH SarabunPSK" w:cs="TH SarabunPSK"/>
            <w:sz w:val="32"/>
            <w:szCs w:val="32"/>
          </w:rPr>
          <w:t>8</w:t>
        </w:r>
        <w:r w:rsidRPr="00C3693C">
          <w:rPr>
            <w:rStyle w:val="af7"/>
            <w:rFonts w:ascii="TH SarabunPSK" w:eastAsia="Calibri" w:hAnsi="TH SarabunPSK" w:cs="TH SarabunPSK"/>
            <w:sz w:val="32"/>
            <w:szCs w:val="32"/>
            <w:cs/>
          </w:rPr>
          <w:t>กิจกรรมวันรายงานตัว</w:t>
        </w:r>
      </w:hyperlink>
      <w:r w:rsidRPr="00C3693C">
        <w:rPr>
          <w:rFonts w:ascii="TH SarabunPSK" w:eastAsia="Calibri" w:hAnsi="TH SarabunPSK" w:cs="TH SarabunPSK"/>
          <w:sz w:val="32"/>
          <w:szCs w:val="32"/>
          <w:cs/>
        </w:rPr>
        <w:t>)</w:t>
      </w:r>
    </w:p>
    <w:p w:rsidR="0096663D" w:rsidRPr="008114C1" w:rsidRDefault="0096663D" w:rsidP="0096663D">
      <w:pPr>
        <w:rPr>
          <w:rFonts w:ascii="TH SarabunPSK" w:eastAsia="Calibri" w:hAnsi="TH SarabunPSK" w:cs="TH SarabunPSK"/>
          <w:sz w:val="32"/>
          <w:szCs w:val="32"/>
        </w:rPr>
      </w:pPr>
      <w:r w:rsidRPr="008114C1">
        <w:rPr>
          <w:rFonts w:ascii="TH SarabunPSK" w:eastAsia="Calibri" w:hAnsi="TH SarabunPSK" w:cs="TH SarabunPSK"/>
          <w:sz w:val="32"/>
          <w:szCs w:val="32"/>
        </w:rPr>
        <w:tab/>
      </w:r>
      <w:r w:rsidRPr="008114C1">
        <w:rPr>
          <w:rFonts w:ascii="TH SarabunPSK" w:eastAsia="Calibri" w:hAnsi="TH SarabunPSK" w:cs="TH SarabunPSK"/>
          <w:sz w:val="32"/>
          <w:szCs w:val="32"/>
          <w:cs/>
        </w:rPr>
        <w:t>เมื่อถึงกำหนดการเดินทางไปเข้าร่วมกิจกรรมที่ มหาวิทยาลัยแม่โจ้ จังหวัดเชียงใหม่ ก็จะมีการจัดให้อาจารย์ประจำหลักสูตร บุคลากรสายวิชาการและ บุคลากรสายสนับสนุนวิชาการที่เป็นศิษย์เก่า ร่วมเดินทางเพื่อดูแลนักศึกษาใหม่ ในช่วงเวลาของการเดินทางและตลอดระยะเวลาของการเข้าร่วมกิจกรรมในโครงการ อาทิเช่น</w:t>
      </w:r>
    </w:p>
    <w:p w:rsidR="0096663D" w:rsidRPr="008114C1" w:rsidRDefault="0096663D" w:rsidP="00B2623F">
      <w:pPr>
        <w:pStyle w:val="a6"/>
        <w:numPr>
          <w:ilvl w:val="0"/>
          <w:numId w:val="28"/>
        </w:numPr>
        <w:rPr>
          <w:rFonts w:ascii="TH SarabunPSK" w:eastAsia="Calibri" w:hAnsi="TH SarabunPSK" w:cs="TH SarabunPSK"/>
          <w:sz w:val="32"/>
          <w:szCs w:val="32"/>
        </w:rPr>
      </w:pPr>
      <w:r w:rsidRPr="008114C1">
        <w:rPr>
          <w:rFonts w:ascii="TH SarabunPSK" w:eastAsia="Calibri" w:hAnsi="TH SarabunPSK" w:cs="TH SarabunPSK"/>
          <w:sz w:val="32"/>
          <w:szCs w:val="32"/>
          <w:cs/>
        </w:rPr>
        <w:t xml:space="preserve">การอบรมนักศึกษาเกี่ยวกับการลงทะเบียนออนไลน์ผ่านระบบอินเตอร์เน็ต </w:t>
      </w:r>
    </w:p>
    <w:p w:rsidR="0096663D" w:rsidRPr="008114C1" w:rsidRDefault="0096663D" w:rsidP="00B2623F">
      <w:pPr>
        <w:pStyle w:val="a6"/>
        <w:numPr>
          <w:ilvl w:val="0"/>
          <w:numId w:val="28"/>
        </w:numPr>
        <w:rPr>
          <w:rFonts w:ascii="TH SarabunPSK" w:eastAsia="Calibri" w:hAnsi="TH SarabunPSK" w:cs="TH SarabunPSK"/>
          <w:sz w:val="32"/>
          <w:szCs w:val="32"/>
        </w:rPr>
      </w:pPr>
      <w:r w:rsidRPr="008114C1">
        <w:rPr>
          <w:rFonts w:ascii="TH SarabunPSK" w:eastAsia="Calibri" w:hAnsi="TH SarabunPSK" w:cs="TH SarabunPSK"/>
          <w:sz w:val="32"/>
          <w:szCs w:val="32"/>
          <w:cs/>
        </w:rPr>
        <w:t xml:space="preserve">การปฐมนิเทศนักศึกษาใหม่ </w:t>
      </w:r>
    </w:p>
    <w:p w:rsidR="0096663D" w:rsidRPr="008114C1" w:rsidRDefault="0096663D" w:rsidP="00B2623F">
      <w:pPr>
        <w:pStyle w:val="a6"/>
        <w:numPr>
          <w:ilvl w:val="0"/>
          <w:numId w:val="28"/>
        </w:numPr>
        <w:rPr>
          <w:rFonts w:ascii="TH SarabunPSK" w:eastAsia="Calibri" w:hAnsi="TH SarabunPSK" w:cs="TH SarabunPSK"/>
          <w:sz w:val="32"/>
          <w:szCs w:val="32"/>
        </w:rPr>
      </w:pPr>
      <w:r w:rsidRPr="008114C1">
        <w:rPr>
          <w:rFonts w:ascii="TH SarabunPSK" w:eastAsia="Calibri" w:hAnsi="TH SarabunPSK" w:cs="TH SarabunPSK"/>
          <w:sz w:val="32"/>
          <w:szCs w:val="32"/>
          <w:cs/>
        </w:rPr>
        <w:t>การอบรมเสริมสร้างคุณธรรมและจริยธรรมนักศึกษาใหม่</w:t>
      </w:r>
    </w:p>
    <w:p w:rsidR="0096663D" w:rsidRPr="008114C1" w:rsidRDefault="0096663D" w:rsidP="00B2623F">
      <w:pPr>
        <w:pStyle w:val="a6"/>
        <w:numPr>
          <w:ilvl w:val="0"/>
          <w:numId w:val="28"/>
        </w:numPr>
        <w:rPr>
          <w:rFonts w:ascii="TH SarabunPSK" w:eastAsia="Calibri" w:hAnsi="TH SarabunPSK" w:cs="TH SarabunPSK"/>
          <w:sz w:val="32"/>
          <w:szCs w:val="32"/>
        </w:rPr>
      </w:pPr>
      <w:r w:rsidRPr="008114C1">
        <w:rPr>
          <w:rFonts w:ascii="TH SarabunPSK" w:eastAsia="Calibri" w:hAnsi="TH SarabunPSK" w:cs="TH SarabunPSK"/>
          <w:sz w:val="32"/>
          <w:szCs w:val="32"/>
          <w:cs/>
        </w:rPr>
        <w:t>การพัฒนาศักยภาพนักศึกษาใหม่</w:t>
      </w:r>
    </w:p>
    <w:p w:rsidR="0096663D" w:rsidRPr="008114C1" w:rsidRDefault="0096663D" w:rsidP="00B2623F">
      <w:pPr>
        <w:pStyle w:val="a6"/>
        <w:numPr>
          <w:ilvl w:val="0"/>
          <w:numId w:val="28"/>
        </w:numPr>
        <w:rPr>
          <w:rFonts w:ascii="TH SarabunPSK" w:eastAsia="Calibri" w:hAnsi="TH SarabunPSK" w:cs="TH SarabunPSK"/>
          <w:sz w:val="32"/>
          <w:szCs w:val="32"/>
        </w:rPr>
      </w:pPr>
      <w:r w:rsidRPr="008114C1">
        <w:rPr>
          <w:rFonts w:ascii="TH SarabunPSK" w:hAnsi="TH SarabunPSK" w:cs="TH SarabunPSK"/>
          <w:sz w:val="32"/>
          <w:szCs w:val="32"/>
          <w:cs/>
        </w:rPr>
        <w:t>การสอบวัดระดับมาตรฐานความรู้ของนักศึกษาใหม่ในด้านสารสนเทศ</w:t>
      </w:r>
    </w:p>
    <w:p w:rsidR="0096663D" w:rsidRPr="008114C1" w:rsidRDefault="0096663D" w:rsidP="00B2623F">
      <w:pPr>
        <w:pStyle w:val="a6"/>
        <w:numPr>
          <w:ilvl w:val="0"/>
          <w:numId w:val="28"/>
        </w:numPr>
        <w:rPr>
          <w:rFonts w:ascii="TH SarabunPSK" w:eastAsia="Calibri" w:hAnsi="TH SarabunPSK" w:cs="TH SarabunPSK"/>
          <w:sz w:val="32"/>
          <w:szCs w:val="32"/>
        </w:rPr>
      </w:pPr>
      <w:r w:rsidRPr="008114C1">
        <w:rPr>
          <w:rFonts w:ascii="TH SarabunPSK" w:hAnsi="TH SarabunPSK" w:cs="TH SarabunPSK"/>
          <w:sz w:val="32"/>
          <w:szCs w:val="32"/>
          <w:cs/>
        </w:rPr>
        <w:t>การสอบวัดความรู้พื้นฐานความรู้ของนักศึกษาใหม่ด้านภาษาอังกฤษ</w:t>
      </w:r>
    </w:p>
    <w:p w:rsidR="0096663D" w:rsidRPr="008114C1" w:rsidRDefault="003D43E6" w:rsidP="002C7794">
      <w:pPr>
        <w:pStyle w:val="a6"/>
        <w:ind w:left="0" w:firstLine="1134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8114C1">
        <w:rPr>
          <w:rFonts w:ascii="TH SarabunPSK" w:eastAsia="Calibri" w:hAnsi="TH SarabunPSK" w:cs="TH SarabunPSK" w:hint="cs"/>
          <w:sz w:val="32"/>
          <w:szCs w:val="32"/>
          <w:cs/>
        </w:rPr>
        <w:t>มหาวิทยาลัยแม่โจ้ ได้ดำเนินการจัดทำแบบประเมินความพึงพอใจในกระบวนการเตรียมความพร้อมก่อนที่จะรับนักศึกษาเข้าศึกษา ผลการแบบประเมินพบว่า</w:t>
      </w:r>
      <w:r w:rsidR="005A3002" w:rsidRPr="008114C1">
        <w:rPr>
          <w:rFonts w:ascii="TH SarabunPSK" w:eastAsia="Calibri" w:hAnsi="TH SarabunPSK" w:cs="TH SarabunPSK" w:hint="cs"/>
          <w:sz w:val="32"/>
          <w:szCs w:val="32"/>
          <w:cs/>
        </w:rPr>
        <w:t xml:space="preserve">ความพึงพอใจเฉลี่ย </w:t>
      </w:r>
      <w:r w:rsidR="005A3002" w:rsidRPr="008114C1">
        <w:rPr>
          <w:rFonts w:ascii="TH SarabunPSK" w:eastAsia="Calibri" w:hAnsi="TH SarabunPSK" w:cs="TH SarabunPSK"/>
          <w:sz w:val="32"/>
          <w:szCs w:val="32"/>
        </w:rPr>
        <w:t>4.200</w:t>
      </w:r>
      <w:r w:rsidR="005A3002" w:rsidRPr="008114C1">
        <w:rPr>
          <w:rFonts w:ascii="TH SarabunPSK" w:eastAsia="Calibri" w:hAnsi="TH SarabunPSK" w:cs="TH SarabunPSK" w:hint="cs"/>
          <w:sz w:val="32"/>
          <w:szCs w:val="32"/>
          <w:cs/>
        </w:rPr>
        <w:t>อยู่ในระดับพอใจมาก โดยแบ่งออกเป็น</w:t>
      </w:r>
    </w:p>
    <w:p w:rsidR="005A3002" w:rsidRPr="008114C1" w:rsidRDefault="003D43E6" w:rsidP="002C7794">
      <w:pPr>
        <w:pStyle w:val="a6"/>
        <w:numPr>
          <w:ilvl w:val="0"/>
          <w:numId w:val="36"/>
        </w:numPr>
        <w:ind w:left="0" w:firstLine="1271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8114C1">
        <w:rPr>
          <w:rFonts w:ascii="TH SarabunPSK" w:eastAsia="Calibri" w:hAnsi="TH SarabunPSK" w:cs="TH SarabunPSK" w:hint="cs"/>
          <w:sz w:val="32"/>
          <w:szCs w:val="32"/>
          <w:cs/>
        </w:rPr>
        <w:t>การเตรียมความพร้อมด้านความรู้พื้นฐานทางการวิชาการก่อนเข้าศึกษา มีค่าเฉลี่ยเท่ากับ</w:t>
      </w:r>
      <w:r w:rsidR="005A3002" w:rsidRPr="008114C1">
        <w:rPr>
          <w:rFonts w:ascii="TH SarabunPSK" w:eastAsia="Calibri" w:hAnsi="TH SarabunPSK" w:cs="TH SarabunPSK"/>
          <w:sz w:val="32"/>
          <w:szCs w:val="32"/>
        </w:rPr>
        <w:t xml:space="preserve"> 4.067  </w:t>
      </w:r>
      <w:r w:rsidR="005A3002" w:rsidRPr="008114C1">
        <w:rPr>
          <w:rFonts w:ascii="TH SarabunPSK" w:eastAsia="Calibri" w:hAnsi="TH SarabunPSK" w:cs="TH SarabunPSK" w:hint="cs"/>
          <w:sz w:val="32"/>
          <w:szCs w:val="32"/>
          <w:cs/>
        </w:rPr>
        <w:t>อยู่ในระดับพอใจมาก</w:t>
      </w:r>
    </w:p>
    <w:p w:rsidR="00F86F43" w:rsidRPr="000232BD" w:rsidRDefault="003D43E6" w:rsidP="00BA273A">
      <w:pPr>
        <w:pStyle w:val="a6"/>
        <w:numPr>
          <w:ilvl w:val="0"/>
          <w:numId w:val="36"/>
        </w:numPr>
        <w:ind w:left="0" w:firstLine="1271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0232BD">
        <w:rPr>
          <w:rFonts w:ascii="TH SarabunPSK" w:eastAsia="Calibri" w:hAnsi="TH SarabunPSK" w:cs="TH SarabunPSK" w:hint="cs"/>
          <w:sz w:val="32"/>
          <w:szCs w:val="32"/>
          <w:cs/>
        </w:rPr>
        <w:t xml:space="preserve">การเตรียมความพร้อมด้านการใช้ชีวิตของนักศึกษามีค่าเฉลี่ยเท่ากับ </w:t>
      </w:r>
      <w:r w:rsidR="005A3002" w:rsidRPr="000232BD">
        <w:rPr>
          <w:rFonts w:ascii="TH SarabunPSK" w:eastAsia="Calibri" w:hAnsi="TH SarabunPSK" w:cs="TH SarabunPSK"/>
          <w:sz w:val="32"/>
          <w:szCs w:val="32"/>
        </w:rPr>
        <w:t xml:space="preserve">4.333 </w:t>
      </w:r>
      <w:r w:rsidR="005A3002" w:rsidRPr="000232BD">
        <w:rPr>
          <w:rFonts w:ascii="TH SarabunPSK" w:eastAsia="Calibri" w:hAnsi="TH SarabunPSK" w:cs="TH SarabunPSK" w:hint="cs"/>
          <w:sz w:val="32"/>
          <w:szCs w:val="32"/>
          <w:cs/>
        </w:rPr>
        <w:t>อยู่ในระดับพอใจมากที่สุด(</w:t>
      </w:r>
      <w:hyperlink r:id="rId88" w:history="1">
        <w:r w:rsidR="00BA273A" w:rsidRPr="000232BD">
          <w:rPr>
            <w:rStyle w:val="af7"/>
            <w:rFonts w:ascii="TH SarabunPSK" w:eastAsia="Calibri" w:hAnsi="TH SarabunPSK" w:cs="TH SarabunPSK" w:hint="cs"/>
            <w:sz w:val="32"/>
            <w:szCs w:val="32"/>
            <w:cs/>
          </w:rPr>
          <w:t>ชพ.ปม.</w:t>
        </w:r>
        <w:r w:rsidR="00BA273A" w:rsidRPr="000232BD">
          <w:rPr>
            <w:rStyle w:val="af7"/>
            <w:rFonts w:ascii="TH SarabunPSK" w:eastAsia="Calibri" w:hAnsi="TH SarabunPSK" w:cs="TH SarabunPSK"/>
            <w:sz w:val="32"/>
            <w:szCs w:val="32"/>
          </w:rPr>
          <w:t>2.4</w:t>
        </w:r>
        <w:r w:rsidR="005A3002" w:rsidRPr="000232BD">
          <w:rPr>
            <w:rStyle w:val="af7"/>
            <w:rFonts w:ascii="TH SarabunPSK" w:eastAsia="Calibri" w:hAnsi="TH SarabunPSK" w:cs="TH SarabunPSK" w:hint="cs"/>
            <w:sz w:val="32"/>
            <w:szCs w:val="32"/>
            <w:cs/>
          </w:rPr>
          <w:t>แบบประเมินความพึงพอใจอาจารย์ประจำหลักสูตร</w:t>
        </w:r>
        <w:r w:rsidR="00BA273A" w:rsidRPr="000232BD">
          <w:rPr>
            <w:rStyle w:val="af7"/>
            <w:rFonts w:ascii="TH SarabunPSK" w:eastAsia="Calibri" w:hAnsi="TH SarabunPSK" w:cs="TH SarabunPSK" w:hint="cs"/>
            <w:sz w:val="32"/>
            <w:szCs w:val="32"/>
            <w:cs/>
          </w:rPr>
          <w:t xml:space="preserve"> ออนไลน์</w:t>
        </w:r>
      </w:hyperlink>
      <w:r w:rsidR="005A3002" w:rsidRPr="000232BD">
        <w:rPr>
          <w:rFonts w:ascii="TH SarabunPSK" w:eastAsia="Calibri" w:hAnsi="TH SarabunPSK" w:cs="TH SarabunPSK" w:hint="cs"/>
          <w:sz w:val="32"/>
          <w:szCs w:val="32"/>
          <w:cs/>
        </w:rPr>
        <w:t>)</w:t>
      </w:r>
    </w:p>
    <w:p w:rsidR="00BA273A" w:rsidRPr="00BA273A" w:rsidRDefault="00BA273A" w:rsidP="00927F5C">
      <w:pPr>
        <w:pStyle w:val="a6"/>
        <w:ind w:left="1271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</w:p>
    <w:p w:rsidR="00901E53" w:rsidRDefault="002C7794" w:rsidP="0028575A">
      <w:pPr>
        <w:pStyle w:val="a6"/>
        <w:ind w:left="0" w:firstLine="1134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สำหรับ</w:t>
      </w:r>
      <w:r w:rsidRPr="002C7794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การประเมินกระบวนการ</w:t>
      </w:r>
      <w:r w:rsidR="00F86F43" w:rsidRPr="008114C1">
        <w:rPr>
          <w:rFonts w:ascii="TH SarabunPSK" w:eastAsia="Calibri" w:hAnsi="TH SarabunPSK" w:cs="TH SarabunPSK" w:hint="cs"/>
          <w:sz w:val="32"/>
          <w:szCs w:val="32"/>
          <w:cs/>
        </w:rPr>
        <w:t xml:space="preserve"> หลักสูตรวิทยาศาสตรบัณฑิต สาขาวิชาการประมง ได้มีการประเมินกระบวนการทำงานเกี่ยวกับการเตรียมความพร้อมก่อนเข้าศึกษาของนักศึกษา ผ่านการประชุมคณะกรรมการหลักสูตร</w:t>
      </w:r>
      <w:r w:rsidR="0028575A" w:rsidRPr="008114C1">
        <w:rPr>
          <w:rFonts w:ascii="TH SarabunPSK" w:eastAsia="Calibri" w:hAnsi="TH SarabunPSK" w:cs="TH SarabunPSK" w:hint="cs"/>
          <w:sz w:val="32"/>
          <w:szCs w:val="32"/>
          <w:cs/>
        </w:rPr>
        <w:t xml:space="preserve"> โดยนำผลการดำเนินการ ผลการประเมินความพึงพอใจ ข้อเสนอแนะของนักศึกษาและประเด็นปัญหาจากอาจารย์ประจำหลักสูตร มาเป็นแนวในการปรับปรุงกระบวนการและวางแผนการเตรียมพร้อมก่อนเข้าศึกษาในปีการศึกษา </w:t>
      </w:r>
      <w:r w:rsidR="0028575A" w:rsidRPr="008114C1">
        <w:rPr>
          <w:rFonts w:ascii="TH SarabunPSK" w:eastAsia="Calibri" w:hAnsi="TH SarabunPSK" w:cs="TH SarabunPSK"/>
          <w:sz w:val="32"/>
          <w:szCs w:val="32"/>
        </w:rPr>
        <w:t>2558</w:t>
      </w:r>
      <w:r w:rsidR="0028575A" w:rsidRPr="00496C78">
        <w:rPr>
          <w:rFonts w:ascii="TH SarabunPSK" w:eastAsia="Calibri" w:hAnsi="TH SarabunPSK" w:cs="TH SarabunPSK" w:hint="cs"/>
          <w:sz w:val="32"/>
          <w:szCs w:val="32"/>
          <w:cs/>
        </w:rPr>
        <w:t>ต่อไป</w:t>
      </w:r>
      <w:r w:rsidR="00F86F43" w:rsidRPr="00496C78">
        <w:rPr>
          <w:rFonts w:ascii="TH SarabunPSK" w:eastAsia="Calibri" w:hAnsi="TH SarabunPSK" w:cs="TH SarabunPSK"/>
          <w:sz w:val="32"/>
          <w:szCs w:val="32"/>
        </w:rPr>
        <w:t>(</w:t>
      </w:r>
      <w:hyperlink r:id="rId89" w:history="1">
        <w:r w:rsidR="00920208" w:rsidRPr="00496C78">
          <w:rPr>
            <w:rStyle w:val="af7"/>
            <w:rFonts w:ascii="TH SarabunPSK" w:eastAsia="Calibri" w:hAnsi="TH SarabunPSK" w:cs="TH SarabunPSK" w:hint="cs"/>
            <w:sz w:val="32"/>
            <w:szCs w:val="32"/>
            <w:cs/>
          </w:rPr>
          <w:t>ชพ.ปม.</w:t>
        </w:r>
        <w:r w:rsidR="00920208" w:rsidRPr="00496C78">
          <w:rPr>
            <w:rStyle w:val="af7"/>
            <w:rFonts w:ascii="TH SarabunPSK" w:eastAsia="Calibri" w:hAnsi="TH SarabunPSK" w:cs="TH SarabunPSK"/>
            <w:sz w:val="32"/>
            <w:szCs w:val="32"/>
          </w:rPr>
          <w:t xml:space="preserve">1.6 </w:t>
        </w:r>
        <w:r w:rsidR="00920208" w:rsidRPr="00496C78">
          <w:rPr>
            <w:rStyle w:val="af7"/>
            <w:rFonts w:ascii="TH SarabunPSK" w:eastAsia="Calibri" w:hAnsi="TH SarabunPSK" w:cs="TH SarabunPSK" w:hint="cs"/>
            <w:sz w:val="32"/>
            <w:szCs w:val="32"/>
            <w:cs/>
          </w:rPr>
          <w:t>รายงานการ</w:t>
        </w:r>
        <w:r w:rsidR="00F86F43" w:rsidRPr="00496C78">
          <w:rPr>
            <w:rStyle w:val="af7"/>
            <w:rFonts w:ascii="TH SarabunPSK" w:eastAsia="Calibri" w:hAnsi="TH SarabunPSK" w:cs="TH SarabunPSK" w:hint="cs"/>
            <w:sz w:val="32"/>
            <w:szCs w:val="32"/>
            <w:cs/>
          </w:rPr>
          <w:t xml:space="preserve">ประชุมครั้งที่ </w:t>
        </w:r>
        <w:r w:rsidR="00F86F43" w:rsidRPr="00496C78">
          <w:rPr>
            <w:rStyle w:val="af7"/>
            <w:rFonts w:ascii="TH SarabunPSK" w:eastAsia="Calibri" w:hAnsi="TH SarabunPSK" w:cs="TH SarabunPSK"/>
            <w:sz w:val="32"/>
            <w:szCs w:val="32"/>
          </w:rPr>
          <w:t>3</w:t>
        </w:r>
        <w:r w:rsidR="00496C78" w:rsidRPr="00496C78">
          <w:rPr>
            <w:rStyle w:val="af7"/>
            <w:rFonts w:ascii="TH SarabunPSK" w:eastAsia="Calibri" w:hAnsi="TH SarabunPSK" w:cs="TH SarabunPSK"/>
            <w:sz w:val="32"/>
            <w:szCs w:val="32"/>
          </w:rPr>
          <w:t>/2557</w:t>
        </w:r>
      </w:hyperlink>
      <w:r w:rsidR="00F86F43" w:rsidRPr="00496C78">
        <w:rPr>
          <w:rFonts w:ascii="TH SarabunPSK" w:eastAsia="Calibri" w:hAnsi="TH SarabunPSK" w:cs="TH SarabunPSK"/>
          <w:sz w:val="32"/>
          <w:szCs w:val="32"/>
        </w:rPr>
        <w:t>)</w:t>
      </w:r>
    </w:p>
    <w:p w:rsidR="00BA3DF8" w:rsidRPr="00B03FBA" w:rsidRDefault="00BA3DF8" w:rsidP="0028575A">
      <w:pPr>
        <w:pStyle w:val="a6"/>
        <w:ind w:left="0" w:firstLine="1134"/>
        <w:jc w:val="thaiDistribute"/>
        <w:rPr>
          <w:rFonts w:ascii="TH SarabunPSK" w:eastAsia="Calibri" w:hAnsi="TH SarabunPSK" w:cs="TH SarabunPSK"/>
          <w:sz w:val="32"/>
          <w:szCs w:val="3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88"/>
      </w:tblGrid>
      <w:tr w:rsidR="00BA3DF8" w:rsidRPr="00BA3DF8" w:rsidTr="00BA3DF8">
        <w:tc>
          <w:tcPr>
            <w:tcW w:w="9288" w:type="dxa"/>
          </w:tcPr>
          <w:p w:rsidR="00BA3DF8" w:rsidRPr="00BA3DF8" w:rsidRDefault="00BA3DF8" w:rsidP="00BA3DF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A3DF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ผลการประเมินตน องค์ประกอบที่ </w:t>
            </w:r>
            <w:r w:rsidRPr="00BA3DF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 </w:t>
            </w:r>
            <w:r w:rsidRPr="00BA3DF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ตัวบ่งชี้ที่ </w:t>
            </w:r>
            <w:r w:rsidR="00B03FB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3.1 :</w:t>
            </w:r>
            <w:r w:rsidRPr="00BA3DF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3   </w:t>
            </w:r>
            <w:r w:rsidRPr="00BA3DF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</w:tbl>
    <w:p w:rsidR="000D183F" w:rsidRPr="000D183F" w:rsidRDefault="00804A4F" w:rsidP="00BA3DF8">
      <w:pPr>
        <w:rPr>
          <w:rFonts w:ascii="TH SarabunPSK" w:hAnsi="TH SarabunPSK" w:cs="TH SarabunPSK"/>
          <w:b/>
          <w:bCs/>
          <w:sz w:val="32"/>
          <w:szCs w:val="32"/>
        </w:rPr>
      </w:pPr>
      <w:r w:rsidRPr="008471D2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3.2 </w:t>
      </w:r>
      <w:r w:rsidR="00C83A3D" w:rsidRPr="008471D2">
        <w:rPr>
          <w:rFonts w:ascii="TH SarabunPSK" w:hAnsi="TH SarabunPSK" w:cs="TH SarabunPSK"/>
          <w:b/>
          <w:bCs/>
          <w:sz w:val="32"/>
          <w:szCs w:val="32"/>
          <w:cs/>
        </w:rPr>
        <w:t>การส่งเสริมและพัฒนานักศึกษา</w:t>
      </w:r>
      <w:r w:rsidR="00241B0B" w:rsidRPr="008471D2">
        <w:rPr>
          <w:rFonts w:ascii="TH SarabunPSK" w:hAnsi="TH SarabunPSK" w:cs="TH SarabunPSK"/>
          <w:b/>
          <w:bCs/>
          <w:sz w:val="32"/>
          <w:szCs w:val="32"/>
        </w:rPr>
        <w:t>(KPI 3.2)</w:t>
      </w:r>
    </w:p>
    <w:p w:rsidR="00C83A3D" w:rsidRPr="008114C1" w:rsidRDefault="00C83A3D" w:rsidP="00152AAD">
      <w:pPr>
        <w:pStyle w:val="a6"/>
        <w:numPr>
          <w:ilvl w:val="0"/>
          <w:numId w:val="7"/>
        </w:numPr>
        <w:ind w:left="426" w:hanging="426"/>
        <w:rPr>
          <w:rFonts w:ascii="TH SarabunPSK" w:hAnsi="TH SarabunPSK" w:cs="TH SarabunPSK"/>
          <w:b/>
          <w:bCs/>
          <w:sz w:val="32"/>
          <w:szCs w:val="32"/>
        </w:rPr>
      </w:pPr>
      <w:r w:rsidRPr="008114C1">
        <w:rPr>
          <w:rFonts w:ascii="TH SarabunPSK" w:eastAsia="Calibri" w:hAnsi="TH SarabunPSK" w:cs="TH SarabunPSK"/>
          <w:b/>
          <w:bCs/>
          <w:sz w:val="32"/>
          <w:szCs w:val="32"/>
          <w:cs/>
          <w:lang w:eastAsia="en-US"/>
        </w:rPr>
        <w:t>การควบคุมการดูแลการให้คำปรึกษาวิชาการและแนะแนวแก่นักศึกษาในระดับปริญญาตรี</w:t>
      </w:r>
    </w:p>
    <w:p w:rsidR="003277FB" w:rsidRDefault="003277FB" w:rsidP="003277FB">
      <w:pPr>
        <w:pStyle w:val="a6"/>
        <w:ind w:left="491"/>
        <w:jc w:val="thaiDistribute"/>
        <w:rPr>
          <w:rFonts w:ascii="TH SarabunPSK" w:eastAsia="Calibri" w:hAnsi="TH SarabunPSK" w:cs="TH SarabunPSK"/>
          <w:b/>
          <w:bCs/>
          <w:color w:val="000000"/>
          <w:sz w:val="32"/>
          <w:szCs w:val="32"/>
          <w:lang w:eastAsia="en-US"/>
        </w:rPr>
      </w:pPr>
      <w:r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  <w:lang w:eastAsia="en-US"/>
        </w:rPr>
        <w:t>หลักสูตร มีระบบ กลไก และการนำไปปฏิบัติดังนี้</w:t>
      </w:r>
    </w:p>
    <w:p w:rsidR="00804A4F" w:rsidRPr="008114C1" w:rsidRDefault="00804A4F" w:rsidP="00804A4F">
      <w:pPr>
        <w:pStyle w:val="a6"/>
        <w:ind w:left="0"/>
        <w:jc w:val="thaiDistribute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8114C1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  <w:lang w:eastAsia="en-US"/>
        </w:rPr>
        <w:tab/>
      </w:r>
      <w:r w:rsidRPr="008114C1">
        <w:rPr>
          <w:rFonts w:ascii="TH SarabunPSK" w:eastAsia="Calibri" w:hAnsi="TH SarabunPSK" w:cs="TH SarabunPSK"/>
          <w:color w:val="000000"/>
          <w:sz w:val="32"/>
          <w:szCs w:val="32"/>
          <w:cs/>
        </w:rPr>
        <w:t>มหาวิทยาลัยแม่โจ้</w:t>
      </w:r>
      <w:r w:rsidRPr="008114C1">
        <w:rPr>
          <w:rFonts w:ascii="TH SarabunPSK" w:eastAsia="Calibri" w:hAnsi="TH SarabunPSK" w:cs="TH SarabunPSK"/>
          <w:color w:val="000000"/>
          <w:sz w:val="32"/>
          <w:szCs w:val="32"/>
        </w:rPr>
        <w:t>-</w:t>
      </w:r>
      <w:r w:rsidRPr="008114C1">
        <w:rPr>
          <w:rFonts w:ascii="TH SarabunPSK" w:eastAsia="Calibri" w:hAnsi="TH SarabunPSK" w:cs="TH SarabunPSK"/>
          <w:color w:val="000000"/>
          <w:sz w:val="32"/>
          <w:szCs w:val="32"/>
          <w:cs/>
        </w:rPr>
        <w:t>ชุมพร มีระบบควบคุมดูแลนักศึกษา</w:t>
      </w:r>
      <w:r w:rsidR="003277FB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ใน</w:t>
      </w:r>
      <w:r w:rsidRPr="008114C1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รูปแบบของอาจารย์ที่ปรึกษา โดยในปีการศึกษา </w:t>
      </w:r>
      <w:r w:rsidRPr="008114C1">
        <w:rPr>
          <w:rFonts w:ascii="TH SarabunPSK" w:eastAsia="Calibri" w:hAnsi="TH SarabunPSK" w:cs="TH SarabunPSK"/>
          <w:color w:val="000000"/>
          <w:sz w:val="32"/>
          <w:szCs w:val="32"/>
        </w:rPr>
        <w:t>2557</w:t>
      </w:r>
      <w:r w:rsidRPr="008114C1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 มีการจัดทำคำสั่งมหาวิทยาลัยแม่โจ้</w:t>
      </w:r>
      <w:r w:rsidRPr="008114C1">
        <w:rPr>
          <w:rFonts w:ascii="TH SarabunPSK" w:eastAsia="Calibri" w:hAnsi="TH SarabunPSK" w:cs="TH SarabunPSK"/>
          <w:color w:val="000000"/>
          <w:sz w:val="32"/>
          <w:szCs w:val="32"/>
        </w:rPr>
        <w:t>–</w:t>
      </w:r>
      <w:r w:rsidRPr="008114C1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ชุมพร ที่ </w:t>
      </w:r>
      <w:r w:rsidRPr="008114C1">
        <w:rPr>
          <w:rFonts w:ascii="TH SarabunPSK" w:eastAsia="Calibri" w:hAnsi="TH SarabunPSK" w:cs="TH SarabunPSK"/>
          <w:color w:val="000000"/>
          <w:sz w:val="32"/>
          <w:szCs w:val="32"/>
        </w:rPr>
        <w:t>035/2557</w:t>
      </w:r>
      <w:r w:rsidRPr="008114C1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 เรื่อง แต่งตั้งอาจารย์ที่ปรึกษานักศึกษาระดับปริญญาตรี ประจำปีการศึกษา </w:t>
      </w:r>
      <w:r w:rsidRPr="008114C1">
        <w:rPr>
          <w:rFonts w:ascii="TH SarabunPSK" w:eastAsia="Calibri" w:hAnsi="TH SarabunPSK" w:cs="TH SarabunPSK"/>
          <w:color w:val="000000"/>
          <w:sz w:val="32"/>
          <w:szCs w:val="32"/>
        </w:rPr>
        <w:t>2557</w:t>
      </w:r>
      <w:r w:rsidRPr="008114C1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  เมื่อวันที่ </w:t>
      </w:r>
      <w:r w:rsidRPr="008114C1">
        <w:rPr>
          <w:rFonts w:ascii="TH SarabunPSK" w:eastAsia="Calibri" w:hAnsi="TH SarabunPSK" w:cs="TH SarabunPSK"/>
          <w:color w:val="000000"/>
          <w:sz w:val="32"/>
          <w:szCs w:val="32"/>
        </w:rPr>
        <w:t>31</w:t>
      </w:r>
      <w:r w:rsidRPr="008114C1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 สิงหาคม </w:t>
      </w:r>
      <w:r w:rsidRPr="008114C1">
        <w:rPr>
          <w:rFonts w:ascii="TH SarabunPSK" w:eastAsia="Calibri" w:hAnsi="TH SarabunPSK" w:cs="TH SarabunPSK"/>
          <w:color w:val="000000"/>
          <w:sz w:val="32"/>
          <w:szCs w:val="32"/>
        </w:rPr>
        <w:t>2557</w:t>
      </w:r>
      <w:r w:rsidRPr="008114C1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 ให้แก่นักศึกษาแต่ละ</w:t>
      </w:r>
      <w:r w:rsidRPr="005070B5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สาขาวิชาและแต่ละชั้นปี </w:t>
      </w:r>
      <w:r w:rsidRPr="005070B5">
        <w:rPr>
          <w:rFonts w:ascii="TH SarabunPSK" w:eastAsia="Calibri" w:hAnsi="TH SarabunPSK" w:cs="TH SarabunPSK"/>
          <w:sz w:val="32"/>
          <w:szCs w:val="32"/>
          <w:cs/>
        </w:rPr>
        <w:t>(</w:t>
      </w:r>
      <w:hyperlink r:id="rId90" w:history="1">
        <w:r w:rsidR="00B27AC4" w:rsidRPr="005070B5">
          <w:rPr>
            <w:rStyle w:val="af7"/>
            <w:rFonts w:ascii="TH SarabunPSK" w:eastAsia="Calibri" w:hAnsi="TH SarabunPSK" w:cs="TH SarabunPSK" w:hint="cs"/>
            <w:sz w:val="32"/>
            <w:szCs w:val="32"/>
            <w:cs/>
          </w:rPr>
          <w:t>ชพ.ปม.</w:t>
        </w:r>
        <w:r w:rsidR="00B27AC4" w:rsidRPr="005070B5">
          <w:rPr>
            <w:rStyle w:val="af7"/>
            <w:rFonts w:ascii="TH SarabunPSK" w:eastAsia="Calibri" w:hAnsi="TH SarabunPSK" w:cs="TH SarabunPSK"/>
            <w:sz w:val="32"/>
            <w:szCs w:val="32"/>
          </w:rPr>
          <w:t>3.</w:t>
        </w:r>
        <w:r w:rsidR="007E75C0" w:rsidRPr="005070B5">
          <w:rPr>
            <w:rStyle w:val="af7"/>
            <w:rFonts w:ascii="TH SarabunPSK" w:eastAsia="Calibri" w:hAnsi="TH SarabunPSK" w:cs="TH SarabunPSK"/>
            <w:sz w:val="32"/>
            <w:szCs w:val="32"/>
          </w:rPr>
          <w:t>17</w:t>
        </w:r>
        <w:r w:rsidRPr="005070B5">
          <w:rPr>
            <w:rStyle w:val="af7"/>
            <w:rFonts w:ascii="TH SarabunPSK" w:eastAsia="Calibri" w:hAnsi="TH SarabunPSK" w:cs="TH SarabunPSK"/>
            <w:sz w:val="32"/>
            <w:szCs w:val="32"/>
            <w:cs/>
          </w:rPr>
          <w:t>คำสั่งแต่งตั้งอาจารย์ที่ปรึกษา</w:t>
        </w:r>
      </w:hyperlink>
      <w:r w:rsidRPr="005070B5">
        <w:rPr>
          <w:rFonts w:ascii="TH SarabunPSK" w:eastAsia="Calibri" w:hAnsi="TH SarabunPSK" w:cs="TH SarabunPSK"/>
          <w:sz w:val="32"/>
          <w:szCs w:val="32"/>
          <w:cs/>
        </w:rPr>
        <w:t>)</w:t>
      </w:r>
      <w:r w:rsidRPr="005070B5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 โดย</w:t>
      </w:r>
      <w:r w:rsidR="001C5CE5" w:rsidRPr="005070B5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หลักสูตรการประมง</w:t>
      </w:r>
      <w:r w:rsidRPr="005070B5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 ได้มีการเสนอ</w:t>
      </w:r>
      <w:r w:rsidRPr="008114C1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ให้มีการจัดแบ่งอาจารย์เพื่อเป็นอาจารย์ที่ปรึกษาให้แก่นักศึกษาโดยแยกชั้นปี และจะต้องดูแลนักศึกษาไปจนสำเร็จการศึกษา เพื่อง่ายแก่การติดตามและตรวจสอบนักศึกษา </w:t>
      </w:r>
    </w:p>
    <w:p w:rsidR="001C5CE5" w:rsidRPr="008114C1" w:rsidRDefault="001C5CE5" w:rsidP="00804A4F">
      <w:pPr>
        <w:pStyle w:val="a6"/>
        <w:ind w:left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8114C1">
        <w:rPr>
          <w:rFonts w:ascii="TH SarabunPSK" w:eastAsia="Calibri" w:hAnsi="TH SarabunPSK" w:cs="TH SarabunPSK"/>
          <w:color w:val="000000"/>
          <w:sz w:val="32"/>
          <w:szCs w:val="32"/>
          <w:cs/>
        </w:rPr>
        <w:tab/>
      </w:r>
      <w:r w:rsidRPr="008114C1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โดย</w:t>
      </w:r>
      <w:r w:rsidR="00804A4F" w:rsidRPr="008114C1">
        <w:rPr>
          <w:rFonts w:ascii="TH SarabunPSK" w:eastAsia="Calibri" w:hAnsi="TH SarabunPSK" w:cs="TH SarabunPSK"/>
          <w:color w:val="000000"/>
          <w:sz w:val="32"/>
          <w:szCs w:val="32"/>
          <w:cs/>
        </w:rPr>
        <w:t>ทางหลักสูตร</w:t>
      </w:r>
      <w:r w:rsidRPr="008114C1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วิทยา</w:t>
      </w:r>
      <w:r w:rsidR="00804A4F" w:rsidRPr="008114C1">
        <w:rPr>
          <w:rFonts w:ascii="TH SarabunPSK" w:eastAsia="Calibri" w:hAnsi="TH SarabunPSK" w:cs="TH SarabunPSK"/>
          <w:color w:val="000000"/>
          <w:sz w:val="32"/>
          <w:szCs w:val="32"/>
          <w:cs/>
        </w:rPr>
        <w:t>ศาสตรบัณฑิต สาขาวิชา</w:t>
      </w:r>
      <w:r w:rsidRPr="008114C1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การประมง</w:t>
      </w:r>
      <w:r w:rsidRPr="008114C1">
        <w:rPr>
          <w:rFonts w:ascii="TH SarabunPSK" w:hAnsi="TH SarabunPSK" w:cs="TH SarabunPSK" w:hint="cs"/>
          <w:color w:val="000000"/>
          <w:sz w:val="32"/>
          <w:szCs w:val="32"/>
          <w:cs/>
        </w:rPr>
        <w:t>มีกระบวนการให้คำปรึกษา ดังนี้</w:t>
      </w:r>
    </w:p>
    <w:p w:rsidR="001C5CE5" w:rsidRPr="008114C1" w:rsidRDefault="001C5CE5" w:rsidP="001C5CE5">
      <w:pPr>
        <w:pStyle w:val="a6"/>
        <w:ind w:left="0"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8114C1">
        <w:rPr>
          <w:rFonts w:ascii="TH SarabunPSK" w:hAnsi="TH SarabunPSK" w:cs="TH SarabunPSK"/>
          <w:color w:val="000000"/>
          <w:sz w:val="32"/>
          <w:szCs w:val="32"/>
        </w:rPr>
        <w:t xml:space="preserve">1. </w:t>
      </w:r>
      <w:r w:rsidRPr="008114C1">
        <w:rPr>
          <w:rFonts w:ascii="TH SarabunPSK" w:hAnsi="TH SarabunPSK" w:cs="TH SarabunPSK" w:hint="cs"/>
          <w:color w:val="000000"/>
          <w:sz w:val="32"/>
          <w:szCs w:val="32"/>
          <w:cs/>
        </w:rPr>
        <w:t>ให้คณาจารย์ประจำหลักสูตรทุกท่านติดประกาศตารางสอนและช่วงเวลาที่ให้นักศึกษาเข้าพบเพื่อ</w:t>
      </w:r>
      <w:r w:rsidR="00AD2C83" w:rsidRPr="008114C1">
        <w:rPr>
          <w:rFonts w:ascii="TH SarabunPSK" w:hAnsi="TH SarabunPSK" w:cs="TH SarabunPSK" w:hint="cs"/>
          <w:color w:val="000000"/>
          <w:sz w:val="32"/>
          <w:szCs w:val="32"/>
          <w:cs/>
        </w:rPr>
        <w:t>ให้</w:t>
      </w:r>
      <w:r w:rsidRPr="008114C1">
        <w:rPr>
          <w:rFonts w:ascii="TH SarabunPSK" w:hAnsi="TH SarabunPSK" w:cs="TH SarabunPSK" w:hint="cs"/>
          <w:color w:val="000000"/>
          <w:sz w:val="32"/>
          <w:szCs w:val="32"/>
          <w:cs/>
        </w:rPr>
        <w:t>ปรึกษาปัญหา</w:t>
      </w:r>
      <w:r w:rsidR="00AD2C83" w:rsidRPr="008114C1">
        <w:rPr>
          <w:rFonts w:ascii="TH SarabunPSK" w:hAnsi="TH SarabunPSK" w:cs="TH SarabunPSK" w:hint="cs"/>
          <w:color w:val="000000"/>
          <w:sz w:val="32"/>
          <w:szCs w:val="32"/>
          <w:cs/>
        </w:rPr>
        <w:t>และแนะนำให้ความรู้กับนักศึกษานอกชั้นเรียน (</w:t>
      </w:r>
      <w:hyperlink r:id="rId91" w:history="1">
        <w:r w:rsidR="00B27AC4" w:rsidRPr="00031577">
          <w:rPr>
            <w:rStyle w:val="af7"/>
            <w:rFonts w:ascii="TH SarabunPSK" w:hAnsi="TH SarabunPSK" w:cs="TH SarabunPSK" w:hint="cs"/>
            <w:sz w:val="32"/>
            <w:szCs w:val="32"/>
            <w:cs/>
          </w:rPr>
          <w:t>ชพ.ปม.</w:t>
        </w:r>
        <w:r w:rsidR="00B27AC4" w:rsidRPr="00031577">
          <w:rPr>
            <w:rStyle w:val="af7"/>
            <w:rFonts w:ascii="TH SarabunPSK" w:hAnsi="TH SarabunPSK" w:cs="TH SarabunPSK"/>
            <w:sz w:val="32"/>
            <w:szCs w:val="32"/>
          </w:rPr>
          <w:t>3.</w:t>
        </w:r>
        <w:r w:rsidR="007E75C0" w:rsidRPr="00031577">
          <w:rPr>
            <w:rStyle w:val="af7"/>
            <w:rFonts w:ascii="TH SarabunPSK" w:hAnsi="TH SarabunPSK" w:cs="TH SarabunPSK"/>
            <w:sz w:val="32"/>
            <w:szCs w:val="32"/>
          </w:rPr>
          <w:t>18</w:t>
        </w:r>
        <w:r w:rsidR="00AD2C83" w:rsidRPr="00031577">
          <w:rPr>
            <w:rStyle w:val="af7"/>
            <w:rFonts w:ascii="TH SarabunPSK" w:hAnsi="TH SarabunPSK" w:cs="TH SarabunPSK" w:hint="cs"/>
            <w:sz w:val="32"/>
            <w:szCs w:val="32"/>
            <w:cs/>
          </w:rPr>
          <w:t>ตารางสอน</w:t>
        </w:r>
        <w:r w:rsidR="00B27AC4" w:rsidRPr="00031577">
          <w:rPr>
            <w:rStyle w:val="af7"/>
            <w:rFonts w:ascii="TH SarabunPSK" w:hAnsi="TH SarabunPSK" w:cs="TH SarabunPSK" w:hint="cs"/>
            <w:sz w:val="32"/>
            <w:szCs w:val="32"/>
            <w:cs/>
          </w:rPr>
          <w:t>คณาจารย์ประจ</w:t>
        </w:r>
        <w:r w:rsidR="00BA3DF8" w:rsidRPr="00031577">
          <w:rPr>
            <w:rStyle w:val="af7"/>
            <w:rFonts w:ascii="TH SarabunPSK" w:hAnsi="TH SarabunPSK" w:cs="TH SarabunPSK" w:hint="cs"/>
            <w:sz w:val="32"/>
            <w:szCs w:val="32"/>
            <w:cs/>
          </w:rPr>
          <w:t>ำ</w:t>
        </w:r>
        <w:r w:rsidR="00B27AC4" w:rsidRPr="00031577">
          <w:rPr>
            <w:rStyle w:val="af7"/>
            <w:rFonts w:ascii="TH SarabunPSK" w:hAnsi="TH SarabunPSK" w:cs="TH SarabunPSK" w:hint="cs"/>
            <w:sz w:val="32"/>
            <w:szCs w:val="32"/>
            <w:cs/>
          </w:rPr>
          <w:t>หลักสูตร</w:t>
        </w:r>
      </w:hyperlink>
      <w:r w:rsidR="00AD2C83" w:rsidRPr="0003157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, </w:t>
      </w:r>
      <w:hyperlink r:id="rId92" w:history="1">
        <w:r w:rsidR="00B27AC4" w:rsidRPr="00031577">
          <w:rPr>
            <w:rStyle w:val="af7"/>
            <w:rFonts w:ascii="TH SarabunPSK" w:hAnsi="TH SarabunPSK" w:cs="TH SarabunPSK" w:hint="cs"/>
            <w:sz w:val="32"/>
            <w:szCs w:val="32"/>
            <w:cs/>
          </w:rPr>
          <w:t>ชพ.ปม.</w:t>
        </w:r>
        <w:r w:rsidR="00B27AC4" w:rsidRPr="00031577">
          <w:rPr>
            <w:rStyle w:val="af7"/>
            <w:rFonts w:ascii="TH SarabunPSK" w:hAnsi="TH SarabunPSK" w:cs="TH SarabunPSK"/>
            <w:sz w:val="32"/>
            <w:szCs w:val="32"/>
          </w:rPr>
          <w:t>3.</w:t>
        </w:r>
        <w:r w:rsidR="007E75C0" w:rsidRPr="00031577">
          <w:rPr>
            <w:rStyle w:val="af7"/>
            <w:rFonts w:ascii="TH SarabunPSK" w:hAnsi="TH SarabunPSK" w:cs="TH SarabunPSK"/>
            <w:sz w:val="32"/>
            <w:szCs w:val="32"/>
          </w:rPr>
          <w:t>19</w:t>
        </w:r>
        <w:r w:rsidR="00AD2C83" w:rsidRPr="00031577">
          <w:rPr>
            <w:rStyle w:val="af7"/>
            <w:rFonts w:ascii="TH SarabunPSK" w:hAnsi="TH SarabunPSK" w:cs="TH SarabunPSK" w:hint="cs"/>
            <w:sz w:val="32"/>
            <w:szCs w:val="32"/>
            <w:cs/>
          </w:rPr>
          <w:t>มคอ.</w:t>
        </w:r>
        <w:r w:rsidR="00AD2C83" w:rsidRPr="00031577">
          <w:rPr>
            <w:rStyle w:val="af7"/>
            <w:rFonts w:ascii="TH SarabunPSK" w:hAnsi="TH SarabunPSK" w:cs="TH SarabunPSK"/>
            <w:sz w:val="32"/>
            <w:szCs w:val="32"/>
          </w:rPr>
          <w:t xml:space="preserve">3 </w:t>
        </w:r>
        <w:r w:rsidR="00B27AC4" w:rsidRPr="00031577">
          <w:rPr>
            <w:rStyle w:val="af7"/>
            <w:rFonts w:ascii="TH SarabunPSK" w:hAnsi="TH SarabunPSK" w:cs="TH SarabunPSK" w:hint="cs"/>
            <w:sz w:val="32"/>
            <w:szCs w:val="32"/>
            <w:cs/>
          </w:rPr>
          <w:t>ของอาจารย์วีรชัย เพชรสุทธิ์</w:t>
        </w:r>
      </w:hyperlink>
      <w:r w:rsidR="00AD2C83" w:rsidRPr="00031577">
        <w:rPr>
          <w:rFonts w:ascii="TH SarabunPSK" w:hAnsi="TH SarabunPSK" w:cs="TH SarabunPSK" w:hint="cs"/>
          <w:color w:val="000000"/>
          <w:sz w:val="32"/>
          <w:szCs w:val="32"/>
          <w:cs/>
        </w:rPr>
        <w:t>)</w:t>
      </w:r>
    </w:p>
    <w:p w:rsidR="001C5CE5" w:rsidRPr="008114C1" w:rsidRDefault="001C5CE5" w:rsidP="001C5CE5">
      <w:pPr>
        <w:pStyle w:val="a6"/>
        <w:ind w:left="0"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8114C1">
        <w:rPr>
          <w:rFonts w:ascii="TH SarabunPSK" w:hAnsi="TH SarabunPSK" w:cs="TH SarabunPSK"/>
          <w:color w:val="000000"/>
          <w:sz w:val="32"/>
          <w:szCs w:val="32"/>
        </w:rPr>
        <w:t xml:space="preserve">2. </w:t>
      </w:r>
      <w:r w:rsidRPr="008114C1">
        <w:rPr>
          <w:rFonts w:ascii="TH SarabunPSK" w:hAnsi="TH SarabunPSK" w:cs="TH SarabunPSK" w:hint="cs"/>
          <w:color w:val="000000"/>
          <w:sz w:val="32"/>
          <w:szCs w:val="32"/>
          <w:cs/>
        </w:rPr>
        <w:t>หลักสูตรกำหนดปฏิทินพบปะนักศึกษา ในชั่วโมงกิจกรรม (บ่ายวันพุธ) เพื่อพบปะ ให้คำปรึกษาด้านการเรียน การใช้ชีวิตในมหาวิทยาลัย อาทิเช่น ผลการกิจกรรมมหาวิทยาลัย สภาพความเป็นอยู่ภายในมหาวิทยาลัย ฯลฯ รวมถึงนำนักศึกษาของหลักสูตรทำกิจกรรมพัฒนา</w:t>
      </w:r>
      <w:r w:rsidR="007257EB" w:rsidRPr="008114C1">
        <w:rPr>
          <w:rFonts w:ascii="TH SarabunPSK" w:hAnsi="TH SarabunPSK" w:cs="TH SarabunPSK" w:hint="cs"/>
          <w:color w:val="000000"/>
          <w:sz w:val="32"/>
          <w:szCs w:val="32"/>
          <w:cs/>
        </w:rPr>
        <w:t>ในด้านต่างๆ</w:t>
      </w:r>
      <w:r w:rsidRPr="008114C1">
        <w:rPr>
          <w:rFonts w:ascii="TH SarabunPSK" w:hAnsi="TH SarabunPSK" w:cs="TH SarabunPSK" w:hint="cs"/>
          <w:color w:val="000000"/>
          <w:sz w:val="32"/>
          <w:szCs w:val="32"/>
          <w:cs/>
        </w:rPr>
        <w:t>เช่น</w:t>
      </w:r>
    </w:p>
    <w:p w:rsidR="001C5CE5" w:rsidRPr="008114C1" w:rsidRDefault="001C5CE5" w:rsidP="00D53D6C">
      <w:pPr>
        <w:pStyle w:val="a6"/>
        <w:ind w:firstLine="72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8114C1">
        <w:rPr>
          <w:rFonts w:ascii="TH SarabunPSK" w:hAnsi="TH SarabunPSK" w:cs="TH SarabunPSK"/>
          <w:color w:val="000000"/>
          <w:sz w:val="32"/>
          <w:szCs w:val="32"/>
        </w:rPr>
        <w:t xml:space="preserve">- </w:t>
      </w:r>
      <w:r w:rsidRPr="008114C1">
        <w:rPr>
          <w:rFonts w:ascii="TH SarabunPSK" w:hAnsi="TH SarabunPSK" w:cs="TH SarabunPSK" w:hint="cs"/>
          <w:color w:val="000000"/>
          <w:sz w:val="32"/>
          <w:szCs w:val="32"/>
          <w:cs/>
        </w:rPr>
        <w:t>ทำความสะอาดชายหาดละแม เพื่อ</w:t>
      </w:r>
      <w:r w:rsidR="00C41F9D" w:rsidRPr="008114C1">
        <w:rPr>
          <w:rFonts w:ascii="TH SarabunPSK" w:hAnsi="TH SarabunPSK" w:cs="TH SarabunPSK" w:hint="cs"/>
          <w:sz w:val="32"/>
          <w:szCs w:val="32"/>
          <w:cs/>
        </w:rPr>
        <w:t>เตรียมความพร้อม</w:t>
      </w:r>
      <w:r w:rsidR="00AD2C83" w:rsidRPr="008114C1">
        <w:rPr>
          <w:rFonts w:ascii="TH SarabunPSK" w:hAnsi="TH SarabunPSK" w:cs="TH SarabunPSK" w:hint="cs"/>
          <w:sz w:val="32"/>
          <w:szCs w:val="32"/>
          <w:cs/>
        </w:rPr>
        <w:t>สำห</w:t>
      </w:r>
      <w:r w:rsidR="00C41F9D" w:rsidRPr="008114C1">
        <w:rPr>
          <w:rFonts w:ascii="TH SarabunPSK" w:hAnsi="TH SarabunPSK" w:cs="TH SarabunPSK" w:hint="cs"/>
          <w:sz w:val="32"/>
          <w:szCs w:val="32"/>
          <w:cs/>
        </w:rPr>
        <w:t>รับ</w:t>
      </w:r>
      <w:r w:rsidRPr="008114C1">
        <w:rPr>
          <w:rFonts w:ascii="TH SarabunPSK" w:hAnsi="TH SarabunPSK" w:cs="TH SarabunPSK"/>
          <w:sz w:val="32"/>
          <w:szCs w:val="32"/>
          <w:cs/>
        </w:rPr>
        <w:t xml:space="preserve">กิจกรรม </w:t>
      </w:r>
      <w:r w:rsidRPr="008114C1">
        <w:rPr>
          <w:rFonts w:ascii="TH SarabunPSK" w:hAnsi="TH SarabunPSK" w:cs="TH SarabunPSK"/>
          <w:sz w:val="32"/>
          <w:szCs w:val="32"/>
        </w:rPr>
        <w:t>google+</w:t>
      </w:r>
    </w:p>
    <w:p w:rsidR="001C5CE5" w:rsidRPr="008114C1" w:rsidRDefault="007257EB" w:rsidP="00D53D6C">
      <w:pPr>
        <w:pStyle w:val="a6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5070B5">
        <w:rPr>
          <w:rFonts w:ascii="TH SarabunPSK" w:hAnsi="TH SarabunPSK" w:cs="TH SarabunPSK"/>
          <w:color w:val="000000"/>
          <w:sz w:val="32"/>
          <w:szCs w:val="32"/>
        </w:rPr>
        <w:t xml:space="preserve">- </w:t>
      </w:r>
      <w:r w:rsidR="00B27AC4" w:rsidRPr="005070B5">
        <w:rPr>
          <w:rFonts w:ascii="TH SarabunPSK" w:hAnsi="TH SarabunPSK" w:cs="TH SarabunPSK" w:hint="cs"/>
          <w:color w:val="000000"/>
          <w:sz w:val="32"/>
          <w:szCs w:val="32"/>
          <w:cs/>
        </w:rPr>
        <w:t>พัฒนาพื้นที่ชายหาดหน้า</w:t>
      </w:r>
      <w:r w:rsidR="00AD2C83" w:rsidRPr="005070B5">
        <w:rPr>
          <w:rFonts w:ascii="TH SarabunPSK" w:hAnsi="TH SarabunPSK" w:cs="TH SarabunPSK" w:hint="cs"/>
          <w:color w:val="000000"/>
          <w:sz w:val="32"/>
          <w:szCs w:val="32"/>
          <w:cs/>
        </w:rPr>
        <w:t>มหาวิทยาลัย ฯลฯ</w:t>
      </w:r>
      <w:r w:rsidR="00610DE2" w:rsidRPr="005070B5">
        <w:rPr>
          <w:rFonts w:ascii="TH SarabunPSK" w:hAnsi="TH SarabunPSK" w:cs="TH SarabunPSK"/>
          <w:color w:val="000000"/>
          <w:sz w:val="32"/>
          <w:szCs w:val="32"/>
        </w:rPr>
        <w:t>(</w:t>
      </w:r>
      <w:hyperlink r:id="rId93" w:history="1">
        <w:r w:rsidR="00B27AC4" w:rsidRPr="005070B5">
          <w:rPr>
            <w:rStyle w:val="af7"/>
            <w:rFonts w:ascii="TH SarabunPSK" w:hAnsi="TH SarabunPSK" w:cs="TH SarabunPSK" w:hint="cs"/>
            <w:sz w:val="32"/>
            <w:szCs w:val="32"/>
            <w:cs/>
          </w:rPr>
          <w:t>ชพ.ปม.</w:t>
        </w:r>
        <w:r w:rsidR="00B27AC4" w:rsidRPr="005070B5">
          <w:rPr>
            <w:rStyle w:val="af7"/>
            <w:rFonts w:ascii="TH SarabunPSK" w:hAnsi="TH SarabunPSK" w:cs="TH SarabunPSK"/>
            <w:sz w:val="32"/>
            <w:szCs w:val="32"/>
          </w:rPr>
          <w:t>3.2</w:t>
        </w:r>
        <w:r w:rsidR="007E75C0" w:rsidRPr="005070B5">
          <w:rPr>
            <w:rStyle w:val="af7"/>
            <w:rFonts w:ascii="TH SarabunPSK" w:hAnsi="TH SarabunPSK" w:cs="TH SarabunPSK"/>
            <w:sz w:val="32"/>
            <w:szCs w:val="32"/>
          </w:rPr>
          <w:t>0</w:t>
        </w:r>
        <w:r w:rsidR="00B27AC4" w:rsidRPr="005070B5">
          <w:rPr>
            <w:rStyle w:val="af7"/>
            <w:rFonts w:ascii="TH SarabunPSK" w:hAnsi="TH SarabunPSK" w:cs="TH SarabunPSK" w:hint="cs"/>
            <w:sz w:val="32"/>
            <w:szCs w:val="32"/>
            <w:cs/>
          </w:rPr>
          <w:t>ภาพกิจกรรม</w:t>
        </w:r>
      </w:hyperlink>
      <w:r w:rsidR="00610DE2" w:rsidRPr="005070B5">
        <w:rPr>
          <w:rFonts w:ascii="TH SarabunPSK" w:hAnsi="TH SarabunPSK" w:cs="TH SarabunPSK"/>
          <w:color w:val="000000"/>
          <w:sz w:val="32"/>
          <w:szCs w:val="32"/>
        </w:rPr>
        <w:t>)</w:t>
      </w:r>
    </w:p>
    <w:p w:rsidR="001C5CE5" w:rsidRPr="008114C1" w:rsidRDefault="00AD2C83" w:rsidP="001C5CE5">
      <w:pPr>
        <w:pStyle w:val="a6"/>
        <w:ind w:left="0"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8114C1">
        <w:rPr>
          <w:rFonts w:ascii="TH SarabunPSK" w:hAnsi="TH SarabunPSK" w:cs="TH SarabunPSK"/>
          <w:color w:val="000000"/>
          <w:sz w:val="32"/>
          <w:szCs w:val="32"/>
        </w:rPr>
        <w:t xml:space="preserve">3. </w:t>
      </w:r>
      <w:r w:rsidRPr="008114C1">
        <w:rPr>
          <w:rFonts w:ascii="TH SarabunPSK" w:hAnsi="TH SarabunPSK" w:cs="TH SarabunPSK"/>
          <w:color w:val="000000"/>
          <w:sz w:val="32"/>
          <w:szCs w:val="32"/>
          <w:cs/>
        </w:rPr>
        <w:t xml:space="preserve">เปิดโอกาสให้นักศึกษาสามารถพบอาจารย์ที่ปรึกษาหรืออาจารย์ประจำวิชาโดยตรง เพื่อปรึกษาเรื่องการเรียนและการใช้ชีวิตในมหาวิทยาลัย ผ่านสื่อสารสนเทศต่างๆ เช่น โทรศัพท์, เว็บไซด์งานทะเบียน, </w:t>
      </w:r>
      <w:r w:rsidRPr="00B64CBA">
        <w:rPr>
          <w:rFonts w:ascii="TH SarabunPSK" w:hAnsi="TH SarabunPSK" w:cs="TH SarabunPSK"/>
          <w:color w:val="000000"/>
          <w:sz w:val="32"/>
          <w:szCs w:val="32"/>
        </w:rPr>
        <w:t>Facebook</w:t>
      </w:r>
      <w:r w:rsidRPr="00B64CBA">
        <w:rPr>
          <w:rFonts w:ascii="TH SarabunPSK" w:hAnsi="TH SarabunPSK" w:cs="TH SarabunPSK"/>
          <w:color w:val="000000"/>
          <w:sz w:val="32"/>
          <w:szCs w:val="32"/>
          <w:cs/>
        </w:rPr>
        <w:t xml:space="preserve">, </w:t>
      </w:r>
      <w:r w:rsidRPr="00B64CBA">
        <w:rPr>
          <w:rFonts w:ascii="TH SarabunPSK" w:hAnsi="TH SarabunPSK" w:cs="TH SarabunPSK"/>
          <w:color w:val="000000"/>
          <w:sz w:val="32"/>
          <w:szCs w:val="32"/>
        </w:rPr>
        <w:t xml:space="preserve">Line </w:t>
      </w:r>
      <w:r w:rsidRPr="00B64CBA">
        <w:rPr>
          <w:rFonts w:ascii="TH SarabunPSK" w:hAnsi="TH SarabunPSK" w:cs="TH SarabunPSK"/>
          <w:color w:val="000000"/>
          <w:sz w:val="32"/>
          <w:szCs w:val="32"/>
          <w:cs/>
        </w:rPr>
        <w:t>เป็นต้น</w:t>
      </w:r>
      <w:r w:rsidR="00610DE2" w:rsidRPr="00B64CBA">
        <w:rPr>
          <w:rFonts w:ascii="TH SarabunPSK" w:hAnsi="TH SarabunPSK" w:cs="TH SarabunPSK"/>
          <w:color w:val="000000"/>
          <w:sz w:val="32"/>
          <w:szCs w:val="32"/>
        </w:rPr>
        <w:t xml:space="preserve"> (</w:t>
      </w:r>
      <w:hyperlink r:id="rId94" w:history="1">
        <w:r w:rsidR="00B27AC4" w:rsidRPr="00B64CBA">
          <w:rPr>
            <w:rStyle w:val="af7"/>
            <w:rFonts w:ascii="TH SarabunPSK" w:hAnsi="TH SarabunPSK" w:cs="TH SarabunPSK" w:hint="cs"/>
            <w:sz w:val="32"/>
            <w:szCs w:val="32"/>
            <w:cs/>
          </w:rPr>
          <w:t>ชพ.ปม.</w:t>
        </w:r>
        <w:r w:rsidR="00B27AC4" w:rsidRPr="00B64CBA">
          <w:rPr>
            <w:rStyle w:val="af7"/>
            <w:rFonts w:ascii="TH SarabunPSK" w:hAnsi="TH SarabunPSK" w:cs="TH SarabunPSK"/>
            <w:sz w:val="32"/>
            <w:szCs w:val="32"/>
          </w:rPr>
          <w:t>3.2</w:t>
        </w:r>
        <w:r w:rsidR="007E75C0" w:rsidRPr="00B64CBA">
          <w:rPr>
            <w:rStyle w:val="af7"/>
            <w:rFonts w:ascii="TH SarabunPSK" w:hAnsi="TH SarabunPSK" w:cs="TH SarabunPSK"/>
            <w:sz w:val="32"/>
            <w:szCs w:val="32"/>
          </w:rPr>
          <w:t>1</w:t>
        </w:r>
        <w:r w:rsidR="00610DE2" w:rsidRPr="00B64CBA">
          <w:rPr>
            <w:rStyle w:val="af7"/>
            <w:rFonts w:ascii="TH SarabunPSK" w:hAnsi="TH SarabunPSK" w:cs="TH SarabunPSK" w:hint="cs"/>
            <w:sz w:val="32"/>
            <w:szCs w:val="32"/>
            <w:cs/>
          </w:rPr>
          <w:t xml:space="preserve">ตัวอย่าง </w:t>
        </w:r>
        <w:r w:rsidR="00610DE2" w:rsidRPr="00B64CBA">
          <w:rPr>
            <w:rStyle w:val="af7"/>
            <w:rFonts w:ascii="TH SarabunPSK" w:hAnsi="TH SarabunPSK" w:cs="TH SarabunPSK"/>
            <w:sz w:val="32"/>
            <w:szCs w:val="32"/>
          </w:rPr>
          <w:t>Facebook</w:t>
        </w:r>
      </w:hyperlink>
      <w:r w:rsidR="00610DE2" w:rsidRPr="00B64CBA">
        <w:rPr>
          <w:rFonts w:ascii="TH SarabunPSK" w:hAnsi="TH SarabunPSK" w:cs="TH SarabunPSK"/>
          <w:color w:val="000000"/>
          <w:sz w:val="32"/>
          <w:szCs w:val="32"/>
        </w:rPr>
        <w:t>)</w:t>
      </w:r>
    </w:p>
    <w:p w:rsidR="00D53D6C" w:rsidRPr="008114C1" w:rsidRDefault="00D53D6C" w:rsidP="001C5CE5">
      <w:pPr>
        <w:pStyle w:val="a6"/>
        <w:ind w:left="0"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8114C1">
        <w:rPr>
          <w:rFonts w:ascii="TH SarabunPSK" w:hAnsi="TH SarabunPSK" w:cs="TH SarabunPSK"/>
          <w:color w:val="000000"/>
          <w:sz w:val="32"/>
          <w:szCs w:val="32"/>
        </w:rPr>
        <w:t xml:space="preserve">4.  </w:t>
      </w:r>
      <w:r w:rsidRPr="008114C1">
        <w:rPr>
          <w:rFonts w:ascii="TH SarabunPSK" w:hAnsi="TH SarabunPSK" w:cs="TH SarabunPSK" w:hint="cs"/>
          <w:color w:val="000000"/>
          <w:sz w:val="32"/>
          <w:szCs w:val="32"/>
          <w:cs/>
        </w:rPr>
        <w:t>อาจารย์</w:t>
      </w:r>
      <w:r w:rsidR="00C45D60" w:rsidRPr="008114C1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ประจำหลักสูตร ติดตามผลการเรียนของนักศึกษาในหลักสูตรและให้คำปรึกษาอย่างใกล้ชิด เช่น กรณีนักศึกษาผลการเรียนเสี่ยงพ้นสภาพจะแนะนำให้ถอนรายวิชาที่คาดว่าจะทำให้ผลการเรียนต่ำกว่าเดิม รวมทั้งแนะนำการวางแผนการลงทะเบียนในภาคเรียนที่ </w:t>
      </w:r>
      <w:r w:rsidR="00C45D60" w:rsidRPr="008114C1">
        <w:rPr>
          <w:rFonts w:ascii="TH SarabunPSK" w:hAnsi="TH SarabunPSK" w:cs="TH SarabunPSK"/>
          <w:color w:val="000000"/>
          <w:sz w:val="32"/>
          <w:szCs w:val="32"/>
        </w:rPr>
        <w:t>3/2557</w:t>
      </w:r>
      <w:r w:rsidR="00C45D60" w:rsidRPr="008114C1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เพื่อปรับผลระดับคะแนนให้สูงขึ้น </w:t>
      </w:r>
    </w:p>
    <w:p w:rsidR="00804A4F" w:rsidRPr="00AB2D4F" w:rsidRDefault="00AD2C83" w:rsidP="001C5CE5">
      <w:pPr>
        <w:pStyle w:val="a6"/>
        <w:ind w:left="0"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AB2D4F">
        <w:rPr>
          <w:rFonts w:ascii="TH SarabunPSK" w:hAnsi="TH SarabunPSK" w:cs="TH SarabunPSK" w:hint="cs"/>
          <w:color w:val="000000"/>
          <w:sz w:val="32"/>
          <w:szCs w:val="32"/>
          <w:cs/>
        </w:rPr>
        <w:t>เมื่อ</w:t>
      </w:r>
      <w:r w:rsidR="001C5CE5" w:rsidRPr="00AB2D4F">
        <w:rPr>
          <w:rFonts w:ascii="TH SarabunPSK" w:hAnsi="TH SarabunPSK" w:cs="TH SarabunPSK" w:hint="cs"/>
          <w:color w:val="000000"/>
          <w:sz w:val="32"/>
          <w:szCs w:val="32"/>
          <w:cs/>
        </w:rPr>
        <w:t>นักศึกษาเข้าพบ</w:t>
      </w:r>
      <w:r w:rsidR="00C02115" w:rsidRPr="00AB2D4F">
        <w:rPr>
          <w:rFonts w:ascii="TH SarabunPSK" w:hAnsi="TH SarabunPSK" w:cs="TH SarabunPSK" w:hint="cs"/>
          <w:color w:val="000000"/>
          <w:sz w:val="32"/>
          <w:szCs w:val="32"/>
          <w:cs/>
        </w:rPr>
        <w:t>หรือ</w:t>
      </w:r>
      <w:r w:rsidR="001C5CE5" w:rsidRPr="00AB2D4F">
        <w:rPr>
          <w:rFonts w:ascii="TH SarabunPSK" w:hAnsi="TH SarabunPSK" w:cs="TH SarabunPSK" w:hint="cs"/>
          <w:color w:val="000000"/>
          <w:sz w:val="32"/>
          <w:szCs w:val="32"/>
          <w:cs/>
        </w:rPr>
        <w:t>ขอรับการปรึกษา</w:t>
      </w:r>
      <w:r w:rsidR="00C02115" w:rsidRPr="00AB2D4F">
        <w:rPr>
          <w:rFonts w:ascii="TH SarabunPSK" w:hAnsi="TH SarabunPSK" w:cs="TH SarabunPSK" w:hint="cs"/>
          <w:color w:val="000000"/>
          <w:sz w:val="32"/>
          <w:szCs w:val="32"/>
          <w:cs/>
        </w:rPr>
        <w:t>จาก</w:t>
      </w:r>
      <w:r w:rsidR="00804A4F" w:rsidRPr="00AB2D4F">
        <w:rPr>
          <w:rFonts w:ascii="TH SarabunPSK" w:eastAsia="Calibri" w:hAnsi="TH SarabunPSK" w:cs="TH SarabunPSK"/>
          <w:color w:val="000000"/>
          <w:sz w:val="32"/>
          <w:szCs w:val="32"/>
          <w:cs/>
        </w:rPr>
        <w:t>อาจารย์ที่ปรึกษา</w:t>
      </w:r>
      <w:r w:rsidRPr="00AB2D4F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หรืออาจารย์ประจำวิชา</w:t>
      </w:r>
      <w:r w:rsidR="00C02115" w:rsidRPr="00AB2D4F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 จะ</w:t>
      </w:r>
      <w:r w:rsidR="00804A4F" w:rsidRPr="00AB2D4F">
        <w:rPr>
          <w:rFonts w:ascii="TH SarabunPSK" w:eastAsia="Calibri" w:hAnsi="TH SarabunPSK" w:cs="TH SarabunPSK"/>
          <w:color w:val="000000"/>
          <w:sz w:val="32"/>
          <w:szCs w:val="32"/>
          <w:cs/>
        </w:rPr>
        <w:t>มี</w:t>
      </w:r>
      <w:r w:rsidR="00ED0D0F" w:rsidRPr="00AB2D4F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บันทึกข้อมูลการให้คำปรึกษาเพื่อ</w:t>
      </w:r>
      <w:r w:rsidR="00C02115" w:rsidRPr="00AB2D4F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ประโยชน์ในการ</w:t>
      </w:r>
      <w:r w:rsidR="00ED0D0F" w:rsidRPr="00AB2D4F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ติดตามผล</w:t>
      </w:r>
      <w:r w:rsidR="00804A4F" w:rsidRPr="00AB2D4F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 วางแผน</w:t>
      </w:r>
      <w:r w:rsidR="00ED0D0F" w:rsidRPr="00AB2D4F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 แก้ไขปัญหาให้กับนักศึกษา</w:t>
      </w:r>
      <w:r w:rsidR="00C02115" w:rsidRPr="00AB2D4F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ต่อไป </w:t>
      </w:r>
      <w:r w:rsidR="00804A4F" w:rsidRPr="00AB2D4F">
        <w:rPr>
          <w:rFonts w:ascii="TH SarabunPSK" w:eastAsia="Calibri" w:hAnsi="TH SarabunPSK" w:cs="TH SarabunPSK"/>
          <w:sz w:val="32"/>
          <w:szCs w:val="32"/>
          <w:cs/>
        </w:rPr>
        <w:t>(</w:t>
      </w:r>
      <w:hyperlink r:id="rId95" w:history="1">
        <w:r w:rsidR="00B27AC4" w:rsidRPr="00AB2D4F">
          <w:rPr>
            <w:rStyle w:val="af7"/>
            <w:rFonts w:ascii="TH SarabunPSK" w:hAnsi="TH SarabunPSK" w:cs="TH SarabunPSK" w:hint="cs"/>
            <w:sz w:val="32"/>
            <w:szCs w:val="32"/>
            <w:cs/>
          </w:rPr>
          <w:t>ชพ.ปม.</w:t>
        </w:r>
        <w:r w:rsidR="00B27AC4" w:rsidRPr="00AB2D4F">
          <w:rPr>
            <w:rStyle w:val="af7"/>
            <w:rFonts w:ascii="TH SarabunPSK" w:hAnsi="TH SarabunPSK" w:cs="TH SarabunPSK"/>
            <w:sz w:val="32"/>
            <w:szCs w:val="32"/>
          </w:rPr>
          <w:t>3.2</w:t>
        </w:r>
        <w:r w:rsidR="007E75C0" w:rsidRPr="00AB2D4F">
          <w:rPr>
            <w:rStyle w:val="af7"/>
            <w:rFonts w:ascii="TH SarabunPSK" w:hAnsi="TH SarabunPSK" w:cs="TH SarabunPSK"/>
            <w:sz w:val="32"/>
            <w:szCs w:val="32"/>
          </w:rPr>
          <w:t>2</w:t>
        </w:r>
        <w:r w:rsidR="00804A4F" w:rsidRPr="00AB2D4F">
          <w:rPr>
            <w:rStyle w:val="af7"/>
            <w:rFonts w:ascii="TH SarabunPSK" w:hAnsi="TH SarabunPSK" w:cs="TH SarabunPSK"/>
            <w:sz w:val="32"/>
            <w:szCs w:val="32"/>
            <w:cs/>
          </w:rPr>
          <w:t>แบบฟอร์มบันทึกการให้คำปรึกษา</w:t>
        </w:r>
      </w:hyperlink>
      <w:r w:rsidR="00804A4F" w:rsidRPr="00AB2D4F">
        <w:rPr>
          <w:rFonts w:ascii="TH SarabunPSK" w:hAnsi="TH SarabunPSK" w:cs="TH SarabunPSK"/>
          <w:sz w:val="32"/>
          <w:szCs w:val="32"/>
          <w:cs/>
        </w:rPr>
        <w:t>)</w:t>
      </w:r>
    </w:p>
    <w:p w:rsidR="003277FB" w:rsidRPr="00B03FBA" w:rsidRDefault="00804A4F" w:rsidP="00804A4F">
      <w:pPr>
        <w:pStyle w:val="a6"/>
        <w:ind w:left="0"/>
        <w:jc w:val="thaiDistribute"/>
        <w:rPr>
          <w:rFonts w:ascii="TH SarabunPSK" w:eastAsia="Calibri" w:hAnsi="TH SarabunPSK" w:cs="TH SarabunPSK"/>
          <w:color w:val="000000"/>
          <w:sz w:val="32"/>
          <w:szCs w:val="32"/>
          <w:cs/>
          <w:lang w:val="en-US"/>
        </w:rPr>
      </w:pPr>
      <w:r w:rsidRPr="00AB2D4F">
        <w:rPr>
          <w:rFonts w:ascii="TH SarabunPSK" w:hAnsi="TH SarabunPSK" w:cs="TH SarabunPSK"/>
          <w:sz w:val="32"/>
          <w:szCs w:val="32"/>
          <w:cs/>
        </w:rPr>
        <w:tab/>
        <w:t xml:space="preserve">ทั้งนี้ ตลอดปีการศึกษา </w:t>
      </w:r>
      <w:r w:rsidRPr="00AB2D4F">
        <w:rPr>
          <w:rFonts w:ascii="TH SarabunPSK" w:hAnsi="TH SarabunPSK" w:cs="TH SarabunPSK"/>
          <w:sz w:val="32"/>
          <w:szCs w:val="32"/>
        </w:rPr>
        <w:t xml:space="preserve">2557 </w:t>
      </w:r>
      <w:r w:rsidRPr="00AB2D4F">
        <w:rPr>
          <w:rFonts w:ascii="TH SarabunPSK" w:hAnsi="TH SarabunPSK" w:cs="TH SarabunPSK"/>
          <w:sz w:val="32"/>
          <w:szCs w:val="32"/>
          <w:cs/>
        </w:rPr>
        <w:t>หลักสูตร</w:t>
      </w:r>
      <w:r w:rsidR="00C02115" w:rsidRPr="00AB2D4F">
        <w:rPr>
          <w:rFonts w:ascii="TH SarabunPSK" w:hAnsi="TH SarabunPSK" w:cs="TH SarabunPSK" w:hint="cs"/>
          <w:sz w:val="32"/>
          <w:szCs w:val="32"/>
          <w:cs/>
        </w:rPr>
        <w:t>วิทยา</w:t>
      </w:r>
      <w:r w:rsidRPr="00AB2D4F">
        <w:rPr>
          <w:rFonts w:ascii="TH SarabunPSK" w:hAnsi="TH SarabunPSK" w:cs="TH SarabunPSK"/>
          <w:sz w:val="32"/>
          <w:szCs w:val="32"/>
          <w:cs/>
        </w:rPr>
        <w:t>ศาสตรบัณฑิต สาขาวิชา</w:t>
      </w:r>
      <w:r w:rsidR="0081671A" w:rsidRPr="00AB2D4F">
        <w:rPr>
          <w:rFonts w:ascii="TH SarabunPSK" w:hAnsi="TH SarabunPSK" w:cs="TH SarabunPSK" w:hint="cs"/>
          <w:sz w:val="32"/>
          <w:szCs w:val="32"/>
          <w:cs/>
        </w:rPr>
        <w:t>การประมง</w:t>
      </w:r>
      <w:r w:rsidRPr="00AB2D4F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ได้มีการประชุมคณะกรรมการหลักสูตรอย่างต่อเนื่อง เพื่อพิจารณาปัญหาที่เกิดขึ้นกับนักศึกษา, การเข้าศึกษาต่อของนักศึกษา, แนะแนวการศึกษาของนักศึกษา การให้ความช่วยเหลือนักศึกษาที่ขาดแคลนทุนทรัพย์ โดยการประกาศทุนการศึกษาจากหน่วยงานต่างๆ และร่วมพิจารณาทุนการศึกษาที่มหาวิทยาลัยแม่โจ้-ชุมพรได้รับการสนับสนุน โดยการประชุมทุกครั้ง </w:t>
      </w:r>
      <w:r w:rsidR="00205028" w:rsidRPr="00AB2D4F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โดยในปีการศึกษา </w:t>
      </w:r>
      <w:r w:rsidR="00205028" w:rsidRPr="00AB2D4F">
        <w:rPr>
          <w:rFonts w:ascii="TH SarabunPSK" w:eastAsia="Calibri" w:hAnsi="TH SarabunPSK" w:cs="TH SarabunPSK"/>
          <w:color w:val="000000"/>
          <w:sz w:val="32"/>
          <w:szCs w:val="32"/>
        </w:rPr>
        <w:t xml:space="preserve">2557 </w:t>
      </w:r>
      <w:r w:rsidR="003277FB" w:rsidRPr="00AB2D4F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มี</w:t>
      </w:r>
      <w:r w:rsidR="00205028" w:rsidRPr="00AB2D4F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นักศึกษา</w:t>
      </w:r>
      <w:r w:rsidR="003277FB" w:rsidRPr="00AB2D4F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สาขาวิชาการประมงได้รับทุนการศึกษา</w:t>
      </w:r>
      <w:r w:rsidR="00205028" w:rsidRPr="00AB2D4F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ทั้งสิ้น</w:t>
      </w:r>
      <w:r w:rsidR="00A71DDB" w:rsidRPr="00AB2D4F">
        <w:rPr>
          <w:rFonts w:ascii="TH SarabunPSK" w:eastAsia="Calibri" w:hAnsi="TH SarabunPSK" w:cs="TH SarabunPSK"/>
          <w:color w:val="000000"/>
          <w:sz w:val="32"/>
          <w:szCs w:val="32"/>
        </w:rPr>
        <w:t>3</w:t>
      </w:r>
      <w:r w:rsidR="00205028" w:rsidRPr="00AB2D4F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 ทุน</w:t>
      </w:r>
      <w:r w:rsidR="003277FB" w:rsidRPr="00AB2D4F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 ประกอบด้วย </w:t>
      </w:r>
      <w:r w:rsidR="00A71DDB" w:rsidRPr="00AB2D4F">
        <w:rPr>
          <w:rFonts w:ascii="TH SarabunPSK" w:eastAsia="Calibri" w:hAnsi="TH SarabunPSK" w:cs="TH SarabunPSK"/>
          <w:color w:val="000000"/>
          <w:sz w:val="32"/>
          <w:szCs w:val="32"/>
        </w:rPr>
        <w:t>(</w:t>
      </w:r>
      <w:hyperlink r:id="rId96" w:history="1">
        <w:r w:rsidR="00B27AC4" w:rsidRPr="00AB2D4F">
          <w:rPr>
            <w:rStyle w:val="af7"/>
            <w:rFonts w:ascii="TH SarabunPSK" w:eastAsia="Calibri" w:hAnsi="TH SarabunPSK" w:cs="TH SarabunPSK" w:hint="cs"/>
            <w:sz w:val="32"/>
            <w:szCs w:val="32"/>
            <w:cs/>
          </w:rPr>
          <w:t>ชพ.ปม.</w:t>
        </w:r>
        <w:r w:rsidR="00B27AC4" w:rsidRPr="00AB2D4F">
          <w:rPr>
            <w:rStyle w:val="af7"/>
            <w:rFonts w:ascii="TH SarabunPSK" w:eastAsia="Calibri" w:hAnsi="TH SarabunPSK" w:cs="TH SarabunPSK"/>
            <w:sz w:val="32"/>
            <w:szCs w:val="32"/>
          </w:rPr>
          <w:t>3.2</w:t>
        </w:r>
        <w:r w:rsidR="007E75C0" w:rsidRPr="00AB2D4F">
          <w:rPr>
            <w:rStyle w:val="af7"/>
            <w:rFonts w:ascii="TH SarabunPSK" w:eastAsia="Calibri" w:hAnsi="TH SarabunPSK" w:cs="TH SarabunPSK"/>
            <w:sz w:val="32"/>
            <w:szCs w:val="32"/>
          </w:rPr>
          <w:t>3</w:t>
        </w:r>
        <w:r w:rsidR="00B27AC4" w:rsidRPr="00AB2D4F">
          <w:rPr>
            <w:rStyle w:val="af7"/>
            <w:rFonts w:ascii="TH SarabunPSK" w:eastAsia="Calibri" w:hAnsi="TH SarabunPSK" w:cs="TH SarabunPSK" w:hint="cs"/>
            <w:sz w:val="32"/>
            <w:szCs w:val="32"/>
            <w:cs/>
          </w:rPr>
          <w:t>เอกสาร</w:t>
        </w:r>
        <w:r w:rsidR="00A71DDB" w:rsidRPr="00AB2D4F">
          <w:rPr>
            <w:rStyle w:val="af7"/>
            <w:rFonts w:ascii="TH SarabunPSK" w:eastAsia="Calibri" w:hAnsi="TH SarabunPSK" w:cs="TH SarabunPSK" w:hint="cs"/>
            <w:sz w:val="32"/>
            <w:szCs w:val="32"/>
            <w:cs/>
          </w:rPr>
          <w:t>ทุน</w:t>
        </w:r>
        <w:r w:rsidR="00B27AC4" w:rsidRPr="00AB2D4F">
          <w:rPr>
            <w:rStyle w:val="af7"/>
            <w:rFonts w:ascii="TH SarabunPSK" w:eastAsia="Calibri" w:hAnsi="TH SarabunPSK" w:cs="TH SarabunPSK" w:hint="cs"/>
            <w:sz w:val="32"/>
            <w:szCs w:val="32"/>
            <w:cs/>
          </w:rPr>
          <w:t>การศึกษา</w:t>
        </w:r>
      </w:hyperlink>
      <w:r w:rsidR="00A71DDB" w:rsidRPr="00AB2D4F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)</w:t>
      </w:r>
    </w:p>
    <w:p w:rsidR="00205028" w:rsidRPr="008114C1" w:rsidRDefault="00205028" w:rsidP="00804A4F">
      <w:pPr>
        <w:pStyle w:val="a6"/>
        <w:ind w:left="0"/>
        <w:jc w:val="thaiDistribute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8114C1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ab/>
      </w:r>
      <w:r w:rsidRPr="008114C1">
        <w:rPr>
          <w:rFonts w:ascii="TH SarabunPSK" w:eastAsia="Calibri" w:hAnsi="TH SarabunPSK" w:cs="TH SarabunPSK"/>
          <w:color w:val="000000"/>
          <w:sz w:val="32"/>
          <w:szCs w:val="32"/>
        </w:rPr>
        <w:t xml:space="preserve">1) </w:t>
      </w:r>
      <w:r w:rsidR="00466B61" w:rsidRPr="008114C1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นางสาวสุพัตรา</w:t>
      </w:r>
      <w:r w:rsidR="00466B61" w:rsidRPr="008114C1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ab/>
        <w:t>สวัสดิ์รักษ์</w:t>
      </w:r>
      <w:r w:rsidR="00466B61" w:rsidRPr="008114C1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ab/>
        <w:t>ได้รับทุนเฉลิมราชกุมารี</w:t>
      </w:r>
    </w:p>
    <w:p w:rsidR="00205028" w:rsidRPr="008114C1" w:rsidRDefault="00205028" w:rsidP="00804A4F">
      <w:pPr>
        <w:pStyle w:val="a6"/>
        <w:ind w:left="0"/>
        <w:jc w:val="thaiDistribute"/>
        <w:rPr>
          <w:rFonts w:ascii="TH SarabunPSK" w:eastAsia="Calibri" w:hAnsi="TH SarabunPSK" w:cs="TH SarabunPSK"/>
          <w:color w:val="000000"/>
          <w:sz w:val="32"/>
          <w:szCs w:val="32"/>
          <w:cs/>
        </w:rPr>
      </w:pPr>
      <w:r w:rsidRPr="008114C1">
        <w:rPr>
          <w:rFonts w:ascii="TH SarabunPSK" w:eastAsia="Calibri" w:hAnsi="TH SarabunPSK" w:cs="TH SarabunPSK"/>
          <w:color w:val="000000"/>
          <w:sz w:val="32"/>
          <w:szCs w:val="32"/>
        </w:rPr>
        <w:tab/>
        <w:t xml:space="preserve">2) </w:t>
      </w:r>
      <w:r w:rsidR="00466B61" w:rsidRPr="008114C1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นายสุวิช</w:t>
      </w:r>
      <w:r w:rsidR="00A71DDB" w:rsidRPr="008114C1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ญ์</w:t>
      </w:r>
      <w:r w:rsidR="00466B61" w:rsidRPr="008114C1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ab/>
      </w:r>
      <w:r w:rsidR="00466B61" w:rsidRPr="008114C1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ab/>
      </w:r>
      <w:r w:rsidR="00A71DDB" w:rsidRPr="008114C1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แสงประเสริฐ</w:t>
      </w:r>
      <w:r w:rsidR="00A71DDB" w:rsidRPr="008114C1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ab/>
        <w:t>ได้รับทุนจากบริษัทเจริญภัณฑ์อาหาร จำกัด(มหาชน)</w:t>
      </w:r>
    </w:p>
    <w:p w:rsidR="00A71DDB" w:rsidRPr="008114C1" w:rsidRDefault="00A71DDB" w:rsidP="00804A4F">
      <w:pPr>
        <w:pStyle w:val="a6"/>
        <w:ind w:left="0"/>
        <w:jc w:val="thaiDistribute"/>
        <w:rPr>
          <w:rFonts w:ascii="TH SarabunPSK" w:eastAsia="Calibri" w:hAnsi="TH SarabunPSK" w:cs="TH SarabunPSK"/>
          <w:color w:val="000000"/>
          <w:sz w:val="32"/>
          <w:szCs w:val="32"/>
          <w:cs/>
        </w:rPr>
      </w:pPr>
      <w:r w:rsidRPr="008114C1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ab/>
      </w:r>
      <w:r w:rsidRPr="008114C1">
        <w:rPr>
          <w:rFonts w:ascii="TH SarabunPSK" w:eastAsia="Calibri" w:hAnsi="TH SarabunPSK" w:cs="TH SarabunPSK"/>
          <w:color w:val="000000"/>
          <w:sz w:val="32"/>
          <w:szCs w:val="32"/>
        </w:rPr>
        <w:t xml:space="preserve">3) </w:t>
      </w:r>
      <w:r w:rsidRPr="008114C1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นายอนุสร</w:t>
      </w:r>
      <w:r w:rsidRPr="008114C1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ab/>
      </w:r>
      <w:r w:rsidRPr="008114C1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ab/>
        <w:t>ญานพลากร</w:t>
      </w:r>
      <w:r w:rsidRPr="008114C1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ab/>
        <w:t>ได้รับทุนคณะกรรมการส่งเสริมกิจการมหาวิทยาลัย</w:t>
      </w:r>
    </w:p>
    <w:p w:rsidR="00804A4F" w:rsidRDefault="00804A4F" w:rsidP="00205028">
      <w:pPr>
        <w:pStyle w:val="a6"/>
        <w:ind w:left="0" w:firstLine="491"/>
        <w:jc w:val="thaiDistribute"/>
        <w:rPr>
          <w:rFonts w:ascii="TH SarabunPSK" w:hAnsi="TH SarabunPSK" w:cs="TH SarabunPSK"/>
          <w:sz w:val="32"/>
          <w:szCs w:val="32"/>
        </w:rPr>
      </w:pPr>
      <w:r w:rsidRPr="008114C1">
        <w:rPr>
          <w:rFonts w:ascii="TH SarabunPSK" w:eastAsia="Calibri" w:hAnsi="TH SarabunPSK" w:cs="TH SarabunPSK"/>
          <w:color w:val="000000"/>
          <w:sz w:val="32"/>
          <w:szCs w:val="32"/>
          <w:cs/>
        </w:rPr>
        <w:t>ทาง</w:t>
      </w:r>
      <w:r w:rsidRPr="008114C1">
        <w:rPr>
          <w:rFonts w:ascii="TH SarabunPSK" w:hAnsi="TH SarabunPSK" w:cs="TH SarabunPSK"/>
          <w:sz w:val="32"/>
          <w:szCs w:val="32"/>
          <w:cs/>
        </w:rPr>
        <w:t>หลักสูตร</w:t>
      </w:r>
      <w:r w:rsidR="0081671A" w:rsidRPr="008114C1">
        <w:rPr>
          <w:rFonts w:ascii="TH SarabunPSK" w:hAnsi="TH SarabunPSK" w:cs="TH SarabunPSK" w:hint="cs"/>
          <w:sz w:val="32"/>
          <w:szCs w:val="32"/>
          <w:cs/>
        </w:rPr>
        <w:t>วิทยา</w:t>
      </w:r>
      <w:r w:rsidRPr="008114C1">
        <w:rPr>
          <w:rFonts w:ascii="TH SarabunPSK" w:hAnsi="TH SarabunPSK" w:cs="TH SarabunPSK"/>
          <w:sz w:val="32"/>
          <w:szCs w:val="32"/>
          <w:cs/>
        </w:rPr>
        <w:t>ศาสตรบัณฑิต สาขาวิชา</w:t>
      </w:r>
      <w:r w:rsidR="0081671A" w:rsidRPr="008114C1">
        <w:rPr>
          <w:rFonts w:ascii="TH SarabunPSK" w:hAnsi="TH SarabunPSK" w:cs="TH SarabunPSK" w:hint="cs"/>
          <w:sz w:val="32"/>
          <w:szCs w:val="32"/>
          <w:cs/>
        </w:rPr>
        <w:t>การประมง</w:t>
      </w:r>
      <w:r w:rsidRPr="008114C1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มีการวางแผนและป้องกันการเกิดปัญหาของนักศึกษาในครั้งต่อไป โดยให้อาจารย์ ได้ทำหน้าที่ในส่วนของอาจารย์ที่ปรึกษาในการควบคุม ติดตามและดูแลนักศึกษาอย่างใกล้ชิดและสม่ำเสมอ </w:t>
      </w:r>
      <w:r w:rsidRPr="00B9308A">
        <w:rPr>
          <w:rFonts w:ascii="TH SarabunPSK" w:eastAsia="Calibri" w:hAnsi="TH SarabunPSK" w:cs="TH SarabunPSK"/>
          <w:sz w:val="32"/>
          <w:szCs w:val="32"/>
          <w:cs/>
        </w:rPr>
        <w:t>(</w:t>
      </w:r>
      <w:hyperlink r:id="rId97" w:history="1">
        <w:r w:rsidR="005E4D5D" w:rsidRPr="00B9308A">
          <w:rPr>
            <w:rStyle w:val="af7"/>
            <w:rFonts w:ascii="TH SarabunPSK" w:hAnsi="TH SarabunPSK" w:cs="TH SarabunPSK" w:hint="cs"/>
            <w:sz w:val="32"/>
            <w:szCs w:val="32"/>
            <w:cs/>
          </w:rPr>
          <w:t>ชพ.ปม.</w:t>
        </w:r>
        <w:r w:rsidR="005E4D5D" w:rsidRPr="00B9308A">
          <w:rPr>
            <w:rStyle w:val="af7"/>
            <w:rFonts w:ascii="TH SarabunPSK" w:hAnsi="TH SarabunPSK" w:cs="TH SarabunPSK"/>
            <w:sz w:val="32"/>
            <w:szCs w:val="32"/>
          </w:rPr>
          <w:t xml:space="preserve">1.8 </w:t>
        </w:r>
        <w:r w:rsidRPr="00B9308A">
          <w:rPr>
            <w:rStyle w:val="af7"/>
            <w:rFonts w:ascii="TH SarabunPSK" w:hAnsi="TH SarabunPSK" w:cs="TH SarabunPSK"/>
            <w:sz w:val="32"/>
            <w:szCs w:val="32"/>
            <w:cs/>
          </w:rPr>
          <w:t xml:space="preserve">รายงานการครั้งที่ </w:t>
        </w:r>
        <w:r w:rsidR="00B37356" w:rsidRPr="00B9308A">
          <w:rPr>
            <w:rStyle w:val="af7"/>
            <w:rFonts w:ascii="TH SarabunPSK" w:hAnsi="TH SarabunPSK" w:cs="TH SarabunPSK"/>
            <w:sz w:val="32"/>
            <w:szCs w:val="32"/>
          </w:rPr>
          <w:t>5</w:t>
        </w:r>
        <w:r w:rsidRPr="00B9308A">
          <w:rPr>
            <w:rStyle w:val="af7"/>
            <w:rFonts w:ascii="TH SarabunPSK" w:hAnsi="TH SarabunPSK" w:cs="TH SarabunPSK"/>
            <w:sz w:val="32"/>
            <w:szCs w:val="32"/>
          </w:rPr>
          <w:t>/255</w:t>
        </w:r>
        <w:r w:rsidRPr="00B9308A">
          <w:rPr>
            <w:rStyle w:val="af7"/>
            <w:rFonts w:ascii="TH SarabunPSK" w:eastAsia="Calibri" w:hAnsi="TH SarabunPSK" w:cs="TH SarabunPSK"/>
            <w:sz w:val="32"/>
            <w:szCs w:val="32"/>
          </w:rPr>
          <w:t>7</w:t>
        </w:r>
      </w:hyperlink>
      <w:r w:rsidRPr="00B9308A">
        <w:rPr>
          <w:rFonts w:ascii="TH SarabunPSK" w:eastAsia="Calibri" w:hAnsi="TH SarabunPSK" w:cs="TH SarabunPSK"/>
          <w:sz w:val="32"/>
          <w:szCs w:val="32"/>
          <w:cs/>
        </w:rPr>
        <w:t>)</w:t>
      </w:r>
    </w:p>
    <w:p w:rsidR="005E4D5D" w:rsidRPr="005E4D5D" w:rsidRDefault="005E4D5D" w:rsidP="00205028">
      <w:pPr>
        <w:pStyle w:val="a6"/>
        <w:ind w:left="0" w:firstLine="491"/>
        <w:jc w:val="thaiDistribute"/>
        <w:rPr>
          <w:rFonts w:ascii="TH SarabunPSK" w:hAnsi="TH SarabunPSK" w:cs="TH SarabunPSK"/>
          <w:sz w:val="16"/>
          <w:szCs w:val="16"/>
        </w:rPr>
      </w:pPr>
    </w:p>
    <w:p w:rsidR="003D11C9" w:rsidRDefault="003D11C9" w:rsidP="003D11C9">
      <w:pPr>
        <w:autoSpaceDE w:val="0"/>
        <w:autoSpaceDN w:val="0"/>
        <w:adjustRightInd w:val="0"/>
        <w:ind w:firstLine="491"/>
        <w:jc w:val="thaiDistribute"/>
        <w:rPr>
          <w:rFonts w:ascii="TH SarabunPSK" w:eastAsia="Calibri" w:hAnsi="TH SarabunPSK" w:cs="TH SarabunPSK"/>
          <w:color w:val="000000"/>
          <w:sz w:val="32"/>
          <w:szCs w:val="32"/>
          <w:highlight w:val="green"/>
          <w:cs/>
          <w:lang w:eastAsia="en-US"/>
        </w:rPr>
      </w:pPr>
      <w:r w:rsidRPr="003D11C9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  <w:lang w:eastAsia="en-US"/>
        </w:rPr>
        <w:lastRenderedPageBreak/>
        <w:t>สำหรับ</w:t>
      </w:r>
      <w:r w:rsidR="007A40D5" w:rsidRPr="003D11C9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  <w:lang w:eastAsia="en-US"/>
        </w:rPr>
        <w:t>การประเมินกระบวนการ</w:t>
      </w:r>
      <w:r w:rsidRPr="003D11C9">
        <w:rPr>
          <w:rFonts w:ascii="TH SarabunPSK" w:eastAsia="Calibri" w:hAnsi="TH SarabunPSK" w:cs="TH SarabunPSK" w:hint="cs"/>
          <w:color w:val="000000"/>
          <w:sz w:val="32"/>
          <w:szCs w:val="32"/>
          <w:cs/>
          <w:lang w:eastAsia="en-US"/>
        </w:rPr>
        <w:t xml:space="preserve"> ของหลักสูตร</w:t>
      </w:r>
      <w:r w:rsidRPr="003D11C9">
        <w:rPr>
          <w:rFonts w:ascii="TH SarabunPSK" w:eastAsia="Calibri" w:hAnsi="TH SarabunPSK" w:cs="TH SarabunPSK"/>
          <w:color w:val="000000"/>
          <w:sz w:val="32"/>
          <w:szCs w:val="32"/>
          <w:cs/>
          <w:lang w:eastAsia="en-US"/>
        </w:rPr>
        <w:t>วิทยาศาสตรบัณฑิตสาขาวิชา</w:t>
      </w:r>
      <w:r w:rsidRPr="003D11C9">
        <w:rPr>
          <w:rFonts w:ascii="TH SarabunPSK" w:eastAsia="Calibri" w:hAnsi="TH SarabunPSK" w:cs="TH SarabunPSK" w:hint="cs"/>
          <w:color w:val="000000"/>
          <w:sz w:val="32"/>
          <w:szCs w:val="32"/>
          <w:cs/>
          <w:lang w:eastAsia="en-US"/>
        </w:rPr>
        <w:t>การประมง ใช้กระบวนการปรึกษาหารือของอาจารย์ประจำหลักสูตร</w:t>
      </w:r>
      <w:r w:rsidR="00F13E97">
        <w:rPr>
          <w:rFonts w:ascii="TH SarabunPSK" w:eastAsia="Calibri" w:hAnsi="TH SarabunPSK" w:cs="TH SarabunPSK" w:hint="cs"/>
          <w:color w:val="000000"/>
          <w:sz w:val="32"/>
          <w:szCs w:val="32"/>
          <w:cs/>
          <w:lang w:eastAsia="en-US"/>
        </w:rPr>
        <w:t xml:space="preserve">ในการประเมินกระบวนการแต่งตั้งอาจารย์ที่ปรึกษาประจำตัวนักศึกษา ทั้งนี้เนื่องจากการลาศึกษาต่อในระดับปริญญาเอกของอาจารย์ กมลวรรณศุภวิญญู โดยต้องมีการทบทวน ปรับเปลี่ยน </w:t>
      </w:r>
      <w:r w:rsidRPr="003D11C9">
        <w:rPr>
          <w:rFonts w:ascii="TH SarabunPSK" w:eastAsia="Calibri" w:hAnsi="TH SarabunPSK" w:cs="TH SarabunPSK" w:hint="cs"/>
          <w:color w:val="000000"/>
          <w:sz w:val="32"/>
          <w:szCs w:val="32"/>
          <w:cs/>
          <w:lang w:eastAsia="en-US"/>
        </w:rPr>
        <w:t>กระบวนการแต่งตั้งอาจารย์ที่ปรึกษา</w:t>
      </w:r>
      <w:r w:rsidR="00F13E97">
        <w:rPr>
          <w:rFonts w:ascii="TH SarabunPSK" w:eastAsia="Calibri" w:hAnsi="TH SarabunPSK" w:cs="TH SarabunPSK" w:hint="cs"/>
          <w:color w:val="000000"/>
          <w:sz w:val="32"/>
          <w:szCs w:val="32"/>
          <w:cs/>
          <w:lang w:eastAsia="en-US"/>
        </w:rPr>
        <w:t>ประจำตัวนักศึกษา</w:t>
      </w:r>
      <w:r w:rsidR="00A07F2F">
        <w:rPr>
          <w:rFonts w:ascii="TH SarabunPSK" w:eastAsia="Calibri" w:hAnsi="TH SarabunPSK" w:cs="TH SarabunPSK" w:hint="cs"/>
          <w:color w:val="000000"/>
          <w:sz w:val="32"/>
          <w:szCs w:val="32"/>
          <w:cs/>
          <w:lang w:eastAsia="en-US"/>
        </w:rPr>
        <w:t>จากแบ่งเป็นชั้นปี เป็นการแบ่ง</w:t>
      </w:r>
      <w:r w:rsidR="00F13E97">
        <w:rPr>
          <w:rFonts w:ascii="TH SarabunPSK" w:eastAsia="Calibri" w:hAnsi="TH SarabunPSK" w:cs="TH SarabunPSK" w:hint="cs"/>
          <w:color w:val="000000"/>
          <w:sz w:val="32"/>
          <w:szCs w:val="32"/>
          <w:cs/>
          <w:lang w:eastAsia="en-US"/>
        </w:rPr>
        <w:t>โดย</w:t>
      </w:r>
      <w:r w:rsidR="00A07F2F">
        <w:rPr>
          <w:rFonts w:ascii="TH SarabunPSK" w:eastAsia="Calibri" w:hAnsi="TH SarabunPSK" w:cs="TH SarabunPSK" w:hint="cs"/>
          <w:color w:val="000000"/>
          <w:sz w:val="32"/>
          <w:szCs w:val="32"/>
          <w:cs/>
          <w:lang w:eastAsia="en-US"/>
        </w:rPr>
        <w:t>คำนึงถึงภาระหน้าที่ความรับผิดชอบในงานด้านต่างๆ ของอาจารย์ประจำหลักสูตรแต่ละท่าน</w:t>
      </w:r>
    </w:p>
    <w:p w:rsidR="00B619DC" w:rsidRDefault="00A07F2F" w:rsidP="007A40D5">
      <w:pPr>
        <w:pStyle w:val="a6"/>
        <w:ind w:left="0" w:firstLine="49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ในปีการศึกษา 2557 หลักสูตรได้เล็งเห็นถึงความสำคัญของการ</w:t>
      </w:r>
      <w:r w:rsidR="0003784A">
        <w:rPr>
          <w:rFonts w:ascii="TH SarabunPSK" w:hAnsi="TH SarabunPSK" w:cs="TH SarabunPSK" w:hint="cs"/>
          <w:sz w:val="32"/>
          <w:szCs w:val="32"/>
          <w:cs/>
        </w:rPr>
        <w:t>ได้ลงมือ</w:t>
      </w:r>
      <w:r>
        <w:rPr>
          <w:rFonts w:ascii="TH SarabunPSK" w:hAnsi="TH SarabunPSK" w:cs="TH SarabunPSK" w:hint="cs"/>
          <w:sz w:val="32"/>
          <w:szCs w:val="32"/>
          <w:cs/>
        </w:rPr>
        <w:t>ฝึก</w:t>
      </w:r>
      <w:r w:rsidR="0003784A">
        <w:rPr>
          <w:rFonts w:ascii="TH SarabunPSK" w:hAnsi="TH SarabunPSK" w:cs="TH SarabunPSK" w:hint="cs"/>
          <w:sz w:val="32"/>
          <w:szCs w:val="32"/>
          <w:cs/>
        </w:rPr>
        <w:t>ปฏิบัติจริงของนักศึกษาในทักษะ และประสบการณ์ต่างๆ ด้านการประมง จึงได้มีมติเห็นชอบร่วมกันในกระบวนการปรึกษาหารือของอาจารย์ประจำหลักสูตรในการจัดทำโครงการเสริมสร้างความรู้ ทักษะและประสบการณ์ทางการประมง ขึ้น โดยมีวัตถุประสงค์เพื่อให้นักศึกษาได้มีโอกาสลงมือปฏิบัติจริงในงานด้านการประมง และการทัศนศึกษาดูงานนอกสถานที่ รวมทั้งเข้าฟังการบรรยายโดยวิทยากรที่มีความรู้ความสามารถ รวมทั้งศิษย์เก่าที่ประสบความสำเร็จในสายงานด้านการประมง</w:t>
      </w:r>
    </w:p>
    <w:p w:rsidR="00C46491" w:rsidRPr="008114C1" w:rsidRDefault="00C46491" w:rsidP="007A40D5">
      <w:pPr>
        <w:pStyle w:val="a6"/>
        <w:ind w:left="0" w:firstLine="491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B82C8A" w:rsidRPr="008114C1" w:rsidRDefault="00B82C8A" w:rsidP="00B2623F">
      <w:pPr>
        <w:pStyle w:val="a6"/>
        <w:numPr>
          <w:ilvl w:val="0"/>
          <w:numId w:val="7"/>
        </w:numPr>
        <w:ind w:left="851"/>
        <w:rPr>
          <w:rFonts w:ascii="TH SarabunPSK" w:hAnsi="TH SarabunPSK" w:cs="TH SarabunPSK"/>
          <w:b/>
          <w:bCs/>
          <w:sz w:val="32"/>
          <w:szCs w:val="32"/>
        </w:rPr>
      </w:pPr>
      <w:r w:rsidRPr="008114C1">
        <w:rPr>
          <w:rFonts w:ascii="TH SarabunPSK" w:eastAsia="Calibri" w:hAnsi="TH SarabunPSK" w:cs="TH SarabunPSK"/>
          <w:b/>
          <w:bCs/>
          <w:sz w:val="32"/>
          <w:szCs w:val="32"/>
          <w:cs/>
          <w:lang w:eastAsia="en-US"/>
        </w:rPr>
        <w:t>การพัฒนาศักยภาพนักศึกษาและการเสริมสร้างทักษะการเรียนรู้ในศตวรรษที่</w:t>
      </w:r>
      <w:r w:rsidRPr="008114C1">
        <w:rPr>
          <w:rFonts w:ascii="TH SarabunPSK" w:eastAsia="Calibri" w:hAnsi="TH SarabunPSK" w:cs="TH SarabunPSK"/>
          <w:b/>
          <w:bCs/>
          <w:sz w:val="32"/>
          <w:szCs w:val="32"/>
          <w:lang w:eastAsia="en-US"/>
        </w:rPr>
        <w:t xml:space="preserve"> 21</w:t>
      </w:r>
    </w:p>
    <w:p w:rsidR="00845EC4" w:rsidRDefault="00845EC4" w:rsidP="00D54197">
      <w:pPr>
        <w:pStyle w:val="a6"/>
        <w:ind w:left="0" w:firstLine="1134"/>
        <w:jc w:val="thaiDistribute"/>
        <w:rPr>
          <w:rFonts w:ascii="TH SarabunPSK" w:eastAsia="Calibri" w:hAnsi="TH SarabunPSK" w:cs="TH SarabunPSK"/>
          <w:color w:val="000000"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  <w:lang w:eastAsia="en-US"/>
        </w:rPr>
        <w:t>หลักสูตร มีระบบ กลไก และการนำไปปฏิบัติดังนี้</w:t>
      </w:r>
    </w:p>
    <w:p w:rsidR="00D54197" w:rsidRPr="008114C1" w:rsidRDefault="00D54197" w:rsidP="00D54197">
      <w:pPr>
        <w:pStyle w:val="a6"/>
        <w:ind w:left="0" w:firstLine="1134"/>
        <w:jc w:val="thaiDistribute"/>
        <w:rPr>
          <w:rFonts w:ascii="TH SarabunPSK" w:eastAsia="Calibri" w:hAnsi="TH SarabunPSK" w:cs="TH SarabunPSK"/>
          <w:color w:val="000000"/>
          <w:sz w:val="32"/>
          <w:szCs w:val="32"/>
          <w:lang w:eastAsia="en-US"/>
        </w:rPr>
      </w:pPr>
      <w:r w:rsidRPr="008114C1">
        <w:rPr>
          <w:rFonts w:ascii="TH SarabunPSK" w:eastAsia="Calibri" w:hAnsi="TH SarabunPSK" w:cs="TH SarabunPSK"/>
          <w:color w:val="000000"/>
          <w:sz w:val="32"/>
          <w:szCs w:val="32"/>
          <w:cs/>
        </w:rPr>
        <w:t>หลักสูตร</w:t>
      </w:r>
      <w:r w:rsidR="00D070AC" w:rsidRPr="008114C1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วิทยา</w:t>
      </w:r>
      <w:r w:rsidR="00D070AC" w:rsidRPr="008114C1">
        <w:rPr>
          <w:rFonts w:ascii="TH SarabunPSK" w:eastAsia="Calibri" w:hAnsi="TH SarabunPSK" w:cs="TH SarabunPSK"/>
          <w:color w:val="000000"/>
          <w:sz w:val="32"/>
          <w:szCs w:val="32"/>
          <w:cs/>
        </w:rPr>
        <w:t>ศาสตรบัณฑิต สาขาวิชา</w:t>
      </w:r>
      <w:r w:rsidR="00D070AC" w:rsidRPr="008114C1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การประมง</w:t>
      </w:r>
      <w:r w:rsidRPr="008114C1">
        <w:rPr>
          <w:rFonts w:ascii="TH SarabunPSK" w:eastAsia="Calibri" w:hAnsi="TH SarabunPSK" w:cs="TH SarabunPSK"/>
          <w:color w:val="000000"/>
          <w:sz w:val="32"/>
          <w:szCs w:val="32"/>
          <w:cs/>
          <w:lang w:eastAsia="en-US"/>
        </w:rPr>
        <w:t xml:space="preserve">ให้ความสำคัญในการพัฒนาทักษะที่จำเป็นสำหรับการเรียนรู้ในศตวรรษที่ </w:t>
      </w:r>
      <w:r w:rsidRPr="008114C1">
        <w:rPr>
          <w:rFonts w:ascii="TH SarabunPSK" w:eastAsia="Calibri" w:hAnsi="TH SarabunPSK" w:cs="TH SarabunPSK"/>
          <w:color w:val="000000"/>
          <w:sz w:val="32"/>
          <w:szCs w:val="32"/>
          <w:lang w:eastAsia="en-US"/>
        </w:rPr>
        <w:t xml:space="preserve">21 </w:t>
      </w:r>
      <w:r w:rsidRPr="008114C1">
        <w:rPr>
          <w:rFonts w:ascii="TH SarabunPSK" w:eastAsia="Calibri" w:hAnsi="TH SarabunPSK" w:cs="TH SarabunPSK"/>
          <w:color w:val="000000"/>
          <w:sz w:val="32"/>
          <w:szCs w:val="32"/>
          <w:cs/>
          <w:lang w:eastAsia="en-US"/>
        </w:rPr>
        <w:t>โดยมีการประชุมคณะกรรมการประจำหลักสูตรร่วมกับตัวแทนนักศึกษาเพื่อจัดทำแผนพัฒนาศักยภาพนักศึกษาและการเสริมสร้างทักษะการเรียนรู้ของนักศึกษาจึงทำให้เกิดกิจกรรม</w:t>
      </w:r>
      <w:r w:rsidRPr="008114C1">
        <w:rPr>
          <w:rFonts w:ascii="TH SarabunPSK" w:eastAsia="Calibri" w:hAnsi="TH SarabunPSK" w:cs="TH SarabunPSK"/>
          <w:color w:val="000000"/>
          <w:sz w:val="32"/>
          <w:szCs w:val="32"/>
          <w:cs/>
        </w:rPr>
        <w:t>ที่ตรงตามความต้องการของนักศึกษา</w:t>
      </w:r>
      <w:r w:rsidRPr="008114C1">
        <w:rPr>
          <w:rFonts w:ascii="TH SarabunPSK" w:eastAsia="Calibri" w:hAnsi="TH SarabunPSK" w:cs="TH SarabunPSK"/>
          <w:color w:val="000000"/>
          <w:sz w:val="32"/>
          <w:szCs w:val="32"/>
          <w:cs/>
          <w:lang w:eastAsia="en-US"/>
        </w:rPr>
        <w:t xml:space="preserve"> ดังนี้</w:t>
      </w:r>
    </w:p>
    <w:p w:rsidR="00156FF0" w:rsidRPr="00E239F6" w:rsidRDefault="00845EC4" w:rsidP="00D54197">
      <w:pPr>
        <w:pStyle w:val="a6"/>
        <w:ind w:left="0" w:firstLine="1134"/>
        <w:jc w:val="thaiDistribute"/>
        <w:rPr>
          <w:rFonts w:ascii="TH SarabunPSK" w:eastAsia="Calibri" w:hAnsi="TH SarabunPSK" w:cs="TH SarabunPSK"/>
          <w:sz w:val="32"/>
          <w:szCs w:val="32"/>
          <w:cs/>
          <w:lang w:eastAsia="en-US"/>
        </w:rPr>
      </w:pPr>
      <w:r w:rsidRPr="00152AAD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1.</w:t>
      </w:r>
      <w:r w:rsidR="00E239F6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นำนักศึกษาทัศนศึกษา/ดูงานนอกสถานที่ ณ พื้นที่สงวนชีวมณฑลป่าชายเลนระนอง จังหวัดระนองและ ระบบนิเวศแหล่งน้ำ บริเวณน้ำตกเหวโหลม อำเภอพะโต๊ะ จังหวัดชุมพร ในวันที่ </w:t>
      </w:r>
      <w:r w:rsidR="00E239F6">
        <w:rPr>
          <w:rFonts w:ascii="TH SarabunPSK" w:eastAsia="Calibri" w:hAnsi="TH SarabunPSK" w:cs="TH SarabunPSK"/>
          <w:sz w:val="32"/>
          <w:szCs w:val="32"/>
          <w:lang w:eastAsia="en-US"/>
        </w:rPr>
        <w:t>7</w:t>
      </w:r>
      <w:r w:rsidR="00E239F6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เมษายน </w:t>
      </w:r>
      <w:r w:rsidR="00E239F6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2558 </w:t>
      </w:r>
      <w:r w:rsidR="00E239F6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เพื่อพัฒนาทักษะการเรียนรู้ของนักศึกษาในรายวิชา ชป</w:t>
      </w:r>
      <w:r w:rsidR="00E239F6">
        <w:rPr>
          <w:rFonts w:ascii="TH SarabunPSK" w:eastAsia="Calibri" w:hAnsi="TH SarabunPSK" w:cs="TH SarabunPSK"/>
          <w:sz w:val="32"/>
          <w:szCs w:val="32"/>
          <w:lang w:eastAsia="en-US"/>
        </w:rPr>
        <w:t>232</w:t>
      </w:r>
      <w:r w:rsidR="00E239F6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นิเวศวิทยาแหล่งน้ำ , จป</w:t>
      </w:r>
      <w:r w:rsidR="00E239F6">
        <w:rPr>
          <w:rFonts w:ascii="TH SarabunPSK" w:eastAsia="Calibri" w:hAnsi="TH SarabunPSK" w:cs="TH SarabunPSK"/>
          <w:sz w:val="32"/>
          <w:szCs w:val="32"/>
          <w:lang w:eastAsia="en-US"/>
        </w:rPr>
        <w:t>313</w:t>
      </w:r>
      <w:r w:rsidR="00E239F6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การจัดการ</w:t>
      </w:r>
      <w:r w:rsidR="00E239F6" w:rsidRPr="00465086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สิ่งแวดล้อมทางการประมง และ ชป</w:t>
      </w:r>
      <w:r w:rsidR="00E239F6" w:rsidRPr="00465086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331 </w:t>
      </w:r>
      <w:r w:rsidR="00E239F6" w:rsidRPr="00465086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แพลงค์ตอนวิทยา </w:t>
      </w:r>
      <w:r w:rsidR="00E239F6" w:rsidRPr="00465086">
        <w:rPr>
          <w:rFonts w:ascii="TH SarabunPSK" w:eastAsia="Calibri" w:hAnsi="TH SarabunPSK" w:cs="TH SarabunPSK"/>
          <w:sz w:val="32"/>
          <w:szCs w:val="32"/>
          <w:lang w:eastAsia="en-US"/>
        </w:rPr>
        <w:t>(</w:t>
      </w:r>
      <w:hyperlink r:id="rId98" w:history="1">
        <w:r w:rsidR="00597313" w:rsidRPr="00465086">
          <w:rPr>
            <w:rStyle w:val="af7"/>
            <w:rFonts w:ascii="TH SarabunPSK" w:eastAsia="Calibri" w:hAnsi="TH SarabunPSK" w:cs="TH SarabunPSK" w:hint="cs"/>
            <w:sz w:val="32"/>
            <w:szCs w:val="32"/>
            <w:cs/>
          </w:rPr>
          <w:t>ชพ.ปม.</w:t>
        </w:r>
        <w:r w:rsidR="00597313" w:rsidRPr="00465086">
          <w:rPr>
            <w:rStyle w:val="af7"/>
            <w:rFonts w:ascii="TH SarabunPSK" w:eastAsia="Calibri" w:hAnsi="TH SarabunPSK" w:cs="TH SarabunPSK"/>
            <w:sz w:val="32"/>
            <w:szCs w:val="32"/>
          </w:rPr>
          <w:t>3.</w:t>
        </w:r>
        <w:r w:rsidR="007E75C0" w:rsidRPr="00465086">
          <w:rPr>
            <w:rStyle w:val="af7"/>
            <w:rFonts w:ascii="TH SarabunPSK" w:eastAsia="Calibri" w:hAnsi="TH SarabunPSK" w:cs="TH SarabunPSK"/>
            <w:sz w:val="32"/>
            <w:szCs w:val="32"/>
          </w:rPr>
          <w:t>24</w:t>
        </w:r>
        <w:r w:rsidR="00E239F6" w:rsidRPr="00465086">
          <w:rPr>
            <w:rStyle w:val="af7"/>
            <w:rFonts w:ascii="TH SarabunPSK" w:eastAsia="Calibri" w:hAnsi="TH SarabunPSK" w:cs="TH SarabunPSK" w:hint="cs"/>
            <w:sz w:val="32"/>
            <w:szCs w:val="32"/>
            <w:cs/>
            <w:lang w:eastAsia="en-US"/>
          </w:rPr>
          <w:t>มคอ.</w:t>
        </w:r>
        <w:r w:rsidR="00E239F6" w:rsidRPr="00465086">
          <w:rPr>
            <w:rStyle w:val="af7"/>
            <w:rFonts w:ascii="TH SarabunPSK" w:eastAsia="Calibri" w:hAnsi="TH SarabunPSK" w:cs="TH SarabunPSK"/>
            <w:sz w:val="32"/>
            <w:szCs w:val="32"/>
            <w:lang w:eastAsia="en-US"/>
          </w:rPr>
          <w:t xml:space="preserve">3 , </w:t>
        </w:r>
        <w:r w:rsidR="00E239F6" w:rsidRPr="00465086">
          <w:rPr>
            <w:rStyle w:val="af7"/>
            <w:rFonts w:ascii="TH SarabunPSK" w:eastAsia="Calibri" w:hAnsi="TH SarabunPSK" w:cs="TH SarabunPSK" w:hint="cs"/>
            <w:sz w:val="32"/>
            <w:szCs w:val="32"/>
            <w:cs/>
            <w:lang w:eastAsia="en-US"/>
          </w:rPr>
          <w:t>มคอ.</w:t>
        </w:r>
        <w:r w:rsidR="00E239F6" w:rsidRPr="00465086">
          <w:rPr>
            <w:rStyle w:val="af7"/>
            <w:rFonts w:ascii="TH SarabunPSK" w:eastAsia="Calibri" w:hAnsi="TH SarabunPSK" w:cs="TH SarabunPSK"/>
            <w:sz w:val="32"/>
            <w:szCs w:val="32"/>
            <w:lang w:eastAsia="en-US"/>
          </w:rPr>
          <w:t>5</w:t>
        </w:r>
        <w:r w:rsidR="00597313" w:rsidRPr="00465086">
          <w:rPr>
            <w:rStyle w:val="af7"/>
            <w:rFonts w:ascii="TH SarabunPSK" w:eastAsia="Calibri" w:hAnsi="TH SarabunPSK" w:cs="TH SarabunPSK" w:hint="cs"/>
            <w:sz w:val="32"/>
            <w:szCs w:val="32"/>
            <w:cs/>
            <w:lang w:eastAsia="en-US"/>
          </w:rPr>
          <w:t>รายวิชา ชป</w:t>
        </w:r>
        <w:r w:rsidR="00597313" w:rsidRPr="00465086">
          <w:rPr>
            <w:rStyle w:val="af7"/>
            <w:rFonts w:ascii="TH SarabunPSK" w:eastAsia="Calibri" w:hAnsi="TH SarabunPSK" w:cs="TH SarabunPSK"/>
            <w:sz w:val="32"/>
            <w:szCs w:val="32"/>
            <w:lang w:eastAsia="en-US"/>
          </w:rPr>
          <w:t>232</w:t>
        </w:r>
      </w:hyperlink>
      <w:r w:rsidR="00597313" w:rsidRPr="00465086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 , </w:t>
      </w:r>
      <w:hyperlink r:id="rId99" w:history="1">
        <w:r w:rsidR="00597313" w:rsidRPr="00465086">
          <w:rPr>
            <w:rStyle w:val="af7"/>
            <w:rFonts w:ascii="TH SarabunPSK" w:eastAsia="Calibri" w:hAnsi="TH SarabunPSK" w:cs="TH SarabunPSK" w:hint="cs"/>
            <w:sz w:val="32"/>
            <w:szCs w:val="32"/>
            <w:cs/>
          </w:rPr>
          <w:t>ชพ.ปม.</w:t>
        </w:r>
        <w:r w:rsidR="00597313" w:rsidRPr="00465086">
          <w:rPr>
            <w:rStyle w:val="af7"/>
            <w:rFonts w:ascii="TH SarabunPSK" w:eastAsia="Calibri" w:hAnsi="TH SarabunPSK" w:cs="TH SarabunPSK"/>
            <w:sz w:val="32"/>
            <w:szCs w:val="32"/>
          </w:rPr>
          <w:t>3.</w:t>
        </w:r>
        <w:r w:rsidR="007E75C0" w:rsidRPr="00465086">
          <w:rPr>
            <w:rStyle w:val="af7"/>
            <w:rFonts w:ascii="TH SarabunPSK" w:eastAsia="Calibri" w:hAnsi="TH SarabunPSK" w:cs="TH SarabunPSK"/>
            <w:sz w:val="32"/>
            <w:szCs w:val="32"/>
          </w:rPr>
          <w:t>25</w:t>
        </w:r>
        <w:r w:rsidR="00597313" w:rsidRPr="00465086">
          <w:rPr>
            <w:rStyle w:val="af7"/>
            <w:rFonts w:ascii="TH SarabunPSK" w:eastAsia="Calibri" w:hAnsi="TH SarabunPSK" w:cs="TH SarabunPSK" w:hint="cs"/>
            <w:sz w:val="32"/>
            <w:szCs w:val="32"/>
            <w:cs/>
            <w:lang w:eastAsia="en-US"/>
          </w:rPr>
          <w:t xml:space="preserve"> มคอ.</w:t>
        </w:r>
        <w:r w:rsidR="00597313" w:rsidRPr="00465086">
          <w:rPr>
            <w:rStyle w:val="af7"/>
            <w:rFonts w:ascii="TH SarabunPSK" w:eastAsia="Calibri" w:hAnsi="TH SarabunPSK" w:cs="TH SarabunPSK"/>
            <w:sz w:val="32"/>
            <w:szCs w:val="32"/>
            <w:lang w:eastAsia="en-US"/>
          </w:rPr>
          <w:t xml:space="preserve">3 , </w:t>
        </w:r>
        <w:r w:rsidR="00597313" w:rsidRPr="00465086">
          <w:rPr>
            <w:rStyle w:val="af7"/>
            <w:rFonts w:ascii="TH SarabunPSK" w:eastAsia="Calibri" w:hAnsi="TH SarabunPSK" w:cs="TH SarabunPSK" w:hint="cs"/>
            <w:sz w:val="32"/>
            <w:szCs w:val="32"/>
            <w:cs/>
            <w:lang w:eastAsia="en-US"/>
          </w:rPr>
          <w:t>มคอ.</w:t>
        </w:r>
        <w:r w:rsidR="00597313" w:rsidRPr="00465086">
          <w:rPr>
            <w:rStyle w:val="af7"/>
            <w:rFonts w:ascii="TH SarabunPSK" w:eastAsia="Calibri" w:hAnsi="TH SarabunPSK" w:cs="TH SarabunPSK"/>
            <w:sz w:val="32"/>
            <w:szCs w:val="32"/>
            <w:lang w:eastAsia="en-US"/>
          </w:rPr>
          <w:t xml:space="preserve">5 </w:t>
        </w:r>
        <w:r w:rsidR="00597313" w:rsidRPr="00465086">
          <w:rPr>
            <w:rStyle w:val="af7"/>
            <w:rFonts w:ascii="TH SarabunPSK" w:eastAsia="Calibri" w:hAnsi="TH SarabunPSK" w:cs="TH SarabunPSK" w:hint="cs"/>
            <w:sz w:val="32"/>
            <w:szCs w:val="32"/>
            <w:cs/>
            <w:lang w:eastAsia="en-US"/>
          </w:rPr>
          <w:t>รายวิชา จป</w:t>
        </w:r>
        <w:r w:rsidR="00597313" w:rsidRPr="00465086">
          <w:rPr>
            <w:rStyle w:val="af7"/>
            <w:rFonts w:ascii="TH SarabunPSK" w:eastAsia="Calibri" w:hAnsi="TH SarabunPSK" w:cs="TH SarabunPSK"/>
            <w:sz w:val="32"/>
            <w:szCs w:val="32"/>
            <w:lang w:eastAsia="en-US"/>
          </w:rPr>
          <w:t>313</w:t>
        </w:r>
      </w:hyperlink>
      <w:r w:rsidR="00597313" w:rsidRPr="00465086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 , </w:t>
      </w:r>
      <w:hyperlink r:id="rId100" w:history="1">
        <w:r w:rsidR="00597313" w:rsidRPr="00465086">
          <w:rPr>
            <w:rStyle w:val="af7"/>
            <w:rFonts w:ascii="TH SarabunPSK" w:eastAsia="Calibri" w:hAnsi="TH SarabunPSK" w:cs="TH SarabunPSK" w:hint="cs"/>
            <w:sz w:val="32"/>
            <w:szCs w:val="32"/>
            <w:cs/>
          </w:rPr>
          <w:t>ชพ.ปม.</w:t>
        </w:r>
        <w:r w:rsidR="00597313" w:rsidRPr="00465086">
          <w:rPr>
            <w:rStyle w:val="af7"/>
            <w:rFonts w:ascii="TH SarabunPSK" w:eastAsia="Calibri" w:hAnsi="TH SarabunPSK" w:cs="TH SarabunPSK"/>
            <w:sz w:val="32"/>
            <w:szCs w:val="32"/>
          </w:rPr>
          <w:t>3.</w:t>
        </w:r>
        <w:r w:rsidR="007E75C0" w:rsidRPr="00465086">
          <w:rPr>
            <w:rStyle w:val="af7"/>
            <w:rFonts w:ascii="TH SarabunPSK" w:eastAsia="Calibri" w:hAnsi="TH SarabunPSK" w:cs="TH SarabunPSK"/>
            <w:sz w:val="32"/>
            <w:szCs w:val="32"/>
          </w:rPr>
          <w:t>26</w:t>
        </w:r>
        <w:r w:rsidR="00597313" w:rsidRPr="00465086">
          <w:rPr>
            <w:rStyle w:val="af7"/>
            <w:rFonts w:ascii="TH SarabunPSK" w:eastAsia="Calibri" w:hAnsi="TH SarabunPSK" w:cs="TH SarabunPSK" w:hint="cs"/>
            <w:sz w:val="32"/>
            <w:szCs w:val="32"/>
            <w:cs/>
            <w:lang w:eastAsia="en-US"/>
          </w:rPr>
          <w:t xml:space="preserve"> มคอ.</w:t>
        </w:r>
        <w:r w:rsidR="00597313" w:rsidRPr="00465086">
          <w:rPr>
            <w:rStyle w:val="af7"/>
            <w:rFonts w:ascii="TH SarabunPSK" w:eastAsia="Calibri" w:hAnsi="TH SarabunPSK" w:cs="TH SarabunPSK"/>
            <w:sz w:val="32"/>
            <w:szCs w:val="32"/>
            <w:lang w:eastAsia="en-US"/>
          </w:rPr>
          <w:t xml:space="preserve">3 , </w:t>
        </w:r>
        <w:r w:rsidR="00597313" w:rsidRPr="00465086">
          <w:rPr>
            <w:rStyle w:val="af7"/>
            <w:rFonts w:ascii="TH SarabunPSK" w:eastAsia="Calibri" w:hAnsi="TH SarabunPSK" w:cs="TH SarabunPSK" w:hint="cs"/>
            <w:sz w:val="32"/>
            <w:szCs w:val="32"/>
            <w:cs/>
            <w:lang w:eastAsia="en-US"/>
          </w:rPr>
          <w:t>มคอ.</w:t>
        </w:r>
        <w:r w:rsidR="00597313" w:rsidRPr="00465086">
          <w:rPr>
            <w:rStyle w:val="af7"/>
            <w:rFonts w:ascii="TH SarabunPSK" w:eastAsia="Calibri" w:hAnsi="TH SarabunPSK" w:cs="TH SarabunPSK"/>
            <w:sz w:val="32"/>
            <w:szCs w:val="32"/>
            <w:lang w:eastAsia="en-US"/>
          </w:rPr>
          <w:t xml:space="preserve">5 </w:t>
        </w:r>
        <w:r w:rsidR="00597313" w:rsidRPr="00465086">
          <w:rPr>
            <w:rStyle w:val="af7"/>
            <w:rFonts w:ascii="TH SarabunPSK" w:eastAsia="Calibri" w:hAnsi="TH SarabunPSK" w:cs="TH SarabunPSK" w:hint="cs"/>
            <w:sz w:val="32"/>
            <w:szCs w:val="32"/>
            <w:cs/>
            <w:lang w:eastAsia="en-US"/>
          </w:rPr>
          <w:t>รายวิชา ชป</w:t>
        </w:r>
        <w:r w:rsidR="00597313" w:rsidRPr="00465086">
          <w:rPr>
            <w:rStyle w:val="af7"/>
            <w:rFonts w:ascii="TH SarabunPSK" w:eastAsia="Calibri" w:hAnsi="TH SarabunPSK" w:cs="TH SarabunPSK"/>
            <w:sz w:val="32"/>
            <w:szCs w:val="32"/>
            <w:lang w:eastAsia="en-US"/>
          </w:rPr>
          <w:t>331</w:t>
        </w:r>
      </w:hyperlink>
      <w:r w:rsidR="00E239F6" w:rsidRPr="00465086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และ </w:t>
      </w:r>
      <w:hyperlink r:id="rId101" w:history="1">
        <w:r w:rsidR="00597313" w:rsidRPr="00465086">
          <w:rPr>
            <w:rStyle w:val="af7"/>
            <w:rFonts w:ascii="TH SarabunPSK" w:eastAsia="Calibri" w:hAnsi="TH SarabunPSK" w:cs="TH SarabunPSK" w:hint="cs"/>
            <w:sz w:val="32"/>
            <w:szCs w:val="32"/>
            <w:cs/>
          </w:rPr>
          <w:t>ชพ.ปม.</w:t>
        </w:r>
        <w:r w:rsidR="00597313" w:rsidRPr="00465086">
          <w:rPr>
            <w:rStyle w:val="af7"/>
            <w:rFonts w:ascii="TH SarabunPSK" w:eastAsia="Calibri" w:hAnsi="TH SarabunPSK" w:cs="TH SarabunPSK"/>
            <w:sz w:val="32"/>
            <w:szCs w:val="32"/>
          </w:rPr>
          <w:t>3.</w:t>
        </w:r>
        <w:r w:rsidR="007E75C0" w:rsidRPr="00465086">
          <w:rPr>
            <w:rStyle w:val="af7"/>
            <w:rFonts w:ascii="TH SarabunPSK" w:eastAsia="Calibri" w:hAnsi="TH SarabunPSK" w:cs="TH SarabunPSK"/>
            <w:sz w:val="32"/>
            <w:szCs w:val="32"/>
          </w:rPr>
          <w:t>27</w:t>
        </w:r>
        <w:r w:rsidR="00E239F6" w:rsidRPr="00465086">
          <w:rPr>
            <w:rStyle w:val="af7"/>
            <w:rFonts w:ascii="TH SarabunPSK" w:eastAsia="Calibri" w:hAnsi="TH SarabunPSK" w:cs="TH SarabunPSK" w:hint="cs"/>
            <w:sz w:val="32"/>
            <w:szCs w:val="32"/>
            <w:cs/>
            <w:lang w:eastAsia="en-US"/>
          </w:rPr>
          <w:t>บันทึก</w:t>
        </w:r>
        <w:r w:rsidR="00597313" w:rsidRPr="00465086">
          <w:rPr>
            <w:rStyle w:val="af7"/>
            <w:rFonts w:ascii="TH SarabunPSK" w:eastAsia="Calibri" w:hAnsi="TH SarabunPSK" w:cs="TH SarabunPSK" w:hint="cs"/>
            <w:sz w:val="32"/>
            <w:szCs w:val="32"/>
            <w:cs/>
            <w:lang w:eastAsia="en-US"/>
          </w:rPr>
          <w:t>ข้อความ</w:t>
        </w:r>
        <w:r w:rsidR="00E239F6" w:rsidRPr="00465086">
          <w:rPr>
            <w:rStyle w:val="af7"/>
            <w:rFonts w:ascii="TH SarabunPSK" w:eastAsia="Calibri" w:hAnsi="TH SarabunPSK" w:cs="TH SarabunPSK" w:hint="cs"/>
            <w:sz w:val="32"/>
            <w:szCs w:val="32"/>
            <w:cs/>
            <w:lang w:eastAsia="en-US"/>
          </w:rPr>
          <w:t>ขอ</w:t>
        </w:r>
        <w:r w:rsidR="00597313" w:rsidRPr="00465086">
          <w:rPr>
            <w:rStyle w:val="af7"/>
            <w:rFonts w:ascii="TH SarabunPSK" w:eastAsia="Calibri" w:hAnsi="TH SarabunPSK" w:cs="TH SarabunPSK" w:hint="cs"/>
            <w:sz w:val="32"/>
            <w:szCs w:val="32"/>
            <w:cs/>
            <w:lang w:eastAsia="en-US"/>
          </w:rPr>
          <w:t>เข้าศึกษา</w:t>
        </w:r>
        <w:r w:rsidR="00597313" w:rsidRPr="00465086">
          <w:rPr>
            <w:rStyle w:val="af7"/>
            <w:rFonts w:ascii="TH SarabunPSK" w:eastAsia="Calibri" w:hAnsi="TH SarabunPSK" w:cs="TH SarabunPSK"/>
            <w:sz w:val="32"/>
            <w:szCs w:val="32"/>
            <w:lang w:eastAsia="en-US"/>
          </w:rPr>
          <w:t>/</w:t>
        </w:r>
        <w:r w:rsidR="00E239F6" w:rsidRPr="00465086">
          <w:rPr>
            <w:rStyle w:val="af7"/>
            <w:rFonts w:ascii="TH SarabunPSK" w:eastAsia="Calibri" w:hAnsi="TH SarabunPSK" w:cs="TH SarabunPSK" w:hint="cs"/>
            <w:sz w:val="32"/>
            <w:szCs w:val="32"/>
            <w:cs/>
            <w:lang w:eastAsia="en-US"/>
          </w:rPr>
          <w:t>ดูงาน</w:t>
        </w:r>
      </w:hyperlink>
      <w:r w:rsidR="00E239F6" w:rsidRPr="00465086">
        <w:rPr>
          <w:rFonts w:ascii="TH SarabunPSK" w:eastAsia="Calibri" w:hAnsi="TH SarabunPSK" w:cs="TH SarabunPSK"/>
          <w:sz w:val="32"/>
          <w:szCs w:val="32"/>
          <w:lang w:eastAsia="en-US"/>
        </w:rPr>
        <w:t>)</w:t>
      </w:r>
    </w:p>
    <w:p w:rsidR="009E1DA7" w:rsidRPr="003A6F3F" w:rsidRDefault="009E1DA7" w:rsidP="00D54197">
      <w:pPr>
        <w:pStyle w:val="a6"/>
        <w:ind w:left="0" w:firstLine="1134"/>
        <w:jc w:val="thaiDistribute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8114C1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2. </w:t>
      </w:r>
      <w:r w:rsidR="00BE12E3"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นักศึกษาจัดนิทรรศการผลงานทางวิชาการของนักศึกษา ชั้นปีที่ </w:t>
      </w:r>
      <w:r w:rsidR="00BE12E3" w:rsidRPr="008114C1">
        <w:rPr>
          <w:rFonts w:ascii="TH SarabunPSK" w:eastAsia="Calibri" w:hAnsi="TH SarabunPSK" w:cs="TH SarabunPSK"/>
          <w:sz w:val="32"/>
          <w:szCs w:val="32"/>
          <w:lang w:eastAsia="en-US"/>
        </w:rPr>
        <w:t>3</w:t>
      </w:r>
      <w:r w:rsidR="00BE12E3"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และ </w:t>
      </w:r>
      <w:r w:rsidR="00BE12E3" w:rsidRPr="008114C1">
        <w:rPr>
          <w:rFonts w:ascii="TH SarabunPSK" w:eastAsia="Calibri" w:hAnsi="TH SarabunPSK" w:cs="TH SarabunPSK"/>
          <w:sz w:val="32"/>
          <w:szCs w:val="32"/>
          <w:lang w:eastAsia="en-US"/>
        </w:rPr>
        <w:t>4</w:t>
      </w:r>
      <w:r w:rsidR="00BE12E3"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สาขาวิชาการประมง </w:t>
      </w:r>
      <w:r w:rsidR="00386D31"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ในรายวิชา พล</w:t>
      </w:r>
      <w:r w:rsidR="00386D31" w:rsidRPr="008114C1">
        <w:rPr>
          <w:rFonts w:ascii="TH SarabunPSK" w:eastAsia="Calibri" w:hAnsi="TH SarabunPSK" w:cs="TH SarabunPSK"/>
          <w:sz w:val="32"/>
          <w:szCs w:val="32"/>
          <w:lang w:eastAsia="en-US"/>
        </w:rPr>
        <w:t>498</w:t>
      </w:r>
      <w:r w:rsidR="00386D31"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ปัญหาพิเศษ และ ทป</w:t>
      </w:r>
      <w:r w:rsidR="00386D31" w:rsidRPr="008114C1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493 </w:t>
      </w:r>
      <w:r w:rsidR="00386D31"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ปัญหาพิเศษ ใน</w:t>
      </w:r>
      <w:r w:rsidR="00BE12E3"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วัน</w:t>
      </w:r>
      <w:r w:rsidR="00386D31"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พฤหัสบดี</w:t>
      </w:r>
      <w:r w:rsidR="00BE12E3"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ที่</w:t>
      </w:r>
      <w:r w:rsidR="00386D31" w:rsidRPr="008114C1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16 </w:t>
      </w:r>
      <w:r w:rsidR="00386D31"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กรกฎาคม </w:t>
      </w:r>
      <w:r w:rsidR="00386D31" w:rsidRPr="008114C1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2557 </w:t>
      </w:r>
      <w:r w:rsidR="00386D31"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เวลา </w:t>
      </w:r>
      <w:r w:rsidR="00386D31" w:rsidRPr="003A6F3F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8.30 – 16.30 </w:t>
      </w:r>
      <w:r w:rsidR="00386D31" w:rsidRPr="003A6F3F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น. ณ อาคารบุญรอด ศุภอุดมฤกษ์ </w:t>
      </w:r>
      <w:r w:rsidR="00386D31" w:rsidRPr="003A6F3F">
        <w:rPr>
          <w:rFonts w:ascii="TH SarabunPSK" w:eastAsia="Calibri" w:hAnsi="TH SarabunPSK" w:cs="TH SarabunPSK"/>
          <w:sz w:val="32"/>
          <w:szCs w:val="32"/>
          <w:lang w:eastAsia="en-US"/>
        </w:rPr>
        <w:t>(</w:t>
      </w:r>
      <w:hyperlink r:id="rId102" w:history="1">
        <w:r w:rsidR="0031673C" w:rsidRPr="003A6F3F">
          <w:rPr>
            <w:rStyle w:val="af7"/>
            <w:rFonts w:ascii="TH SarabunPSK" w:eastAsia="Calibri" w:hAnsi="TH SarabunPSK" w:cs="TH SarabunPSK" w:hint="cs"/>
            <w:sz w:val="32"/>
            <w:szCs w:val="32"/>
            <w:cs/>
          </w:rPr>
          <w:t>ชพ.ปม.</w:t>
        </w:r>
        <w:r w:rsidR="0031673C" w:rsidRPr="003A6F3F">
          <w:rPr>
            <w:rStyle w:val="af7"/>
            <w:rFonts w:ascii="TH SarabunPSK" w:eastAsia="Calibri" w:hAnsi="TH SarabunPSK" w:cs="TH SarabunPSK"/>
            <w:sz w:val="32"/>
            <w:szCs w:val="32"/>
          </w:rPr>
          <w:t>3.</w:t>
        </w:r>
        <w:r w:rsidR="00865354" w:rsidRPr="003A6F3F">
          <w:rPr>
            <w:rStyle w:val="af7"/>
            <w:rFonts w:ascii="TH SarabunPSK" w:eastAsia="Calibri" w:hAnsi="TH SarabunPSK" w:cs="TH SarabunPSK"/>
            <w:sz w:val="32"/>
            <w:szCs w:val="32"/>
          </w:rPr>
          <w:t>28</w:t>
        </w:r>
        <w:r w:rsidR="00386D31" w:rsidRPr="003A6F3F">
          <w:rPr>
            <w:rStyle w:val="af7"/>
            <w:rFonts w:ascii="TH SarabunPSK" w:eastAsia="Calibri" w:hAnsi="TH SarabunPSK" w:cs="TH SarabunPSK" w:hint="cs"/>
            <w:sz w:val="32"/>
            <w:szCs w:val="32"/>
            <w:cs/>
            <w:lang w:eastAsia="en-US"/>
          </w:rPr>
          <w:t>มคอ.</w:t>
        </w:r>
        <w:r w:rsidR="0031673C" w:rsidRPr="003A6F3F">
          <w:rPr>
            <w:rStyle w:val="af7"/>
            <w:rFonts w:ascii="TH SarabunPSK" w:eastAsia="Calibri" w:hAnsi="TH SarabunPSK" w:cs="TH SarabunPSK"/>
            <w:sz w:val="32"/>
            <w:szCs w:val="32"/>
            <w:lang w:eastAsia="en-US"/>
          </w:rPr>
          <w:t>4</w:t>
        </w:r>
        <w:r w:rsidR="00386D31" w:rsidRPr="003A6F3F">
          <w:rPr>
            <w:rStyle w:val="af7"/>
            <w:rFonts w:ascii="TH SarabunPSK" w:eastAsia="Calibri" w:hAnsi="TH SarabunPSK" w:cs="TH SarabunPSK"/>
            <w:sz w:val="32"/>
            <w:szCs w:val="32"/>
            <w:lang w:eastAsia="en-US"/>
          </w:rPr>
          <w:t xml:space="preserve"> , </w:t>
        </w:r>
        <w:r w:rsidR="00386D31" w:rsidRPr="003A6F3F">
          <w:rPr>
            <w:rStyle w:val="af7"/>
            <w:rFonts w:ascii="TH SarabunPSK" w:eastAsia="Calibri" w:hAnsi="TH SarabunPSK" w:cs="TH SarabunPSK" w:hint="cs"/>
            <w:sz w:val="32"/>
            <w:szCs w:val="32"/>
            <w:cs/>
            <w:lang w:eastAsia="en-US"/>
          </w:rPr>
          <w:t>มคอ.</w:t>
        </w:r>
        <w:r w:rsidR="0031673C" w:rsidRPr="003A6F3F">
          <w:rPr>
            <w:rStyle w:val="af7"/>
            <w:rFonts w:ascii="TH SarabunPSK" w:eastAsia="Calibri" w:hAnsi="TH SarabunPSK" w:cs="TH SarabunPSK"/>
            <w:sz w:val="32"/>
            <w:szCs w:val="32"/>
            <w:lang w:eastAsia="en-US"/>
          </w:rPr>
          <w:t xml:space="preserve">6 </w:t>
        </w:r>
        <w:r w:rsidR="0031673C" w:rsidRPr="003A6F3F">
          <w:rPr>
            <w:rStyle w:val="af7"/>
            <w:rFonts w:ascii="TH SarabunPSK" w:eastAsia="Calibri" w:hAnsi="TH SarabunPSK" w:cs="TH SarabunPSK" w:hint="cs"/>
            <w:sz w:val="32"/>
            <w:szCs w:val="32"/>
            <w:cs/>
            <w:lang w:eastAsia="en-US"/>
          </w:rPr>
          <w:t>รายวิชา พล</w:t>
        </w:r>
        <w:r w:rsidR="0031673C" w:rsidRPr="003A6F3F">
          <w:rPr>
            <w:rStyle w:val="af7"/>
            <w:rFonts w:ascii="TH SarabunPSK" w:eastAsia="Calibri" w:hAnsi="TH SarabunPSK" w:cs="TH SarabunPSK"/>
            <w:sz w:val="32"/>
            <w:szCs w:val="32"/>
            <w:lang w:eastAsia="en-US"/>
          </w:rPr>
          <w:t>498</w:t>
        </w:r>
      </w:hyperlink>
      <w:r w:rsidR="0031673C" w:rsidRPr="003A6F3F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 , </w:t>
      </w:r>
      <w:hyperlink r:id="rId103" w:history="1">
        <w:r w:rsidR="0031673C" w:rsidRPr="003A6F3F">
          <w:rPr>
            <w:rStyle w:val="af7"/>
            <w:rFonts w:ascii="TH SarabunPSK" w:eastAsia="Calibri" w:hAnsi="TH SarabunPSK" w:cs="TH SarabunPSK" w:hint="cs"/>
            <w:sz w:val="32"/>
            <w:szCs w:val="32"/>
            <w:cs/>
          </w:rPr>
          <w:t>ชพ.ปม.</w:t>
        </w:r>
        <w:r w:rsidR="0031673C" w:rsidRPr="003A6F3F">
          <w:rPr>
            <w:rStyle w:val="af7"/>
            <w:rFonts w:ascii="TH SarabunPSK" w:eastAsia="Calibri" w:hAnsi="TH SarabunPSK" w:cs="TH SarabunPSK"/>
            <w:sz w:val="32"/>
            <w:szCs w:val="32"/>
          </w:rPr>
          <w:t>3.</w:t>
        </w:r>
        <w:r w:rsidR="00865354" w:rsidRPr="003A6F3F">
          <w:rPr>
            <w:rStyle w:val="af7"/>
            <w:rFonts w:ascii="TH SarabunPSK" w:eastAsia="Calibri" w:hAnsi="TH SarabunPSK" w:cs="TH SarabunPSK"/>
            <w:sz w:val="32"/>
            <w:szCs w:val="32"/>
          </w:rPr>
          <w:t>29</w:t>
        </w:r>
        <w:r w:rsidR="0031673C" w:rsidRPr="003A6F3F">
          <w:rPr>
            <w:rStyle w:val="af7"/>
            <w:rFonts w:ascii="TH SarabunPSK" w:eastAsia="Calibri" w:hAnsi="TH SarabunPSK" w:cs="TH SarabunPSK" w:hint="cs"/>
            <w:sz w:val="32"/>
            <w:szCs w:val="32"/>
            <w:cs/>
            <w:lang w:eastAsia="en-US"/>
          </w:rPr>
          <w:t xml:space="preserve"> มคอ.</w:t>
        </w:r>
        <w:r w:rsidR="0031673C" w:rsidRPr="003A6F3F">
          <w:rPr>
            <w:rStyle w:val="af7"/>
            <w:rFonts w:ascii="TH SarabunPSK" w:eastAsia="Calibri" w:hAnsi="TH SarabunPSK" w:cs="TH SarabunPSK"/>
            <w:sz w:val="32"/>
            <w:szCs w:val="32"/>
            <w:lang w:eastAsia="en-US"/>
          </w:rPr>
          <w:t xml:space="preserve">4 , </w:t>
        </w:r>
        <w:r w:rsidR="0031673C" w:rsidRPr="003A6F3F">
          <w:rPr>
            <w:rStyle w:val="af7"/>
            <w:rFonts w:ascii="TH SarabunPSK" w:eastAsia="Calibri" w:hAnsi="TH SarabunPSK" w:cs="TH SarabunPSK" w:hint="cs"/>
            <w:sz w:val="32"/>
            <w:szCs w:val="32"/>
            <w:cs/>
            <w:lang w:eastAsia="en-US"/>
          </w:rPr>
          <w:t>มคอ.</w:t>
        </w:r>
        <w:r w:rsidR="0031673C" w:rsidRPr="003A6F3F">
          <w:rPr>
            <w:rStyle w:val="af7"/>
            <w:rFonts w:ascii="TH SarabunPSK" w:eastAsia="Calibri" w:hAnsi="TH SarabunPSK" w:cs="TH SarabunPSK"/>
            <w:sz w:val="32"/>
            <w:szCs w:val="32"/>
            <w:lang w:eastAsia="en-US"/>
          </w:rPr>
          <w:t xml:space="preserve">6 </w:t>
        </w:r>
        <w:r w:rsidR="0031673C" w:rsidRPr="003A6F3F">
          <w:rPr>
            <w:rStyle w:val="af7"/>
            <w:rFonts w:ascii="TH SarabunPSK" w:eastAsia="Calibri" w:hAnsi="TH SarabunPSK" w:cs="TH SarabunPSK" w:hint="cs"/>
            <w:sz w:val="32"/>
            <w:szCs w:val="32"/>
            <w:cs/>
            <w:lang w:eastAsia="en-US"/>
          </w:rPr>
          <w:t>รายวิชา ทป</w:t>
        </w:r>
        <w:r w:rsidR="0031673C" w:rsidRPr="003A6F3F">
          <w:rPr>
            <w:rStyle w:val="af7"/>
            <w:rFonts w:ascii="TH SarabunPSK" w:eastAsia="Calibri" w:hAnsi="TH SarabunPSK" w:cs="TH SarabunPSK"/>
            <w:sz w:val="32"/>
            <w:szCs w:val="32"/>
            <w:lang w:eastAsia="en-US"/>
          </w:rPr>
          <w:t>493</w:t>
        </w:r>
      </w:hyperlink>
      <w:r w:rsidR="00386D31" w:rsidRPr="003A6F3F">
        <w:rPr>
          <w:rFonts w:ascii="TH SarabunPSK" w:eastAsia="Calibri" w:hAnsi="TH SarabunPSK" w:cs="TH SarabunPSK"/>
          <w:sz w:val="32"/>
          <w:szCs w:val="32"/>
          <w:lang w:eastAsia="en-US"/>
        </w:rPr>
        <w:t>)</w:t>
      </w:r>
    </w:p>
    <w:p w:rsidR="00386D31" w:rsidRPr="003A6F3F" w:rsidRDefault="00386D31" w:rsidP="00D54197">
      <w:pPr>
        <w:pStyle w:val="a6"/>
        <w:ind w:left="0" w:firstLine="1134"/>
        <w:jc w:val="thaiDistribute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3A6F3F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3.  </w:t>
      </w:r>
      <w:r w:rsidR="003015A9" w:rsidRPr="003A6F3F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โครงการพัฒนาทักษะนักศึกษาสาขาวิชาการประมง มีนักศึกษาเข้าร่วมทั้งสิ้น </w:t>
      </w:r>
      <w:r w:rsidR="003015A9" w:rsidRPr="003A6F3F">
        <w:rPr>
          <w:rFonts w:ascii="TH SarabunPSK" w:eastAsia="Calibri" w:hAnsi="TH SarabunPSK" w:cs="TH SarabunPSK"/>
          <w:sz w:val="32"/>
          <w:szCs w:val="32"/>
          <w:lang w:eastAsia="en-US"/>
        </w:rPr>
        <w:t>42</w:t>
      </w:r>
      <w:r w:rsidR="003015A9" w:rsidRPr="003A6F3F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คน รายละเอียดโครงการดังนี้</w:t>
      </w:r>
    </w:p>
    <w:p w:rsidR="003015A9" w:rsidRPr="003A6F3F" w:rsidRDefault="003015A9" w:rsidP="00D54197">
      <w:pPr>
        <w:pStyle w:val="a6"/>
        <w:ind w:left="0" w:firstLine="1134"/>
        <w:jc w:val="thaiDistribute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3A6F3F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ab/>
      </w:r>
      <w:r w:rsidRPr="003A6F3F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-  </w:t>
      </w:r>
      <w:r w:rsidRPr="003A6F3F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นำนักศึกษาทัศนศึกษา/ดูงานนอกสถานที่เพื่อเปิดมุมมอง โลกทัศน์ ทัศนคติที่ดีต่องานด้านการประมงและการเพาะเลี้ยงสัตว์น้ำ</w:t>
      </w:r>
    </w:p>
    <w:p w:rsidR="003015A9" w:rsidRPr="003A6F3F" w:rsidRDefault="003015A9" w:rsidP="00D54197">
      <w:pPr>
        <w:pStyle w:val="a6"/>
        <w:ind w:left="0" w:firstLine="1134"/>
        <w:jc w:val="thaiDistribute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3A6F3F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ab/>
        <w:t>-  ให้นักศึกษาได้ฝึกปฏิบัติจริงในงานด้านการประมงและการเพาะเลี้ยงสัตว์น้ำ</w:t>
      </w:r>
    </w:p>
    <w:p w:rsidR="003015A9" w:rsidRPr="003A6F3F" w:rsidRDefault="003015A9" w:rsidP="00D54197">
      <w:pPr>
        <w:pStyle w:val="a6"/>
        <w:ind w:left="0" w:firstLine="1134"/>
        <w:jc w:val="thaiDistribute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3A6F3F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ab/>
        <w:t>-  นำนักศึกษาร่วมนำเสนอผลงานทางวิชาการในที่ประชุมวิชาการทางการประมง</w:t>
      </w:r>
    </w:p>
    <w:p w:rsidR="003015A9" w:rsidRPr="008114C1" w:rsidRDefault="003015A9" w:rsidP="003015A9">
      <w:pPr>
        <w:jc w:val="thaiDistribute"/>
        <w:rPr>
          <w:rFonts w:ascii="TH SarabunPSK" w:eastAsia="Calibri" w:hAnsi="TH SarabunPSK" w:cs="TH SarabunPSK"/>
          <w:sz w:val="32"/>
          <w:szCs w:val="32"/>
          <w:cs/>
          <w:lang w:eastAsia="en-US"/>
        </w:rPr>
      </w:pPr>
      <w:r w:rsidRPr="003A6F3F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(</w:t>
      </w:r>
      <w:hyperlink r:id="rId104" w:history="1">
        <w:r w:rsidR="0031673C" w:rsidRPr="003A6F3F">
          <w:rPr>
            <w:rStyle w:val="af7"/>
            <w:rFonts w:ascii="TH SarabunPSK" w:eastAsia="Calibri" w:hAnsi="TH SarabunPSK" w:cs="TH SarabunPSK" w:hint="cs"/>
            <w:sz w:val="32"/>
            <w:szCs w:val="32"/>
            <w:cs/>
            <w:lang w:eastAsia="en-US"/>
          </w:rPr>
          <w:t>ชพ.ปม.</w:t>
        </w:r>
        <w:r w:rsidR="0031673C" w:rsidRPr="003A6F3F">
          <w:rPr>
            <w:rStyle w:val="af7"/>
            <w:rFonts w:ascii="TH SarabunPSK" w:eastAsia="Calibri" w:hAnsi="TH SarabunPSK" w:cs="TH SarabunPSK"/>
            <w:sz w:val="32"/>
            <w:szCs w:val="32"/>
            <w:lang w:eastAsia="en-US"/>
          </w:rPr>
          <w:t>3.</w:t>
        </w:r>
        <w:r w:rsidR="00865354" w:rsidRPr="003A6F3F">
          <w:rPr>
            <w:rStyle w:val="af7"/>
            <w:rFonts w:ascii="TH SarabunPSK" w:eastAsia="Calibri" w:hAnsi="TH SarabunPSK" w:cs="TH SarabunPSK"/>
            <w:sz w:val="32"/>
            <w:szCs w:val="32"/>
            <w:lang w:eastAsia="en-US"/>
          </w:rPr>
          <w:t>30</w:t>
        </w:r>
        <w:r w:rsidR="0031673C" w:rsidRPr="003A6F3F">
          <w:rPr>
            <w:rStyle w:val="af7"/>
            <w:rFonts w:ascii="TH SarabunPSK" w:eastAsia="Calibri" w:hAnsi="TH SarabunPSK" w:cs="TH SarabunPSK" w:hint="cs"/>
            <w:sz w:val="32"/>
            <w:szCs w:val="32"/>
            <w:cs/>
            <w:lang w:eastAsia="en-US"/>
          </w:rPr>
          <w:t>โครงการพัฒนาทักษะนักศึกษาสาขาวิชาการประมง</w:t>
        </w:r>
        <w:r w:rsidR="007B3C24" w:rsidRPr="003A6F3F">
          <w:rPr>
            <w:rStyle w:val="af7"/>
            <w:rFonts w:ascii="TH SarabunPSK" w:eastAsia="Calibri" w:hAnsi="TH SarabunPSK" w:cs="TH SarabunPSK" w:hint="cs"/>
            <w:sz w:val="32"/>
            <w:szCs w:val="32"/>
            <w:cs/>
            <w:lang w:eastAsia="en-US"/>
          </w:rPr>
          <w:t xml:space="preserve"> พร้อมภาพกิจกรรม</w:t>
        </w:r>
      </w:hyperlink>
      <w:r w:rsidRPr="003A6F3F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)</w:t>
      </w:r>
    </w:p>
    <w:p w:rsidR="00E2097A" w:rsidRPr="008114C1" w:rsidRDefault="00E2097A" w:rsidP="00D54197">
      <w:pPr>
        <w:pStyle w:val="a6"/>
        <w:ind w:left="0" w:firstLine="1134"/>
        <w:jc w:val="thaiDistribute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8114C1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4.  </w:t>
      </w:r>
      <w:r w:rsidR="00AC6931"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โครงการแม่โจ้ผู้นำด้านเกษตรอินทรีย์ มีนักศึกษาเข้าร่วมในทุกสาขาวิชาจำนวนทั้งสิ้น </w:t>
      </w:r>
      <w:r w:rsidR="00AC6931" w:rsidRPr="008114C1">
        <w:rPr>
          <w:rFonts w:ascii="TH SarabunPSK" w:eastAsia="Calibri" w:hAnsi="TH SarabunPSK" w:cs="TH SarabunPSK"/>
          <w:sz w:val="32"/>
          <w:szCs w:val="32"/>
          <w:lang w:eastAsia="en-US"/>
        </w:rPr>
        <w:t>130</w:t>
      </w:r>
      <w:r w:rsidR="00AC6931"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คน </w:t>
      </w:r>
      <w:r w:rsidR="00896EA1"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รายละเอียดโครงการดังนี้</w:t>
      </w:r>
    </w:p>
    <w:p w:rsidR="00896EA1" w:rsidRPr="008114C1" w:rsidRDefault="00896EA1" w:rsidP="00D54197">
      <w:pPr>
        <w:pStyle w:val="a6"/>
        <w:ind w:left="0" w:firstLine="1134"/>
        <w:jc w:val="thaiDistribute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ab/>
      </w:r>
      <w:r w:rsidRPr="008114C1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-  </w:t>
      </w:r>
      <w:r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ให้ความรู้นักศึกษาเกี่ยวกับการลดการใช้สารเคมีในกิจกรรมครัวเรือน  ภาคการเกษตร โดยให้หันมาใช้สารชีวภาพและจุลินทรีย์</w:t>
      </w:r>
    </w:p>
    <w:p w:rsidR="00896EA1" w:rsidRPr="0081206C" w:rsidRDefault="00896EA1" w:rsidP="00D54197">
      <w:pPr>
        <w:pStyle w:val="a6"/>
        <w:ind w:left="0" w:firstLine="1134"/>
        <w:jc w:val="thaiDistribute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lastRenderedPageBreak/>
        <w:tab/>
      </w:r>
      <w:r w:rsidRPr="0081206C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-  ส่งเสริมให้นักศึกษานำความรู้ที่ได้รับขยายสู่ชุมชน เช่น การนำเสนอ/แนะนำ/สาธิต ในที่ประชุมของหมู่บ้านที่นักศึกษาเป็นผู้คัดเลือกกลุ่มเป้าหมายเอง</w:t>
      </w:r>
    </w:p>
    <w:p w:rsidR="00896EA1" w:rsidRPr="0081206C" w:rsidRDefault="00896EA1" w:rsidP="00896EA1">
      <w:pPr>
        <w:jc w:val="thaiDistribute"/>
        <w:rPr>
          <w:rFonts w:ascii="TH SarabunPSK" w:eastAsia="Calibri" w:hAnsi="TH SarabunPSK" w:cs="TH SarabunPSK"/>
          <w:sz w:val="32"/>
          <w:szCs w:val="32"/>
          <w:cs/>
          <w:lang w:eastAsia="en-US"/>
        </w:rPr>
      </w:pPr>
      <w:r w:rsidRPr="0081206C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(</w:t>
      </w:r>
      <w:hyperlink r:id="rId105" w:history="1">
        <w:r w:rsidR="007B3C24" w:rsidRPr="0081206C">
          <w:rPr>
            <w:rStyle w:val="af7"/>
            <w:rFonts w:ascii="TH SarabunPSK" w:eastAsia="Calibri" w:hAnsi="TH SarabunPSK" w:cs="TH SarabunPSK" w:hint="cs"/>
            <w:sz w:val="32"/>
            <w:szCs w:val="32"/>
            <w:cs/>
            <w:lang w:eastAsia="en-US"/>
          </w:rPr>
          <w:t>ชพ.ปม.</w:t>
        </w:r>
        <w:r w:rsidR="007B3C24" w:rsidRPr="0081206C">
          <w:rPr>
            <w:rStyle w:val="af7"/>
            <w:rFonts w:ascii="TH SarabunPSK" w:eastAsia="Calibri" w:hAnsi="TH SarabunPSK" w:cs="TH SarabunPSK"/>
            <w:sz w:val="32"/>
            <w:szCs w:val="32"/>
            <w:lang w:eastAsia="en-US"/>
          </w:rPr>
          <w:t>3.3</w:t>
        </w:r>
        <w:r w:rsidR="00865354" w:rsidRPr="0081206C">
          <w:rPr>
            <w:rStyle w:val="af7"/>
            <w:rFonts w:ascii="TH SarabunPSK" w:eastAsia="Calibri" w:hAnsi="TH SarabunPSK" w:cs="TH SarabunPSK"/>
            <w:sz w:val="32"/>
            <w:szCs w:val="32"/>
            <w:lang w:eastAsia="en-US"/>
          </w:rPr>
          <w:t>1</w:t>
        </w:r>
        <w:r w:rsidR="007B3C24" w:rsidRPr="0081206C">
          <w:rPr>
            <w:rStyle w:val="af7"/>
            <w:rFonts w:ascii="TH SarabunPSK" w:eastAsia="Calibri" w:hAnsi="TH SarabunPSK" w:cs="TH SarabunPSK" w:hint="cs"/>
            <w:sz w:val="32"/>
            <w:szCs w:val="32"/>
            <w:cs/>
            <w:lang w:eastAsia="en-US"/>
          </w:rPr>
          <w:t>โครงการแม่โจ้ผู้นำด้านเกษตรอินทรีย์พร้อมภาพกิจกรรม</w:t>
        </w:r>
      </w:hyperlink>
      <w:r w:rsidRPr="0081206C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)</w:t>
      </w:r>
    </w:p>
    <w:p w:rsidR="00E2097A" w:rsidRPr="008114C1" w:rsidRDefault="008837F3" w:rsidP="00D54197">
      <w:pPr>
        <w:pStyle w:val="a6"/>
        <w:ind w:left="0" w:firstLine="1134"/>
        <w:jc w:val="thaiDistribute"/>
        <w:rPr>
          <w:rFonts w:ascii="TH SarabunPSK" w:eastAsia="Calibri" w:hAnsi="TH SarabunPSK" w:cs="TH SarabunPSK"/>
          <w:sz w:val="32"/>
          <w:szCs w:val="32"/>
          <w:cs/>
          <w:lang w:eastAsia="en-US"/>
        </w:rPr>
      </w:pPr>
      <w:r w:rsidRPr="0081206C">
        <w:rPr>
          <w:rFonts w:ascii="TH SarabunPSK" w:eastAsia="Calibri" w:hAnsi="TH SarabunPSK" w:cs="TH SarabunPSK"/>
          <w:sz w:val="32"/>
          <w:szCs w:val="32"/>
          <w:lang w:eastAsia="en-US"/>
        </w:rPr>
        <w:t>5</w:t>
      </w:r>
      <w:r w:rsidR="00E2097A" w:rsidRPr="0081206C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. </w:t>
      </w:r>
      <w:r w:rsidR="00E2097A" w:rsidRPr="0081206C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หลักสูตรได้จัดทำโครงการบริการวิชาการที่ให้นักศึกษาเป็นผู้รับผิดชอบ</w:t>
      </w:r>
      <w:r w:rsidRPr="0081206C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ร่วม</w:t>
      </w:r>
      <w:r w:rsidR="00E2097A" w:rsidRPr="0081206C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ได้แก่ โครงการฝึกอบรมและให้คำปรึกษาสมาชิกธนาคารปูม้าบ้านหนองบัว บ้านแหลมสันติ ปากน้ำละแมและพื้นที่ใกล้เค</w:t>
      </w:r>
      <w:r w:rsidRPr="0081206C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ีย</w:t>
      </w:r>
      <w:r w:rsidR="00E2097A" w:rsidRPr="0081206C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ง</w:t>
      </w:r>
      <w:r w:rsidR="007B3C24" w:rsidRPr="0081206C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(</w:t>
      </w:r>
      <w:hyperlink r:id="rId106" w:history="1">
        <w:r w:rsidR="007B3C24" w:rsidRPr="0081206C">
          <w:rPr>
            <w:rStyle w:val="af7"/>
            <w:rFonts w:ascii="TH SarabunPSK" w:eastAsia="Calibri" w:hAnsi="TH SarabunPSK" w:cs="TH SarabunPSK" w:hint="cs"/>
            <w:sz w:val="32"/>
            <w:szCs w:val="32"/>
            <w:cs/>
            <w:lang w:eastAsia="en-US"/>
          </w:rPr>
          <w:t>ชพ.ปม.</w:t>
        </w:r>
        <w:r w:rsidR="007B3C24" w:rsidRPr="0081206C">
          <w:rPr>
            <w:rStyle w:val="af7"/>
            <w:rFonts w:ascii="TH SarabunPSK" w:eastAsia="Calibri" w:hAnsi="TH SarabunPSK" w:cs="TH SarabunPSK"/>
            <w:sz w:val="32"/>
            <w:szCs w:val="32"/>
            <w:lang w:eastAsia="en-US"/>
          </w:rPr>
          <w:t>3.3</w:t>
        </w:r>
        <w:r w:rsidR="00865354" w:rsidRPr="0081206C">
          <w:rPr>
            <w:rStyle w:val="af7"/>
            <w:rFonts w:ascii="TH SarabunPSK" w:eastAsia="Calibri" w:hAnsi="TH SarabunPSK" w:cs="TH SarabunPSK"/>
            <w:sz w:val="32"/>
            <w:szCs w:val="32"/>
            <w:lang w:eastAsia="en-US"/>
          </w:rPr>
          <w:t>2</w:t>
        </w:r>
        <w:r w:rsidR="00D36EDE" w:rsidRPr="0081206C">
          <w:rPr>
            <w:rStyle w:val="af7"/>
            <w:rFonts w:ascii="TH SarabunPSK" w:eastAsia="Calibri" w:hAnsi="TH SarabunPSK" w:cs="TH SarabunPSK" w:hint="cs"/>
            <w:sz w:val="32"/>
            <w:szCs w:val="32"/>
            <w:cs/>
            <w:lang w:eastAsia="en-US"/>
          </w:rPr>
          <w:t>โครงการฝึกอบรมและให้คำปรึกษาสมาชิกธนาคารปูม้าฯ</w:t>
        </w:r>
      </w:hyperlink>
      <w:r w:rsidR="007B3C24" w:rsidRPr="0081206C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)</w:t>
      </w:r>
    </w:p>
    <w:p w:rsidR="00D54197" w:rsidRPr="008114C1" w:rsidRDefault="008837F3" w:rsidP="00D54197">
      <w:pPr>
        <w:pStyle w:val="a6"/>
        <w:ind w:left="0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8114C1">
        <w:rPr>
          <w:rFonts w:ascii="TH SarabunPSK" w:hAnsi="TH SarabunPSK" w:cs="TH SarabunPSK"/>
          <w:sz w:val="32"/>
          <w:szCs w:val="32"/>
        </w:rPr>
        <w:t>6</w:t>
      </w:r>
      <w:r w:rsidR="00D54197" w:rsidRPr="008114C1">
        <w:rPr>
          <w:rFonts w:ascii="TH SarabunPSK" w:hAnsi="TH SarabunPSK" w:cs="TH SarabunPSK"/>
          <w:sz w:val="32"/>
          <w:szCs w:val="32"/>
        </w:rPr>
        <w:t xml:space="preserve">. </w:t>
      </w:r>
      <w:r w:rsidR="00D54197" w:rsidRPr="008114C1">
        <w:rPr>
          <w:rFonts w:ascii="TH SarabunPSK" w:hAnsi="TH SarabunPSK" w:cs="TH SarabunPSK"/>
          <w:sz w:val="32"/>
          <w:szCs w:val="32"/>
          <w:cs/>
        </w:rPr>
        <w:t>การบูรณาการกิจกรรมที่ส่งเสริมการเรียนรู้ตลอดชีวิต</w:t>
      </w:r>
      <w:r w:rsidR="00E2097A" w:rsidRPr="008114C1">
        <w:rPr>
          <w:rFonts w:ascii="TH SarabunPSK" w:hAnsi="TH SarabunPSK" w:cs="TH SarabunPSK" w:hint="cs"/>
          <w:sz w:val="32"/>
          <w:szCs w:val="32"/>
          <w:cs/>
        </w:rPr>
        <w:t>ของนักศึกษาโดย</w:t>
      </w:r>
      <w:r w:rsidR="00D54197" w:rsidRPr="008114C1">
        <w:rPr>
          <w:rFonts w:ascii="TH SarabunPSK" w:hAnsi="TH SarabunPSK" w:cs="TH SarabunPSK"/>
          <w:sz w:val="32"/>
          <w:szCs w:val="32"/>
          <w:cs/>
        </w:rPr>
        <w:t>ให้นักศึกษาลงสำรวจ</w:t>
      </w:r>
      <w:r w:rsidR="00D54197" w:rsidRPr="00865354">
        <w:rPr>
          <w:rFonts w:ascii="TH SarabunPSK" w:hAnsi="TH SarabunPSK" w:cs="TH SarabunPSK"/>
          <w:sz w:val="32"/>
          <w:szCs w:val="32"/>
          <w:cs/>
        </w:rPr>
        <w:t>ปัญหา</w:t>
      </w:r>
      <w:r w:rsidR="00E2097A" w:rsidRPr="00865354">
        <w:rPr>
          <w:rFonts w:ascii="TH SarabunPSK" w:hAnsi="TH SarabunPSK" w:cs="TH SarabunPSK" w:hint="cs"/>
          <w:sz w:val="32"/>
          <w:szCs w:val="32"/>
          <w:cs/>
        </w:rPr>
        <w:t>และความต้องการของชุมชน</w:t>
      </w:r>
      <w:r w:rsidR="00D54197" w:rsidRPr="00865354">
        <w:rPr>
          <w:rFonts w:ascii="TH SarabunPSK" w:hAnsi="TH SarabunPSK" w:cs="TH SarabunPSK"/>
          <w:sz w:val="32"/>
          <w:szCs w:val="32"/>
          <w:cs/>
        </w:rPr>
        <w:t>โดยใช้แบบ</w:t>
      </w:r>
      <w:r w:rsidR="00E2097A" w:rsidRPr="00865354">
        <w:rPr>
          <w:rFonts w:ascii="TH SarabunPSK" w:hAnsi="TH SarabunPSK" w:cs="TH SarabunPSK" w:hint="cs"/>
          <w:sz w:val="32"/>
          <w:szCs w:val="32"/>
          <w:cs/>
        </w:rPr>
        <w:t xml:space="preserve">สอบถามควบคู่กับการสัมภาษณ์ตัวแทนชุมชนผ่านโครงการบริการวิชาการ “โครงการเลี้ยงปลาดุกลูกผสมในระบบน้ำหมุนเวียนฯ” </w:t>
      </w:r>
      <w:r w:rsidR="00D54197" w:rsidRPr="00865354">
        <w:rPr>
          <w:rFonts w:ascii="TH SarabunPSK" w:hAnsi="TH SarabunPSK" w:cs="TH SarabunPSK"/>
          <w:sz w:val="32"/>
          <w:szCs w:val="32"/>
          <w:cs/>
        </w:rPr>
        <w:t>(</w:t>
      </w:r>
      <w:hyperlink r:id="rId107" w:history="1">
        <w:r w:rsidR="00581E35" w:rsidRPr="00865354">
          <w:rPr>
            <w:rStyle w:val="af7"/>
            <w:rFonts w:ascii="TH SarabunPSK" w:eastAsia="Calibri" w:hAnsi="TH SarabunPSK" w:cs="TH SarabunPSK" w:hint="cs"/>
            <w:sz w:val="32"/>
            <w:szCs w:val="32"/>
            <w:cs/>
            <w:lang w:eastAsia="en-US"/>
          </w:rPr>
          <w:t>ชพ.ปม.</w:t>
        </w:r>
        <w:r w:rsidR="00581E35" w:rsidRPr="00865354">
          <w:rPr>
            <w:rStyle w:val="af7"/>
            <w:rFonts w:ascii="TH SarabunPSK" w:eastAsia="Calibri" w:hAnsi="TH SarabunPSK" w:cs="TH SarabunPSK"/>
            <w:sz w:val="32"/>
            <w:szCs w:val="32"/>
            <w:lang w:eastAsia="en-US"/>
          </w:rPr>
          <w:t xml:space="preserve">2.27 </w:t>
        </w:r>
        <w:r w:rsidR="00581E35" w:rsidRPr="00865354">
          <w:rPr>
            <w:rStyle w:val="af7"/>
            <w:rFonts w:ascii="TH SarabunPSK" w:hAnsi="TH SarabunPSK" w:cs="TH SarabunPSK" w:hint="cs"/>
            <w:sz w:val="32"/>
            <w:szCs w:val="32"/>
            <w:cs/>
          </w:rPr>
          <w:t>โครงการบริการวิชาการ “โครงการเลี้ยงปลาดุกลูกผสมในระบบน้ำหมุนเวียนฯ</w:t>
        </w:r>
        <w:r w:rsidR="00581E35" w:rsidRPr="00865354">
          <w:rPr>
            <w:rStyle w:val="af7"/>
            <w:rFonts w:ascii="TH SarabunPSK" w:hAnsi="TH SarabunPSK" w:cs="TH SarabunPSK"/>
            <w:sz w:val="32"/>
            <w:szCs w:val="32"/>
          </w:rPr>
          <w:t>”</w:t>
        </w:r>
      </w:hyperlink>
      <w:r w:rsidR="00D54197" w:rsidRPr="00865354">
        <w:rPr>
          <w:rFonts w:ascii="TH SarabunPSK" w:hAnsi="TH SarabunPSK" w:cs="TH SarabunPSK"/>
          <w:sz w:val="32"/>
          <w:szCs w:val="32"/>
          <w:cs/>
        </w:rPr>
        <w:t>)</w:t>
      </w:r>
    </w:p>
    <w:p w:rsidR="00D54197" w:rsidRPr="008114C1" w:rsidRDefault="008837F3" w:rsidP="00D54197">
      <w:pPr>
        <w:pStyle w:val="a6"/>
        <w:ind w:left="0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8114C1">
        <w:rPr>
          <w:rFonts w:ascii="TH SarabunPSK" w:hAnsi="TH SarabunPSK" w:cs="TH SarabunPSK"/>
          <w:sz w:val="32"/>
          <w:szCs w:val="32"/>
        </w:rPr>
        <w:t>7</w:t>
      </w:r>
      <w:r w:rsidR="00D54197" w:rsidRPr="008114C1">
        <w:rPr>
          <w:rFonts w:ascii="TH SarabunPSK" w:hAnsi="TH SarabunPSK" w:cs="TH SarabunPSK"/>
          <w:sz w:val="32"/>
          <w:szCs w:val="32"/>
        </w:rPr>
        <w:t xml:space="preserve">. </w:t>
      </w:r>
      <w:r w:rsidR="00D54197" w:rsidRPr="008114C1">
        <w:rPr>
          <w:rFonts w:ascii="TH SarabunPSK" w:hAnsi="TH SarabunPSK" w:cs="TH SarabunPSK"/>
          <w:sz w:val="32"/>
          <w:szCs w:val="32"/>
          <w:cs/>
        </w:rPr>
        <w:t>หลักสูตรมีส่วนร่วมในการจัดกิจกรรมกีฬาและกิจกรรมด้านการส่งเสริมวัฒนธรรมของชุมชนด้วยการให้เวลาเรียนกับนักศึกษาเพื่อเข้าร่วมกิจกรรมและทำการสอนชดเชยเช่น กิจกรรมกีฬาสัมพันธ์ระหว่างมหาวิทยาลัยแม่โจ้-ชุมพรกับ สถาบันเทคโนโลยีพระจอมเกล้าเจ้าคุณทหารลาดกระบัง วิทยาเขตชุมพร, การ</w:t>
      </w:r>
      <w:r w:rsidR="00D54197" w:rsidRPr="00C16E79">
        <w:rPr>
          <w:rFonts w:ascii="TH SarabunPSK" w:hAnsi="TH SarabunPSK" w:cs="TH SarabunPSK"/>
          <w:sz w:val="32"/>
          <w:szCs w:val="32"/>
          <w:cs/>
        </w:rPr>
        <w:t>แข่งกีฬาภายในของคณะ, การเข้าร่วมงานแห่พระแข่งเรือขึ้นโขนชิงธง เป็นต้น (</w:t>
      </w:r>
      <w:hyperlink r:id="rId108" w:history="1">
        <w:r w:rsidR="007A59B8" w:rsidRPr="00C16E79">
          <w:rPr>
            <w:rStyle w:val="af7"/>
            <w:rFonts w:ascii="TH SarabunPSK" w:eastAsia="Calibri" w:hAnsi="TH SarabunPSK" w:cs="TH SarabunPSK" w:hint="cs"/>
            <w:sz w:val="32"/>
            <w:szCs w:val="32"/>
            <w:cs/>
            <w:lang w:eastAsia="en-US"/>
          </w:rPr>
          <w:t>ชพ.ปม.</w:t>
        </w:r>
        <w:r w:rsidR="007A59B8" w:rsidRPr="00C16E79">
          <w:rPr>
            <w:rStyle w:val="af7"/>
            <w:rFonts w:ascii="TH SarabunPSK" w:eastAsia="Calibri" w:hAnsi="TH SarabunPSK" w:cs="TH SarabunPSK"/>
            <w:sz w:val="32"/>
            <w:szCs w:val="32"/>
            <w:lang w:eastAsia="en-US"/>
          </w:rPr>
          <w:t>3.3</w:t>
        </w:r>
        <w:r w:rsidR="00325411" w:rsidRPr="00C16E79">
          <w:rPr>
            <w:rStyle w:val="af7"/>
            <w:rFonts w:ascii="TH SarabunPSK" w:eastAsia="Calibri" w:hAnsi="TH SarabunPSK" w:cs="TH SarabunPSK"/>
            <w:sz w:val="32"/>
            <w:szCs w:val="32"/>
            <w:lang w:eastAsia="en-US"/>
          </w:rPr>
          <w:t>3</w:t>
        </w:r>
        <w:r w:rsidR="00D54197" w:rsidRPr="00C16E79">
          <w:rPr>
            <w:rStyle w:val="af7"/>
            <w:rFonts w:ascii="TH SarabunPSK" w:hAnsi="TH SarabunPSK" w:cs="TH SarabunPSK"/>
            <w:sz w:val="32"/>
            <w:szCs w:val="32"/>
            <w:cs/>
          </w:rPr>
          <w:t>บันทึกข้อความเรื่องขอเวลาเรียนนักศึกษาเข้าร่วมกิจกรรม</w:t>
        </w:r>
      </w:hyperlink>
      <w:r w:rsidR="00D54197" w:rsidRPr="00C16E79">
        <w:rPr>
          <w:rFonts w:ascii="TH SarabunPSK" w:hAnsi="TH SarabunPSK" w:cs="TH SarabunPSK"/>
          <w:sz w:val="32"/>
          <w:szCs w:val="32"/>
          <w:cs/>
        </w:rPr>
        <w:t>)</w:t>
      </w:r>
    </w:p>
    <w:p w:rsidR="00D54197" w:rsidRPr="008114C1" w:rsidRDefault="008837F3" w:rsidP="00D54197">
      <w:pPr>
        <w:pStyle w:val="a6"/>
        <w:ind w:left="0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8114C1">
        <w:rPr>
          <w:rFonts w:ascii="TH SarabunPSK" w:hAnsi="TH SarabunPSK" w:cs="TH SarabunPSK"/>
          <w:sz w:val="32"/>
          <w:szCs w:val="32"/>
        </w:rPr>
        <w:t>8</w:t>
      </w:r>
      <w:r w:rsidR="00D54197" w:rsidRPr="008114C1">
        <w:rPr>
          <w:rFonts w:ascii="TH SarabunPSK" w:hAnsi="TH SarabunPSK" w:cs="TH SarabunPSK"/>
          <w:sz w:val="32"/>
          <w:szCs w:val="32"/>
        </w:rPr>
        <w:t xml:space="preserve">. </w:t>
      </w:r>
      <w:r w:rsidR="00845EC4" w:rsidRPr="008114C1">
        <w:rPr>
          <w:rFonts w:ascii="TH SarabunPSK" w:hAnsi="TH SarabunPSK" w:cs="TH SarabunPSK" w:hint="cs"/>
          <w:sz w:val="32"/>
          <w:szCs w:val="32"/>
          <w:cs/>
        </w:rPr>
        <w:t>คณะกรรมการประจำหลักสูตรร่วมเป็นคณะกรรมการพิจารณาทุนการศึกษาของคณะเพื่อช่วยเหลือนักศึกษาที่ขาดแคลนทุนทรัพย์และส่งเสริมนักศึกษาที่ขาดแคลนทุนทรัพย์ให้มีรายได้เสริมระหว่าง</w:t>
      </w:r>
      <w:r w:rsidR="00845EC4" w:rsidRPr="00F01020">
        <w:rPr>
          <w:rFonts w:ascii="TH SarabunPSK" w:hAnsi="TH SarabunPSK" w:cs="TH SarabunPSK" w:hint="cs"/>
          <w:sz w:val="32"/>
          <w:szCs w:val="32"/>
          <w:cs/>
        </w:rPr>
        <w:t>เรียน</w:t>
      </w:r>
      <w:r w:rsidR="00845EC4" w:rsidRPr="00F01020">
        <w:rPr>
          <w:rFonts w:ascii="TH SarabunPSK" w:hAnsi="TH SarabunPSK" w:cs="TH SarabunPSK"/>
          <w:sz w:val="32"/>
          <w:szCs w:val="32"/>
          <w:cs/>
        </w:rPr>
        <w:t>(</w:t>
      </w:r>
      <w:hyperlink r:id="rId109" w:history="1">
        <w:r w:rsidR="00013453" w:rsidRPr="00F01020">
          <w:rPr>
            <w:rStyle w:val="af7"/>
            <w:rFonts w:ascii="TH SarabunPSK" w:eastAsia="Calibri" w:hAnsi="TH SarabunPSK" w:cs="TH SarabunPSK" w:hint="cs"/>
            <w:sz w:val="32"/>
            <w:szCs w:val="32"/>
            <w:cs/>
            <w:lang w:eastAsia="en-US"/>
          </w:rPr>
          <w:t>ชพ.ปม.</w:t>
        </w:r>
        <w:r w:rsidR="00013453" w:rsidRPr="00F01020">
          <w:rPr>
            <w:rStyle w:val="af7"/>
            <w:rFonts w:ascii="TH SarabunPSK" w:eastAsia="Calibri" w:hAnsi="TH SarabunPSK" w:cs="TH SarabunPSK"/>
            <w:sz w:val="32"/>
            <w:szCs w:val="32"/>
            <w:lang w:eastAsia="en-US"/>
          </w:rPr>
          <w:t>3.3</w:t>
        </w:r>
        <w:r w:rsidR="00325411" w:rsidRPr="00F01020">
          <w:rPr>
            <w:rStyle w:val="af7"/>
            <w:rFonts w:ascii="TH SarabunPSK" w:eastAsia="Calibri" w:hAnsi="TH SarabunPSK" w:cs="TH SarabunPSK"/>
            <w:sz w:val="32"/>
            <w:szCs w:val="32"/>
            <w:lang w:eastAsia="en-US"/>
          </w:rPr>
          <w:t>4</w:t>
        </w:r>
        <w:r w:rsidRPr="00F01020">
          <w:rPr>
            <w:rStyle w:val="af7"/>
            <w:rFonts w:ascii="TH SarabunPSK" w:hAnsi="TH SarabunPSK" w:cs="TH SarabunPSK" w:hint="cs"/>
            <w:sz w:val="32"/>
            <w:szCs w:val="32"/>
            <w:cs/>
          </w:rPr>
          <w:t>คำสั่งคณะกรรม</w:t>
        </w:r>
        <w:r w:rsidR="00013453" w:rsidRPr="00F01020">
          <w:rPr>
            <w:rStyle w:val="af7"/>
            <w:rFonts w:ascii="TH SarabunPSK" w:hAnsi="TH SarabunPSK" w:cs="TH SarabunPSK" w:hint="cs"/>
            <w:sz w:val="32"/>
            <w:szCs w:val="32"/>
            <w:cs/>
          </w:rPr>
          <w:t>การ</w:t>
        </w:r>
        <w:r w:rsidRPr="00F01020">
          <w:rPr>
            <w:rStyle w:val="af7"/>
            <w:rFonts w:ascii="TH SarabunPSK" w:hAnsi="TH SarabunPSK" w:cs="TH SarabunPSK" w:hint="cs"/>
            <w:sz w:val="32"/>
            <w:szCs w:val="32"/>
            <w:cs/>
          </w:rPr>
          <w:t>พิจารณาทุน</w:t>
        </w:r>
      </w:hyperlink>
      <w:r w:rsidR="00D54197" w:rsidRPr="00F01020">
        <w:rPr>
          <w:rFonts w:ascii="TH SarabunPSK" w:hAnsi="TH SarabunPSK" w:cs="TH SarabunPSK"/>
          <w:sz w:val="32"/>
          <w:szCs w:val="32"/>
          <w:cs/>
        </w:rPr>
        <w:t>)</w:t>
      </w:r>
    </w:p>
    <w:p w:rsidR="00D54197" w:rsidRDefault="00D54197" w:rsidP="00D54197">
      <w:pPr>
        <w:pStyle w:val="a6"/>
        <w:ind w:left="0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8114C1">
        <w:rPr>
          <w:rFonts w:ascii="TH SarabunPSK" w:hAnsi="TH SarabunPSK" w:cs="TH SarabunPSK"/>
          <w:sz w:val="32"/>
          <w:szCs w:val="32"/>
          <w:cs/>
        </w:rPr>
        <w:t>นอกจากนี้หลักสูตร</w:t>
      </w:r>
      <w:r w:rsidR="008837F3" w:rsidRPr="008114C1">
        <w:rPr>
          <w:rFonts w:ascii="TH SarabunPSK" w:hAnsi="TH SarabunPSK" w:cs="TH SarabunPSK" w:hint="cs"/>
          <w:color w:val="000000"/>
          <w:spacing w:val="-8"/>
          <w:sz w:val="32"/>
          <w:szCs w:val="32"/>
          <w:cs/>
        </w:rPr>
        <w:t>มีความร่วมมือทางวิชาการกับสถานประกอบการทั้งหน่วยงานภาครัฐและเอกชน เช่น บริษัทเจริญโภคภัณฑ์อาหาร จำกัด (มหาชน)  ฟาร์มละแม, หน่วยวิจัยและปรับปรุงพันธ์ (กุ้งก้ามกราม</w:t>
      </w:r>
      <w:r w:rsidR="008837F3" w:rsidRPr="008114C1">
        <w:rPr>
          <w:rFonts w:ascii="TH SarabunPSK" w:hAnsi="TH SarabunPSK" w:cs="TH SarabunPSK"/>
          <w:color w:val="000000"/>
          <w:spacing w:val="-8"/>
          <w:sz w:val="32"/>
          <w:szCs w:val="32"/>
        </w:rPr>
        <w:t xml:space="preserve">2) CP </w:t>
      </w:r>
      <w:r w:rsidR="008837F3" w:rsidRPr="008114C1">
        <w:rPr>
          <w:rFonts w:ascii="TH SarabunPSK" w:hAnsi="TH SarabunPSK" w:cs="TH SarabunPSK" w:hint="cs"/>
          <w:color w:val="000000"/>
          <w:spacing w:val="-8"/>
          <w:sz w:val="32"/>
          <w:szCs w:val="32"/>
          <w:cs/>
        </w:rPr>
        <w:t xml:space="preserve">ฟาร์มวังน้อย , ศูนย์วิจัยและพัฒนาประมงชายฝั่งกระบี่, ศูนย์วิจัยและพัฒนาประมงชายฝั่งสุราษฎร์ธานี เป็นต้น  </w:t>
      </w:r>
      <w:r w:rsidRPr="008114C1">
        <w:rPr>
          <w:rFonts w:ascii="TH SarabunPSK" w:hAnsi="TH SarabunPSK" w:cs="TH SarabunPSK"/>
          <w:sz w:val="32"/>
          <w:szCs w:val="32"/>
          <w:cs/>
        </w:rPr>
        <w:t>เพื่อส่งเสริมการเรียนรู้ของนักศึกษา ได้แก่ นักศึกษามีโอกาสได้ไปปฏิบัติสหกิจศึกษา</w:t>
      </w:r>
      <w:r w:rsidR="000906F2" w:rsidRPr="008114C1">
        <w:rPr>
          <w:rFonts w:ascii="TH SarabunPSK" w:hAnsi="TH SarabunPSK" w:cs="TH SarabunPSK" w:hint="cs"/>
          <w:sz w:val="32"/>
          <w:szCs w:val="32"/>
          <w:cs/>
        </w:rPr>
        <w:t xml:space="preserve"> , นักศึกษาได้ฝึก</w:t>
      </w:r>
      <w:r w:rsidR="000906F2" w:rsidRPr="002E17A6">
        <w:rPr>
          <w:rFonts w:ascii="TH SarabunPSK" w:hAnsi="TH SarabunPSK" w:cs="TH SarabunPSK" w:hint="cs"/>
          <w:sz w:val="32"/>
          <w:szCs w:val="32"/>
          <w:cs/>
        </w:rPr>
        <w:t xml:space="preserve">ปฏิบัติงานจริงในรายวิชา </w:t>
      </w:r>
      <w:r w:rsidR="00B0783F" w:rsidRPr="002E17A6">
        <w:rPr>
          <w:rFonts w:ascii="TH SarabunPSK" w:hAnsi="TH SarabunPSK" w:cs="TH SarabunPSK" w:hint="cs"/>
          <w:sz w:val="32"/>
          <w:szCs w:val="32"/>
          <w:cs/>
        </w:rPr>
        <w:t>ทป</w:t>
      </w:r>
      <w:r w:rsidR="00B0783F" w:rsidRPr="002E17A6">
        <w:rPr>
          <w:rFonts w:ascii="TH SarabunPSK" w:hAnsi="TH SarabunPSK" w:cs="TH SarabunPSK"/>
          <w:sz w:val="32"/>
          <w:szCs w:val="32"/>
        </w:rPr>
        <w:t xml:space="preserve">495 </w:t>
      </w:r>
      <w:r w:rsidR="000906F2" w:rsidRPr="002E17A6">
        <w:rPr>
          <w:rFonts w:ascii="TH SarabunPSK" w:hAnsi="TH SarabunPSK" w:cs="TH SarabunPSK" w:hint="cs"/>
          <w:sz w:val="32"/>
          <w:szCs w:val="32"/>
          <w:cs/>
        </w:rPr>
        <w:t xml:space="preserve">ปฏิบัติงานฟาร์ม </w:t>
      </w:r>
      <w:r w:rsidR="000906F2" w:rsidRPr="002E17A6">
        <w:rPr>
          <w:rFonts w:ascii="TH SarabunPSK" w:hAnsi="TH SarabunPSK" w:cs="TH SarabunPSK"/>
          <w:sz w:val="32"/>
          <w:szCs w:val="32"/>
        </w:rPr>
        <w:t>1</w:t>
      </w:r>
      <w:r w:rsidR="000906F2" w:rsidRPr="002E17A6">
        <w:rPr>
          <w:rFonts w:ascii="TH SarabunPSK" w:hAnsi="TH SarabunPSK" w:cs="TH SarabunPSK" w:hint="cs"/>
          <w:sz w:val="32"/>
          <w:szCs w:val="32"/>
          <w:cs/>
        </w:rPr>
        <w:t xml:space="preserve"> และ </w:t>
      </w:r>
      <w:r w:rsidR="00B0783F" w:rsidRPr="002E17A6">
        <w:rPr>
          <w:rFonts w:ascii="TH SarabunPSK" w:hAnsi="TH SarabunPSK" w:cs="TH SarabunPSK" w:hint="cs"/>
          <w:sz w:val="32"/>
          <w:szCs w:val="32"/>
          <w:cs/>
        </w:rPr>
        <w:t>ทป</w:t>
      </w:r>
      <w:r w:rsidR="0043762F" w:rsidRPr="002E17A6">
        <w:rPr>
          <w:rFonts w:ascii="TH SarabunPSK" w:hAnsi="TH SarabunPSK" w:cs="TH SarabunPSK"/>
          <w:sz w:val="32"/>
          <w:szCs w:val="32"/>
        </w:rPr>
        <w:t xml:space="preserve">496 </w:t>
      </w:r>
      <w:r w:rsidR="000906F2" w:rsidRPr="002E17A6">
        <w:rPr>
          <w:rFonts w:ascii="TH SarabunPSK" w:hAnsi="TH SarabunPSK" w:cs="TH SarabunPSK" w:hint="cs"/>
          <w:sz w:val="32"/>
          <w:szCs w:val="32"/>
          <w:cs/>
        </w:rPr>
        <w:t>ปฏิบัติงานฟาร์ม</w:t>
      </w:r>
      <w:r w:rsidR="000906F2" w:rsidRPr="002E17A6">
        <w:rPr>
          <w:rFonts w:ascii="TH SarabunPSK" w:hAnsi="TH SarabunPSK" w:cs="TH SarabunPSK"/>
          <w:sz w:val="32"/>
          <w:szCs w:val="32"/>
        </w:rPr>
        <w:t xml:space="preserve"> 2</w:t>
      </w:r>
      <w:r w:rsidRPr="002E17A6">
        <w:rPr>
          <w:rFonts w:ascii="TH SarabunPSK" w:hAnsi="TH SarabunPSK" w:cs="TH SarabunPSK"/>
          <w:sz w:val="32"/>
          <w:szCs w:val="32"/>
          <w:cs/>
        </w:rPr>
        <w:t>(</w:t>
      </w:r>
      <w:hyperlink r:id="rId110" w:history="1">
        <w:r w:rsidR="00013453" w:rsidRPr="002E17A6">
          <w:rPr>
            <w:rStyle w:val="af7"/>
            <w:rFonts w:ascii="TH SarabunPSK" w:hAnsi="TH SarabunPSK" w:cs="TH SarabunPSK" w:hint="cs"/>
            <w:sz w:val="32"/>
            <w:szCs w:val="32"/>
            <w:cs/>
          </w:rPr>
          <w:t>ชพ.ปม.</w:t>
        </w:r>
        <w:r w:rsidR="00013453" w:rsidRPr="002E17A6">
          <w:rPr>
            <w:rStyle w:val="af7"/>
            <w:rFonts w:ascii="TH SarabunPSK" w:hAnsi="TH SarabunPSK" w:cs="TH SarabunPSK"/>
            <w:sz w:val="32"/>
            <w:szCs w:val="32"/>
          </w:rPr>
          <w:t xml:space="preserve">1.6 </w:t>
        </w:r>
        <w:r w:rsidR="008837F3" w:rsidRPr="002E17A6">
          <w:rPr>
            <w:rStyle w:val="af7"/>
            <w:rFonts w:ascii="TH SarabunPSK" w:hAnsi="TH SarabunPSK" w:cs="TH SarabunPSK" w:hint="cs"/>
            <w:sz w:val="32"/>
            <w:szCs w:val="32"/>
            <w:cs/>
          </w:rPr>
          <w:t xml:space="preserve">รายงานการประชุมครั้งที่ </w:t>
        </w:r>
        <w:r w:rsidR="008837F3" w:rsidRPr="002E17A6">
          <w:rPr>
            <w:rStyle w:val="af7"/>
            <w:rFonts w:ascii="TH SarabunPSK" w:hAnsi="TH SarabunPSK" w:cs="TH SarabunPSK"/>
            <w:sz w:val="32"/>
            <w:szCs w:val="32"/>
          </w:rPr>
          <w:t>3/2557</w:t>
        </w:r>
      </w:hyperlink>
      <w:r w:rsidR="008837F3" w:rsidRPr="002E17A6">
        <w:rPr>
          <w:rFonts w:ascii="TH SarabunPSK" w:hAnsi="TH SarabunPSK" w:cs="TH SarabunPSK"/>
          <w:sz w:val="32"/>
          <w:szCs w:val="32"/>
        </w:rPr>
        <w:t xml:space="preserve"> ,</w:t>
      </w:r>
      <w:hyperlink r:id="rId111" w:history="1">
        <w:r w:rsidR="00013453" w:rsidRPr="002E17A6">
          <w:rPr>
            <w:rStyle w:val="af7"/>
            <w:rFonts w:ascii="TH SarabunPSK" w:hAnsi="TH SarabunPSK" w:cs="TH SarabunPSK" w:hint="cs"/>
            <w:sz w:val="32"/>
            <w:szCs w:val="32"/>
            <w:cs/>
          </w:rPr>
          <w:t>ชพ.ปม.</w:t>
        </w:r>
        <w:r w:rsidR="00C442E4" w:rsidRPr="002E17A6">
          <w:rPr>
            <w:rStyle w:val="af7"/>
            <w:rFonts w:ascii="TH SarabunPSK" w:hAnsi="TH SarabunPSK" w:cs="TH SarabunPSK"/>
            <w:sz w:val="32"/>
            <w:szCs w:val="32"/>
          </w:rPr>
          <w:t>3.</w:t>
        </w:r>
        <w:r w:rsidR="00325411" w:rsidRPr="002E17A6">
          <w:rPr>
            <w:rStyle w:val="af7"/>
            <w:rFonts w:ascii="TH SarabunPSK" w:hAnsi="TH SarabunPSK" w:cs="TH SarabunPSK"/>
            <w:sz w:val="32"/>
            <w:szCs w:val="32"/>
          </w:rPr>
          <w:t>35</w:t>
        </w:r>
        <w:r w:rsidR="000906F2" w:rsidRPr="002E17A6">
          <w:rPr>
            <w:rStyle w:val="af7"/>
            <w:rFonts w:ascii="TH SarabunPSK" w:hAnsi="TH SarabunPSK" w:cs="TH SarabunPSK" w:hint="cs"/>
            <w:sz w:val="32"/>
            <w:szCs w:val="32"/>
            <w:cs/>
          </w:rPr>
          <w:t>มคอ.</w:t>
        </w:r>
        <w:r w:rsidR="000906F2" w:rsidRPr="002E17A6">
          <w:rPr>
            <w:rStyle w:val="af7"/>
            <w:rFonts w:ascii="TH SarabunPSK" w:hAnsi="TH SarabunPSK" w:cs="TH SarabunPSK"/>
            <w:sz w:val="32"/>
            <w:szCs w:val="32"/>
          </w:rPr>
          <w:t xml:space="preserve">4, </w:t>
        </w:r>
        <w:r w:rsidR="000906F2" w:rsidRPr="002E17A6">
          <w:rPr>
            <w:rStyle w:val="af7"/>
            <w:rFonts w:ascii="TH SarabunPSK" w:hAnsi="TH SarabunPSK" w:cs="TH SarabunPSK" w:hint="cs"/>
            <w:sz w:val="32"/>
            <w:szCs w:val="32"/>
            <w:cs/>
          </w:rPr>
          <w:t>มคอ.</w:t>
        </w:r>
        <w:r w:rsidR="000906F2" w:rsidRPr="002E17A6">
          <w:rPr>
            <w:rStyle w:val="af7"/>
            <w:rFonts w:ascii="TH SarabunPSK" w:hAnsi="TH SarabunPSK" w:cs="TH SarabunPSK"/>
            <w:sz w:val="32"/>
            <w:szCs w:val="32"/>
          </w:rPr>
          <w:t>6</w:t>
        </w:r>
        <w:r w:rsidR="00013453" w:rsidRPr="002E17A6">
          <w:rPr>
            <w:rStyle w:val="af7"/>
            <w:rFonts w:ascii="TH SarabunPSK" w:hAnsi="TH SarabunPSK" w:cs="TH SarabunPSK" w:hint="cs"/>
            <w:sz w:val="32"/>
            <w:szCs w:val="32"/>
            <w:cs/>
          </w:rPr>
          <w:t>รายวิชา มช</w:t>
        </w:r>
        <w:r w:rsidR="00C442E4" w:rsidRPr="002E17A6">
          <w:rPr>
            <w:rStyle w:val="af7"/>
            <w:rFonts w:ascii="TH SarabunPSK" w:hAnsi="TH SarabunPSK" w:cs="TH SarabunPSK"/>
            <w:sz w:val="32"/>
            <w:szCs w:val="32"/>
          </w:rPr>
          <w:t>497</w:t>
        </w:r>
      </w:hyperlink>
      <w:r w:rsidR="000906F2" w:rsidRPr="002E17A6">
        <w:rPr>
          <w:rFonts w:ascii="TH SarabunPSK" w:hAnsi="TH SarabunPSK" w:cs="TH SarabunPSK"/>
          <w:sz w:val="32"/>
          <w:szCs w:val="32"/>
        </w:rPr>
        <w:t xml:space="preserve"> , </w:t>
      </w:r>
      <w:hyperlink r:id="rId112" w:history="1">
        <w:r w:rsidR="00C442E4" w:rsidRPr="002E17A6">
          <w:rPr>
            <w:rStyle w:val="af7"/>
            <w:rFonts w:ascii="TH SarabunPSK" w:hAnsi="TH SarabunPSK" w:cs="TH SarabunPSK" w:hint="cs"/>
            <w:sz w:val="32"/>
            <w:szCs w:val="32"/>
            <w:cs/>
          </w:rPr>
          <w:t>ชพ.ปม.</w:t>
        </w:r>
        <w:r w:rsidR="00C442E4" w:rsidRPr="002E17A6">
          <w:rPr>
            <w:rStyle w:val="af7"/>
            <w:rFonts w:ascii="TH SarabunPSK" w:hAnsi="TH SarabunPSK" w:cs="TH SarabunPSK"/>
            <w:sz w:val="32"/>
            <w:szCs w:val="32"/>
          </w:rPr>
          <w:t>3.</w:t>
        </w:r>
        <w:r w:rsidR="00325411" w:rsidRPr="002E17A6">
          <w:rPr>
            <w:rStyle w:val="af7"/>
            <w:rFonts w:ascii="TH SarabunPSK" w:hAnsi="TH SarabunPSK" w:cs="TH SarabunPSK"/>
            <w:sz w:val="32"/>
            <w:szCs w:val="32"/>
          </w:rPr>
          <w:t>36</w:t>
        </w:r>
        <w:r w:rsidR="000906F2" w:rsidRPr="002E17A6">
          <w:rPr>
            <w:rStyle w:val="af7"/>
            <w:rFonts w:ascii="TH SarabunPSK" w:hAnsi="TH SarabunPSK" w:cs="TH SarabunPSK" w:hint="cs"/>
            <w:sz w:val="32"/>
            <w:szCs w:val="32"/>
            <w:cs/>
          </w:rPr>
          <w:t>มคอ.</w:t>
        </w:r>
        <w:r w:rsidR="000906F2" w:rsidRPr="002E17A6">
          <w:rPr>
            <w:rStyle w:val="af7"/>
            <w:rFonts w:ascii="TH SarabunPSK" w:hAnsi="TH SarabunPSK" w:cs="TH SarabunPSK"/>
            <w:sz w:val="32"/>
            <w:szCs w:val="32"/>
          </w:rPr>
          <w:t xml:space="preserve">3 , </w:t>
        </w:r>
        <w:r w:rsidR="000906F2" w:rsidRPr="002E17A6">
          <w:rPr>
            <w:rStyle w:val="af7"/>
            <w:rFonts w:ascii="TH SarabunPSK" w:hAnsi="TH SarabunPSK" w:cs="TH SarabunPSK" w:hint="cs"/>
            <w:sz w:val="32"/>
            <w:szCs w:val="32"/>
            <w:cs/>
          </w:rPr>
          <w:t>มคอ.</w:t>
        </w:r>
        <w:r w:rsidR="000906F2" w:rsidRPr="002E17A6">
          <w:rPr>
            <w:rStyle w:val="af7"/>
            <w:rFonts w:ascii="TH SarabunPSK" w:hAnsi="TH SarabunPSK" w:cs="TH SarabunPSK"/>
            <w:sz w:val="32"/>
            <w:szCs w:val="32"/>
          </w:rPr>
          <w:t xml:space="preserve">5 </w:t>
        </w:r>
        <w:r w:rsidR="00C442E4" w:rsidRPr="002E17A6">
          <w:rPr>
            <w:rStyle w:val="af7"/>
            <w:rFonts w:ascii="TH SarabunPSK" w:hAnsi="TH SarabunPSK" w:cs="TH SarabunPSK" w:hint="cs"/>
            <w:sz w:val="32"/>
            <w:szCs w:val="32"/>
            <w:cs/>
          </w:rPr>
          <w:t>รายวิชา ทป</w:t>
        </w:r>
        <w:r w:rsidR="00C442E4" w:rsidRPr="002E17A6">
          <w:rPr>
            <w:rStyle w:val="af7"/>
            <w:rFonts w:ascii="TH SarabunPSK" w:hAnsi="TH SarabunPSK" w:cs="TH SarabunPSK"/>
            <w:sz w:val="32"/>
            <w:szCs w:val="32"/>
          </w:rPr>
          <w:t xml:space="preserve">495 </w:t>
        </w:r>
        <w:r w:rsidR="00C442E4" w:rsidRPr="002E17A6">
          <w:rPr>
            <w:rStyle w:val="af7"/>
            <w:rFonts w:ascii="TH SarabunPSK" w:hAnsi="TH SarabunPSK" w:cs="TH SarabunPSK" w:hint="cs"/>
            <w:sz w:val="32"/>
            <w:szCs w:val="32"/>
            <w:cs/>
          </w:rPr>
          <w:t xml:space="preserve">ปฏิบัติงานฟาร์ม </w:t>
        </w:r>
        <w:r w:rsidR="00C442E4" w:rsidRPr="002E17A6">
          <w:rPr>
            <w:rStyle w:val="af7"/>
            <w:rFonts w:ascii="TH SarabunPSK" w:hAnsi="TH SarabunPSK" w:cs="TH SarabunPSK"/>
            <w:sz w:val="32"/>
            <w:szCs w:val="32"/>
          </w:rPr>
          <w:t>1</w:t>
        </w:r>
      </w:hyperlink>
      <w:r w:rsidR="000906F2" w:rsidRPr="002E17A6">
        <w:rPr>
          <w:rFonts w:ascii="TH SarabunPSK" w:hAnsi="TH SarabunPSK" w:cs="TH SarabunPSK"/>
          <w:sz w:val="32"/>
          <w:szCs w:val="32"/>
        </w:rPr>
        <w:t xml:space="preserve">, </w:t>
      </w:r>
      <w:hyperlink r:id="rId113" w:history="1">
        <w:r w:rsidR="00C442E4" w:rsidRPr="002E17A6">
          <w:rPr>
            <w:rStyle w:val="af7"/>
            <w:rFonts w:ascii="TH SarabunPSK" w:hAnsi="TH SarabunPSK" w:cs="TH SarabunPSK" w:hint="cs"/>
            <w:sz w:val="32"/>
            <w:szCs w:val="32"/>
            <w:cs/>
          </w:rPr>
          <w:t>ชพ.ปม.</w:t>
        </w:r>
        <w:r w:rsidR="00C442E4" w:rsidRPr="002E17A6">
          <w:rPr>
            <w:rStyle w:val="af7"/>
            <w:rFonts w:ascii="TH SarabunPSK" w:hAnsi="TH SarabunPSK" w:cs="TH SarabunPSK"/>
            <w:sz w:val="32"/>
            <w:szCs w:val="32"/>
          </w:rPr>
          <w:t>3.</w:t>
        </w:r>
        <w:r w:rsidR="00325411" w:rsidRPr="002E17A6">
          <w:rPr>
            <w:rStyle w:val="af7"/>
            <w:rFonts w:ascii="TH SarabunPSK" w:hAnsi="TH SarabunPSK" w:cs="TH SarabunPSK"/>
            <w:sz w:val="32"/>
            <w:szCs w:val="32"/>
          </w:rPr>
          <w:t>37</w:t>
        </w:r>
        <w:r w:rsidR="00C442E4" w:rsidRPr="002E17A6">
          <w:rPr>
            <w:rStyle w:val="af7"/>
            <w:rFonts w:ascii="TH SarabunPSK" w:hAnsi="TH SarabunPSK" w:cs="TH SarabunPSK" w:hint="cs"/>
            <w:sz w:val="32"/>
            <w:szCs w:val="32"/>
            <w:cs/>
          </w:rPr>
          <w:t xml:space="preserve"> มคอ.</w:t>
        </w:r>
        <w:r w:rsidR="00C442E4" w:rsidRPr="002E17A6">
          <w:rPr>
            <w:rStyle w:val="af7"/>
            <w:rFonts w:ascii="TH SarabunPSK" w:hAnsi="TH SarabunPSK" w:cs="TH SarabunPSK"/>
            <w:sz w:val="32"/>
            <w:szCs w:val="32"/>
          </w:rPr>
          <w:t xml:space="preserve">3 , </w:t>
        </w:r>
        <w:r w:rsidR="00C442E4" w:rsidRPr="002E17A6">
          <w:rPr>
            <w:rStyle w:val="af7"/>
            <w:rFonts w:ascii="TH SarabunPSK" w:hAnsi="TH SarabunPSK" w:cs="TH SarabunPSK" w:hint="cs"/>
            <w:sz w:val="32"/>
            <w:szCs w:val="32"/>
            <w:cs/>
          </w:rPr>
          <w:t>มคอ.</w:t>
        </w:r>
        <w:r w:rsidR="00C442E4" w:rsidRPr="002E17A6">
          <w:rPr>
            <w:rStyle w:val="af7"/>
            <w:rFonts w:ascii="TH SarabunPSK" w:hAnsi="TH SarabunPSK" w:cs="TH SarabunPSK"/>
            <w:sz w:val="32"/>
            <w:szCs w:val="32"/>
          </w:rPr>
          <w:t xml:space="preserve">5 </w:t>
        </w:r>
        <w:r w:rsidR="00C442E4" w:rsidRPr="002E17A6">
          <w:rPr>
            <w:rStyle w:val="af7"/>
            <w:rFonts w:ascii="TH SarabunPSK" w:hAnsi="TH SarabunPSK" w:cs="TH SarabunPSK" w:hint="cs"/>
            <w:sz w:val="32"/>
            <w:szCs w:val="32"/>
            <w:cs/>
          </w:rPr>
          <w:t>รายวิชา ทป</w:t>
        </w:r>
        <w:r w:rsidR="00C442E4" w:rsidRPr="002E17A6">
          <w:rPr>
            <w:rStyle w:val="af7"/>
            <w:rFonts w:ascii="TH SarabunPSK" w:hAnsi="TH SarabunPSK" w:cs="TH SarabunPSK"/>
            <w:sz w:val="32"/>
            <w:szCs w:val="32"/>
          </w:rPr>
          <w:t>49</w:t>
        </w:r>
        <w:r w:rsidR="00B062DB" w:rsidRPr="002E17A6">
          <w:rPr>
            <w:rStyle w:val="af7"/>
            <w:rFonts w:ascii="TH SarabunPSK" w:hAnsi="TH SarabunPSK" w:cs="TH SarabunPSK"/>
            <w:sz w:val="32"/>
            <w:szCs w:val="32"/>
          </w:rPr>
          <w:t>6</w:t>
        </w:r>
        <w:r w:rsidR="00C442E4" w:rsidRPr="002E17A6">
          <w:rPr>
            <w:rStyle w:val="af7"/>
            <w:rFonts w:ascii="TH SarabunPSK" w:hAnsi="TH SarabunPSK" w:cs="TH SarabunPSK" w:hint="cs"/>
            <w:sz w:val="32"/>
            <w:szCs w:val="32"/>
            <w:cs/>
          </w:rPr>
          <w:t xml:space="preserve">ปฏิบัติงานฟาร์ม </w:t>
        </w:r>
        <w:r w:rsidR="00C442E4" w:rsidRPr="002E17A6">
          <w:rPr>
            <w:rStyle w:val="af7"/>
            <w:rFonts w:ascii="TH SarabunPSK" w:hAnsi="TH SarabunPSK" w:cs="TH SarabunPSK"/>
            <w:sz w:val="32"/>
            <w:szCs w:val="32"/>
          </w:rPr>
          <w:t>2</w:t>
        </w:r>
      </w:hyperlink>
      <w:r w:rsidR="00C442E4" w:rsidRPr="002E17A6">
        <w:rPr>
          <w:rFonts w:ascii="TH SarabunPSK" w:hAnsi="TH SarabunPSK" w:cs="TH SarabunPSK"/>
          <w:sz w:val="32"/>
          <w:szCs w:val="32"/>
        </w:rPr>
        <w:t xml:space="preserve">, </w:t>
      </w:r>
      <w:hyperlink r:id="rId114" w:history="1">
        <w:r w:rsidR="00C442E4" w:rsidRPr="002E17A6">
          <w:rPr>
            <w:rStyle w:val="af7"/>
            <w:rFonts w:ascii="TH SarabunPSK" w:hAnsi="TH SarabunPSK" w:cs="TH SarabunPSK" w:hint="cs"/>
            <w:sz w:val="32"/>
            <w:szCs w:val="32"/>
            <w:cs/>
          </w:rPr>
          <w:t>ชพ.ปม.</w:t>
        </w:r>
        <w:r w:rsidR="00C442E4" w:rsidRPr="002E17A6">
          <w:rPr>
            <w:rStyle w:val="af7"/>
            <w:rFonts w:ascii="TH SarabunPSK" w:hAnsi="TH SarabunPSK" w:cs="TH SarabunPSK"/>
            <w:sz w:val="32"/>
            <w:szCs w:val="32"/>
          </w:rPr>
          <w:t>3.</w:t>
        </w:r>
        <w:r w:rsidR="00325411" w:rsidRPr="002E17A6">
          <w:rPr>
            <w:rStyle w:val="af7"/>
            <w:rFonts w:ascii="TH SarabunPSK" w:hAnsi="TH SarabunPSK" w:cs="TH SarabunPSK"/>
            <w:sz w:val="32"/>
            <w:szCs w:val="32"/>
          </w:rPr>
          <w:t>38</w:t>
        </w:r>
        <w:r w:rsidR="000906F2" w:rsidRPr="002E17A6">
          <w:rPr>
            <w:rStyle w:val="af7"/>
            <w:rFonts w:ascii="TH SarabunPSK" w:hAnsi="TH SarabunPSK" w:cs="TH SarabunPSK" w:hint="cs"/>
            <w:sz w:val="32"/>
            <w:szCs w:val="32"/>
            <w:cs/>
          </w:rPr>
          <w:t>บันทึก</w:t>
        </w:r>
        <w:r w:rsidR="00C442E4" w:rsidRPr="002E17A6">
          <w:rPr>
            <w:rStyle w:val="af7"/>
            <w:rFonts w:ascii="TH SarabunPSK" w:hAnsi="TH SarabunPSK" w:cs="TH SarabunPSK" w:hint="cs"/>
            <w:sz w:val="32"/>
            <w:szCs w:val="32"/>
            <w:cs/>
          </w:rPr>
          <w:t>ข้อความ</w:t>
        </w:r>
        <w:r w:rsidR="000906F2" w:rsidRPr="002E17A6">
          <w:rPr>
            <w:rStyle w:val="af7"/>
            <w:rFonts w:ascii="TH SarabunPSK" w:hAnsi="TH SarabunPSK" w:cs="TH SarabunPSK" w:hint="cs"/>
            <w:sz w:val="32"/>
            <w:szCs w:val="32"/>
            <w:cs/>
          </w:rPr>
          <w:t>ส่งตัว</w:t>
        </w:r>
        <w:r w:rsidR="00C442E4" w:rsidRPr="002E17A6">
          <w:rPr>
            <w:rStyle w:val="af7"/>
            <w:rFonts w:ascii="TH SarabunPSK" w:hAnsi="TH SarabunPSK" w:cs="TH SarabunPSK" w:hint="cs"/>
            <w:sz w:val="32"/>
            <w:szCs w:val="32"/>
            <w:cs/>
          </w:rPr>
          <w:t>นักศึกษา</w:t>
        </w:r>
      </w:hyperlink>
      <w:r w:rsidR="000906F2" w:rsidRPr="002E17A6">
        <w:rPr>
          <w:rFonts w:ascii="TH SarabunPSK" w:hAnsi="TH SarabunPSK" w:cs="TH SarabunPSK" w:hint="cs"/>
          <w:sz w:val="32"/>
          <w:szCs w:val="32"/>
          <w:cs/>
        </w:rPr>
        <w:t xml:space="preserve"> , </w:t>
      </w:r>
      <w:hyperlink r:id="rId115" w:history="1">
        <w:r w:rsidR="00C442E4" w:rsidRPr="002E17A6">
          <w:rPr>
            <w:rStyle w:val="af7"/>
            <w:rFonts w:ascii="TH SarabunPSK" w:hAnsi="TH SarabunPSK" w:cs="TH SarabunPSK" w:hint="cs"/>
            <w:sz w:val="32"/>
            <w:szCs w:val="32"/>
            <w:cs/>
          </w:rPr>
          <w:t>ชพ.ปม.</w:t>
        </w:r>
        <w:r w:rsidR="00C442E4" w:rsidRPr="002E17A6">
          <w:rPr>
            <w:rStyle w:val="af7"/>
            <w:rFonts w:ascii="TH SarabunPSK" w:hAnsi="TH SarabunPSK" w:cs="TH SarabunPSK"/>
            <w:sz w:val="32"/>
            <w:szCs w:val="32"/>
          </w:rPr>
          <w:t>3.</w:t>
        </w:r>
        <w:r w:rsidR="00325411" w:rsidRPr="002E17A6">
          <w:rPr>
            <w:rStyle w:val="af7"/>
            <w:rFonts w:ascii="TH SarabunPSK" w:hAnsi="TH SarabunPSK" w:cs="TH SarabunPSK"/>
            <w:sz w:val="32"/>
            <w:szCs w:val="32"/>
          </w:rPr>
          <w:t>39</w:t>
        </w:r>
        <w:r w:rsidR="000906F2" w:rsidRPr="002E17A6">
          <w:rPr>
            <w:rStyle w:val="af7"/>
            <w:rFonts w:ascii="TH SarabunPSK" w:hAnsi="TH SarabunPSK" w:cs="TH SarabunPSK" w:hint="cs"/>
            <w:sz w:val="32"/>
            <w:szCs w:val="32"/>
            <w:cs/>
          </w:rPr>
          <w:t>หนังสือตอบรับ</w:t>
        </w:r>
      </w:hyperlink>
      <w:r w:rsidRPr="002E17A6">
        <w:rPr>
          <w:rFonts w:ascii="TH SarabunPSK" w:hAnsi="TH SarabunPSK" w:cs="TH SarabunPSK"/>
          <w:sz w:val="32"/>
          <w:szCs w:val="32"/>
        </w:rPr>
        <w:t>)</w:t>
      </w:r>
    </w:p>
    <w:p w:rsidR="0051216C" w:rsidRPr="008114C1" w:rsidRDefault="0051216C" w:rsidP="00D54197">
      <w:pPr>
        <w:pStyle w:val="a6"/>
        <w:ind w:left="0" w:firstLine="1134"/>
        <w:jc w:val="thaiDistribute"/>
        <w:rPr>
          <w:rFonts w:ascii="TH SarabunPSK" w:hAnsi="TH SarabunPSK" w:cs="TH SarabunPSK"/>
          <w:sz w:val="32"/>
          <w:szCs w:val="32"/>
        </w:rPr>
      </w:pPr>
    </w:p>
    <w:p w:rsidR="00845EC4" w:rsidRDefault="001F5CF0" w:rsidP="00452CBA">
      <w:pPr>
        <w:pStyle w:val="a6"/>
        <w:ind w:left="0" w:firstLine="1134"/>
        <w:jc w:val="thaiDistribute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3D11C9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  <w:lang w:eastAsia="en-US"/>
        </w:rPr>
        <w:t>สำหรับ</w:t>
      </w:r>
      <w:r w:rsidRPr="003D11C9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  <w:lang w:eastAsia="en-US"/>
        </w:rPr>
        <w:t>การประเมินกระบวนการ</w:t>
      </w:r>
      <w:r w:rsidRPr="003D11C9">
        <w:rPr>
          <w:rFonts w:ascii="TH SarabunPSK" w:eastAsia="Calibri" w:hAnsi="TH SarabunPSK" w:cs="TH SarabunPSK" w:hint="cs"/>
          <w:color w:val="000000"/>
          <w:sz w:val="32"/>
          <w:szCs w:val="32"/>
          <w:cs/>
          <w:lang w:eastAsia="en-US"/>
        </w:rPr>
        <w:t xml:space="preserve"> ของหลักสูตร</w:t>
      </w:r>
      <w:r w:rsidRPr="003D11C9">
        <w:rPr>
          <w:rFonts w:ascii="TH SarabunPSK" w:eastAsia="Calibri" w:hAnsi="TH SarabunPSK" w:cs="TH SarabunPSK"/>
          <w:color w:val="000000"/>
          <w:sz w:val="32"/>
          <w:szCs w:val="32"/>
          <w:cs/>
          <w:lang w:eastAsia="en-US"/>
        </w:rPr>
        <w:t>วิทยาศาสตรบัณฑิตสาขาวิชา</w:t>
      </w:r>
      <w:r w:rsidRPr="003D11C9">
        <w:rPr>
          <w:rFonts w:ascii="TH SarabunPSK" w:eastAsia="Calibri" w:hAnsi="TH SarabunPSK" w:cs="TH SarabunPSK" w:hint="cs"/>
          <w:color w:val="000000"/>
          <w:sz w:val="32"/>
          <w:szCs w:val="32"/>
          <w:cs/>
          <w:lang w:eastAsia="en-US"/>
        </w:rPr>
        <w:t>การประมง ใช้กระบวนการ</w:t>
      </w:r>
      <w:r w:rsidR="00452CBA">
        <w:rPr>
          <w:rFonts w:ascii="TH SarabunPSK" w:eastAsia="Calibri" w:hAnsi="TH SarabunPSK" w:cs="TH SarabunPSK" w:hint="cs"/>
          <w:color w:val="000000"/>
          <w:sz w:val="32"/>
          <w:szCs w:val="32"/>
          <w:cs/>
          <w:lang w:eastAsia="en-US"/>
        </w:rPr>
        <w:t>ประชุม</w:t>
      </w:r>
      <w:r w:rsidRPr="003D11C9">
        <w:rPr>
          <w:rFonts w:ascii="TH SarabunPSK" w:eastAsia="Calibri" w:hAnsi="TH SarabunPSK" w:cs="TH SarabunPSK" w:hint="cs"/>
          <w:color w:val="000000"/>
          <w:sz w:val="32"/>
          <w:szCs w:val="32"/>
          <w:cs/>
          <w:lang w:eastAsia="en-US"/>
        </w:rPr>
        <w:t>ของอาจารย์ประจำหลักสูตร</w:t>
      </w:r>
      <w:r>
        <w:rPr>
          <w:rFonts w:ascii="TH SarabunPSK" w:eastAsia="Calibri" w:hAnsi="TH SarabunPSK" w:cs="TH SarabunPSK" w:hint="cs"/>
          <w:color w:val="000000"/>
          <w:sz w:val="32"/>
          <w:szCs w:val="32"/>
          <w:cs/>
          <w:lang w:eastAsia="en-US"/>
        </w:rPr>
        <w:t>ในการประเมินกระบวนการ</w:t>
      </w:r>
      <w:r w:rsidR="00D54197" w:rsidRPr="008114C1">
        <w:rPr>
          <w:rFonts w:ascii="TH SarabunPSK" w:hAnsi="TH SarabunPSK" w:cs="TH SarabunPSK"/>
          <w:sz w:val="32"/>
          <w:szCs w:val="32"/>
          <w:cs/>
        </w:rPr>
        <w:t>จากการดำเนิน</w:t>
      </w:r>
      <w:r w:rsidR="00452CBA">
        <w:rPr>
          <w:rFonts w:ascii="TH SarabunPSK" w:hAnsi="TH SarabunPSK" w:cs="TH SarabunPSK" w:hint="cs"/>
          <w:sz w:val="32"/>
          <w:szCs w:val="32"/>
          <w:cs/>
        </w:rPr>
        <w:t>งาน</w:t>
      </w:r>
      <w:r w:rsidR="00D54197" w:rsidRPr="008114C1">
        <w:rPr>
          <w:rFonts w:ascii="TH SarabunPSK" w:hAnsi="TH SarabunPSK" w:cs="TH SarabunPSK"/>
          <w:sz w:val="32"/>
          <w:szCs w:val="32"/>
          <w:cs/>
        </w:rPr>
        <w:t>ในกิจกรรมต่างๆ ตลอดปีการศึกษา คณะกรรมการประจำหลักสูตร</w:t>
      </w:r>
      <w:r w:rsidR="0056233A" w:rsidRPr="008114C1">
        <w:rPr>
          <w:rFonts w:ascii="TH SarabunPSK" w:hAnsi="TH SarabunPSK" w:cs="TH SarabunPSK" w:hint="cs"/>
          <w:sz w:val="32"/>
          <w:szCs w:val="32"/>
          <w:cs/>
        </w:rPr>
        <w:t>วิทยา</w:t>
      </w:r>
      <w:r w:rsidR="0056233A" w:rsidRPr="008114C1">
        <w:rPr>
          <w:rFonts w:ascii="TH SarabunPSK" w:hAnsi="TH SarabunPSK" w:cs="TH SarabunPSK"/>
          <w:sz w:val="32"/>
          <w:szCs w:val="32"/>
          <w:cs/>
        </w:rPr>
        <w:t>ศาสตรบัณฑิต สาขาวิชา</w:t>
      </w:r>
      <w:r w:rsidR="0056233A" w:rsidRPr="008114C1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51216C">
        <w:rPr>
          <w:rFonts w:ascii="TH SarabunPSK" w:hAnsi="TH SarabunPSK" w:cs="TH SarabunPSK" w:hint="cs"/>
          <w:sz w:val="32"/>
          <w:szCs w:val="32"/>
          <w:cs/>
        </w:rPr>
        <w:t>ประมง</w:t>
      </w:r>
      <w:r w:rsidR="00D54197" w:rsidRPr="008114C1">
        <w:rPr>
          <w:rFonts w:ascii="TH SarabunPSK" w:hAnsi="TH SarabunPSK" w:cs="TH SarabunPSK"/>
          <w:sz w:val="32"/>
          <w:szCs w:val="32"/>
          <w:cs/>
        </w:rPr>
        <w:t xml:space="preserve"> ได้นำผลการดำเนินงานต่างๆ ปัญหาและอุปสรรคในการจัดกิจกรรมเข้าหารือในที่ประชุมคณะกรรมการหลักสูตรเมื่อวันที่ </w:t>
      </w:r>
      <w:r w:rsidR="0056233A" w:rsidRPr="008114C1">
        <w:rPr>
          <w:rFonts w:ascii="TH SarabunPSK" w:hAnsi="TH SarabunPSK" w:cs="TH SarabunPSK"/>
          <w:sz w:val="32"/>
          <w:szCs w:val="32"/>
        </w:rPr>
        <w:t>24</w:t>
      </w:r>
      <w:r w:rsidR="0056233A" w:rsidRPr="008114C1">
        <w:rPr>
          <w:rFonts w:ascii="TH SarabunPSK" w:hAnsi="TH SarabunPSK" w:cs="TH SarabunPSK" w:hint="cs"/>
          <w:sz w:val="32"/>
          <w:szCs w:val="32"/>
          <w:cs/>
        </w:rPr>
        <w:t>พฤษภาคม</w:t>
      </w:r>
      <w:r w:rsidR="00D54197" w:rsidRPr="008114C1">
        <w:rPr>
          <w:rFonts w:ascii="TH SarabunPSK" w:hAnsi="TH SarabunPSK" w:cs="TH SarabunPSK"/>
          <w:sz w:val="32"/>
          <w:szCs w:val="32"/>
        </w:rPr>
        <w:t xml:space="preserve">2558 </w:t>
      </w:r>
      <w:r w:rsidR="00D54197" w:rsidRPr="008114C1">
        <w:rPr>
          <w:rFonts w:ascii="TH SarabunPSK" w:hAnsi="TH SarabunPSK" w:cs="TH SarabunPSK"/>
          <w:sz w:val="32"/>
          <w:szCs w:val="32"/>
          <w:cs/>
        </w:rPr>
        <w:t xml:space="preserve"> ซึ่งที่ประชุมมีมติร่วมกันว่า หลักสูตรควรมีการกำหนดแผนการจัดกิจกรรมประจำภาคการศึกษา โดยจะเริ่มในภาคการศึกษาที่ </w:t>
      </w:r>
      <w:r w:rsidR="00D54197" w:rsidRPr="008114C1">
        <w:rPr>
          <w:rFonts w:ascii="TH SarabunPSK" w:hAnsi="TH SarabunPSK" w:cs="TH SarabunPSK"/>
          <w:sz w:val="32"/>
          <w:szCs w:val="32"/>
        </w:rPr>
        <w:t xml:space="preserve">1/2558 </w:t>
      </w:r>
      <w:r w:rsidR="00D54197" w:rsidRPr="008114C1">
        <w:rPr>
          <w:rFonts w:ascii="TH SarabunPSK" w:hAnsi="TH SarabunPSK" w:cs="TH SarabunPSK"/>
          <w:sz w:val="32"/>
          <w:szCs w:val="32"/>
          <w:cs/>
        </w:rPr>
        <w:t>ต่อไป เพื่อ</w:t>
      </w:r>
      <w:r w:rsidR="00D54197" w:rsidRPr="008114C1">
        <w:rPr>
          <w:rFonts w:ascii="TH SarabunPSK" w:hAnsi="TH SarabunPSK" w:cs="TH SarabunPSK"/>
          <w:color w:val="000000"/>
          <w:sz w:val="32"/>
          <w:szCs w:val="32"/>
          <w:cs/>
        </w:rPr>
        <w:t>การพัฒนาศักยภาพนักศึกษา และการเสริมสร้าง</w:t>
      </w:r>
      <w:r w:rsidR="00D54197" w:rsidRPr="00834FB4">
        <w:rPr>
          <w:rFonts w:ascii="TH SarabunPSK" w:hAnsi="TH SarabunPSK" w:cs="TH SarabunPSK"/>
          <w:color w:val="000000"/>
          <w:sz w:val="32"/>
          <w:szCs w:val="32"/>
          <w:cs/>
        </w:rPr>
        <w:t xml:space="preserve">ทักษะการเรียนรู้ในศตวรรษที่ 21 </w:t>
      </w:r>
      <w:r w:rsidR="00D54197" w:rsidRPr="00834FB4">
        <w:rPr>
          <w:rFonts w:ascii="TH SarabunPSK" w:hAnsi="TH SarabunPSK" w:cs="TH SarabunPSK"/>
          <w:sz w:val="32"/>
          <w:szCs w:val="32"/>
          <w:cs/>
        </w:rPr>
        <w:t>(</w:t>
      </w:r>
      <w:hyperlink r:id="rId116" w:history="1">
        <w:r w:rsidR="00CE1F70" w:rsidRPr="00834FB4">
          <w:rPr>
            <w:rStyle w:val="af7"/>
            <w:rFonts w:ascii="TH SarabunPSK" w:hAnsi="TH SarabunPSK" w:cs="TH SarabunPSK" w:hint="cs"/>
            <w:sz w:val="32"/>
            <w:szCs w:val="32"/>
            <w:cs/>
          </w:rPr>
          <w:t>ชพ.ปม.</w:t>
        </w:r>
        <w:r w:rsidR="00CE1F70" w:rsidRPr="00834FB4">
          <w:rPr>
            <w:rStyle w:val="af7"/>
            <w:rFonts w:ascii="TH SarabunPSK" w:hAnsi="TH SarabunPSK" w:cs="TH SarabunPSK"/>
            <w:sz w:val="32"/>
            <w:szCs w:val="32"/>
          </w:rPr>
          <w:t xml:space="preserve">1.9 </w:t>
        </w:r>
        <w:r w:rsidR="00D54197" w:rsidRPr="00834FB4">
          <w:rPr>
            <w:rStyle w:val="af7"/>
            <w:rFonts w:ascii="TH SarabunPSK" w:hAnsi="TH SarabunPSK" w:cs="TH SarabunPSK"/>
            <w:sz w:val="32"/>
            <w:szCs w:val="32"/>
            <w:cs/>
          </w:rPr>
          <w:t xml:space="preserve">รายงานการประชุมครั้งที่ </w:t>
        </w:r>
        <w:r w:rsidR="0056233A" w:rsidRPr="00834FB4">
          <w:rPr>
            <w:rStyle w:val="af7"/>
            <w:rFonts w:ascii="TH SarabunPSK" w:hAnsi="TH SarabunPSK" w:cs="TH SarabunPSK"/>
            <w:sz w:val="32"/>
            <w:szCs w:val="32"/>
          </w:rPr>
          <w:t>6</w:t>
        </w:r>
        <w:r w:rsidR="00D54197" w:rsidRPr="00834FB4">
          <w:rPr>
            <w:rStyle w:val="af7"/>
            <w:rFonts w:ascii="TH SarabunPSK" w:hAnsi="TH SarabunPSK" w:cs="TH SarabunPSK"/>
            <w:sz w:val="32"/>
            <w:szCs w:val="32"/>
          </w:rPr>
          <w:t>/255</w:t>
        </w:r>
        <w:r w:rsidR="00CE1F70" w:rsidRPr="00834FB4">
          <w:rPr>
            <w:rStyle w:val="af7"/>
            <w:rFonts w:ascii="TH SarabunPSK" w:hAnsi="TH SarabunPSK" w:cs="TH SarabunPSK"/>
            <w:sz w:val="32"/>
            <w:szCs w:val="32"/>
          </w:rPr>
          <w:t>7</w:t>
        </w:r>
      </w:hyperlink>
      <w:r w:rsidR="00D54197" w:rsidRPr="00834FB4">
        <w:rPr>
          <w:rFonts w:ascii="TH SarabunPSK" w:hAnsi="TH SarabunPSK" w:cs="TH SarabunPSK"/>
          <w:sz w:val="32"/>
          <w:szCs w:val="32"/>
        </w:rPr>
        <w:t>)</w:t>
      </w:r>
    </w:p>
    <w:p w:rsidR="00394916" w:rsidRDefault="00394916" w:rsidP="00394916">
      <w:pPr>
        <w:pStyle w:val="a6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88"/>
      </w:tblGrid>
      <w:tr w:rsidR="00394916" w:rsidRPr="00042EC0" w:rsidTr="00042EC0">
        <w:tc>
          <w:tcPr>
            <w:tcW w:w="9288" w:type="dxa"/>
          </w:tcPr>
          <w:p w:rsidR="00394916" w:rsidRPr="00042EC0" w:rsidRDefault="00394916" w:rsidP="00042EC0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/>
              </w:rPr>
            </w:pPr>
            <w:r w:rsidRPr="00042EC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/>
              </w:rPr>
              <w:t xml:space="preserve">ผลการประเมินตนเอง องค์ประกอบที่ 3 ตัวบ่งชี้ที่ 3.2 </w:t>
            </w:r>
            <w:r w:rsidRPr="00042EC0"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  <w:t xml:space="preserve">: 3 </w:t>
            </w:r>
            <w:r w:rsidRPr="00042EC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/>
              </w:rPr>
              <w:t>คะแนน</w:t>
            </w:r>
          </w:p>
        </w:tc>
      </w:tr>
    </w:tbl>
    <w:p w:rsidR="0051216C" w:rsidRDefault="0051216C" w:rsidP="00452CBA">
      <w:pPr>
        <w:pStyle w:val="a6"/>
        <w:ind w:left="0" w:firstLine="1134"/>
        <w:jc w:val="thaiDistribute"/>
        <w:rPr>
          <w:rFonts w:ascii="TH SarabunPSK" w:hAnsi="TH SarabunPSK" w:cs="TH SarabunPSK"/>
          <w:b/>
          <w:bCs/>
          <w:sz w:val="32"/>
          <w:szCs w:val="32"/>
          <w:lang w:val="en-US"/>
        </w:rPr>
      </w:pPr>
    </w:p>
    <w:p w:rsidR="00B1794C" w:rsidRDefault="00B1794C" w:rsidP="00452CBA">
      <w:pPr>
        <w:pStyle w:val="a6"/>
        <w:ind w:left="0" w:firstLine="1134"/>
        <w:jc w:val="thaiDistribute"/>
        <w:rPr>
          <w:rFonts w:ascii="TH SarabunPSK" w:hAnsi="TH SarabunPSK" w:cs="TH SarabunPSK"/>
          <w:b/>
          <w:bCs/>
          <w:sz w:val="32"/>
          <w:szCs w:val="32"/>
          <w:lang w:val="en-US"/>
        </w:rPr>
      </w:pPr>
    </w:p>
    <w:p w:rsidR="00B1794C" w:rsidRDefault="00B1794C" w:rsidP="00452CBA">
      <w:pPr>
        <w:pStyle w:val="a6"/>
        <w:ind w:left="0" w:firstLine="1134"/>
        <w:jc w:val="thaiDistribute"/>
        <w:rPr>
          <w:rFonts w:ascii="TH SarabunPSK" w:hAnsi="TH SarabunPSK" w:cs="TH SarabunPSK"/>
          <w:b/>
          <w:bCs/>
          <w:sz w:val="32"/>
          <w:szCs w:val="32"/>
          <w:lang w:val="en-US"/>
        </w:rPr>
      </w:pPr>
    </w:p>
    <w:p w:rsidR="00B1794C" w:rsidRPr="00B1794C" w:rsidRDefault="00B1794C" w:rsidP="00452CBA">
      <w:pPr>
        <w:pStyle w:val="a6"/>
        <w:ind w:left="0" w:firstLine="1134"/>
        <w:jc w:val="thaiDistribute"/>
        <w:rPr>
          <w:rFonts w:ascii="TH SarabunPSK" w:hAnsi="TH SarabunPSK" w:cs="TH SarabunPSK"/>
          <w:b/>
          <w:bCs/>
          <w:sz w:val="32"/>
          <w:szCs w:val="32"/>
          <w:lang w:val="en-US"/>
        </w:rPr>
      </w:pPr>
    </w:p>
    <w:p w:rsidR="001735F6" w:rsidRPr="008114C1" w:rsidRDefault="00F35412" w:rsidP="00F35412">
      <w:pPr>
        <w:rPr>
          <w:rFonts w:ascii="TH SarabunPSK" w:hAnsi="TH SarabunPSK" w:cs="TH SarabunPSK"/>
          <w:b/>
          <w:bCs/>
          <w:sz w:val="32"/>
          <w:szCs w:val="32"/>
        </w:rPr>
      </w:pPr>
      <w:r w:rsidRPr="008114C1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3.3 </w:t>
      </w:r>
      <w:r w:rsidR="001735F6" w:rsidRPr="008114C1">
        <w:rPr>
          <w:rFonts w:ascii="TH SarabunPSK" w:hAnsi="TH SarabunPSK" w:cs="TH SarabunPSK"/>
          <w:b/>
          <w:bCs/>
          <w:sz w:val="32"/>
          <w:szCs w:val="32"/>
          <w:cs/>
        </w:rPr>
        <w:t>ผลที่เกิดกับนักศึกษา</w:t>
      </w:r>
      <w:r w:rsidR="00BA3DF8">
        <w:rPr>
          <w:rFonts w:ascii="TH SarabunPSK" w:hAnsi="TH SarabunPSK" w:cs="TH SarabunPSK"/>
          <w:b/>
          <w:bCs/>
          <w:sz w:val="32"/>
          <w:szCs w:val="32"/>
        </w:rPr>
        <w:t xml:space="preserve"> (KPI 3.3)</w:t>
      </w:r>
    </w:p>
    <w:p w:rsidR="001735F6" w:rsidRPr="008114C1" w:rsidRDefault="001735F6" w:rsidP="00B2623F">
      <w:pPr>
        <w:pStyle w:val="a6"/>
        <w:numPr>
          <w:ilvl w:val="0"/>
          <w:numId w:val="8"/>
        </w:numPr>
        <w:ind w:left="851"/>
        <w:rPr>
          <w:rFonts w:ascii="TH SarabunPSK" w:hAnsi="TH SarabunPSK" w:cs="TH SarabunPSK"/>
          <w:b/>
          <w:bCs/>
          <w:sz w:val="32"/>
          <w:szCs w:val="32"/>
        </w:rPr>
      </w:pPr>
      <w:r w:rsidRPr="008114C1">
        <w:rPr>
          <w:rFonts w:ascii="TH SarabunPSK" w:eastAsia="Calibri" w:hAnsi="TH SarabunPSK" w:cs="TH SarabunPSK"/>
          <w:b/>
          <w:bCs/>
          <w:sz w:val="32"/>
          <w:szCs w:val="32"/>
          <w:cs/>
          <w:lang w:eastAsia="en-US"/>
        </w:rPr>
        <w:t>อัตราการคงอยู่</w:t>
      </w:r>
    </w:p>
    <w:p w:rsidR="00CE1293" w:rsidRPr="008114C1" w:rsidRDefault="00CE1293" w:rsidP="00CE1293">
      <w:pPr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8114C1">
        <w:rPr>
          <w:rFonts w:ascii="TH SarabunPSK" w:hAnsi="TH SarabunPSK" w:cs="TH SarabunPSK"/>
          <w:color w:val="000000"/>
          <w:sz w:val="32"/>
          <w:szCs w:val="32"/>
          <w:cs/>
        </w:rPr>
        <w:t>หลักสูตร</w:t>
      </w:r>
      <w:r w:rsidRPr="008114C1">
        <w:rPr>
          <w:rFonts w:ascii="TH SarabunPSK" w:hAnsi="TH SarabunPSK" w:cs="TH SarabunPSK" w:hint="cs"/>
          <w:color w:val="000000"/>
          <w:sz w:val="32"/>
          <w:szCs w:val="32"/>
          <w:cs/>
        </w:rPr>
        <w:t>วิทยา</w:t>
      </w:r>
      <w:r w:rsidRPr="008114C1">
        <w:rPr>
          <w:rFonts w:ascii="TH SarabunPSK" w:hAnsi="TH SarabunPSK" w:cs="TH SarabunPSK"/>
          <w:color w:val="000000"/>
          <w:sz w:val="32"/>
          <w:szCs w:val="32"/>
          <w:cs/>
        </w:rPr>
        <w:t>ศาสตรบัณฑิต สาขาวิชา</w:t>
      </w:r>
      <w:r w:rsidRPr="008114C1">
        <w:rPr>
          <w:rFonts w:ascii="TH SarabunPSK" w:hAnsi="TH SarabunPSK" w:cs="TH SarabunPSK" w:hint="cs"/>
          <w:color w:val="000000"/>
          <w:sz w:val="32"/>
          <w:szCs w:val="32"/>
          <w:cs/>
        </w:rPr>
        <w:t>การประมง</w:t>
      </w:r>
      <w:r w:rsidRPr="008114C1">
        <w:rPr>
          <w:rFonts w:ascii="TH SarabunPSK" w:hAnsi="TH SarabunPSK" w:cs="TH SarabunPSK"/>
          <w:color w:val="000000"/>
          <w:sz w:val="32"/>
          <w:szCs w:val="32"/>
          <w:cs/>
        </w:rPr>
        <w:t xml:space="preserve"> มีการจัดกิจกรรมต่างๆ ที่บูรณาการร่วมกับกระบวนการเรียนการสอนในห้องเรียนและนอก</w:t>
      </w:r>
      <w:r w:rsidRPr="008114C1">
        <w:rPr>
          <w:rFonts w:ascii="TH SarabunPSK" w:hAnsi="TH SarabunPSK" w:cs="TH SarabunPSK" w:hint="cs"/>
          <w:color w:val="000000"/>
          <w:sz w:val="32"/>
          <w:szCs w:val="32"/>
          <w:cs/>
        </w:rPr>
        <w:t>ห้องเรียนโดย</w:t>
      </w:r>
      <w:r w:rsidRPr="008114C1">
        <w:rPr>
          <w:rFonts w:ascii="TH SarabunPSK" w:hAnsi="TH SarabunPSK" w:cs="TH SarabunPSK"/>
          <w:color w:val="000000"/>
          <w:sz w:val="32"/>
          <w:szCs w:val="32"/>
          <w:cs/>
        </w:rPr>
        <w:t xml:space="preserve">มีการประชุมกำหนดบทบาทหน้าที่ในการได้รับมอบหมายเป็นอาจารย์ที่ปรึกษา เพื่อกำกับ ติดตาม ดูแลนักศึกษา ตลอดระยะเวลาการศึกษาตลอดหลักสูตร และนำประเด็นปัญหาของนักศึกษาเข้าร่วมหารือในที่ประชุมคณะกรรมการประจำหลักสูตรอย่างสม่ำเสมอ เพื่อให้นักศึกษาสำเร็จการศึกษาเวลาตามหลักสูตร </w:t>
      </w:r>
    </w:p>
    <w:p w:rsidR="00CE1293" w:rsidRPr="008114C1" w:rsidRDefault="00CE1293" w:rsidP="00CE1293">
      <w:pPr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8114C1">
        <w:rPr>
          <w:rFonts w:ascii="TH SarabunPSK" w:hAnsi="TH SarabunPSK" w:cs="TH SarabunPSK"/>
          <w:color w:val="000000"/>
          <w:sz w:val="32"/>
          <w:szCs w:val="32"/>
          <w:cs/>
        </w:rPr>
        <w:t xml:space="preserve">จากข้อมูลจะพบว่า นักศึกษามีอัตราการคงอยู่ในระดับที่สูงขึ้น ดังตารางจะเห็นได้จากข้อมูลจำนวนนักศึกษานับถึงสิ้นปีการศึกษา </w:t>
      </w:r>
      <w:r w:rsidRPr="008114C1">
        <w:rPr>
          <w:rFonts w:ascii="TH SarabunPSK" w:hAnsi="TH SarabunPSK" w:cs="TH SarabunPSK"/>
          <w:color w:val="000000"/>
          <w:sz w:val="32"/>
          <w:szCs w:val="32"/>
        </w:rPr>
        <w:t xml:space="preserve">2557 </w:t>
      </w:r>
      <w:r w:rsidRPr="008114C1">
        <w:rPr>
          <w:rFonts w:ascii="TH SarabunPSK" w:hAnsi="TH SarabunPSK" w:cs="TH SarabunPSK"/>
          <w:color w:val="000000"/>
          <w:sz w:val="32"/>
          <w:szCs w:val="32"/>
          <w:cs/>
        </w:rPr>
        <w:t xml:space="preserve">มีจำนวนนักศึกษาที่หายไปในปีการศึกษา </w:t>
      </w:r>
      <w:r w:rsidRPr="008114C1">
        <w:rPr>
          <w:rFonts w:ascii="TH SarabunPSK" w:hAnsi="TH SarabunPSK" w:cs="TH SarabunPSK"/>
          <w:color w:val="000000"/>
          <w:sz w:val="32"/>
          <w:szCs w:val="32"/>
        </w:rPr>
        <w:t xml:space="preserve">2555 -2557 </w:t>
      </w:r>
      <w:r w:rsidRPr="008114C1">
        <w:rPr>
          <w:rFonts w:ascii="TH SarabunPSK" w:hAnsi="TH SarabunPSK" w:cs="TH SarabunPSK"/>
          <w:color w:val="000000"/>
          <w:sz w:val="32"/>
          <w:szCs w:val="32"/>
          <w:cs/>
        </w:rPr>
        <w:t>มีจำนวนลดลง เมื่อเทียบกับปีการศึกษา 2553 – 2554 เป็นต้น</w:t>
      </w:r>
    </w:p>
    <w:p w:rsidR="00B1794C" w:rsidRDefault="00B1794C" w:rsidP="007B0E36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FE640D" w:rsidRPr="008114C1" w:rsidRDefault="00FE640D" w:rsidP="007B0E36">
      <w:pPr>
        <w:rPr>
          <w:rFonts w:ascii="TH SarabunPSK" w:hAnsi="TH SarabunPSK" w:cs="TH SarabunPSK"/>
          <w:b/>
          <w:bCs/>
          <w:sz w:val="32"/>
          <w:szCs w:val="32"/>
        </w:rPr>
      </w:pPr>
      <w:r w:rsidRPr="008114C1">
        <w:rPr>
          <w:rFonts w:ascii="TH SarabunPSK" w:hAnsi="TH SarabunPSK" w:cs="TH SarabunPSK"/>
          <w:b/>
          <w:bCs/>
          <w:sz w:val="32"/>
          <w:szCs w:val="32"/>
          <w:cs/>
        </w:rPr>
        <w:t>ข้อมูลจำนวนนักศึกษา</w:t>
      </w:r>
      <w:r w:rsidR="0044116F" w:rsidRPr="008114C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หลักสูตร </w:t>
      </w:r>
      <w:r w:rsidR="0044116F" w:rsidRPr="008114C1">
        <w:rPr>
          <w:rFonts w:ascii="TH SarabunPSK" w:hAnsi="TH SarabunPSK" w:cs="TH SarabunPSK"/>
          <w:b/>
          <w:bCs/>
          <w:sz w:val="32"/>
          <w:szCs w:val="32"/>
        </w:rPr>
        <w:t xml:space="preserve">4 </w:t>
      </w:r>
      <w:r w:rsidR="0044116F" w:rsidRPr="008114C1">
        <w:rPr>
          <w:rFonts w:ascii="TH SarabunPSK" w:hAnsi="TH SarabunPSK" w:cs="TH SarabunPSK" w:hint="cs"/>
          <w:b/>
          <w:bCs/>
          <w:sz w:val="32"/>
          <w:szCs w:val="32"/>
          <w:cs/>
        </w:rPr>
        <w:t>ปี</w:t>
      </w:r>
      <w:r w:rsidRPr="008114C1">
        <w:rPr>
          <w:rFonts w:ascii="TH SarabunPSK" w:hAnsi="TH SarabunPSK" w:cs="TH SarabunPSK"/>
          <w:b/>
          <w:bCs/>
          <w:sz w:val="32"/>
          <w:szCs w:val="32"/>
          <w:cs/>
        </w:rPr>
        <w:t xml:space="preserve"> นับถึ</w:t>
      </w:r>
      <w:r w:rsidR="00CE1293" w:rsidRPr="008114C1">
        <w:rPr>
          <w:rFonts w:ascii="TH SarabunPSK" w:hAnsi="TH SarabunPSK" w:cs="TH SarabunPSK"/>
          <w:b/>
          <w:bCs/>
          <w:sz w:val="32"/>
          <w:szCs w:val="32"/>
          <w:cs/>
        </w:rPr>
        <w:t>งสิ้นปีการศึกษา 2557 เป็นดังนี้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3"/>
        <w:gridCol w:w="2410"/>
        <w:gridCol w:w="850"/>
        <w:gridCol w:w="850"/>
        <w:gridCol w:w="851"/>
        <w:gridCol w:w="850"/>
        <w:gridCol w:w="851"/>
        <w:gridCol w:w="851"/>
      </w:tblGrid>
      <w:tr w:rsidR="002D2D2E" w:rsidRPr="004C28F9" w:rsidTr="002D2D2E">
        <w:trPr>
          <w:cantSplit/>
          <w:trHeight w:val="677"/>
          <w:tblHeader/>
        </w:trPr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2D2D2E" w:rsidRPr="004C28F9" w:rsidRDefault="002D2D2E" w:rsidP="00AA1231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4C28F9">
              <w:rPr>
                <w:rFonts w:ascii="TH SarabunPSK" w:hAnsi="TH SarabunPSK" w:cs="TH SarabunPSK"/>
                <w:b/>
                <w:bCs/>
                <w:cs/>
              </w:rPr>
              <w:t>ปีการศึกษาที่รับเข้า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2D2D2E" w:rsidRPr="004C28F9" w:rsidRDefault="002D2D2E" w:rsidP="00AA1231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2D2D2E" w:rsidRPr="004C28F9" w:rsidRDefault="002D2D2E" w:rsidP="00AA123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C28F9">
              <w:rPr>
                <w:rFonts w:ascii="TH SarabunPSK" w:hAnsi="TH SarabunPSK" w:cs="TH SarabunPSK"/>
                <w:b/>
                <w:bCs/>
                <w:cs/>
              </w:rPr>
              <w:t>2553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2D2D2E" w:rsidRPr="004C28F9" w:rsidRDefault="002D2D2E" w:rsidP="00AA123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C28F9">
              <w:rPr>
                <w:rFonts w:ascii="TH SarabunPSK" w:hAnsi="TH SarabunPSK" w:cs="TH SarabunPSK"/>
                <w:b/>
                <w:bCs/>
                <w:cs/>
              </w:rPr>
              <w:t>2554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D2D2E" w:rsidRPr="004C28F9" w:rsidRDefault="002D2D2E" w:rsidP="00AA123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C28F9">
              <w:rPr>
                <w:rFonts w:ascii="TH SarabunPSK" w:hAnsi="TH SarabunPSK" w:cs="TH SarabunPSK"/>
                <w:b/>
                <w:bCs/>
                <w:cs/>
              </w:rPr>
              <w:t>2555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2D2D2E" w:rsidRPr="004C28F9" w:rsidRDefault="002D2D2E" w:rsidP="00AA123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C28F9">
              <w:rPr>
                <w:rFonts w:ascii="TH SarabunPSK" w:hAnsi="TH SarabunPSK" w:cs="TH SarabunPSK"/>
                <w:b/>
                <w:bCs/>
                <w:cs/>
              </w:rPr>
              <w:t>2556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D2D2E" w:rsidRPr="004C28F9" w:rsidRDefault="002D2D2E" w:rsidP="00AA1231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4C28F9">
              <w:rPr>
                <w:rFonts w:ascii="TH SarabunPSK" w:hAnsi="TH SarabunPSK" w:cs="TH SarabunPSK"/>
                <w:b/>
                <w:bCs/>
              </w:rPr>
              <w:t>2557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D2D2E" w:rsidRPr="004C28F9" w:rsidRDefault="002D2D2E" w:rsidP="00AA123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C28F9">
              <w:rPr>
                <w:rFonts w:ascii="TH SarabunPSK" w:hAnsi="TH SarabunPSK" w:cs="TH SarabunPSK" w:hint="cs"/>
                <w:b/>
                <w:bCs/>
                <w:cs/>
              </w:rPr>
              <w:t>ร้อยละของ นศ.ที่หายไป</w:t>
            </w:r>
          </w:p>
        </w:tc>
      </w:tr>
      <w:tr w:rsidR="002D2D2E" w:rsidRPr="004C28F9" w:rsidTr="002D2D2E">
        <w:tc>
          <w:tcPr>
            <w:tcW w:w="1843" w:type="dxa"/>
            <w:vMerge w:val="restart"/>
            <w:vAlign w:val="center"/>
          </w:tcPr>
          <w:p w:rsidR="002D2D2E" w:rsidRPr="004C28F9" w:rsidRDefault="002D2D2E" w:rsidP="00AA1231">
            <w:pPr>
              <w:jc w:val="center"/>
              <w:rPr>
                <w:rFonts w:ascii="TH SarabunPSK" w:hAnsi="TH SarabunPSK" w:cs="TH SarabunPSK"/>
                <w:cs/>
              </w:rPr>
            </w:pPr>
            <w:r w:rsidRPr="004C28F9">
              <w:rPr>
                <w:rFonts w:ascii="TH SarabunPSK" w:hAnsi="TH SarabunPSK" w:cs="TH SarabunPSK"/>
                <w:cs/>
              </w:rPr>
              <w:t>2553</w:t>
            </w:r>
          </w:p>
        </w:tc>
        <w:tc>
          <w:tcPr>
            <w:tcW w:w="2410" w:type="dxa"/>
            <w:tcBorders>
              <w:bottom w:val="dotted" w:sz="4" w:space="0" w:color="auto"/>
            </w:tcBorders>
          </w:tcPr>
          <w:p w:rsidR="002D2D2E" w:rsidRPr="004C28F9" w:rsidRDefault="002D2D2E" w:rsidP="00AA1231">
            <w:pPr>
              <w:jc w:val="both"/>
              <w:rPr>
                <w:rFonts w:ascii="TH SarabunPSK" w:hAnsi="TH SarabunPSK" w:cs="TH SarabunPSK"/>
                <w:cs/>
              </w:rPr>
            </w:pPr>
            <w:r w:rsidRPr="004C28F9">
              <w:rPr>
                <w:rFonts w:ascii="TH SarabunPSK" w:hAnsi="TH SarabunPSK" w:cs="TH SarabunPSK"/>
                <w:cs/>
              </w:rPr>
              <w:t>จำนวนนักศึกษาที่รับเข้า</w:t>
            </w: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2D2D2E" w:rsidRPr="004C28F9" w:rsidRDefault="002D2D2E" w:rsidP="00033A8F">
            <w:pPr>
              <w:jc w:val="center"/>
              <w:rPr>
                <w:rFonts w:ascii="TH SarabunPSK" w:hAnsi="TH SarabunPSK" w:cs="TH SarabunPSK"/>
              </w:rPr>
            </w:pPr>
            <w:r w:rsidRPr="004C28F9">
              <w:rPr>
                <w:rFonts w:ascii="TH SarabunPSK" w:hAnsi="TH SarabunPSK" w:cs="TH SarabunPSK"/>
              </w:rPr>
              <w:t>37</w:t>
            </w: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2D2D2E" w:rsidRPr="004C28F9" w:rsidRDefault="002D2D2E" w:rsidP="00033A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2D2D2E" w:rsidRPr="004C28F9" w:rsidRDefault="002D2D2E" w:rsidP="00033A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2D2D2E" w:rsidRPr="004C28F9" w:rsidRDefault="002D2D2E" w:rsidP="00033A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2D2D2E" w:rsidRPr="004C28F9" w:rsidRDefault="002D2D2E" w:rsidP="00033A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2D2D2E" w:rsidRPr="004C28F9" w:rsidRDefault="00CE20A7" w:rsidP="00033A8F">
            <w:pPr>
              <w:jc w:val="center"/>
              <w:rPr>
                <w:rFonts w:ascii="TH SarabunPSK" w:hAnsi="TH SarabunPSK" w:cs="TH SarabunPSK"/>
              </w:rPr>
            </w:pPr>
            <w:r w:rsidRPr="004C28F9">
              <w:rPr>
                <w:rFonts w:ascii="TH SarabunPSK" w:hAnsi="TH SarabunPSK" w:cs="TH SarabunPSK"/>
              </w:rPr>
              <w:t>21.62</w:t>
            </w:r>
          </w:p>
        </w:tc>
      </w:tr>
      <w:tr w:rsidR="002D2D2E" w:rsidRPr="004C28F9" w:rsidTr="002D2D2E">
        <w:tc>
          <w:tcPr>
            <w:tcW w:w="1843" w:type="dxa"/>
            <w:vMerge/>
            <w:vAlign w:val="center"/>
          </w:tcPr>
          <w:p w:rsidR="002D2D2E" w:rsidRPr="004C28F9" w:rsidRDefault="002D2D2E" w:rsidP="00AA123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2D2D2E" w:rsidRPr="004C28F9" w:rsidRDefault="002D2D2E" w:rsidP="00AA1231">
            <w:pPr>
              <w:jc w:val="both"/>
              <w:rPr>
                <w:rFonts w:ascii="TH SarabunPSK" w:hAnsi="TH SarabunPSK" w:cs="TH SarabunPSK"/>
                <w:cs/>
              </w:rPr>
            </w:pPr>
            <w:r w:rsidRPr="004C28F9">
              <w:rPr>
                <w:rFonts w:ascii="TH SarabunPSK" w:hAnsi="TH SarabunPSK" w:cs="TH SarabunPSK"/>
                <w:cs/>
              </w:rPr>
              <w:t>จำนวนผู้สำเร็จการศึกษา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2D2D2E" w:rsidRPr="004C28F9" w:rsidRDefault="002D2D2E" w:rsidP="00033A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2D2D2E" w:rsidRPr="004C28F9" w:rsidRDefault="002D2D2E" w:rsidP="00033A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2D2D2E" w:rsidRPr="004C28F9" w:rsidRDefault="002D2D2E" w:rsidP="00033A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2D2D2E" w:rsidRPr="004C28F9" w:rsidRDefault="008360B4" w:rsidP="00033A8F">
            <w:pPr>
              <w:jc w:val="center"/>
              <w:rPr>
                <w:rFonts w:ascii="TH SarabunPSK" w:hAnsi="TH SarabunPSK" w:cs="TH SarabunPSK"/>
              </w:rPr>
            </w:pPr>
            <w:r w:rsidRPr="004C28F9">
              <w:rPr>
                <w:rFonts w:ascii="TH SarabunPSK" w:hAnsi="TH SarabunPSK" w:cs="TH SarabunPSK"/>
              </w:rPr>
              <w:t>27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2D2D2E" w:rsidRPr="004C28F9" w:rsidRDefault="002D2D2E" w:rsidP="00033A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2D2D2E" w:rsidRPr="004C28F9" w:rsidRDefault="002D2D2E" w:rsidP="00033A8F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2D2D2E" w:rsidRPr="004C28F9" w:rsidTr="002D2D2E">
        <w:tc>
          <w:tcPr>
            <w:tcW w:w="1843" w:type="dxa"/>
            <w:vMerge/>
            <w:vAlign w:val="center"/>
          </w:tcPr>
          <w:p w:rsidR="002D2D2E" w:rsidRPr="004C28F9" w:rsidRDefault="002D2D2E" w:rsidP="00AA123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2D2D2E" w:rsidRPr="004C28F9" w:rsidRDefault="002D2D2E" w:rsidP="00AA1231">
            <w:pPr>
              <w:jc w:val="both"/>
              <w:rPr>
                <w:rFonts w:ascii="TH SarabunPSK" w:hAnsi="TH SarabunPSK" w:cs="TH SarabunPSK"/>
                <w:cs/>
              </w:rPr>
            </w:pPr>
            <w:r w:rsidRPr="004C28F9">
              <w:rPr>
                <w:rFonts w:ascii="TH SarabunPSK" w:hAnsi="TH SarabunPSK" w:cs="TH SarabunPSK"/>
                <w:cs/>
              </w:rPr>
              <w:t>จำนวนนักศึกษาที่คงอยู่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2D2D2E" w:rsidRPr="004C28F9" w:rsidRDefault="008360B4" w:rsidP="00033A8F">
            <w:pPr>
              <w:jc w:val="center"/>
              <w:rPr>
                <w:rFonts w:ascii="TH SarabunPSK" w:hAnsi="TH SarabunPSK" w:cs="TH SarabunPSK"/>
              </w:rPr>
            </w:pPr>
            <w:r w:rsidRPr="004C28F9">
              <w:rPr>
                <w:rFonts w:ascii="TH SarabunPSK" w:hAnsi="TH SarabunPSK" w:cs="TH SarabunPSK"/>
              </w:rPr>
              <w:t>33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2D2D2E" w:rsidRPr="004C28F9" w:rsidRDefault="008360B4" w:rsidP="00033A8F">
            <w:pPr>
              <w:jc w:val="center"/>
              <w:rPr>
                <w:rFonts w:ascii="TH SarabunPSK" w:hAnsi="TH SarabunPSK" w:cs="TH SarabunPSK"/>
              </w:rPr>
            </w:pPr>
            <w:r w:rsidRPr="004C28F9">
              <w:rPr>
                <w:rFonts w:ascii="TH SarabunPSK" w:hAnsi="TH SarabunPSK" w:cs="TH SarabunPSK"/>
              </w:rPr>
              <w:t>32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2D2D2E" w:rsidRPr="004C28F9" w:rsidRDefault="008360B4" w:rsidP="00033A8F">
            <w:pPr>
              <w:jc w:val="center"/>
              <w:rPr>
                <w:rFonts w:ascii="TH SarabunPSK" w:hAnsi="TH SarabunPSK" w:cs="TH SarabunPSK"/>
              </w:rPr>
            </w:pPr>
            <w:r w:rsidRPr="004C28F9">
              <w:rPr>
                <w:rFonts w:ascii="TH SarabunPSK" w:hAnsi="TH SarabunPSK" w:cs="TH SarabunPSK"/>
              </w:rPr>
              <w:t>29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2D2D2E" w:rsidRPr="004C28F9" w:rsidRDefault="001777B3" w:rsidP="00033A8F">
            <w:pPr>
              <w:jc w:val="center"/>
              <w:rPr>
                <w:rFonts w:ascii="TH SarabunPSK" w:hAnsi="TH SarabunPSK" w:cs="TH SarabunPSK"/>
              </w:rPr>
            </w:pPr>
            <w:r w:rsidRPr="004C28F9">
              <w:rPr>
                <w:rFonts w:ascii="TH SarabunPSK" w:hAnsi="TH SarabunPSK" w:cs="TH SarabunPSK"/>
              </w:rPr>
              <w:t>2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2D2D2E" w:rsidRPr="004C28F9" w:rsidRDefault="008360B4" w:rsidP="00033A8F">
            <w:pPr>
              <w:jc w:val="center"/>
              <w:rPr>
                <w:rFonts w:ascii="TH SarabunPSK" w:hAnsi="TH SarabunPSK" w:cs="TH SarabunPSK"/>
              </w:rPr>
            </w:pPr>
            <w:r w:rsidRPr="004C28F9">
              <w:rPr>
                <w:rFonts w:ascii="TH SarabunPSK" w:hAnsi="TH SarabunPSK" w:cs="TH SarabunPSK"/>
              </w:rPr>
              <w:t>2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2D2D2E" w:rsidRPr="004C28F9" w:rsidRDefault="002D2D2E" w:rsidP="00033A8F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2D2D2E" w:rsidRPr="004C28F9" w:rsidTr="002D2D2E"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2D2D2E" w:rsidRPr="004C28F9" w:rsidRDefault="002D2D2E" w:rsidP="00AA123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single" w:sz="4" w:space="0" w:color="auto"/>
            </w:tcBorders>
          </w:tcPr>
          <w:p w:rsidR="002D2D2E" w:rsidRPr="004C28F9" w:rsidRDefault="002D2D2E" w:rsidP="00AA1231">
            <w:pPr>
              <w:jc w:val="both"/>
              <w:rPr>
                <w:rFonts w:ascii="TH SarabunPSK" w:hAnsi="TH SarabunPSK" w:cs="TH SarabunPSK"/>
                <w:cs/>
              </w:rPr>
            </w:pPr>
            <w:r w:rsidRPr="004C28F9">
              <w:rPr>
                <w:rFonts w:ascii="TH SarabunPSK" w:hAnsi="TH SarabunPSK" w:cs="TH SarabunPSK"/>
                <w:cs/>
              </w:rPr>
              <w:t>จำนวนนักศึกษาที่หายไป</w:t>
            </w: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</w:tcPr>
          <w:p w:rsidR="002D2D2E" w:rsidRPr="004C28F9" w:rsidRDefault="007E7D41" w:rsidP="00033A8F">
            <w:pPr>
              <w:jc w:val="center"/>
              <w:rPr>
                <w:rFonts w:ascii="TH SarabunPSK" w:hAnsi="TH SarabunPSK" w:cs="TH SarabunPSK"/>
              </w:rPr>
            </w:pPr>
            <w:r w:rsidRPr="004C28F9">
              <w:rPr>
                <w:rFonts w:ascii="TH SarabunPSK" w:hAnsi="TH SarabunPSK" w:cs="TH SarabunPSK"/>
              </w:rPr>
              <w:t>*</w:t>
            </w:r>
            <w:r w:rsidR="001777B3" w:rsidRPr="004C28F9">
              <w:rPr>
                <w:rFonts w:ascii="TH SarabunPSK" w:hAnsi="TH SarabunPSK" w:cs="TH SarabunPSK"/>
              </w:rPr>
              <w:t>4</w:t>
            </w: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</w:tcPr>
          <w:p w:rsidR="002D2D2E" w:rsidRPr="004C28F9" w:rsidRDefault="001777B3" w:rsidP="00033A8F">
            <w:pPr>
              <w:jc w:val="center"/>
              <w:rPr>
                <w:rFonts w:ascii="TH SarabunPSK" w:hAnsi="TH SarabunPSK" w:cs="TH SarabunPSK"/>
              </w:rPr>
            </w:pPr>
            <w:r w:rsidRPr="004C28F9"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</w:tcBorders>
          </w:tcPr>
          <w:p w:rsidR="002D2D2E" w:rsidRPr="004C28F9" w:rsidRDefault="00543553" w:rsidP="00033A8F">
            <w:pPr>
              <w:jc w:val="center"/>
              <w:rPr>
                <w:rFonts w:ascii="TH SarabunPSK" w:hAnsi="TH SarabunPSK" w:cs="TH SarabunPSK"/>
              </w:rPr>
            </w:pPr>
            <w:r w:rsidRPr="004C28F9"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</w:tcPr>
          <w:p w:rsidR="002D2D2E" w:rsidRPr="004C28F9" w:rsidRDefault="00BB7E3B" w:rsidP="00033A8F">
            <w:pPr>
              <w:jc w:val="center"/>
              <w:rPr>
                <w:rFonts w:ascii="TH SarabunPSK" w:hAnsi="TH SarabunPSK" w:cs="TH SarabunPSK"/>
              </w:rPr>
            </w:pPr>
            <w:r w:rsidRPr="004C28F9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</w:tcBorders>
          </w:tcPr>
          <w:p w:rsidR="002D2D2E" w:rsidRPr="004C28F9" w:rsidRDefault="002D2D2E" w:rsidP="00033A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</w:tcBorders>
          </w:tcPr>
          <w:p w:rsidR="002D2D2E" w:rsidRPr="004C28F9" w:rsidRDefault="002D2D2E" w:rsidP="00033A8F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2D2D2E" w:rsidRPr="004C28F9" w:rsidTr="002D2D2E">
        <w:tc>
          <w:tcPr>
            <w:tcW w:w="1843" w:type="dxa"/>
            <w:vMerge w:val="restart"/>
            <w:vAlign w:val="center"/>
          </w:tcPr>
          <w:p w:rsidR="002D2D2E" w:rsidRPr="004C28F9" w:rsidRDefault="002D2D2E" w:rsidP="00AA1231">
            <w:pPr>
              <w:jc w:val="center"/>
              <w:rPr>
                <w:rFonts w:ascii="TH SarabunPSK" w:hAnsi="TH SarabunPSK" w:cs="TH SarabunPSK"/>
                <w:cs/>
              </w:rPr>
            </w:pPr>
            <w:r w:rsidRPr="004C28F9">
              <w:rPr>
                <w:rFonts w:ascii="TH SarabunPSK" w:hAnsi="TH SarabunPSK" w:cs="TH SarabunPSK"/>
                <w:cs/>
              </w:rPr>
              <w:t>2554</w:t>
            </w:r>
          </w:p>
        </w:tc>
        <w:tc>
          <w:tcPr>
            <w:tcW w:w="2410" w:type="dxa"/>
            <w:tcBorders>
              <w:bottom w:val="dotted" w:sz="4" w:space="0" w:color="auto"/>
            </w:tcBorders>
          </w:tcPr>
          <w:p w:rsidR="002D2D2E" w:rsidRPr="004C28F9" w:rsidRDefault="002D2D2E" w:rsidP="00AA1231">
            <w:pPr>
              <w:jc w:val="both"/>
              <w:rPr>
                <w:rFonts w:ascii="TH SarabunPSK" w:hAnsi="TH SarabunPSK" w:cs="TH SarabunPSK"/>
                <w:cs/>
              </w:rPr>
            </w:pPr>
            <w:r w:rsidRPr="004C28F9">
              <w:rPr>
                <w:rFonts w:ascii="TH SarabunPSK" w:hAnsi="TH SarabunPSK" w:cs="TH SarabunPSK"/>
                <w:cs/>
              </w:rPr>
              <w:t>จำนวนนักศึกษาที่รับเข้า</w:t>
            </w: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2D2D2E" w:rsidRPr="004C28F9" w:rsidRDefault="002D2D2E" w:rsidP="00033A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2D2D2E" w:rsidRPr="004C28F9" w:rsidRDefault="001777B3" w:rsidP="00033A8F">
            <w:pPr>
              <w:jc w:val="center"/>
              <w:rPr>
                <w:rFonts w:ascii="TH SarabunPSK" w:hAnsi="TH SarabunPSK" w:cs="TH SarabunPSK"/>
              </w:rPr>
            </w:pPr>
            <w:r w:rsidRPr="004C28F9">
              <w:rPr>
                <w:rFonts w:ascii="TH SarabunPSK" w:hAnsi="TH SarabunPSK" w:cs="TH SarabunPSK"/>
              </w:rPr>
              <w:t>45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2D2D2E" w:rsidRPr="004C28F9" w:rsidRDefault="002D2D2E" w:rsidP="00033A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2D2D2E" w:rsidRPr="004C28F9" w:rsidRDefault="002D2D2E" w:rsidP="00033A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2D2D2E" w:rsidRPr="004C28F9" w:rsidRDefault="002D2D2E" w:rsidP="00033A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2D2D2E" w:rsidRPr="004C28F9" w:rsidRDefault="00CE20A7" w:rsidP="00033A8F">
            <w:pPr>
              <w:jc w:val="center"/>
              <w:rPr>
                <w:rFonts w:ascii="TH SarabunPSK" w:hAnsi="TH SarabunPSK" w:cs="TH SarabunPSK"/>
              </w:rPr>
            </w:pPr>
            <w:r w:rsidRPr="004C28F9">
              <w:rPr>
                <w:rFonts w:ascii="TH SarabunPSK" w:hAnsi="TH SarabunPSK" w:cs="TH SarabunPSK"/>
              </w:rPr>
              <w:t>48.89</w:t>
            </w:r>
          </w:p>
        </w:tc>
      </w:tr>
      <w:tr w:rsidR="002D2D2E" w:rsidRPr="004C28F9" w:rsidTr="002D2D2E">
        <w:tc>
          <w:tcPr>
            <w:tcW w:w="1843" w:type="dxa"/>
            <w:vMerge/>
            <w:vAlign w:val="center"/>
          </w:tcPr>
          <w:p w:rsidR="002D2D2E" w:rsidRPr="004C28F9" w:rsidRDefault="002D2D2E" w:rsidP="00AA123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2D2D2E" w:rsidRPr="004C28F9" w:rsidRDefault="002D2D2E" w:rsidP="00AA1231">
            <w:pPr>
              <w:jc w:val="both"/>
              <w:rPr>
                <w:rFonts w:ascii="TH SarabunPSK" w:hAnsi="TH SarabunPSK" w:cs="TH SarabunPSK"/>
                <w:cs/>
              </w:rPr>
            </w:pPr>
            <w:r w:rsidRPr="004C28F9">
              <w:rPr>
                <w:rFonts w:ascii="TH SarabunPSK" w:hAnsi="TH SarabunPSK" w:cs="TH SarabunPSK"/>
                <w:cs/>
              </w:rPr>
              <w:t>จำนวนผู้สำเร็จการศึกษา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2D2D2E" w:rsidRPr="004C28F9" w:rsidRDefault="002D2D2E" w:rsidP="00033A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2D2D2E" w:rsidRPr="004C28F9" w:rsidRDefault="002D2D2E" w:rsidP="00033A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2D2D2E" w:rsidRPr="004C28F9" w:rsidRDefault="002D2D2E" w:rsidP="00033A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2D2D2E" w:rsidRPr="004C28F9" w:rsidRDefault="002D2D2E" w:rsidP="00033A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2D2D2E" w:rsidRPr="004C28F9" w:rsidRDefault="00BB7E3B" w:rsidP="00033A8F">
            <w:pPr>
              <w:jc w:val="center"/>
              <w:rPr>
                <w:rFonts w:ascii="TH SarabunPSK" w:hAnsi="TH SarabunPSK" w:cs="TH SarabunPSK"/>
              </w:rPr>
            </w:pPr>
            <w:r w:rsidRPr="004C28F9">
              <w:rPr>
                <w:rFonts w:ascii="TH SarabunPSK" w:hAnsi="TH SarabunPSK" w:cs="TH SarabunPSK"/>
              </w:rPr>
              <w:t>16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2D2D2E" w:rsidRPr="004C28F9" w:rsidRDefault="002D2D2E" w:rsidP="00033A8F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2D2D2E" w:rsidRPr="004C28F9" w:rsidTr="002D2D2E">
        <w:tc>
          <w:tcPr>
            <w:tcW w:w="1843" w:type="dxa"/>
            <w:vMerge/>
            <w:vAlign w:val="center"/>
          </w:tcPr>
          <w:p w:rsidR="002D2D2E" w:rsidRPr="004C28F9" w:rsidRDefault="002D2D2E" w:rsidP="00AA123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2D2D2E" w:rsidRPr="004C28F9" w:rsidRDefault="002D2D2E" w:rsidP="00AA1231">
            <w:pPr>
              <w:jc w:val="both"/>
              <w:rPr>
                <w:rFonts w:ascii="TH SarabunPSK" w:hAnsi="TH SarabunPSK" w:cs="TH SarabunPSK"/>
                <w:cs/>
              </w:rPr>
            </w:pPr>
            <w:r w:rsidRPr="004C28F9">
              <w:rPr>
                <w:rFonts w:ascii="TH SarabunPSK" w:hAnsi="TH SarabunPSK" w:cs="TH SarabunPSK"/>
                <w:cs/>
              </w:rPr>
              <w:t>จำนวนนักศึกษาที่คงอยู่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2D2D2E" w:rsidRPr="004C28F9" w:rsidRDefault="002D2D2E" w:rsidP="00033A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2D2D2E" w:rsidRPr="004C28F9" w:rsidRDefault="001777B3" w:rsidP="00033A8F">
            <w:pPr>
              <w:jc w:val="center"/>
              <w:rPr>
                <w:rFonts w:ascii="TH SarabunPSK" w:hAnsi="TH SarabunPSK" w:cs="TH SarabunPSK"/>
              </w:rPr>
            </w:pPr>
            <w:r w:rsidRPr="004C28F9">
              <w:rPr>
                <w:rFonts w:ascii="TH SarabunPSK" w:hAnsi="TH SarabunPSK" w:cs="TH SarabunPSK"/>
              </w:rPr>
              <w:t>37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2D2D2E" w:rsidRPr="004C28F9" w:rsidRDefault="001777B3" w:rsidP="00033A8F">
            <w:pPr>
              <w:jc w:val="center"/>
              <w:rPr>
                <w:rFonts w:ascii="TH SarabunPSK" w:hAnsi="TH SarabunPSK" w:cs="TH SarabunPSK"/>
              </w:rPr>
            </w:pPr>
            <w:r w:rsidRPr="004C28F9">
              <w:rPr>
                <w:rFonts w:ascii="TH SarabunPSK" w:hAnsi="TH SarabunPSK" w:cs="TH SarabunPSK"/>
              </w:rPr>
              <w:t>24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2D2D2E" w:rsidRPr="004C28F9" w:rsidRDefault="001777B3" w:rsidP="00033A8F">
            <w:pPr>
              <w:jc w:val="center"/>
              <w:rPr>
                <w:rFonts w:ascii="TH SarabunPSK" w:hAnsi="TH SarabunPSK" w:cs="TH SarabunPSK"/>
              </w:rPr>
            </w:pPr>
            <w:r w:rsidRPr="004C28F9">
              <w:rPr>
                <w:rFonts w:ascii="TH SarabunPSK" w:hAnsi="TH SarabunPSK" w:cs="TH SarabunPSK"/>
              </w:rPr>
              <w:t>2</w:t>
            </w:r>
            <w:r w:rsidR="00BB7E3B" w:rsidRPr="004C28F9">
              <w:rPr>
                <w:rFonts w:ascii="TH SarabunPSK" w:hAnsi="TH SarabunPSK" w:cs="TH SarabunPSK"/>
              </w:rPr>
              <w:t>4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2D2D2E" w:rsidRPr="004C28F9" w:rsidRDefault="00BB7E3B" w:rsidP="00033A8F">
            <w:pPr>
              <w:jc w:val="center"/>
              <w:rPr>
                <w:rFonts w:ascii="TH SarabunPSK" w:hAnsi="TH SarabunPSK" w:cs="TH SarabunPSK"/>
              </w:rPr>
            </w:pPr>
            <w:r w:rsidRPr="004C28F9">
              <w:rPr>
                <w:rFonts w:ascii="TH SarabunPSK" w:hAnsi="TH SarabunPSK" w:cs="TH SarabunPSK"/>
              </w:rPr>
              <w:t>7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2D2D2E" w:rsidRPr="004C28F9" w:rsidRDefault="002D2D2E" w:rsidP="00033A8F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2D2D2E" w:rsidRPr="004C28F9" w:rsidTr="002D2D2E"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2D2D2E" w:rsidRPr="004C28F9" w:rsidRDefault="002D2D2E" w:rsidP="00AA123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single" w:sz="4" w:space="0" w:color="auto"/>
            </w:tcBorders>
          </w:tcPr>
          <w:p w:rsidR="002D2D2E" w:rsidRPr="004C28F9" w:rsidRDefault="002D2D2E" w:rsidP="00AA1231">
            <w:pPr>
              <w:jc w:val="both"/>
              <w:rPr>
                <w:rFonts w:ascii="TH SarabunPSK" w:hAnsi="TH SarabunPSK" w:cs="TH SarabunPSK"/>
                <w:cs/>
              </w:rPr>
            </w:pPr>
            <w:r w:rsidRPr="004C28F9">
              <w:rPr>
                <w:rFonts w:ascii="TH SarabunPSK" w:hAnsi="TH SarabunPSK" w:cs="TH SarabunPSK"/>
                <w:cs/>
              </w:rPr>
              <w:t>จำนวนนักศึกษาที่หายไป</w:t>
            </w: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</w:tcPr>
          <w:p w:rsidR="002D2D2E" w:rsidRPr="004C28F9" w:rsidRDefault="002D2D2E" w:rsidP="00033A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</w:tcPr>
          <w:p w:rsidR="002D2D2E" w:rsidRPr="004C28F9" w:rsidRDefault="007E7D41" w:rsidP="00033A8F">
            <w:pPr>
              <w:jc w:val="center"/>
              <w:rPr>
                <w:rFonts w:ascii="TH SarabunPSK" w:hAnsi="TH SarabunPSK" w:cs="TH SarabunPSK"/>
              </w:rPr>
            </w:pPr>
            <w:r w:rsidRPr="004C28F9">
              <w:rPr>
                <w:rFonts w:ascii="TH SarabunPSK" w:hAnsi="TH SarabunPSK" w:cs="TH SarabunPSK"/>
              </w:rPr>
              <w:t>*</w:t>
            </w:r>
            <w:r w:rsidR="001777B3" w:rsidRPr="004C28F9">
              <w:rPr>
                <w:rFonts w:ascii="TH SarabunPSK" w:hAnsi="TH SarabunPSK" w:cs="TH SarabunPSK"/>
              </w:rPr>
              <w:t>8</w:t>
            </w: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</w:tcBorders>
          </w:tcPr>
          <w:p w:rsidR="002D2D2E" w:rsidRPr="004C28F9" w:rsidRDefault="001777B3" w:rsidP="00033A8F">
            <w:pPr>
              <w:jc w:val="center"/>
              <w:rPr>
                <w:rFonts w:ascii="TH SarabunPSK" w:hAnsi="TH SarabunPSK" w:cs="TH SarabunPSK"/>
              </w:rPr>
            </w:pPr>
            <w:r w:rsidRPr="004C28F9">
              <w:rPr>
                <w:rFonts w:ascii="TH SarabunPSK" w:hAnsi="TH SarabunPSK" w:cs="TH SarabunPSK"/>
              </w:rPr>
              <w:t>13</w:t>
            </w: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</w:tcPr>
          <w:p w:rsidR="002D2D2E" w:rsidRPr="004C28F9" w:rsidRDefault="00BB7E3B" w:rsidP="00033A8F">
            <w:pPr>
              <w:jc w:val="center"/>
              <w:rPr>
                <w:rFonts w:ascii="TH SarabunPSK" w:hAnsi="TH SarabunPSK" w:cs="TH SarabunPSK"/>
              </w:rPr>
            </w:pPr>
            <w:r w:rsidRPr="004C28F9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</w:tcBorders>
          </w:tcPr>
          <w:p w:rsidR="002D2D2E" w:rsidRPr="004C28F9" w:rsidRDefault="00BB7E3B" w:rsidP="00033A8F">
            <w:pPr>
              <w:jc w:val="center"/>
              <w:rPr>
                <w:rFonts w:ascii="TH SarabunPSK" w:hAnsi="TH SarabunPSK" w:cs="TH SarabunPSK"/>
              </w:rPr>
            </w:pPr>
            <w:r w:rsidRPr="004C28F9"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</w:tcBorders>
          </w:tcPr>
          <w:p w:rsidR="002D2D2E" w:rsidRPr="004C28F9" w:rsidRDefault="002D2D2E" w:rsidP="00033A8F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2D2D2E" w:rsidRPr="004C28F9" w:rsidTr="002D2D2E">
        <w:tc>
          <w:tcPr>
            <w:tcW w:w="1843" w:type="dxa"/>
            <w:vMerge w:val="restart"/>
            <w:vAlign w:val="center"/>
          </w:tcPr>
          <w:p w:rsidR="002D2D2E" w:rsidRPr="004C28F9" w:rsidRDefault="002D2D2E" w:rsidP="00AA1231">
            <w:pPr>
              <w:jc w:val="center"/>
              <w:rPr>
                <w:rFonts w:ascii="TH SarabunPSK" w:hAnsi="TH SarabunPSK" w:cs="TH SarabunPSK"/>
                <w:cs/>
              </w:rPr>
            </w:pPr>
            <w:r w:rsidRPr="004C28F9">
              <w:rPr>
                <w:rFonts w:ascii="TH SarabunPSK" w:hAnsi="TH SarabunPSK" w:cs="TH SarabunPSK"/>
                <w:cs/>
              </w:rPr>
              <w:t>2555</w:t>
            </w:r>
          </w:p>
        </w:tc>
        <w:tc>
          <w:tcPr>
            <w:tcW w:w="2410" w:type="dxa"/>
            <w:tcBorders>
              <w:bottom w:val="dotted" w:sz="4" w:space="0" w:color="auto"/>
            </w:tcBorders>
          </w:tcPr>
          <w:p w:rsidR="002D2D2E" w:rsidRPr="004C28F9" w:rsidRDefault="002D2D2E" w:rsidP="00AA1231">
            <w:pPr>
              <w:jc w:val="both"/>
              <w:rPr>
                <w:rFonts w:ascii="TH SarabunPSK" w:hAnsi="TH SarabunPSK" w:cs="TH SarabunPSK"/>
                <w:cs/>
              </w:rPr>
            </w:pPr>
            <w:r w:rsidRPr="004C28F9">
              <w:rPr>
                <w:rFonts w:ascii="TH SarabunPSK" w:hAnsi="TH SarabunPSK" w:cs="TH SarabunPSK"/>
                <w:cs/>
              </w:rPr>
              <w:t>จำนวนนักศึกษาที่รับเข้า</w:t>
            </w: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2D2D2E" w:rsidRPr="004C28F9" w:rsidRDefault="002D2D2E" w:rsidP="00033A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2D2D2E" w:rsidRPr="004C28F9" w:rsidRDefault="002D2D2E" w:rsidP="00033A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2D2D2E" w:rsidRPr="004C28F9" w:rsidRDefault="006604BA" w:rsidP="00033A8F">
            <w:pPr>
              <w:jc w:val="center"/>
              <w:rPr>
                <w:rFonts w:ascii="TH SarabunPSK" w:hAnsi="TH SarabunPSK" w:cs="TH SarabunPSK"/>
              </w:rPr>
            </w:pPr>
            <w:r w:rsidRPr="004C28F9">
              <w:rPr>
                <w:rFonts w:ascii="TH SarabunPSK" w:hAnsi="TH SarabunPSK" w:cs="TH SarabunPSK"/>
              </w:rPr>
              <w:t>35</w:t>
            </w: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2D2D2E" w:rsidRPr="004C28F9" w:rsidRDefault="002D2D2E" w:rsidP="00033A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2D2D2E" w:rsidRPr="004C28F9" w:rsidRDefault="002D2D2E" w:rsidP="00033A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2D2D2E" w:rsidRPr="004C28F9" w:rsidRDefault="00CE20A7" w:rsidP="00033A8F">
            <w:pPr>
              <w:jc w:val="center"/>
              <w:rPr>
                <w:rFonts w:ascii="TH SarabunPSK" w:hAnsi="TH SarabunPSK" w:cs="TH SarabunPSK"/>
              </w:rPr>
            </w:pPr>
            <w:r w:rsidRPr="004C28F9">
              <w:rPr>
                <w:rFonts w:ascii="TH SarabunPSK" w:hAnsi="TH SarabunPSK" w:cs="TH SarabunPSK"/>
              </w:rPr>
              <w:t>31.42</w:t>
            </w:r>
          </w:p>
        </w:tc>
      </w:tr>
      <w:tr w:rsidR="002D2D2E" w:rsidRPr="004C28F9" w:rsidTr="002D2D2E">
        <w:tc>
          <w:tcPr>
            <w:tcW w:w="1843" w:type="dxa"/>
            <w:vMerge/>
            <w:vAlign w:val="center"/>
          </w:tcPr>
          <w:p w:rsidR="002D2D2E" w:rsidRPr="004C28F9" w:rsidRDefault="002D2D2E" w:rsidP="00AA123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2D2D2E" w:rsidRPr="004C28F9" w:rsidRDefault="002D2D2E" w:rsidP="00AA1231">
            <w:pPr>
              <w:jc w:val="both"/>
              <w:rPr>
                <w:rFonts w:ascii="TH SarabunPSK" w:hAnsi="TH SarabunPSK" w:cs="TH SarabunPSK"/>
                <w:cs/>
              </w:rPr>
            </w:pPr>
            <w:r w:rsidRPr="004C28F9">
              <w:rPr>
                <w:rFonts w:ascii="TH SarabunPSK" w:hAnsi="TH SarabunPSK" w:cs="TH SarabunPSK"/>
                <w:cs/>
              </w:rPr>
              <w:t>จำนวนผู้สำเร็จการศึกษา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2D2D2E" w:rsidRPr="004C28F9" w:rsidRDefault="002D2D2E" w:rsidP="00033A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2D2D2E" w:rsidRPr="004C28F9" w:rsidRDefault="002D2D2E" w:rsidP="00033A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2D2D2E" w:rsidRPr="004C28F9" w:rsidRDefault="002D2D2E" w:rsidP="00033A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2D2D2E" w:rsidRPr="004C28F9" w:rsidRDefault="002D2D2E" w:rsidP="00033A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2D2D2E" w:rsidRPr="004C28F9" w:rsidRDefault="002D2D2E" w:rsidP="00033A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2D2D2E" w:rsidRPr="004C28F9" w:rsidRDefault="002D2D2E" w:rsidP="00033A8F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2D2D2E" w:rsidRPr="004C28F9" w:rsidTr="002D2D2E">
        <w:tc>
          <w:tcPr>
            <w:tcW w:w="1843" w:type="dxa"/>
            <w:vMerge/>
            <w:vAlign w:val="center"/>
          </w:tcPr>
          <w:p w:rsidR="002D2D2E" w:rsidRPr="004C28F9" w:rsidRDefault="002D2D2E" w:rsidP="00AA123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2D2D2E" w:rsidRPr="004C28F9" w:rsidRDefault="002D2D2E" w:rsidP="00AA1231">
            <w:pPr>
              <w:jc w:val="both"/>
              <w:rPr>
                <w:rFonts w:ascii="TH SarabunPSK" w:hAnsi="TH SarabunPSK" w:cs="TH SarabunPSK"/>
                <w:cs/>
              </w:rPr>
            </w:pPr>
            <w:r w:rsidRPr="004C28F9">
              <w:rPr>
                <w:rFonts w:ascii="TH SarabunPSK" w:hAnsi="TH SarabunPSK" w:cs="TH SarabunPSK"/>
                <w:cs/>
              </w:rPr>
              <w:t>จำนวนนักศึกษาที่คงอยู่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2D2D2E" w:rsidRPr="004C28F9" w:rsidRDefault="002D2D2E" w:rsidP="00033A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2D2D2E" w:rsidRPr="004C28F9" w:rsidRDefault="002D2D2E" w:rsidP="00033A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2D2D2E" w:rsidRPr="004C28F9" w:rsidRDefault="006604BA" w:rsidP="00033A8F">
            <w:pPr>
              <w:jc w:val="center"/>
              <w:rPr>
                <w:rFonts w:ascii="TH SarabunPSK" w:hAnsi="TH SarabunPSK" w:cs="TH SarabunPSK"/>
              </w:rPr>
            </w:pPr>
            <w:r w:rsidRPr="004C28F9">
              <w:rPr>
                <w:rFonts w:ascii="TH SarabunPSK" w:hAnsi="TH SarabunPSK" w:cs="TH SarabunPSK"/>
              </w:rPr>
              <w:t>25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2D2D2E" w:rsidRPr="004C28F9" w:rsidRDefault="006604BA" w:rsidP="00033A8F">
            <w:pPr>
              <w:jc w:val="center"/>
              <w:rPr>
                <w:rFonts w:ascii="TH SarabunPSK" w:hAnsi="TH SarabunPSK" w:cs="TH SarabunPSK"/>
              </w:rPr>
            </w:pPr>
            <w:r w:rsidRPr="004C28F9">
              <w:rPr>
                <w:rFonts w:ascii="TH SarabunPSK" w:hAnsi="TH SarabunPSK" w:cs="TH SarabunPSK"/>
              </w:rPr>
              <w:t>25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2D2D2E" w:rsidRPr="004C28F9" w:rsidRDefault="006604BA" w:rsidP="00033A8F">
            <w:pPr>
              <w:jc w:val="center"/>
              <w:rPr>
                <w:rFonts w:ascii="TH SarabunPSK" w:hAnsi="TH SarabunPSK" w:cs="TH SarabunPSK"/>
              </w:rPr>
            </w:pPr>
            <w:r w:rsidRPr="004C28F9">
              <w:rPr>
                <w:rFonts w:ascii="TH SarabunPSK" w:hAnsi="TH SarabunPSK" w:cs="TH SarabunPSK"/>
              </w:rPr>
              <w:t>24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2D2D2E" w:rsidRPr="004C28F9" w:rsidRDefault="002D2D2E" w:rsidP="00033A8F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2D2D2E" w:rsidRPr="004C28F9" w:rsidTr="002D2D2E">
        <w:tc>
          <w:tcPr>
            <w:tcW w:w="1843" w:type="dxa"/>
            <w:vMerge/>
            <w:vAlign w:val="center"/>
          </w:tcPr>
          <w:p w:rsidR="002D2D2E" w:rsidRPr="004C28F9" w:rsidRDefault="002D2D2E" w:rsidP="00AA123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single" w:sz="4" w:space="0" w:color="auto"/>
            </w:tcBorders>
          </w:tcPr>
          <w:p w:rsidR="002D2D2E" w:rsidRPr="004C28F9" w:rsidRDefault="002D2D2E" w:rsidP="00AA1231">
            <w:pPr>
              <w:jc w:val="both"/>
              <w:rPr>
                <w:rFonts w:ascii="TH SarabunPSK" w:hAnsi="TH SarabunPSK" w:cs="TH SarabunPSK"/>
                <w:cs/>
              </w:rPr>
            </w:pPr>
            <w:r w:rsidRPr="004C28F9">
              <w:rPr>
                <w:rFonts w:ascii="TH SarabunPSK" w:hAnsi="TH SarabunPSK" w:cs="TH SarabunPSK"/>
                <w:cs/>
              </w:rPr>
              <w:t>จำนวนนักศึกษาที่หายไป</w:t>
            </w: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</w:tcPr>
          <w:p w:rsidR="002D2D2E" w:rsidRPr="004C28F9" w:rsidRDefault="002D2D2E" w:rsidP="00033A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</w:tcPr>
          <w:p w:rsidR="002D2D2E" w:rsidRPr="004C28F9" w:rsidRDefault="002D2D2E" w:rsidP="00033A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</w:tcBorders>
          </w:tcPr>
          <w:p w:rsidR="002D2D2E" w:rsidRPr="004C28F9" w:rsidRDefault="007E7D41" w:rsidP="00033A8F">
            <w:pPr>
              <w:jc w:val="center"/>
              <w:rPr>
                <w:rFonts w:ascii="TH SarabunPSK" w:hAnsi="TH SarabunPSK" w:cs="TH SarabunPSK"/>
              </w:rPr>
            </w:pPr>
            <w:r w:rsidRPr="004C28F9">
              <w:rPr>
                <w:rFonts w:ascii="TH SarabunPSK" w:hAnsi="TH SarabunPSK" w:cs="TH SarabunPSK"/>
              </w:rPr>
              <w:t>*</w:t>
            </w:r>
            <w:r w:rsidR="006604BA" w:rsidRPr="004C28F9">
              <w:rPr>
                <w:rFonts w:ascii="TH SarabunPSK" w:hAnsi="TH SarabunPSK" w:cs="TH SarabunPSK"/>
              </w:rPr>
              <w:t>10</w:t>
            </w: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</w:tcPr>
          <w:p w:rsidR="002D2D2E" w:rsidRPr="004C28F9" w:rsidRDefault="00BB7E3B" w:rsidP="00033A8F">
            <w:pPr>
              <w:jc w:val="center"/>
              <w:rPr>
                <w:rFonts w:ascii="TH SarabunPSK" w:hAnsi="TH SarabunPSK" w:cs="TH SarabunPSK"/>
              </w:rPr>
            </w:pPr>
            <w:r w:rsidRPr="004C28F9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</w:tcBorders>
          </w:tcPr>
          <w:p w:rsidR="002D2D2E" w:rsidRPr="004C28F9" w:rsidRDefault="006604BA" w:rsidP="00033A8F">
            <w:pPr>
              <w:jc w:val="center"/>
              <w:rPr>
                <w:rFonts w:ascii="TH SarabunPSK" w:hAnsi="TH SarabunPSK" w:cs="TH SarabunPSK"/>
              </w:rPr>
            </w:pPr>
            <w:r w:rsidRPr="004C28F9"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</w:tcBorders>
          </w:tcPr>
          <w:p w:rsidR="002D2D2E" w:rsidRPr="004C28F9" w:rsidRDefault="002D2D2E" w:rsidP="00033A8F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2D2D2E" w:rsidRPr="004C28F9" w:rsidTr="002D2D2E">
        <w:tc>
          <w:tcPr>
            <w:tcW w:w="1843" w:type="dxa"/>
            <w:vMerge w:val="restart"/>
            <w:vAlign w:val="center"/>
          </w:tcPr>
          <w:p w:rsidR="002D2D2E" w:rsidRPr="004C28F9" w:rsidRDefault="002D2D2E" w:rsidP="00AA1231">
            <w:pPr>
              <w:jc w:val="center"/>
              <w:rPr>
                <w:rFonts w:ascii="TH SarabunPSK" w:hAnsi="TH SarabunPSK" w:cs="TH SarabunPSK"/>
                <w:cs/>
              </w:rPr>
            </w:pPr>
            <w:r w:rsidRPr="004C28F9">
              <w:rPr>
                <w:rFonts w:ascii="TH SarabunPSK" w:hAnsi="TH SarabunPSK" w:cs="TH SarabunPSK"/>
                <w:cs/>
              </w:rPr>
              <w:t>2556</w:t>
            </w:r>
          </w:p>
        </w:tc>
        <w:tc>
          <w:tcPr>
            <w:tcW w:w="2410" w:type="dxa"/>
            <w:tcBorders>
              <w:bottom w:val="dotted" w:sz="4" w:space="0" w:color="auto"/>
            </w:tcBorders>
          </w:tcPr>
          <w:p w:rsidR="002D2D2E" w:rsidRPr="004C28F9" w:rsidRDefault="002D2D2E" w:rsidP="00AA1231">
            <w:pPr>
              <w:jc w:val="both"/>
              <w:rPr>
                <w:rFonts w:ascii="TH SarabunPSK" w:hAnsi="TH SarabunPSK" w:cs="TH SarabunPSK"/>
                <w:cs/>
              </w:rPr>
            </w:pPr>
            <w:r w:rsidRPr="004C28F9">
              <w:rPr>
                <w:rFonts w:ascii="TH SarabunPSK" w:hAnsi="TH SarabunPSK" w:cs="TH SarabunPSK"/>
                <w:cs/>
              </w:rPr>
              <w:t>จำนวนนักศึกษาที่รับเข้า</w:t>
            </w: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2D2D2E" w:rsidRPr="004C28F9" w:rsidRDefault="002D2D2E" w:rsidP="00033A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2D2D2E" w:rsidRPr="004C28F9" w:rsidRDefault="002D2D2E" w:rsidP="00033A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2D2D2E" w:rsidRPr="004C28F9" w:rsidRDefault="002D2D2E" w:rsidP="00033A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2D2D2E" w:rsidRPr="004C28F9" w:rsidRDefault="00AE6825" w:rsidP="00033A8F">
            <w:pPr>
              <w:jc w:val="center"/>
              <w:rPr>
                <w:rFonts w:ascii="TH SarabunPSK" w:hAnsi="TH SarabunPSK" w:cs="TH SarabunPSK"/>
              </w:rPr>
            </w:pPr>
            <w:r w:rsidRPr="004C28F9">
              <w:rPr>
                <w:rFonts w:ascii="TH SarabunPSK" w:hAnsi="TH SarabunPSK" w:cs="TH SarabunPSK"/>
              </w:rPr>
              <w:t>35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2D2D2E" w:rsidRPr="004C28F9" w:rsidRDefault="002D2D2E" w:rsidP="00033A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2D2D2E" w:rsidRPr="004C28F9" w:rsidRDefault="00CE20A7" w:rsidP="00033A8F">
            <w:pPr>
              <w:jc w:val="center"/>
              <w:rPr>
                <w:rFonts w:ascii="TH SarabunPSK" w:hAnsi="TH SarabunPSK" w:cs="TH SarabunPSK"/>
              </w:rPr>
            </w:pPr>
            <w:r w:rsidRPr="004C28F9">
              <w:rPr>
                <w:rFonts w:ascii="TH SarabunPSK" w:hAnsi="TH SarabunPSK" w:cs="TH SarabunPSK"/>
              </w:rPr>
              <w:t>25.71</w:t>
            </w:r>
          </w:p>
        </w:tc>
      </w:tr>
      <w:tr w:rsidR="002D2D2E" w:rsidRPr="004C28F9" w:rsidTr="002D2D2E">
        <w:tc>
          <w:tcPr>
            <w:tcW w:w="1843" w:type="dxa"/>
            <w:vMerge/>
            <w:vAlign w:val="center"/>
          </w:tcPr>
          <w:p w:rsidR="002D2D2E" w:rsidRPr="004C28F9" w:rsidRDefault="002D2D2E" w:rsidP="00AA123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2D2D2E" w:rsidRPr="004C28F9" w:rsidRDefault="002D2D2E" w:rsidP="00AA1231">
            <w:pPr>
              <w:jc w:val="both"/>
              <w:rPr>
                <w:rFonts w:ascii="TH SarabunPSK" w:hAnsi="TH SarabunPSK" w:cs="TH SarabunPSK"/>
                <w:cs/>
              </w:rPr>
            </w:pPr>
            <w:r w:rsidRPr="004C28F9">
              <w:rPr>
                <w:rFonts w:ascii="TH SarabunPSK" w:hAnsi="TH SarabunPSK" w:cs="TH SarabunPSK"/>
                <w:cs/>
              </w:rPr>
              <w:t>จำนวนผู้สำเร็จการศึกษา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2D2D2E" w:rsidRPr="004C28F9" w:rsidRDefault="002D2D2E" w:rsidP="00033A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2D2D2E" w:rsidRPr="004C28F9" w:rsidRDefault="002D2D2E" w:rsidP="00033A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2D2D2E" w:rsidRPr="004C28F9" w:rsidRDefault="002D2D2E" w:rsidP="00033A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2D2D2E" w:rsidRPr="004C28F9" w:rsidRDefault="002D2D2E" w:rsidP="00033A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2D2D2E" w:rsidRPr="004C28F9" w:rsidRDefault="002D2D2E" w:rsidP="00033A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2D2D2E" w:rsidRPr="004C28F9" w:rsidRDefault="002D2D2E" w:rsidP="00033A8F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2D2D2E" w:rsidRPr="004C28F9" w:rsidTr="002D2D2E">
        <w:tc>
          <w:tcPr>
            <w:tcW w:w="1843" w:type="dxa"/>
            <w:vMerge/>
            <w:vAlign w:val="center"/>
          </w:tcPr>
          <w:p w:rsidR="002D2D2E" w:rsidRPr="004C28F9" w:rsidRDefault="002D2D2E" w:rsidP="00AA123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2D2D2E" w:rsidRPr="004C28F9" w:rsidRDefault="002D2D2E" w:rsidP="00AA1231">
            <w:pPr>
              <w:jc w:val="both"/>
              <w:rPr>
                <w:rFonts w:ascii="TH SarabunPSK" w:hAnsi="TH SarabunPSK" w:cs="TH SarabunPSK"/>
                <w:cs/>
              </w:rPr>
            </w:pPr>
            <w:r w:rsidRPr="004C28F9">
              <w:rPr>
                <w:rFonts w:ascii="TH SarabunPSK" w:hAnsi="TH SarabunPSK" w:cs="TH SarabunPSK"/>
                <w:cs/>
              </w:rPr>
              <w:t>จำนวนนักศึกษาที่คงอยู่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2D2D2E" w:rsidRPr="004C28F9" w:rsidRDefault="002D2D2E" w:rsidP="00033A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2D2D2E" w:rsidRPr="004C28F9" w:rsidRDefault="002D2D2E" w:rsidP="00033A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2D2D2E" w:rsidRPr="004C28F9" w:rsidRDefault="002D2D2E" w:rsidP="00033A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2D2D2E" w:rsidRPr="004C28F9" w:rsidRDefault="00AE6825" w:rsidP="00033A8F">
            <w:pPr>
              <w:jc w:val="center"/>
              <w:rPr>
                <w:rFonts w:ascii="TH SarabunPSK" w:hAnsi="TH SarabunPSK" w:cs="TH SarabunPSK"/>
              </w:rPr>
            </w:pPr>
            <w:r w:rsidRPr="004C28F9">
              <w:rPr>
                <w:rFonts w:ascii="TH SarabunPSK" w:hAnsi="TH SarabunPSK" w:cs="TH SarabunPSK"/>
              </w:rPr>
              <w:t>28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2D2D2E" w:rsidRPr="004C28F9" w:rsidRDefault="00AE6825" w:rsidP="00033A8F">
            <w:pPr>
              <w:jc w:val="center"/>
              <w:rPr>
                <w:rFonts w:ascii="TH SarabunPSK" w:hAnsi="TH SarabunPSK" w:cs="TH SarabunPSK"/>
              </w:rPr>
            </w:pPr>
            <w:r w:rsidRPr="004C28F9">
              <w:rPr>
                <w:rFonts w:ascii="TH SarabunPSK" w:hAnsi="TH SarabunPSK" w:cs="TH SarabunPSK"/>
              </w:rPr>
              <w:t>26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2D2D2E" w:rsidRPr="004C28F9" w:rsidRDefault="002D2D2E" w:rsidP="00033A8F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2D2D2E" w:rsidRPr="004C28F9" w:rsidTr="002D2D2E">
        <w:tc>
          <w:tcPr>
            <w:tcW w:w="1843" w:type="dxa"/>
            <w:vMerge/>
            <w:vAlign w:val="center"/>
          </w:tcPr>
          <w:p w:rsidR="002D2D2E" w:rsidRPr="004C28F9" w:rsidRDefault="002D2D2E" w:rsidP="00AA123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single" w:sz="4" w:space="0" w:color="auto"/>
            </w:tcBorders>
          </w:tcPr>
          <w:p w:rsidR="002D2D2E" w:rsidRPr="004C28F9" w:rsidRDefault="002D2D2E" w:rsidP="00AA1231">
            <w:pPr>
              <w:jc w:val="both"/>
              <w:rPr>
                <w:rFonts w:ascii="TH SarabunPSK" w:hAnsi="TH SarabunPSK" w:cs="TH SarabunPSK"/>
                <w:cs/>
              </w:rPr>
            </w:pPr>
            <w:r w:rsidRPr="004C28F9">
              <w:rPr>
                <w:rFonts w:ascii="TH SarabunPSK" w:hAnsi="TH SarabunPSK" w:cs="TH SarabunPSK"/>
                <w:cs/>
              </w:rPr>
              <w:t>จำนวนนักศึกษาที่หายไป</w:t>
            </w: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</w:tcPr>
          <w:p w:rsidR="002D2D2E" w:rsidRPr="004C28F9" w:rsidRDefault="002D2D2E" w:rsidP="00033A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</w:tcPr>
          <w:p w:rsidR="002D2D2E" w:rsidRPr="004C28F9" w:rsidRDefault="002D2D2E" w:rsidP="00033A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</w:tcBorders>
          </w:tcPr>
          <w:p w:rsidR="002D2D2E" w:rsidRPr="004C28F9" w:rsidRDefault="002D2D2E" w:rsidP="00033A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</w:tcPr>
          <w:p w:rsidR="002D2D2E" w:rsidRPr="004C28F9" w:rsidRDefault="007E7D41" w:rsidP="00033A8F">
            <w:pPr>
              <w:jc w:val="center"/>
              <w:rPr>
                <w:rFonts w:ascii="TH SarabunPSK" w:hAnsi="TH SarabunPSK" w:cs="TH SarabunPSK"/>
              </w:rPr>
            </w:pPr>
            <w:r w:rsidRPr="004C28F9">
              <w:rPr>
                <w:rFonts w:ascii="TH SarabunPSK" w:hAnsi="TH SarabunPSK" w:cs="TH SarabunPSK"/>
              </w:rPr>
              <w:t>*</w:t>
            </w:r>
            <w:r w:rsidR="00AE6825" w:rsidRPr="004C28F9">
              <w:rPr>
                <w:rFonts w:ascii="TH SarabunPSK" w:hAnsi="TH SarabunPSK" w:cs="TH SarabunPSK"/>
              </w:rPr>
              <w:t>7</w:t>
            </w: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</w:tcBorders>
          </w:tcPr>
          <w:p w:rsidR="002D2D2E" w:rsidRPr="004C28F9" w:rsidRDefault="00AE6825" w:rsidP="00033A8F">
            <w:pPr>
              <w:jc w:val="center"/>
              <w:rPr>
                <w:rFonts w:ascii="TH SarabunPSK" w:hAnsi="TH SarabunPSK" w:cs="TH SarabunPSK"/>
              </w:rPr>
            </w:pPr>
            <w:r w:rsidRPr="004C28F9">
              <w:rPr>
                <w:rFonts w:ascii="TH SarabunPSK" w:hAnsi="TH SarabunPSK" w:cs="TH SarabunPSK"/>
              </w:rPr>
              <w:t>2</w:t>
            </w: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</w:tcBorders>
          </w:tcPr>
          <w:p w:rsidR="002D2D2E" w:rsidRPr="004C28F9" w:rsidRDefault="002D2D2E" w:rsidP="00033A8F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2D2D2E" w:rsidRPr="004C28F9" w:rsidTr="002D2D2E">
        <w:tc>
          <w:tcPr>
            <w:tcW w:w="1843" w:type="dxa"/>
            <w:vMerge w:val="restart"/>
            <w:vAlign w:val="center"/>
          </w:tcPr>
          <w:p w:rsidR="002D2D2E" w:rsidRPr="004C28F9" w:rsidRDefault="002D2D2E" w:rsidP="00AA1231">
            <w:pPr>
              <w:jc w:val="center"/>
              <w:rPr>
                <w:rFonts w:ascii="TH SarabunPSK" w:hAnsi="TH SarabunPSK" w:cs="TH SarabunPSK"/>
                <w:cs/>
              </w:rPr>
            </w:pPr>
            <w:r w:rsidRPr="004C28F9">
              <w:rPr>
                <w:rFonts w:ascii="TH SarabunPSK" w:hAnsi="TH SarabunPSK" w:cs="TH SarabunPSK"/>
                <w:cs/>
              </w:rPr>
              <w:t>2557</w:t>
            </w:r>
          </w:p>
        </w:tc>
        <w:tc>
          <w:tcPr>
            <w:tcW w:w="2410" w:type="dxa"/>
            <w:tcBorders>
              <w:bottom w:val="dotted" w:sz="4" w:space="0" w:color="auto"/>
            </w:tcBorders>
          </w:tcPr>
          <w:p w:rsidR="002D2D2E" w:rsidRPr="004C28F9" w:rsidRDefault="002D2D2E" w:rsidP="00AA1231">
            <w:pPr>
              <w:jc w:val="both"/>
              <w:rPr>
                <w:rFonts w:ascii="TH SarabunPSK" w:hAnsi="TH SarabunPSK" w:cs="TH SarabunPSK"/>
                <w:cs/>
              </w:rPr>
            </w:pPr>
            <w:r w:rsidRPr="004C28F9">
              <w:rPr>
                <w:rFonts w:ascii="TH SarabunPSK" w:hAnsi="TH SarabunPSK" w:cs="TH SarabunPSK"/>
                <w:cs/>
              </w:rPr>
              <w:t>จำนวนนักศึกษาที่รับเข้า</w:t>
            </w: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2D2D2E" w:rsidRPr="004C28F9" w:rsidRDefault="002D2D2E" w:rsidP="00033A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2D2D2E" w:rsidRPr="004C28F9" w:rsidRDefault="002D2D2E" w:rsidP="00033A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2D2D2E" w:rsidRPr="004C28F9" w:rsidRDefault="002D2D2E" w:rsidP="00033A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2D2D2E" w:rsidRPr="004C28F9" w:rsidRDefault="002D2D2E" w:rsidP="00033A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2D2D2E" w:rsidRPr="004C28F9" w:rsidRDefault="00AE6825" w:rsidP="00033A8F">
            <w:pPr>
              <w:jc w:val="center"/>
              <w:rPr>
                <w:rFonts w:ascii="TH SarabunPSK" w:hAnsi="TH SarabunPSK" w:cs="TH SarabunPSK"/>
              </w:rPr>
            </w:pPr>
            <w:r w:rsidRPr="004C28F9">
              <w:rPr>
                <w:rFonts w:ascii="TH SarabunPSK" w:hAnsi="TH SarabunPSK" w:cs="TH SarabunPSK"/>
              </w:rPr>
              <w:t>24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2D2D2E" w:rsidRPr="004C28F9" w:rsidRDefault="00CE20A7" w:rsidP="00033A8F">
            <w:pPr>
              <w:jc w:val="center"/>
              <w:rPr>
                <w:rFonts w:ascii="TH SarabunPSK" w:hAnsi="TH SarabunPSK" w:cs="TH SarabunPSK"/>
              </w:rPr>
            </w:pPr>
            <w:r w:rsidRPr="004C28F9">
              <w:rPr>
                <w:rFonts w:ascii="TH SarabunPSK" w:hAnsi="TH SarabunPSK" w:cs="TH SarabunPSK"/>
              </w:rPr>
              <w:t>0.00</w:t>
            </w:r>
          </w:p>
        </w:tc>
      </w:tr>
      <w:tr w:rsidR="002D2D2E" w:rsidRPr="004C28F9" w:rsidTr="002D2D2E">
        <w:tc>
          <w:tcPr>
            <w:tcW w:w="1843" w:type="dxa"/>
            <w:vMerge/>
          </w:tcPr>
          <w:p w:rsidR="002D2D2E" w:rsidRPr="004C28F9" w:rsidRDefault="002D2D2E" w:rsidP="00AA123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2D2D2E" w:rsidRPr="004C28F9" w:rsidRDefault="002D2D2E" w:rsidP="00AA1231">
            <w:pPr>
              <w:jc w:val="both"/>
              <w:rPr>
                <w:rFonts w:ascii="TH SarabunPSK" w:hAnsi="TH SarabunPSK" w:cs="TH SarabunPSK"/>
                <w:cs/>
              </w:rPr>
            </w:pPr>
            <w:r w:rsidRPr="004C28F9">
              <w:rPr>
                <w:rFonts w:ascii="TH SarabunPSK" w:hAnsi="TH SarabunPSK" w:cs="TH SarabunPSK"/>
                <w:cs/>
              </w:rPr>
              <w:t>จำนวนผู้สำเร็จการศึกษา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2D2D2E" w:rsidRPr="004C28F9" w:rsidRDefault="002D2D2E" w:rsidP="00033A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2D2D2E" w:rsidRPr="004C28F9" w:rsidRDefault="002D2D2E" w:rsidP="00033A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2D2D2E" w:rsidRPr="004C28F9" w:rsidRDefault="002D2D2E" w:rsidP="00033A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2D2D2E" w:rsidRPr="004C28F9" w:rsidRDefault="002D2D2E" w:rsidP="00033A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2D2D2E" w:rsidRPr="004C28F9" w:rsidRDefault="002D2D2E" w:rsidP="00033A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2D2D2E" w:rsidRPr="004C28F9" w:rsidRDefault="002D2D2E" w:rsidP="00033A8F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2D2D2E" w:rsidRPr="004C28F9" w:rsidTr="002D2D2E">
        <w:tc>
          <w:tcPr>
            <w:tcW w:w="1843" w:type="dxa"/>
            <w:vMerge/>
          </w:tcPr>
          <w:p w:rsidR="002D2D2E" w:rsidRPr="004C28F9" w:rsidRDefault="002D2D2E" w:rsidP="00AA123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2D2D2E" w:rsidRPr="004C28F9" w:rsidRDefault="002D2D2E" w:rsidP="00AA1231">
            <w:pPr>
              <w:jc w:val="both"/>
              <w:rPr>
                <w:rFonts w:ascii="TH SarabunPSK" w:hAnsi="TH SarabunPSK" w:cs="TH SarabunPSK"/>
                <w:cs/>
              </w:rPr>
            </w:pPr>
            <w:r w:rsidRPr="004C28F9">
              <w:rPr>
                <w:rFonts w:ascii="TH SarabunPSK" w:hAnsi="TH SarabunPSK" w:cs="TH SarabunPSK"/>
                <w:cs/>
              </w:rPr>
              <w:t>จำนวนนักศึกษาที่คงอยู่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2D2D2E" w:rsidRPr="004C28F9" w:rsidRDefault="002D2D2E" w:rsidP="00033A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2D2D2E" w:rsidRPr="004C28F9" w:rsidRDefault="002D2D2E" w:rsidP="00033A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2D2D2E" w:rsidRPr="004C28F9" w:rsidRDefault="002D2D2E" w:rsidP="00033A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2D2D2E" w:rsidRPr="004C28F9" w:rsidRDefault="002D2D2E" w:rsidP="00033A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2D2D2E" w:rsidRPr="004C28F9" w:rsidRDefault="00AE6825" w:rsidP="00033A8F">
            <w:pPr>
              <w:jc w:val="center"/>
              <w:rPr>
                <w:rFonts w:ascii="TH SarabunPSK" w:hAnsi="TH SarabunPSK" w:cs="TH SarabunPSK"/>
              </w:rPr>
            </w:pPr>
            <w:r w:rsidRPr="004C28F9">
              <w:rPr>
                <w:rFonts w:ascii="TH SarabunPSK" w:hAnsi="TH SarabunPSK" w:cs="TH SarabunPSK"/>
              </w:rPr>
              <w:t>24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2D2D2E" w:rsidRPr="004C28F9" w:rsidRDefault="002D2D2E" w:rsidP="00033A8F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2D2D2E" w:rsidRPr="004C28F9" w:rsidTr="002D2D2E">
        <w:tc>
          <w:tcPr>
            <w:tcW w:w="1843" w:type="dxa"/>
            <w:vMerge/>
          </w:tcPr>
          <w:p w:rsidR="002D2D2E" w:rsidRPr="004C28F9" w:rsidRDefault="002D2D2E" w:rsidP="00AA123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410" w:type="dxa"/>
            <w:tcBorders>
              <w:top w:val="dotted" w:sz="4" w:space="0" w:color="auto"/>
            </w:tcBorders>
          </w:tcPr>
          <w:p w:rsidR="002D2D2E" w:rsidRPr="004C28F9" w:rsidRDefault="002D2D2E" w:rsidP="00AA1231">
            <w:pPr>
              <w:jc w:val="both"/>
              <w:rPr>
                <w:rFonts w:ascii="TH SarabunPSK" w:hAnsi="TH SarabunPSK" w:cs="TH SarabunPSK"/>
                <w:cs/>
              </w:rPr>
            </w:pPr>
            <w:r w:rsidRPr="004C28F9">
              <w:rPr>
                <w:rFonts w:ascii="TH SarabunPSK" w:hAnsi="TH SarabunPSK" w:cs="TH SarabunPSK"/>
                <w:cs/>
              </w:rPr>
              <w:t>จำนวนนักศึกษาที่หายไป</w:t>
            </w: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2D2D2E" w:rsidRPr="004C28F9" w:rsidRDefault="002D2D2E" w:rsidP="00033A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2D2D2E" w:rsidRPr="004C28F9" w:rsidRDefault="002D2D2E" w:rsidP="00033A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  <w:tcBorders>
              <w:top w:val="dotted" w:sz="4" w:space="0" w:color="auto"/>
            </w:tcBorders>
          </w:tcPr>
          <w:p w:rsidR="002D2D2E" w:rsidRPr="004C28F9" w:rsidRDefault="002D2D2E" w:rsidP="00033A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2D2D2E" w:rsidRPr="004C28F9" w:rsidRDefault="002D2D2E" w:rsidP="00033A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  <w:tcBorders>
              <w:top w:val="dotted" w:sz="4" w:space="0" w:color="auto"/>
            </w:tcBorders>
          </w:tcPr>
          <w:p w:rsidR="002D2D2E" w:rsidRPr="004C28F9" w:rsidRDefault="007E7D41" w:rsidP="00033A8F">
            <w:pPr>
              <w:jc w:val="center"/>
              <w:rPr>
                <w:rFonts w:ascii="TH SarabunPSK" w:hAnsi="TH SarabunPSK" w:cs="TH SarabunPSK"/>
              </w:rPr>
            </w:pPr>
            <w:r w:rsidRPr="004C28F9">
              <w:rPr>
                <w:rFonts w:ascii="TH SarabunPSK" w:hAnsi="TH SarabunPSK" w:cs="TH SarabunPSK"/>
              </w:rPr>
              <w:t>*</w:t>
            </w:r>
            <w:r w:rsidR="00AE6825" w:rsidRPr="004C28F9">
              <w:rPr>
                <w:rFonts w:ascii="TH SarabunPSK" w:hAnsi="TH SarabunPSK" w:cs="TH SarabunPSK"/>
              </w:rPr>
              <w:t>0</w:t>
            </w:r>
          </w:p>
        </w:tc>
        <w:tc>
          <w:tcPr>
            <w:tcW w:w="851" w:type="dxa"/>
            <w:tcBorders>
              <w:top w:val="dotted" w:sz="4" w:space="0" w:color="auto"/>
            </w:tcBorders>
          </w:tcPr>
          <w:p w:rsidR="002D2D2E" w:rsidRPr="004C28F9" w:rsidRDefault="002D2D2E" w:rsidP="00033A8F">
            <w:pPr>
              <w:jc w:val="center"/>
              <w:rPr>
                <w:rFonts w:ascii="TH SarabunPSK" w:hAnsi="TH SarabunPSK" w:cs="TH SarabunPSK"/>
              </w:rPr>
            </w:pPr>
          </w:p>
        </w:tc>
      </w:tr>
    </w:tbl>
    <w:p w:rsidR="008465DD" w:rsidRPr="008114C1" w:rsidRDefault="007E7D41" w:rsidP="008465DD">
      <w:pPr>
        <w:rPr>
          <w:rFonts w:ascii="TH SarabunPSK" w:eastAsia="Calibri" w:hAnsi="TH SarabunPSK" w:cs="TH SarabunPSK"/>
          <w:color w:val="FF0000"/>
          <w:sz w:val="32"/>
          <w:szCs w:val="32"/>
        </w:rPr>
      </w:pPr>
      <w:r w:rsidRPr="008114C1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หมายเหตุ</w:t>
      </w:r>
      <w:r w:rsidRPr="008114C1">
        <w:rPr>
          <w:rFonts w:ascii="TH SarabunPSK" w:hAnsi="TH SarabunPSK" w:cs="TH SarabunPSK"/>
          <w:i/>
          <w:iCs/>
          <w:sz w:val="32"/>
          <w:szCs w:val="32"/>
        </w:rPr>
        <w:t>*</w:t>
      </w:r>
      <w:r w:rsidRPr="008114C1">
        <w:rPr>
          <w:rFonts w:ascii="TH SarabunPSK" w:hAnsi="TH SarabunPSK" w:cs="TH SarabunPSK"/>
          <w:i/>
          <w:iCs/>
          <w:sz w:val="32"/>
          <w:szCs w:val="32"/>
          <w:cs/>
        </w:rPr>
        <w:t>จำนวนนักศึกษาที่หายไปเป็นนักศึกษาที่สละสิทธิ์</w:t>
      </w:r>
    </w:p>
    <w:p w:rsidR="00EB6451" w:rsidRDefault="00EB6451" w:rsidP="008465DD">
      <w:pPr>
        <w:rPr>
          <w:rFonts w:ascii="TH SarabunPSK" w:eastAsia="Calibri" w:hAnsi="TH SarabunPSK" w:cs="TH SarabunPSK" w:hint="cs"/>
          <w:color w:val="FF0000"/>
          <w:sz w:val="32"/>
          <w:szCs w:val="32"/>
        </w:rPr>
      </w:pPr>
    </w:p>
    <w:p w:rsidR="00B1794C" w:rsidRDefault="00B1794C" w:rsidP="008465DD">
      <w:pPr>
        <w:rPr>
          <w:rFonts w:ascii="TH SarabunPSK" w:eastAsia="Calibri" w:hAnsi="TH SarabunPSK" w:cs="TH SarabunPSK" w:hint="cs"/>
          <w:color w:val="FF0000"/>
          <w:sz w:val="32"/>
          <w:szCs w:val="32"/>
        </w:rPr>
      </w:pPr>
    </w:p>
    <w:p w:rsidR="00B1794C" w:rsidRDefault="00B1794C" w:rsidP="008465DD">
      <w:pPr>
        <w:rPr>
          <w:rFonts w:ascii="TH SarabunPSK" w:eastAsia="Calibri" w:hAnsi="TH SarabunPSK" w:cs="TH SarabunPSK" w:hint="cs"/>
          <w:color w:val="FF0000"/>
          <w:sz w:val="32"/>
          <w:szCs w:val="32"/>
        </w:rPr>
      </w:pPr>
    </w:p>
    <w:p w:rsidR="00B1794C" w:rsidRDefault="00B1794C" w:rsidP="008465DD">
      <w:pPr>
        <w:rPr>
          <w:rFonts w:ascii="TH SarabunPSK" w:eastAsia="Calibri" w:hAnsi="TH SarabunPSK" w:cs="TH SarabunPSK" w:hint="cs"/>
          <w:color w:val="FF0000"/>
          <w:sz w:val="32"/>
          <w:szCs w:val="32"/>
        </w:rPr>
      </w:pPr>
    </w:p>
    <w:p w:rsidR="00B1794C" w:rsidRDefault="00B1794C" w:rsidP="008465DD">
      <w:pPr>
        <w:rPr>
          <w:rFonts w:ascii="TH SarabunPSK" w:eastAsia="Calibri" w:hAnsi="TH SarabunPSK" w:cs="TH SarabunPSK" w:hint="cs"/>
          <w:color w:val="FF0000"/>
          <w:sz w:val="32"/>
          <w:szCs w:val="32"/>
        </w:rPr>
      </w:pPr>
    </w:p>
    <w:p w:rsidR="00B1794C" w:rsidRDefault="00B1794C" w:rsidP="008465DD">
      <w:pPr>
        <w:rPr>
          <w:rFonts w:ascii="TH SarabunPSK" w:eastAsia="Calibri" w:hAnsi="TH SarabunPSK" w:cs="TH SarabunPSK"/>
          <w:color w:val="FF0000"/>
          <w:sz w:val="32"/>
          <w:szCs w:val="32"/>
        </w:rPr>
      </w:pPr>
    </w:p>
    <w:p w:rsidR="0044116F" w:rsidRPr="008114C1" w:rsidRDefault="0044116F" w:rsidP="0044116F">
      <w:pPr>
        <w:ind w:firstLine="567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8114C1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ข้อมูลจำนวนนักศึกษา</w:t>
      </w:r>
      <w:r w:rsidRPr="008114C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หลักสูตร </w:t>
      </w:r>
      <w:r w:rsidRPr="008114C1">
        <w:rPr>
          <w:rFonts w:ascii="TH SarabunPSK" w:hAnsi="TH SarabunPSK" w:cs="TH SarabunPSK"/>
          <w:b/>
          <w:bCs/>
          <w:sz w:val="32"/>
          <w:szCs w:val="32"/>
        </w:rPr>
        <w:t xml:space="preserve">4 </w:t>
      </w:r>
      <w:r w:rsidRPr="008114C1">
        <w:rPr>
          <w:rFonts w:ascii="TH SarabunPSK" w:hAnsi="TH SarabunPSK" w:cs="TH SarabunPSK" w:hint="cs"/>
          <w:b/>
          <w:bCs/>
          <w:sz w:val="32"/>
          <w:szCs w:val="32"/>
          <w:cs/>
        </w:rPr>
        <w:t>ปีเทียบเข้าเรียน</w:t>
      </w:r>
      <w:r w:rsidRPr="008114C1">
        <w:rPr>
          <w:rFonts w:ascii="TH SarabunPSK" w:hAnsi="TH SarabunPSK" w:cs="TH SarabunPSK"/>
          <w:b/>
          <w:bCs/>
          <w:sz w:val="32"/>
          <w:szCs w:val="32"/>
          <w:cs/>
        </w:rPr>
        <w:t xml:space="preserve"> นับถึงสิ้นปีการศึกษา 2557 เป็นดังนี้</w:t>
      </w:r>
    </w:p>
    <w:tbl>
      <w:tblPr>
        <w:tblW w:w="8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3"/>
        <w:gridCol w:w="2410"/>
        <w:gridCol w:w="851"/>
        <w:gridCol w:w="850"/>
        <w:gridCol w:w="851"/>
        <w:gridCol w:w="1275"/>
      </w:tblGrid>
      <w:tr w:rsidR="007F6C9F" w:rsidRPr="004C28F9" w:rsidTr="007F6C9F">
        <w:trPr>
          <w:cantSplit/>
          <w:trHeight w:val="677"/>
          <w:tblHeader/>
        </w:trPr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F6C9F" w:rsidRPr="004C28F9" w:rsidRDefault="007F6C9F" w:rsidP="0057078C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4C28F9">
              <w:rPr>
                <w:rFonts w:ascii="TH SarabunPSK" w:hAnsi="TH SarabunPSK" w:cs="TH SarabunPSK"/>
                <w:b/>
                <w:bCs/>
                <w:cs/>
              </w:rPr>
              <w:t>ปีการศึกษาที่รับเข้า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7F6C9F" w:rsidRPr="004C28F9" w:rsidRDefault="007F6C9F" w:rsidP="0057078C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7F6C9F" w:rsidRPr="004C28F9" w:rsidRDefault="007F6C9F" w:rsidP="0057078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C28F9">
              <w:rPr>
                <w:rFonts w:ascii="TH SarabunPSK" w:hAnsi="TH SarabunPSK" w:cs="TH SarabunPSK"/>
                <w:b/>
                <w:bCs/>
                <w:cs/>
              </w:rPr>
              <w:t>2555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7F6C9F" w:rsidRPr="004C28F9" w:rsidRDefault="007F6C9F" w:rsidP="0057078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C28F9">
              <w:rPr>
                <w:rFonts w:ascii="TH SarabunPSK" w:hAnsi="TH SarabunPSK" w:cs="TH SarabunPSK"/>
                <w:b/>
                <w:bCs/>
                <w:cs/>
              </w:rPr>
              <w:t>2556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7F6C9F" w:rsidRPr="004C28F9" w:rsidRDefault="007F6C9F" w:rsidP="0057078C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4C28F9">
              <w:rPr>
                <w:rFonts w:ascii="TH SarabunPSK" w:hAnsi="TH SarabunPSK" w:cs="TH SarabunPSK"/>
                <w:b/>
                <w:bCs/>
              </w:rPr>
              <w:t>2557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F6C9F" w:rsidRPr="004C28F9" w:rsidRDefault="007F6C9F" w:rsidP="0057078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C28F9">
              <w:rPr>
                <w:rFonts w:ascii="TH SarabunPSK" w:hAnsi="TH SarabunPSK" w:cs="TH SarabunPSK" w:hint="cs"/>
                <w:b/>
                <w:bCs/>
                <w:cs/>
              </w:rPr>
              <w:t>ร้อยละของ นศ.ที่หายไป</w:t>
            </w:r>
          </w:p>
        </w:tc>
      </w:tr>
      <w:tr w:rsidR="007F6C9F" w:rsidRPr="004C28F9" w:rsidTr="007F6C9F">
        <w:tc>
          <w:tcPr>
            <w:tcW w:w="1843" w:type="dxa"/>
            <w:vMerge w:val="restart"/>
            <w:vAlign w:val="center"/>
          </w:tcPr>
          <w:p w:rsidR="007F6C9F" w:rsidRPr="004C28F9" w:rsidRDefault="007F6C9F" w:rsidP="0057078C">
            <w:pPr>
              <w:jc w:val="center"/>
              <w:rPr>
                <w:rFonts w:ascii="TH SarabunPSK" w:hAnsi="TH SarabunPSK" w:cs="TH SarabunPSK"/>
                <w:cs/>
              </w:rPr>
            </w:pPr>
            <w:r w:rsidRPr="004C28F9">
              <w:rPr>
                <w:rFonts w:ascii="TH SarabunPSK" w:hAnsi="TH SarabunPSK" w:cs="TH SarabunPSK"/>
                <w:cs/>
              </w:rPr>
              <w:t>2555</w:t>
            </w:r>
          </w:p>
        </w:tc>
        <w:tc>
          <w:tcPr>
            <w:tcW w:w="2410" w:type="dxa"/>
            <w:tcBorders>
              <w:bottom w:val="dotted" w:sz="4" w:space="0" w:color="auto"/>
            </w:tcBorders>
          </w:tcPr>
          <w:p w:rsidR="007F6C9F" w:rsidRPr="004C28F9" w:rsidRDefault="007F6C9F" w:rsidP="0057078C">
            <w:pPr>
              <w:jc w:val="both"/>
              <w:rPr>
                <w:rFonts w:ascii="TH SarabunPSK" w:hAnsi="TH SarabunPSK" w:cs="TH SarabunPSK"/>
                <w:cs/>
              </w:rPr>
            </w:pPr>
            <w:r w:rsidRPr="004C28F9">
              <w:rPr>
                <w:rFonts w:ascii="TH SarabunPSK" w:hAnsi="TH SarabunPSK" w:cs="TH SarabunPSK"/>
                <w:cs/>
              </w:rPr>
              <w:t>จำนวนนักศึกษาที่รับเข้า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7F6C9F" w:rsidRPr="004C28F9" w:rsidRDefault="007F6C9F" w:rsidP="0057078C">
            <w:pPr>
              <w:jc w:val="center"/>
              <w:rPr>
                <w:rFonts w:ascii="TH SarabunPSK" w:hAnsi="TH SarabunPSK" w:cs="TH SarabunPSK"/>
              </w:rPr>
            </w:pPr>
            <w:r w:rsidRPr="004C28F9">
              <w:rPr>
                <w:rFonts w:ascii="TH SarabunPSK" w:hAnsi="TH SarabunPSK" w:cs="TH SarabunPSK"/>
              </w:rPr>
              <w:t>5</w:t>
            </w: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7F6C9F" w:rsidRPr="004C28F9" w:rsidRDefault="007F6C9F" w:rsidP="0057078C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7F6C9F" w:rsidRPr="004C28F9" w:rsidRDefault="007F6C9F" w:rsidP="0057078C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  <w:tcBorders>
              <w:bottom w:val="dotted" w:sz="4" w:space="0" w:color="auto"/>
            </w:tcBorders>
          </w:tcPr>
          <w:p w:rsidR="007F6C9F" w:rsidRPr="004C28F9" w:rsidRDefault="007E7D41" w:rsidP="0057078C">
            <w:pPr>
              <w:jc w:val="center"/>
              <w:rPr>
                <w:rFonts w:ascii="TH SarabunPSK" w:hAnsi="TH SarabunPSK" w:cs="TH SarabunPSK"/>
              </w:rPr>
            </w:pPr>
            <w:r w:rsidRPr="004C28F9">
              <w:rPr>
                <w:rFonts w:ascii="TH SarabunPSK" w:hAnsi="TH SarabunPSK" w:cs="TH SarabunPSK"/>
              </w:rPr>
              <w:t>40.00</w:t>
            </w:r>
          </w:p>
        </w:tc>
      </w:tr>
      <w:tr w:rsidR="007F6C9F" w:rsidRPr="004C28F9" w:rsidTr="007F6C9F">
        <w:tc>
          <w:tcPr>
            <w:tcW w:w="1843" w:type="dxa"/>
            <w:vMerge/>
            <w:vAlign w:val="center"/>
          </w:tcPr>
          <w:p w:rsidR="007F6C9F" w:rsidRPr="004C28F9" w:rsidRDefault="007F6C9F" w:rsidP="0057078C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7F6C9F" w:rsidRPr="004C28F9" w:rsidRDefault="007F6C9F" w:rsidP="0057078C">
            <w:pPr>
              <w:jc w:val="both"/>
              <w:rPr>
                <w:rFonts w:ascii="TH SarabunPSK" w:hAnsi="TH SarabunPSK" w:cs="TH SarabunPSK"/>
                <w:cs/>
              </w:rPr>
            </w:pPr>
            <w:r w:rsidRPr="004C28F9">
              <w:rPr>
                <w:rFonts w:ascii="TH SarabunPSK" w:hAnsi="TH SarabunPSK" w:cs="TH SarabunPSK"/>
                <w:cs/>
              </w:rPr>
              <w:t>จำนวนผู้สำเร็จการศึกษา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6C9F" w:rsidRPr="004C28F9" w:rsidRDefault="007F6C9F" w:rsidP="0057078C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7F6C9F" w:rsidRPr="004C28F9" w:rsidRDefault="007F6C9F" w:rsidP="0057078C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6C9F" w:rsidRPr="004C28F9" w:rsidRDefault="007F6C9F" w:rsidP="0057078C">
            <w:pPr>
              <w:jc w:val="center"/>
              <w:rPr>
                <w:rFonts w:ascii="TH SarabunPSK" w:hAnsi="TH SarabunPSK" w:cs="TH SarabunPSK"/>
              </w:rPr>
            </w:pPr>
            <w:r w:rsidRPr="004C28F9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7F6C9F" w:rsidRPr="004C28F9" w:rsidRDefault="007F6C9F" w:rsidP="0057078C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7F6C9F" w:rsidRPr="004C28F9" w:rsidTr="007F6C9F">
        <w:tc>
          <w:tcPr>
            <w:tcW w:w="1843" w:type="dxa"/>
            <w:vMerge/>
            <w:vAlign w:val="center"/>
          </w:tcPr>
          <w:p w:rsidR="007F6C9F" w:rsidRPr="004C28F9" w:rsidRDefault="007F6C9F" w:rsidP="0057078C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7F6C9F" w:rsidRPr="004C28F9" w:rsidRDefault="007F6C9F" w:rsidP="0057078C">
            <w:pPr>
              <w:jc w:val="both"/>
              <w:rPr>
                <w:rFonts w:ascii="TH SarabunPSK" w:hAnsi="TH SarabunPSK" w:cs="TH SarabunPSK"/>
                <w:cs/>
              </w:rPr>
            </w:pPr>
            <w:r w:rsidRPr="004C28F9">
              <w:rPr>
                <w:rFonts w:ascii="TH SarabunPSK" w:hAnsi="TH SarabunPSK" w:cs="TH SarabunPSK"/>
                <w:cs/>
              </w:rPr>
              <w:t>จำนวนนักศึกษาที่คงอยู่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6C9F" w:rsidRPr="004C28F9" w:rsidRDefault="007F6C9F" w:rsidP="0057078C">
            <w:pPr>
              <w:jc w:val="center"/>
              <w:rPr>
                <w:rFonts w:ascii="TH SarabunPSK" w:hAnsi="TH SarabunPSK" w:cs="TH SarabunPSK"/>
              </w:rPr>
            </w:pPr>
            <w:r w:rsidRPr="004C28F9">
              <w:rPr>
                <w:rFonts w:ascii="TH SarabunPSK" w:hAnsi="TH SarabunPSK" w:cs="TH SarabunPSK"/>
              </w:rPr>
              <w:t>4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7F6C9F" w:rsidRPr="004C28F9" w:rsidRDefault="007F6C9F" w:rsidP="0057078C">
            <w:pPr>
              <w:jc w:val="center"/>
              <w:rPr>
                <w:rFonts w:ascii="TH SarabunPSK" w:hAnsi="TH SarabunPSK" w:cs="TH SarabunPSK"/>
              </w:rPr>
            </w:pPr>
            <w:r w:rsidRPr="004C28F9"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6C9F" w:rsidRPr="004C28F9" w:rsidRDefault="007F6C9F" w:rsidP="0057078C">
            <w:pPr>
              <w:jc w:val="center"/>
              <w:rPr>
                <w:rFonts w:ascii="TH SarabunPSK" w:hAnsi="TH SarabunPSK" w:cs="TH SarabunPSK"/>
              </w:rPr>
            </w:pPr>
            <w:r w:rsidRPr="004C28F9"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7F6C9F" w:rsidRPr="004C28F9" w:rsidRDefault="007F6C9F" w:rsidP="0057078C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7F6C9F" w:rsidRPr="004C28F9" w:rsidTr="007F6C9F">
        <w:tc>
          <w:tcPr>
            <w:tcW w:w="1843" w:type="dxa"/>
            <w:vMerge/>
            <w:vAlign w:val="center"/>
          </w:tcPr>
          <w:p w:rsidR="007F6C9F" w:rsidRPr="004C28F9" w:rsidRDefault="007F6C9F" w:rsidP="0057078C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single" w:sz="4" w:space="0" w:color="auto"/>
            </w:tcBorders>
          </w:tcPr>
          <w:p w:rsidR="007F6C9F" w:rsidRPr="004C28F9" w:rsidRDefault="007F6C9F" w:rsidP="0057078C">
            <w:pPr>
              <w:jc w:val="both"/>
              <w:rPr>
                <w:rFonts w:ascii="TH SarabunPSK" w:hAnsi="TH SarabunPSK" w:cs="TH SarabunPSK"/>
                <w:cs/>
              </w:rPr>
            </w:pPr>
            <w:r w:rsidRPr="004C28F9">
              <w:rPr>
                <w:rFonts w:ascii="TH SarabunPSK" w:hAnsi="TH SarabunPSK" w:cs="TH SarabunPSK"/>
                <w:cs/>
              </w:rPr>
              <w:t>จำนวนนักศึกษาที่หายไป</w:t>
            </w: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</w:tcBorders>
          </w:tcPr>
          <w:p w:rsidR="007F6C9F" w:rsidRPr="004C28F9" w:rsidRDefault="007E7D41" w:rsidP="0057078C">
            <w:pPr>
              <w:jc w:val="center"/>
              <w:rPr>
                <w:rFonts w:ascii="TH SarabunPSK" w:hAnsi="TH SarabunPSK" w:cs="TH SarabunPSK"/>
              </w:rPr>
            </w:pPr>
            <w:r w:rsidRPr="004C28F9">
              <w:rPr>
                <w:rFonts w:ascii="TH SarabunPSK" w:hAnsi="TH SarabunPSK" w:cs="TH SarabunPSK"/>
              </w:rPr>
              <w:t>*</w:t>
            </w:r>
            <w:r w:rsidR="007F6C9F" w:rsidRPr="004C28F9"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</w:tcPr>
          <w:p w:rsidR="007F6C9F" w:rsidRPr="004C28F9" w:rsidRDefault="007F6C9F" w:rsidP="0057078C">
            <w:pPr>
              <w:jc w:val="center"/>
              <w:rPr>
                <w:rFonts w:ascii="TH SarabunPSK" w:hAnsi="TH SarabunPSK" w:cs="TH SarabunPSK"/>
              </w:rPr>
            </w:pPr>
            <w:r w:rsidRPr="004C28F9"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</w:tcBorders>
          </w:tcPr>
          <w:p w:rsidR="007F6C9F" w:rsidRPr="004C28F9" w:rsidRDefault="007F6C9F" w:rsidP="0057078C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single" w:sz="4" w:space="0" w:color="auto"/>
            </w:tcBorders>
          </w:tcPr>
          <w:p w:rsidR="007F6C9F" w:rsidRPr="004C28F9" w:rsidRDefault="007F6C9F" w:rsidP="0057078C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7F6C9F" w:rsidRPr="004C28F9" w:rsidTr="007F6C9F">
        <w:tc>
          <w:tcPr>
            <w:tcW w:w="1843" w:type="dxa"/>
            <w:vMerge w:val="restart"/>
            <w:vAlign w:val="center"/>
          </w:tcPr>
          <w:p w:rsidR="007F6C9F" w:rsidRPr="004C28F9" w:rsidRDefault="007F6C9F" w:rsidP="0057078C">
            <w:pPr>
              <w:jc w:val="center"/>
              <w:rPr>
                <w:rFonts w:ascii="TH SarabunPSK" w:hAnsi="TH SarabunPSK" w:cs="TH SarabunPSK"/>
                <w:cs/>
              </w:rPr>
            </w:pPr>
            <w:r w:rsidRPr="004C28F9">
              <w:rPr>
                <w:rFonts w:ascii="TH SarabunPSK" w:hAnsi="TH SarabunPSK" w:cs="TH SarabunPSK"/>
                <w:cs/>
              </w:rPr>
              <w:t>2556</w:t>
            </w:r>
          </w:p>
        </w:tc>
        <w:tc>
          <w:tcPr>
            <w:tcW w:w="2410" w:type="dxa"/>
            <w:tcBorders>
              <w:bottom w:val="dotted" w:sz="4" w:space="0" w:color="auto"/>
            </w:tcBorders>
          </w:tcPr>
          <w:p w:rsidR="007F6C9F" w:rsidRPr="004C28F9" w:rsidRDefault="007F6C9F" w:rsidP="0057078C">
            <w:pPr>
              <w:jc w:val="both"/>
              <w:rPr>
                <w:rFonts w:ascii="TH SarabunPSK" w:hAnsi="TH SarabunPSK" w:cs="TH SarabunPSK"/>
                <w:cs/>
              </w:rPr>
            </w:pPr>
            <w:r w:rsidRPr="004C28F9">
              <w:rPr>
                <w:rFonts w:ascii="TH SarabunPSK" w:hAnsi="TH SarabunPSK" w:cs="TH SarabunPSK"/>
                <w:cs/>
              </w:rPr>
              <w:t>จำนวนนักศึกษาที่รับเข้า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7F6C9F" w:rsidRPr="004C28F9" w:rsidRDefault="007F6C9F" w:rsidP="0057078C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7F6C9F" w:rsidRPr="004C28F9" w:rsidRDefault="007E7D41" w:rsidP="0057078C">
            <w:pPr>
              <w:jc w:val="center"/>
              <w:rPr>
                <w:rFonts w:ascii="TH SarabunPSK" w:hAnsi="TH SarabunPSK" w:cs="TH SarabunPSK"/>
              </w:rPr>
            </w:pPr>
            <w:r w:rsidRPr="004C28F9">
              <w:rPr>
                <w:rFonts w:ascii="TH SarabunPSK" w:hAnsi="TH SarabunPSK" w:cs="TH SarabunPSK"/>
              </w:rPr>
              <w:t>5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7F6C9F" w:rsidRPr="004C28F9" w:rsidRDefault="007F6C9F" w:rsidP="0057078C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  <w:tcBorders>
              <w:bottom w:val="dotted" w:sz="4" w:space="0" w:color="auto"/>
            </w:tcBorders>
          </w:tcPr>
          <w:p w:rsidR="007F6C9F" w:rsidRPr="004C28F9" w:rsidRDefault="007E7D41" w:rsidP="0057078C">
            <w:pPr>
              <w:jc w:val="center"/>
              <w:rPr>
                <w:rFonts w:ascii="TH SarabunPSK" w:hAnsi="TH SarabunPSK" w:cs="TH SarabunPSK"/>
              </w:rPr>
            </w:pPr>
            <w:r w:rsidRPr="004C28F9">
              <w:rPr>
                <w:rFonts w:ascii="TH SarabunPSK" w:hAnsi="TH SarabunPSK" w:cs="TH SarabunPSK"/>
              </w:rPr>
              <w:t>20.00</w:t>
            </w:r>
          </w:p>
        </w:tc>
      </w:tr>
      <w:tr w:rsidR="007F6C9F" w:rsidRPr="004C28F9" w:rsidTr="007F6C9F">
        <w:tc>
          <w:tcPr>
            <w:tcW w:w="1843" w:type="dxa"/>
            <w:vMerge/>
            <w:vAlign w:val="center"/>
          </w:tcPr>
          <w:p w:rsidR="007F6C9F" w:rsidRPr="004C28F9" w:rsidRDefault="007F6C9F" w:rsidP="0057078C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7F6C9F" w:rsidRPr="004C28F9" w:rsidRDefault="007F6C9F" w:rsidP="0057078C">
            <w:pPr>
              <w:jc w:val="both"/>
              <w:rPr>
                <w:rFonts w:ascii="TH SarabunPSK" w:hAnsi="TH SarabunPSK" w:cs="TH SarabunPSK"/>
                <w:cs/>
              </w:rPr>
            </w:pPr>
            <w:r w:rsidRPr="004C28F9">
              <w:rPr>
                <w:rFonts w:ascii="TH SarabunPSK" w:hAnsi="TH SarabunPSK" w:cs="TH SarabunPSK"/>
                <w:cs/>
              </w:rPr>
              <w:t>จำนวนผู้สำเร็จการศึกษา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6C9F" w:rsidRPr="004C28F9" w:rsidRDefault="007F6C9F" w:rsidP="0057078C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7F6C9F" w:rsidRPr="004C28F9" w:rsidRDefault="007F6C9F" w:rsidP="0057078C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6C9F" w:rsidRPr="004C28F9" w:rsidRDefault="007E7D41" w:rsidP="0057078C">
            <w:pPr>
              <w:jc w:val="center"/>
              <w:rPr>
                <w:rFonts w:ascii="TH SarabunPSK" w:hAnsi="TH SarabunPSK" w:cs="TH SarabunPSK"/>
              </w:rPr>
            </w:pPr>
            <w:r w:rsidRPr="004C28F9"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7F6C9F" w:rsidRPr="004C28F9" w:rsidRDefault="007F6C9F" w:rsidP="0057078C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7F6C9F" w:rsidRPr="004C28F9" w:rsidTr="007F6C9F">
        <w:tc>
          <w:tcPr>
            <w:tcW w:w="1843" w:type="dxa"/>
            <w:vMerge/>
            <w:vAlign w:val="center"/>
          </w:tcPr>
          <w:p w:rsidR="007F6C9F" w:rsidRPr="004C28F9" w:rsidRDefault="007F6C9F" w:rsidP="0057078C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7F6C9F" w:rsidRPr="004C28F9" w:rsidRDefault="007F6C9F" w:rsidP="0057078C">
            <w:pPr>
              <w:jc w:val="both"/>
              <w:rPr>
                <w:rFonts w:ascii="TH SarabunPSK" w:hAnsi="TH SarabunPSK" w:cs="TH SarabunPSK"/>
                <w:cs/>
              </w:rPr>
            </w:pPr>
            <w:r w:rsidRPr="004C28F9">
              <w:rPr>
                <w:rFonts w:ascii="TH SarabunPSK" w:hAnsi="TH SarabunPSK" w:cs="TH SarabunPSK"/>
                <w:cs/>
              </w:rPr>
              <w:t>จำนวนนักศึกษาที่คงอยู่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6C9F" w:rsidRPr="004C28F9" w:rsidRDefault="007F6C9F" w:rsidP="0057078C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7F6C9F" w:rsidRPr="004C28F9" w:rsidRDefault="007E7D41" w:rsidP="0057078C">
            <w:pPr>
              <w:jc w:val="center"/>
              <w:rPr>
                <w:rFonts w:ascii="TH SarabunPSK" w:hAnsi="TH SarabunPSK" w:cs="TH SarabunPSK"/>
              </w:rPr>
            </w:pPr>
            <w:r w:rsidRPr="004C28F9">
              <w:rPr>
                <w:rFonts w:ascii="TH SarabunPSK" w:hAnsi="TH SarabunPSK" w:cs="TH SarabunPSK"/>
              </w:rPr>
              <w:t>5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6C9F" w:rsidRPr="004C28F9" w:rsidRDefault="007E7D41" w:rsidP="0057078C">
            <w:pPr>
              <w:jc w:val="center"/>
              <w:rPr>
                <w:rFonts w:ascii="TH SarabunPSK" w:hAnsi="TH SarabunPSK" w:cs="TH SarabunPSK"/>
              </w:rPr>
            </w:pPr>
            <w:r w:rsidRPr="004C28F9"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7F6C9F" w:rsidRPr="004C28F9" w:rsidRDefault="007F6C9F" w:rsidP="0057078C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7F6C9F" w:rsidRPr="004C28F9" w:rsidTr="007F6C9F">
        <w:tc>
          <w:tcPr>
            <w:tcW w:w="1843" w:type="dxa"/>
            <w:vMerge/>
            <w:vAlign w:val="center"/>
          </w:tcPr>
          <w:p w:rsidR="007F6C9F" w:rsidRPr="004C28F9" w:rsidRDefault="007F6C9F" w:rsidP="0057078C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single" w:sz="4" w:space="0" w:color="auto"/>
            </w:tcBorders>
          </w:tcPr>
          <w:p w:rsidR="007F6C9F" w:rsidRPr="004C28F9" w:rsidRDefault="007F6C9F" w:rsidP="0057078C">
            <w:pPr>
              <w:jc w:val="both"/>
              <w:rPr>
                <w:rFonts w:ascii="TH SarabunPSK" w:hAnsi="TH SarabunPSK" w:cs="TH SarabunPSK"/>
                <w:cs/>
              </w:rPr>
            </w:pPr>
            <w:r w:rsidRPr="004C28F9">
              <w:rPr>
                <w:rFonts w:ascii="TH SarabunPSK" w:hAnsi="TH SarabunPSK" w:cs="TH SarabunPSK"/>
                <w:cs/>
              </w:rPr>
              <w:t>จำนวนนักศึกษาที่หายไป</w:t>
            </w: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</w:tcBorders>
          </w:tcPr>
          <w:p w:rsidR="007F6C9F" w:rsidRPr="004C28F9" w:rsidRDefault="007F6C9F" w:rsidP="0057078C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</w:tcPr>
          <w:p w:rsidR="007F6C9F" w:rsidRPr="004C28F9" w:rsidRDefault="007E7D41" w:rsidP="0057078C">
            <w:pPr>
              <w:jc w:val="center"/>
              <w:rPr>
                <w:rFonts w:ascii="TH SarabunPSK" w:hAnsi="TH SarabunPSK" w:cs="TH SarabunPSK"/>
              </w:rPr>
            </w:pPr>
            <w:r w:rsidRPr="004C28F9">
              <w:rPr>
                <w:rFonts w:ascii="TH SarabunPSK" w:hAnsi="TH SarabunPSK" w:cs="TH SarabunPSK"/>
              </w:rPr>
              <w:t>*0</w:t>
            </w: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</w:tcBorders>
          </w:tcPr>
          <w:p w:rsidR="007F6C9F" w:rsidRPr="004C28F9" w:rsidRDefault="007E7D41" w:rsidP="0057078C">
            <w:pPr>
              <w:jc w:val="center"/>
              <w:rPr>
                <w:rFonts w:ascii="TH SarabunPSK" w:hAnsi="TH SarabunPSK" w:cs="TH SarabunPSK"/>
              </w:rPr>
            </w:pPr>
            <w:r w:rsidRPr="004C28F9"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1275" w:type="dxa"/>
            <w:tcBorders>
              <w:top w:val="dotted" w:sz="4" w:space="0" w:color="auto"/>
              <w:bottom w:val="single" w:sz="4" w:space="0" w:color="auto"/>
            </w:tcBorders>
          </w:tcPr>
          <w:p w:rsidR="007F6C9F" w:rsidRPr="004C28F9" w:rsidRDefault="007F6C9F" w:rsidP="0057078C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7F6C9F" w:rsidRPr="004C28F9" w:rsidTr="007F6C9F">
        <w:tc>
          <w:tcPr>
            <w:tcW w:w="1843" w:type="dxa"/>
            <w:vMerge w:val="restart"/>
            <w:vAlign w:val="center"/>
          </w:tcPr>
          <w:p w:rsidR="007F6C9F" w:rsidRPr="004C28F9" w:rsidRDefault="007F6C9F" w:rsidP="0057078C">
            <w:pPr>
              <w:jc w:val="center"/>
              <w:rPr>
                <w:rFonts w:ascii="TH SarabunPSK" w:hAnsi="TH SarabunPSK" w:cs="TH SarabunPSK"/>
                <w:cs/>
              </w:rPr>
            </w:pPr>
            <w:r w:rsidRPr="004C28F9">
              <w:rPr>
                <w:rFonts w:ascii="TH SarabunPSK" w:hAnsi="TH SarabunPSK" w:cs="TH SarabunPSK"/>
                <w:cs/>
              </w:rPr>
              <w:t>2557</w:t>
            </w:r>
          </w:p>
        </w:tc>
        <w:tc>
          <w:tcPr>
            <w:tcW w:w="2410" w:type="dxa"/>
            <w:tcBorders>
              <w:bottom w:val="dotted" w:sz="4" w:space="0" w:color="auto"/>
            </w:tcBorders>
          </w:tcPr>
          <w:p w:rsidR="007F6C9F" w:rsidRPr="004C28F9" w:rsidRDefault="007F6C9F" w:rsidP="0057078C">
            <w:pPr>
              <w:jc w:val="both"/>
              <w:rPr>
                <w:rFonts w:ascii="TH SarabunPSK" w:hAnsi="TH SarabunPSK" w:cs="TH SarabunPSK"/>
                <w:cs/>
              </w:rPr>
            </w:pPr>
            <w:r w:rsidRPr="004C28F9">
              <w:rPr>
                <w:rFonts w:ascii="TH SarabunPSK" w:hAnsi="TH SarabunPSK" w:cs="TH SarabunPSK"/>
                <w:cs/>
              </w:rPr>
              <w:t>จำนวนนักศึกษาที่รับเข้า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7F6C9F" w:rsidRPr="004C28F9" w:rsidRDefault="007F6C9F" w:rsidP="0057078C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7F6C9F" w:rsidRPr="004C28F9" w:rsidRDefault="007F6C9F" w:rsidP="0057078C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7F6C9F" w:rsidRPr="004C28F9" w:rsidRDefault="007E7D41" w:rsidP="0057078C">
            <w:pPr>
              <w:jc w:val="center"/>
              <w:rPr>
                <w:rFonts w:ascii="TH SarabunPSK" w:hAnsi="TH SarabunPSK" w:cs="TH SarabunPSK"/>
              </w:rPr>
            </w:pPr>
            <w:r w:rsidRPr="004C28F9">
              <w:rPr>
                <w:rFonts w:ascii="TH SarabunPSK" w:hAnsi="TH SarabunPSK" w:cs="TH SarabunPSK"/>
              </w:rPr>
              <w:t>4</w:t>
            </w:r>
          </w:p>
        </w:tc>
        <w:tc>
          <w:tcPr>
            <w:tcW w:w="1275" w:type="dxa"/>
            <w:tcBorders>
              <w:bottom w:val="dotted" w:sz="4" w:space="0" w:color="auto"/>
            </w:tcBorders>
          </w:tcPr>
          <w:p w:rsidR="007F6C9F" w:rsidRPr="004C28F9" w:rsidRDefault="007E7D41" w:rsidP="0057078C">
            <w:pPr>
              <w:jc w:val="center"/>
              <w:rPr>
                <w:rFonts w:ascii="TH SarabunPSK" w:hAnsi="TH SarabunPSK" w:cs="TH SarabunPSK"/>
              </w:rPr>
            </w:pPr>
            <w:r w:rsidRPr="004C28F9">
              <w:rPr>
                <w:rFonts w:ascii="TH SarabunPSK" w:hAnsi="TH SarabunPSK" w:cs="TH SarabunPSK"/>
              </w:rPr>
              <w:t>0.00</w:t>
            </w:r>
          </w:p>
        </w:tc>
      </w:tr>
      <w:tr w:rsidR="007F6C9F" w:rsidRPr="004C28F9" w:rsidTr="007F6C9F">
        <w:tc>
          <w:tcPr>
            <w:tcW w:w="1843" w:type="dxa"/>
            <w:vMerge/>
          </w:tcPr>
          <w:p w:rsidR="007F6C9F" w:rsidRPr="004C28F9" w:rsidRDefault="007F6C9F" w:rsidP="0057078C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7F6C9F" w:rsidRPr="004C28F9" w:rsidRDefault="007F6C9F" w:rsidP="0057078C">
            <w:pPr>
              <w:jc w:val="both"/>
              <w:rPr>
                <w:rFonts w:ascii="TH SarabunPSK" w:hAnsi="TH SarabunPSK" w:cs="TH SarabunPSK"/>
                <w:cs/>
              </w:rPr>
            </w:pPr>
            <w:r w:rsidRPr="004C28F9">
              <w:rPr>
                <w:rFonts w:ascii="TH SarabunPSK" w:hAnsi="TH SarabunPSK" w:cs="TH SarabunPSK"/>
                <w:cs/>
              </w:rPr>
              <w:t>จำนวนผู้สำเร็จการศึกษา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6C9F" w:rsidRPr="004C28F9" w:rsidRDefault="007F6C9F" w:rsidP="0057078C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7F6C9F" w:rsidRPr="004C28F9" w:rsidRDefault="007F6C9F" w:rsidP="0057078C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6C9F" w:rsidRPr="004C28F9" w:rsidRDefault="007F6C9F" w:rsidP="0057078C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7F6C9F" w:rsidRPr="004C28F9" w:rsidRDefault="007F6C9F" w:rsidP="0057078C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7F6C9F" w:rsidRPr="004C28F9" w:rsidTr="007F6C9F">
        <w:tc>
          <w:tcPr>
            <w:tcW w:w="1843" w:type="dxa"/>
            <w:vMerge/>
          </w:tcPr>
          <w:p w:rsidR="007F6C9F" w:rsidRPr="004C28F9" w:rsidRDefault="007F6C9F" w:rsidP="0057078C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7F6C9F" w:rsidRPr="004C28F9" w:rsidRDefault="007F6C9F" w:rsidP="0057078C">
            <w:pPr>
              <w:jc w:val="both"/>
              <w:rPr>
                <w:rFonts w:ascii="TH SarabunPSK" w:hAnsi="TH SarabunPSK" w:cs="TH SarabunPSK"/>
                <w:cs/>
              </w:rPr>
            </w:pPr>
            <w:r w:rsidRPr="004C28F9">
              <w:rPr>
                <w:rFonts w:ascii="TH SarabunPSK" w:hAnsi="TH SarabunPSK" w:cs="TH SarabunPSK"/>
                <w:cs/>
              </w:rPr>
              <w:t>จำนวนนักศึกษาที่คงอยู่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6C9F" w:rsidRPr="004C28F9" w:rsidRDefault="007F6C9F" w:rsidP="0057078C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7F6C9F" w:rsidRPr="004C28F9" w:rsidRDefault="007F6C9F" w:rsidP="0057078C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6C9F" w:rsidRPr="004C28F9" w:rsidRDefault="007E7D41" w:rsidP="0057078C">
            <w:pPr>
              <w:jc w:val="center"/>
              <w:rPr>
                <w:rFonts w:ascii="TH SarabunPSK" w:hAnsi="TH SarabunPSK" w:cs="TH SarabunPSK"/>
              </w:rPr>
            </w:pPr>
            <w:r w:rsidRPr="004C28F9">
              <w:rPr>
                <w:rFonts w:ascii="TH SarabunPSK" w:hAnsi="TH SarabunPSK" w:cs="TH SarabunPSK"/>
              </w:rPr>
              <w:t>4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7F6C9F" w:rsidRPr="004C28F9" w:rsidRDefault="007F6C9F" w:rsidP="0057078C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7F6C9F" w:rsidRPr="004C28F9" w:rsidTr="007F6C9F">
        <w:tc>
          <w:tcPr>
            <w:tcW w:w="1843" w:type="dxa"/>
            <w:vMerge/>
          </w:tcPr>
          <w:p w:rsidR="007F6C9F" w:rsidRPr="004C28F9" w:rsidRDefault="007F6C9F" w:rsidP="0057078C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410" w:type="dxa"/>
            <w:tcBorders>
              <w:top w:val="dotted" w:sz="4" w:space="0" w:color="auto"/>
            </w:tcBorders>
          </w:tcPr>
          <w:p w:rsidR="007F6C9F" w:rsidRPr="004C28F9" w:rsidRDefault="007F6C9F" w:rsidP="0057078C">
            <w:pPr>
              <w:jc w:val="both"/>
              <w:rPr>
                <w:rFonts w:ascii="TH SarabunPSK" w:hAnsi="TH SarabunPSK" w:cs="TH SarabunPSK"/>
                <w:cs/>
              </w:rPr>
            </w:pPr>
            <w:r w:rsidRPr="004C28F9">
              <w:rPr>
                <w:rFonts w:ascii="TH SarabunPSK" w:hAnsi="TH SarabunPSK" w:cs="TH SarabunPSK"/>
                <w:cs/>
              </w:rPr>
              <w:t>จำนวนนักศึกษาที่หายไป</w:t>
            </w:r>
          </w:p>
        </w:tc>
        <w:tc>
          <w:tcPr>
            <w:tcW w:w="851" w:type="dxa"/>
            <w:tcBorders>
              <w:top w:val="dotted" w:sz="4" w:space="0" w:color="auto"/>
            </w:tcBorders>
          </w:tcPr>
          <w:p w:rsidR="007F6C9F" w:rsidRPr="004C28F9" w:rsidRDefault="007F6C9F" w:rsidP="0057078C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7F6C9F" w:rsidRPr="004C28F9" w:rsidRDefault="007F6C9F" w:rsidP="0057078C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  <w:tcBorders>
              <w:top w:val="dotted" w:sz="4" w:space="0" w:color="auto"/>
            </w:tcBorders>
          </w:tcPr>
          <w:p w:rsidR="007F6C9F" w:rsidRPr="004C28F9" w:rsidRDefault="007E7D41" w:rsidP="0057078C">
            <w:pPr>
              <w:jc w:val="center"/>
              <w:rPr>
                <w:rFonts w:ascii="TH SarabunPSK" w:hAnsi="TH SarabunPSK" w:cs="TH SarabunPSK"/>
              </w:rPr>
            </w:pPr>
            <w:r w:rsidRPr="004C28F9">
              <w:rPr>
                <w:rFonts w:ascii="TH SarabunPSK" w:hAnsi="TH SarabunPSK" w:cs="TH SarabunPSK"/>
              </w:rPr>
              <w:t>*0</w:t>
            </w:r>
          </w:p>
        </w:tc>
        <w:tc>
          <w:tcPr>
            <w:tcW w:w="1275" w:type="dxa"/>
            <w:tcBorders>
              <w:top w:val="dotted" w:sz="4" w:space="0" w:color="auto"/>
            </w:tcBorders>
          </w:tcPr>
          <w:p w:rsidR="007F6C9F" w:rsidRPr="004C28F9" w:rsidRDefault="007F6C9F" w:rsidP="0057078C">
            <w:pPr>
              <w:jc w:val="center"/>
              <w:rPr>
                <w:rFonts w:ascii="TH SarabunPSK" w:hAnsi="TH SarabunPSK" w:cs="TH SarabunPSK"/>
              </w:rPr>
            </w:pPr>
          </w:p>
        </w:tc>
      </w:tr>
    </w:tbl>
    <w:p w:rsidR="0044116F" w:rsidRPr="008114C1" w:rsidRDefault="007E7D41" w:rsidP="0044116F">
      <w:pPr>
        <w:rPr>
          <w:rFonts w:ascii="TH SarabunPSK" w:eastAsia="Calibri" w:hAnsi="TH SarabunPSK" w:cs="TH SarabunPSK"/>
          <w:color w:val="FF0000"/>
          <w:sz w:val="32"/>
          <w:szCs w:val="32"/>
        </w:rPr>
      </w:pPr>
      <w:r w:rsidRPr="008114C1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หมายเหตุ</w:t>
      </w:r>
      <w:r w:rsidRPr="008114C1">
        <w:rPr>
          <w:rFonts w:ascii="TH SarabunPSK" w:hAnsi="TH SarabunPSK" w:cs="TH SarabunPSK"/>
          <w:i/>
          <w:iCs/>
          <w:sz w:val="32"/>
          <w:szCs w:val="32"/>
        </w:rPr>
        <w:t>*</w:t>
      </w:r>
      <w:r w:rsidRPr="008114C1">
        <w:rPr>
          <w:rFonts w:ascii="TH SarabunPSK" w:hAnsi="TH SarabunPSK" w:cs="TH SarabunPSK"/>
          <w:i/>
          <w:iCs/>
          <w:sz w:val="32"/>
          <w:szCs w:val="32"/>
          <w:cs/>
        </w:rPr>
        <w:t>จำนวนนักศึกษาที่หายไปเป็นนักศึกษาที่สละสิทธิ์</w:t>
      </w:r>
    </w:p>
    <w:p w:rsidR="007B0E36" w:rsidRPr="008114C1" w:rsidRDefault="007B0E36" w:rsidP="0044116F">
      <w:pPr>
        <w:rPr>
          <w:rFonts w:ascii="TH SarabunPSK" w:eastAsia="Calibri" w:hAnsi="TH SarabunPSK" w:cs="TH SarabunPSK"/>
          <w:color w:val="FF0000"/>
          <w:sz w:val="32"/>
          <w:szCs w:val="32"/>
        </w:rPr>
      </w:pPr>
    </w:p>
    <w:p w:rsidR="001735F6" w:rsidRPr="008114C1" w:rsidRDefault="001735F6" w:rsidP="00B2623F">
      <w:pPr>
        <w:pStyle w:val="a6"/>
        <w:numPr>
          <w:ilvl w:val="0"/>
          <w:numId w:val="8"/>
        </w:numPr>
        <w:ind w:left="851" w:hanging="284"/>
        <w:rPr>
          <w:rFonts w:ascii="TH SarabunPSK" w:hAnsi="TH SarabunPSK" w:cs="TH SarabunPSK"/>
          <w:b/>
          <w:bCs/>
          <w:sz w:val="32"/>
          <w:szCs w:val="32"/>
        </w:rPr>
      </w:pPr>
      <w:r w:rsidRPr="008114C1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การสำเร็จการศึกษา</w:t>
      </w:r>
    </w:p>
    <w:p w:rsidR="0018062C" w:rsidRPr="008114C1" w:rsidRDefault="0018062C" w:rsidP="0018062C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114C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หลักสูตร </w:t>
      </w:r>
      <w:r w:rsidRPr="008114C1">
        <w:rPr>
          <w:rFonts w:ascii="TH SarabunPSK" w:hAnsi="TH SarabunPSK" w:cs="TH SarabunPSK"/>
          <w:b/>
          <w:bCs/>
          <w:sz w:val="32"/>
          <w:szCs w:val="32"/>
        </w:rPr>
        <w:t xml:space="preserve">4 </w:t>
      </w:r>
      <w:r w:rsidRPr="008114C1">
        <w:rPr>
          <w:rFonts w:ascii="TH SarabunPSK" w:hAnsi="TH SarabunPSK" w:cs="TH SarabunPSK" w:hint="cs"/>
          <w:b/>
          <w:bCs/>
          <w:sz w:val="32"/>
          <w:szCs w:val="32"/>
          <w:cs/>
        </w:rPr>
        <w:t>ปี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3799"/>
        <w:gridCol w:w="850"/>
        <w:gridCol w:w="709"/>
        <w:gridCol w:w="850"/>
        <w:gridCol w:w="709"/>
      </w:tblGrid>
      <w:tr w:rsidR="0018062C" w:rsidRPr="004C28F9" w:rsidTr="0057078C">
        <w:trPr>
          <w:cantSplit/>
          <w:trHeight w:val="908"/>
        </w:trPr>
        <w:tc>
          <w:tcPr>
            <w:tcW w:w="240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18062C" w:rsidRPr="004C28F9" w:rsidRDefault="0018062C" w:rsidP="0057078C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4C28F9">
              <w:rPr>
                <w:rFonts w:ascii="TH SarabunPSK" w:hAnsi="TH SarabunPSK" w:cs="TH SarabunPSK"/>
                <w:b/>
                <w:bCs/>
                <w:cs/>
              </w:rPr>
              <w:t>ปีการศึกษาที่รับเข้า</w:t>
            </w:r>
            <w:r w:rsidRPr="004C28F9">
              <w:rPr>
                <w:rFonts w:ascii="TH SarabunPSK" w:hAnsi="TH SarabunPSK" w:cs="TH SarabunPSK"/>
                <w:b/>
                <w:bCs/>
              </w:rPr>
              <w:t>(</w:t>
            </w:r>
            <w:r w:rsidRPr="004C28F9">
              <w:rPr>
                <w:rFonts w:ascii="TH SarabunPSK" w:hAnsi="TH SarabunPSK" w:cs="TH SarabunPSK"/>
                <w:b/>
                <w:bCs/>
                <w:cs/>
              </w:rPr>
              <w:t>ตั้งแต่ปีการศึกษาที่เริ่มใช้หลักสูตร)</w:t>
            </w:r>
          </w:p>
        </w:tc>
        <w:tc>
          <w:tcPr>
            <w:tcW w:w="3799" w:type="dxa"/>
            <w:shd w:val="clear" w:color="auto" w:fill="DDD9C3"/>
            <w:vAlign w:val="center"/>
          </w:tcPr>
          <w:p w:rsidR="0018062C" w:rsidRPr="004C28F9" w:rsidRDefault="0018062C" w:rsidP="0057078C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4C28F9">
              <w:rPr>
                <w:rFonts w:ascii="TH SarabunPSK" w:hAnsi="TH SarabunPSK" w:cs="TH SarabunPSK"/>
                <w:b/>
                <w:bCs/>
                <w:cs/>
              </w:rPr>
              <w:t>ปีการศึกษาที่สำเร็จการศึกษา</w:t>
            </w:r>
          </w:p>
        </w:tc>
        <w:tc>
          <w:tcPr>
            <w:tcW w:w="850" w:type="dxa"/>
            <w:shd w:val="clear" w:color="auto" w:fill="DDD9C3"/>
            <w:vAlign w:val="center"/>
          </w:tcPr>
          <w:p w:rsidR="0018062C" w:rsidRPr="004C28F9" w:rsidRDefault="0018062C" w:rsidP="0057078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C28F9">
              <w:rPr>
                <w:rFonts w:ascii="TH SarabunPSK" w:hAnsi="TH SarabunPSK" w:cs="TH SarabunPSK"/>
                <w:b/>
                <w:bCs/>
                <w:cs/>
              </w:rPr>
              <w:t>2554</w:t>
            </w:r>
          </w:p>
        </w:tc>
        <w:tc>
          <w:tcPr>
            <w:tcW w:w="709" w:type="dxa"/>
            <w:shd w:val="clear" w:color="auto" w:fill="DDD9C3"/>
            <w:vAlign w:val="center"/>
          </w:tcPr>
          <w:p w:rsidR="0018062C" w:rsidRPr="004C28F9" w:rsidRDefault="0018062C" w:rsidP="0057078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C28F9">
              <w:rPr>
                <w:rFonts w:ascii="TH SarabunPSK" w:hAnsi="TH SarabunPSK" w:cs="TH SarabunPSK"/>
                <w:b/>
                <w:bCs/>
                <w:cs/>
              </w:rPr>
              <w:t>2555</w:t>
            </w:r>
          </w:p>
        </w:tc>
        <w:tc>
          <w:tcPr>
            <w:tcW w:w="850" w:type="dxa"/>
            <w:shd w:val="clear" w:color="auto" w:fill="DDD9C3"/>
            <w:vAlign w:val="center"/>
          </w:tcPr>
          <w:p w:rsidR="0018062C" w:rsidRPr="004C28F9" w:rsidRDefault="0018062C" w:rsidP="0057078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C28F9">
              <w:rPr>
                <w:rFonts w:ascii="TH SarabunPSK" w:hAnsi="TH SarabunPSK" w:cs="TH SarabunPSK"/>
                <w:b/>
                <w:bCs/>
                <w:cs/>
              </w:rPr>
              <w:t>2556</w:t>
            </w:r>
          </w:p>
        </w:tc>
        <w:tc>
          <w:tcPr>
            <w:tcW w:w="709" w:type="dxa"/>
            <w:shd w:val="clear" w:color="auto" w:fill="DDD9C3"/>
            <w:vAlign w:val="center"/>
          </w:tcPr>
          <w:p w:rsidR="0018062C" w:rsidRPr="004C28F9" w:rsidRDefault="0018062C" w:rsidP="0057078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C28F9">
              <w:rPr>
                <w:rFonts w:ascii="TH SarabunPSK" w:hAnsi="TH SarabunPSK" w:cs="TH SarabunPSK"/>
                <w:b/>
                <w:bCs/>
                <w:cs/>
              </w:rPr>
              <w:t>2557</w:t>
            </w:r>
          </w:p>
        </w:tc>
      </w:tr>
      <w:tr w:rsidR="0018062C" w:rsidRPr="004C28F9" w:rsidTr="0057078C">
        <w:tc>
          <w:tcPr>
            <w:tcW w:w="2405" w:type="dxa"/>
            <w:vMerge w:val="restart"/>
            <w:vAlign w:val="center"/>
          </w:tcPr>
          <w:p w:rsidR="0018062C" w:rsidRPr="004C28F9" w:rsidRDefault="0018062C" w:rsidP="0057078C">
            <w:pPr>
              <w:jc w:val="center"/>
              <w:rPr>
                <w:rFonts w:ascii="TH SarabunPSK" w:hAnsi="TH SarabunPSK" w:cs="TH SarabunPSK"/>
              </w:rPr>
            </w:pPr>
            <w:r w:rsidRPr="004C28F9">
              <w:rPr>
                <w:rFonts w:ascii="TH SarabunPSK" w:hAnsi="TH SarabunPSK" w:cs="TH SarabunPSK"/>
                <w:cs/>
              </w:rPr>
              <w:t>255</w:t>
            </w:r>
            <w:r w:rsidRPr="004C28F9">
              <w:rPr>
                <w:rFonts w:ascii="TH SarabunPSK" w:hAnsi="TH SarabunPSK" w:cs="TH SarabunPSK"/>
              </w:rPr>
              <w:t>2</w:t>
            </w:r>
          </w:p>
          <w:p w:rsidR="0018062C" w:rsidRPr="004C28F9" w:rsidRDefault="0018062C" w:rsidP="00B45CA3">
            <w:pPr>
              <w:jc w:val="center"/>
              <w:rPr>
                <w:rFonts w:ascii="TH SarabunPSK" w:hAnsi="TH SarabunPSK" w:cs="TH SarabunPSK"/>
                <w:cs/>
              </w:rPr>
            </w:pPr>
            <w:r w:rsidRPr="004C28F9">
              <w:rPr>
                <w:rFonts w:ascii="TH SarabunPSK" w:hAnsi="TH SarabunPSK" w:cs="TH SarabunPSK"/>
                <w:cs/>
              </w:rPr>
              <w:t xml:space="preserve">(รับเข้า </w:t>
            </w:r>
            <w:r w:rsidR="00B45CA3" w:rsidRPr="004C28F9">
              <w:rPr>
                <w:rFonts w:ascii="TH SarabunPSK" w:hAnsi="TH SarabunPSK" w:cs="TH SarabunPSK"/>
              </w:rPr>
              <w:t>23</w:t>
            </w:r>
            <w:r w:rsidRPr="004C28F9">
              <w:rPr>
                <w:rFonts w:ascii="TH SarabunPSK" w:hAnsi="TH SarabunPSK" w:cs="TH SarabunPSK"/>
                <w:cs/>
              </w:rPr>
              <w:t>คน)</w:t>
            </w:r>
          </w:p>
        </w:tc>
        <w:tc>
          <w:tcPr>
            <w:tcW w:w="3799" w:type="dxa"/>
          </w:tcPr>
          <w:p w:rsidR="0018062C" w:rsidRPr="004C28F9" w:rsidRDefault="0018062C" w:rsidP="00DD4C98">
            <w:pPr>
              <w:jc w:val="both"/>
              <w:rPr>
                <w:rFonts w:ascii="TH SarabunPSK" w:hAnsi="TH SarabunPSK" w:cs="TH SarabunPSK"/>
                <w:b/>
                <w:bCs/>
                <w:cs/>
              </w:rPr>
            </w:pPr>
            <w:r w:rsidRPr="004C28F9">
              <w:rPr>
                <w:rFonts w:ascii="TH SarabunPSK" w:hAnsi="TH SarabunPSK" w:cs="TH SarabunPSK"/>
                <w:b/>
                <w:bCs/>
                <w:cs/>
              </w:rPr>
              <w:t>จำนวนผู้สำเร็จ</w:t>
            </w:r>
            <w:r w:rsidRPr="00BA3DF8">
              <w:rPr>
                <w:rFonts w:ascii="TH SarabunPSK" w:hAnsi="TH SarabunPSK" w:cs="TH SarabunPSK"/>
                <w:b/>
                <w:bCs/>
                <w:cs/>
              </w:rPr>
              <w:t>การศึกษา (</w:t>
            </w:r>
            <w:r w:rsidR="00796C5C" w:rsidRPr="00BA3DF8">
              <w:rPr>
                <w:rFonts w:ascii="TH SarabunPSK" w:hAnsi="TH SarabunPSK" w:cs="TH SarabunPSK"/>
                <w:b/>
                <w:bCs/>
              </w:rPr>
              <w:t>1</w:t>
            </w:r>
            <w:r w:rsidR="00DD4C98" w:rsidRPr="00BA3DF8">
              <w:rPr>
                <w:rFonts w:ascii="TH SarabunPSK" w:hAnsi="TH SarabunPSK" w:cs="TH SarabunPSK"/>
                <w:b/>
                <w:bCs/>
              </w:rPr>
              <w:t>7</w:t>
            </w:r>
            <w:r w:rsidRPr="00BA3DF8">
              <w:rPr>
                <w:rFonts w:ascii="TH SarabunPSK" w:hAnsi="TH SarabunPSK" w:cs="TH SarabunPSK"/>
                <w:b/>
                <w:bCs/>
                <w:cs/>
              </w:rPr>
              <w:t xml:space="preserve"> คน)</w:t>
            </w:r>
          </w:p>
        </w:tc>
        <w:tc>
          <w:tcPr>
            <w:tcW w:w="850" w:type="dxa"/>
          </w:tcPr>
          <w:p w:rsidR="0018062C" w:rsidRPr="004C28F9" w:rsidRDefault="0018062C" w:rsidP="0057078C">
            <w:pPr>
              <w:jc w:val="center"/>
              <w:rPr>
                <w:rFonts w:ascii="TH SarabunPSK" w:hAnsi="TH SarabunPSK" w:cs="TH SarabunPSK"/>
              </w:rPr>
            </w:pPr>
            <w:r w:rsidRPr="004C28F9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709" w:type="dxa"/>
          </w:tcPr>
          <w:p w:rsidR="0018062C" w:rsidRPr="004C28F9" w:rsidRDefault="0018062C" w:rsidP="0057078C">
            <w:pPr>
              <w:jc w:val="center"/>
              <w:rPr>
                <w:rFonts w:ascii="TH SarabunPSK" w:hAnsi="TH SarabunPSK" w:cs="TH SarabunPSK"/>
              </w:rPr>
            </w:pPr>
            <w:r w:rsidRPr="004C28F9">
              <w:rPr>
                <w:rFonts w:ascii="TH SarabunPSK" w:hAnsi="TH SarabunPSK" w:cs="TH SarabunPSK"/>
                <w:cs/>
              </w:rPr>
              <w:t>-</w:t>
            </w:r>
          </w:p>
        </w:tc>
        <w:tc>
          <w:tcPr>
            <w:tcW w:w="850" w:type="dxa"/>
          </w:tcPr>
          <w:p w:rsidR="0018062C" w:rsidRPr="004C28F9" w:rsidRDefault="0018062C" w:rsidP="0057078C">
            <w:pPr>
              <w:jc w:val="center"/>
              <w:rPr>
                <w:rFonts w:ascii="TH SarabunPSK" w:hAnsi="TH SarabunPSK" w:cs="TH SarabunPSK"/>
              </w:rPr>
            </w:pPr>
            <w:r w:rsidRPr="004C28F9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709" w:type="dxa"/>
          </w:tcPr>
          <w:p w:rsidR="0018062C" w:rsidRPr="004C28F9" w:rsidRDefault="0018062C" w:rsidP="0057078C">
            <w:pPr>
              <w:jc w:val="center"/>
              <w:rPr>
                <w:rFonts w:ascii="TH SarabunPSK" w:hAnsi="TH SarabunPSK" w:cs="TH SarabunPSK"/>
              </w:rPr>
            </w:pPr>
            <w:r w:rsidRPr="004C28F9">
              <w:rPr>
                <w:rFonts w:ascii="TH SarabunPSK" w:hAnsi="TH SarabunPSK" w:cs="TH SarabunPSK"/>
              </w:rPr>
              <w:t>-</w:t>
            </w:r>
          </w:p>
        </w:tc>
      </w:tr>
      <w:tr w:rsidR="0018062C" w:rsidRPr="004C28F9" w:rsidTr="0057078C">
        <w:tc>
          <w:tcPr>
            <w:tcW w:w="2405" w:type="dxa"/>
            <w:vMerge/>
            <w:vAlign w:val="center"/>
          </w:tcPr>
          <w:p w:rsidR="0018062C" w:rsidRPr="004C28F9" w:rsidRDefault="0018062C" w:rsidP="0057078C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799" w:type="dxa"/>
          </w:tcPr>
          <w:p w:rsidR="0018062C" w:rsidRPr="004C28F9" w:rsidRDefault="0018062C" w:rsidP="0057078C">
            <w:pPr>
              <w:jc w:val="both"/>
              <w:rPr>
                <w:rFonts w:ascii="TH SarabunPSK" w:hAnsi="TH SarabunPSK" w:cs="TH SarabunPSK"/>
                <w:cs/>
              </w:rPr>
            </w:pPr>
            <w:r w:rsidRPr="004C28F9">
              <w:rPr>
                <w:rFonts w:ascii="TH SarabunPSK" w:hAnsi="TH SarabunPSK" w:cs="TH SarabunPSK"/>
                <w:cs/>
              </w:rPr>
              <w:t>จำนวนผู้สำเร็จการศึกษาก่อนเวลาตามหลักสูตร</w:t>
            </w:r>
          </w:p>
        </w:tc>
        <w:tc>
          <w:tcPr>
            <w:tcW w:w="850" w:type="dxa"/>
          </w:tcPr>
          <w:p w:rsidR="0018062C" w:rsidRPr="004C28F9" w:rsidRDefault="0018062C" w:rsidP="0057078C">
            <w:pPr>
              <w:jc w:val="center"/>
              <w:rPr>
                <w:rFonts w:ascii="TH SarabunPSK" w:hAnsi="TH SarabunPSK" w:cs="TH SarabunPSK"/>
              </w:rPr>
            </w:pPr>
            <w:r w:rsidRPr="004C28F9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709" w:type="dxa"/>
          </w:tcPr>
          <w:p w:rsidR="0018062C" w:rsidRPr="004C28F9" w:rsidRDefault="0018062C" w:rsidP="0057078C">
            <w:pPr>
              <w:jc w:val="center"/>
              <w:rPr>
                <w:rFonts w:ascii="TH SarabunPSK" w:hAnsi="TH SarabunPSK" w:cs="TH SarabunPSK"/>
              </w:rPr>
            </w:pPr>
            <w:r w:rsidRPr="004C28F9">
              <w:rPr>
                <w:rFonts w:ascii="TH SarabunPSK" w:hAnsi="TH SarabunPSK" w:cs="TH SarabunPSK"/>
                <w:cs/>
              </w:rPr>
              <w:t>-</w:t>
            </w:r>
          </w:p>
        </w:tc>
        <w:tc>
          <w:tcPr>
            <w:tcW w:w="850" w:type="dxa"/>
          </w:tcPr>
          <w:p w:rsidR="0018062C" w:rsidRPr="004C28F9" w:rsidRDefault="0018062C" w:rsidP="0057078C">
            <w:pPr>
              <w:jc w:val="center"/>
              <w:rPr>
                <w:rFonts w:ascii="TH SarabunPSK" w:hAnsi="TH SarabunPSK" w:cs="TH SarabunPSK"/>
              </w:rPr>
            </w:pPr>
            <w:r w:rsidRPr="004C28F9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709" w:type="dxa"/>
          </w:tcPr>
          <w:p w:rsidR="0018062C" w:rsidRPr="004C28F9" w:rsidRDefault="0018062C" w:rsidP="0057078C">
            <w:pPr>
              <w:jc w:val="center"/>
              <w:rPr>
                <w:rFonts w:ascii="TH SarabunPSK" w:hAnsi="TH SarabunPSK" w:cs="TH SarabunPSK"/>
              </w:rPr>
            </w:pPr>
            <w:r w:rsidRPr="004C28F9">
              <w:rPr>
                <w:rFonts w:ascii="TH SarabunPSK" w:hAnsi="TH SarabunPSK" w:cs="TH SarabunPSK"/>
              </w:rPr>
              <w:t>-</w:t>
            </w:r>
          </w:p>
        </w:tc>
      </w:tr>
      <w:tr w:rsidR="0018062C" w:rsidRPr="004C28F9" w:rsidTr="0057078C">
        <w:tc>
          <w:tcPr>
            <w:tcW w:w="2405" w:type="dxa"/>
            <w:vMerge/>
            <w:vAlign w:val="center"/>
          </w:tcPr>
          <w:p w:rsidR="0018062C" w:rsidRPr="004C28F9" w:rsidRDefault="0018062C" w:rsidP="0057078C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799" w:type="dxa"/>
          </w:tcPr>
          <w:p w:rsidR="0018062C" w:rsidRPr="004C28F9" w:rsidRDefault="0018062C" w:rsidP="0057078C">
            <w:pPr>
              <w:jc w:val="both"/>
              <w:rPr>
                <w:rFonts w:ascii="TH SarabunPSK" w:hAnsi="TH SarabunPSK" w:cs="TH SarabunPSK"/>
                <w:cs/>
              </w:rPr>
            </w:pPr>
            <w:r w:rsidRPr="004C28F9">
              <w:rPr>
                <w:rFonts w:ascii="TH SarabunPSK" w:hAnsi="TH SarabunPSK" w:cs="TH SarabunPSK"/>
                <w:cs/>
              </w:rPr>
              <w:t>จำนวนผู้สำเร็จการศึกษาเวลาตามหลักสูตร</w:t>
            </w:r>
          </w:p>
        </w:tc>
        <w:tc>
          <w:tcPr>
            <w:tcW w:w="850" w:type="dxa"/>
          </w:tcPr>
          <w:p w:rsidR="0018062C" w:rsidRPr="004C28F9" w:rsidRDefault="0018062C" w:rsidP="0057078C">
            <w:pPr>
              <w:jc w:val="center"/>
              <w:rPr>
                <w:rFonts w:ascii="TH SarabunPSK" w:hAnsi="TH SarabunPSK" w:cs="TH SarabunPSK"/>
              </w:rPr>
            </w:pPr>
            <w:r w:rsidRPr="004C28F9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709" w:type="dxa"/>
          </w:tcPr>
          <w:p w:rsidR="0018062C" w:rsidRPr="004C28F9" w:rsidRDefault="00796C5C" w:rsidP="00DD4C98">
            <w:pPr>
              <w:jc w:val="center"/>
              <w:rPr>
                <w:rFonts w:ascii="TH SarabunPSK" w:hAnsi="TH SarabunPSK" w:cs="TH SarabunPSK"/>
              </w:rPr>
            </w:pPr>
            <w:r w:rsidRPr="004C28F9">
              <w:rPr>
                <w:rFonts w:ascii="TH SarabunPSK" w:hAnsi="TH SarabunPSK" w:cs="TH SarabunPSK"/>
              </w:rPr>
              <w:t>1</w:t>
            </w:r>
            <w:r w:rsidR="00DD4C98" w:rsidRPr="004C28F9">
              <w:rPr>
                <w:rFonts w:ascii="TH SarabunPSK" w:hAnsi="TH SarabunPSK" w:cs="TH SarabunPSK"/>
              </w:rPr>
              <w:t>7</w:t>
            </w:r>
          </w:p>
        </w:tc>
        <w:tc>
          <w:tcPr>
            <w:tcW w:w="850" w:type="dxa"/>
          </w:tcPr>
          <w:p w:rsidR="0018062C" w:rsidRPr="004C28F9" w:rsidRDefault="0018062C" w:rsidP="0057078C">
            <w:pPr>
              <w:jc w:val="center"/>
              <w:rPr>
                <w:rFonts w:ascii="TH SarabunPSK" w:hAnsi="TH SarabunPSK" w:cs="TH SarabunPSK"/>
              </w:rPr>
            </w:pPr>
            <w:r w:rsidRPr="004C28F9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709" w:type="dxa"/>
          </w:tcPr>
          <w:p w:rsidR="0018062C" w:rsidRPr="004C28F9" w:rsidRDefault="0018062C" w:rsidP="0057078C">
            <w:pPr>
              <w:jc w:val="center"/>
              <w:rPr>
                <w:rFonts w:ascii="TH SarabunPSK" w:hAnsi="TH SarabunPSK" w:cs="TH SarabunPSK"/>
              </w:rPr>
            </w:pPr>
            <w:r w:rsidRPr="004C28F9">
              <w:rPr>
                <w:rFonts w:ascii="TH SarabunPSK" w:hAnsi="TH SarabunPSK" w:cs="TH SarabunPSK"/>
              </w:rPr>
              <w:t>-</w:t>
            </w:r>
          </w:p>
        </w:tc>
      </w:tr>
      <w:tr w:rsidR="0018062C" w:rsidRPr="004C28F9" w:rsidTr="0057078C">
        <w:tc>
          <w:tcPr>
            <w:tcW w:w="2405" w:type="dxa"/>
            <w:vMerge/>
            <w:tcBorders>
              <w:bottom w:val="single" w:sz="4" w:space="0" w:color="auto"/>
            </w:tcBorders>
            <w:vAlign w:val="center"/>
          </w:tcPr>
          <w:p w:rsidR="0018062C" w:rsidRPr="004C28F9" w:rsidRDefault="0018062C" w:rsidP="0057078C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799" w:type="dxa"/>
          </w:tcPr>
          <w:p w:rsidR="0018062C" w:rsidRPr="004C28F9" w:rsidRDefault="0018062C" w:rsidP="0057078C">
            <w:pPr>
              <w:jc w:val="both"/>
              <w:rPr>
                <w:rFonts w:ascii="TH SarabunPSK" w:hAnsi="TH SarabunPSK" w:cs="TH SarabunPSK"/>
                <w:cs/>
              </w:rPr>
            </w:pPr>
            <w:r w:rsidRPr="004C28F9">
              <w:rPr>
                <w:rFonts w:ascii="TH SarabunPSK" w:hAnsi="TH SarabunPSK" w:cs="TH SarabunPSK"/>
                <w:cs/>
              </w:rPr>
              <w:t>จำนวนผู้สำเร็จการศึกษาหลังเวลาตามหลักสูตร</w:t>
            </w:r>
          </w:p>
        </w:tc>
        <w:tc>
          <w:tcPr>
            <w:tcW w:w="850" w:type="dxa"/>
          </w:tcPr>
          <w:p w:rsidR="0018062C" w:rsidRPr="004C28F9" w:rsidRDefault="0018062C" w:rsidP="0057078C">
            <w:pPr>
              <w:jc w:val="center"/>
              <w:rPr>
                <w:rFonts w:ascii="TH SarabunPSK" w:hAnsi="TH SarabunPSK" w:cs="TH SarabunPSK"/>
              </w:rPr>
            </w:pPr>
            <w:r w:rsidRPr="004C28F9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709" w:type="dxa"/>
          </w:tcPr>
          <w:p w:rsidR="0018062C" w:rsidRPr="004C28F9" w:rsidRDefault="0018062C" w:rsidP="0057078C">
            <w:pPr>
              <w:jc w:val="center"/>
              <w:rPr>
                <w:rFonts w:ascii="TH SarabunPSK" w:hAnsi="TH SarabunPSK" w:cs="TH SarabunPSK"/>
              </w:rPr>
            </w:pPr>
            <w:r w:rsidRPr="004C28F9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850" w:type="dxa"/>
          </w:tcPr>
          <w:p w:rsidR="0018062C" w:rsidRPr="004C28F9" w:rsidRDefault="0018062C" w:rsidP="0057078C">
            <w:pPr>
              <w:jc w:val="center"/>
              <w:rPr>
                <w:rFonts w:ascii="TH SarabunPSK" w:hAnsi="TH SarabunPSK" w:cs="TH SarabunPSK"/>
              </w:rPr>
            </w:pPr>
            <w:r w:rsidRPr="004C28F9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709" w:type="dxa"/>
          </w:tcPr>
          <w:p w:rsidR="0018062C" w:rsidRPr="004C28F9" w:rsidRDefault="00796C5C" w:rsidP="0057078C">
            <w:pPr>
              <w:jc w:val="center"/>
              <w:rPr>
                <w:rFonts w:ascii="TH SarabunPSK" w:hAnsi="TH SarabunPSK" w:cs="TH SarabunPSK"/>
              </w:rPr>
            </w:pPr>
            <w:r w:rsidRPr="004C28F9">
              <w:rPr>
                <w:rFonts w:ascii="TH SarabunPSK" w:hAnsi="TH SarabunPSK" w:cs="TH SarabunPSK"/>
              </w:rPr>
              <w:t>-</w:t>
            </w:r>
          </w:p>
        </w:tc>
      </w:tr>
      <w:tr w:rsidR="0018062C" w:rsidRPr="004C28F9" w:rsidTr="0057078C">
        <w:tc>
          <w:tcPr>
            <w:tcW w:w="2405" w:type="dxa"/>
            <w:vMerge w:val="restart"/>
            <w:vAlign w:val="center"/>
          </w:tcPr>
          <w:p w:rsidR="0018062C" w:rsidRPr="004C28F9" w:rsidRDefault="0018062C" w:rsidP="0057078C">
            <w:pPr>
              <w:jc w:val="center"/>
              <w:rPr>
                <w:rFonts w:ascii="TH SarabunPSK" w:hAnsi="TH SarabunPSK" w:cs="TH SarabunPSK"/>
              </w:rPr>
            </w:pPr>
            <w:r w:rsidRPr="004C28F9">
              <w:rPr>
                <w:rFonts w:ascii="TH SarabunPSK" w:hAnsi="TH SarabunPSK" w:cs="TH SarabunPSK"/>
                <w:cs/>
              </w:rPr>
              <w:t>255</w:t>
            </w:r>
            <w:r w:rsidRPr="004C28F9">
              <w:rPr>
                <w:rFonts w:ascii="TH SarabunPSK" w:hAnsi="TH SarabunPSK" w:cs="TH SarabunPSK"/>
              </w:rPr>
              <w:t>3</w:t>
            </w:r>
          </w:p>
          <w:p w:rsidR="0018062C" w:rsidRPr="004C28F9" w:rsidRDefault="0018062C" w:rsidP="00B45CA3">
            <w:pPr>
              <w:jc w:val="center"/>
              <w:rPr>
                <w:rFonts w:ascii="TH SarabunPSK" w:hAnsi="TH SarabunPSK" w:cs="TH SarabunPSK"/>
                <w:cs/>
              </w:rPr>
            </w:pPr>
            <w:r w:rsidRPr="004C28F9">
              <w:rPr>
                <w:rFonts w:ascii="TH SarabunPSK" w:hAnsi="TH SarabunPSK" w:cs="TH SarabunPSK"/>
                <w:cs/>
              </w:rPr>
              <w:t xml:space="preserve">(รับเข้า </w:t>
            </w:r>
            <w:r w:rsidR="00B45CA3" w:rsidRPr="004C28F9">
              <w:rPr>
                <w:rFonts w:ascii="TH SarabunPSK" w:hAnsi="TH SarabunPSK" w:cs="TH SarabunPSK"/>
              </w:rPr>
              <w:t>37</w:t>
            </w:r>
            <w:r w:rsidRPr="004C28F9">
              <w:rPr>
                <w:rFonts w:ascii="TH SarabunPSK" w:hAnsi="TH SarabunPSK" w:cs="TH SarabunPSK"/>
                <w:cs/>
              </w:rPr>
              <w:t>คน</w:t>
            </w:r>
            <w:r w:rsidRPr="004C28F9">
              <w:rPr>
                <w:rFonts w:ascii="TH SarabunPSK" w:hAnsi="TH SarabunPSK" w:cs="TH SarabunPSK"/>
              </w:rPr>
              <w:t>)</w:t>
            </w:r>
          </w:p>
        </w:tc>
        <w:tc>
          <w:tcPr>
            <w:tcW w:w="3799" w:type="dxa"/>
          </w:tcPr>
          <w:p w:rsidR="0018062C" w:rsidRPr="004C28F9" w:rsidRDefault="0018062C" w:rsidP="00796C5C">
            <w:pPr>
              <w:jc w:val="both"/>
              <w:rPr>
                <w:rFonts w:ascii="TH SarabunPSK" w:hAnsi="TH SarabunPSK" w:cs="TH SarabunPSK"/>
                <w:b/>
                <w:bCs/>
                <w:cs/>
              </w:rPr>
            </w:pPr>
            <w:r w:rsidRPr="004C28F9">
              <w:rPr>
                <w:rFonts w:ascii="TH SarabunPSK" w:hAnsi="TH SarabunPSK" w:cs="TH SarabunPSK"/>
                <w:b/>
                <w:bCs/>
                <w:cs/>
              </w:rPr>
              <w:t>จำนวนผู้สำเร็จ</w:t>
            </w:r>
            <w:r w:rsidRPr="00BA3DF8">
              <w:rPr>
                <w:rFonts w:ascii="TH SarabunPSK" w:hAnsi="TH SarabunPSK" w:cs="TH SarabunPSK"/>
                <w:b/>
                <w:bCs/>
                <w:cs/>
              </w:rPr>
              <w:t>การศึกษา (</w:t>
            </w:r>
            <w:r w:rsidR="00796C5C" w:rsidRPr="00BA3DF8">
              <w:rPr>
                <w:rFonts w:ascii="TH SarabunPSK" w:hAnsi="TH SarabunPSK" w:cs="TH SarabunPSK"/>
                <w:b/>
                <w:bCs/>
              </w:rPr>
              <w:t>28</w:t>
            </w:r>
            <w:r w:rsidRPr="00BA3DF8">
              <w:rPr>
                <w:rFonts w:ascii="TH SarabunPSK" w:hAnsi="TH SarabunPSK" w:cs="TH SarabunPSK"/>
                <w:b/>
                <w:bCs/>
                <w:cs/>
              </w:rPr>
              <w:t>คน</w:t>
            </w:r>
            <w:r w:rsidRPr="00BA3DF8">
              <w:rPr>
                <w:rFonts w:ascii="TH SarabunPSK" w:hAnsi="TH SarabunPSK" w:cs="TH SarabunPSK"/>
                <w:b/>
                <w:bCs/>
              </w:rPr>
              <w:t>)</w:t>
            </w:r>
          </w:p>
        </w:tc>
        <w:tc>
          <w:tcPr>
            <w:tcW w:w="850" w:type="dxa"/>
          </w:tcPr>
          <w:p w:rsidR="0018062C" w:rsidRPr="004C28F9" w:rsidRDefault="0018062C" w:rsidP="0057078C">
            <w:pPr>
              <w:jc w:val="center"/>
              <w:rPr>
                <w:rFonts w:ascii="TH SarabunPSK" w:hAnsi="TH SarabunPSK" w:cs="TH SarabunPSK"/>
              </w:rPr>
            </w:pPr>
            <w:r w:rsidRPr="004C28F9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709" w:type="dxa"/>
          </w:tcPr>
          <w:p w:rsidR="0018062C" w:rsidRPr="004C28F9" w:rsidRDefault="0018062C" w:rsidP="0057078C">
            <w:pPr>
              <w:jc w:val="center"/>
              <w:rPr>
                <w:rFonts w:ascii="TH SarabunPSK" w:hAnsi="TH SarabunPSK" w:cs="TH SarabunPSK"/>
              </w:rPr>
            </w:pPr>
            <w:r w:rsidRPr="004C28F9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850" w:type="dxa"/>
          </w:tcPr>
          <w:p w:rsidR="0018062C" w:rsidRPr="004C28F9" w:rsidRDefault="0018062C" w:rsidP="0057078C">
            <w:pPr>
              <w:jc w:val="center"/>
              <w:rPr>
                <w:rFonts w:ascii="TH SarabunPSK" w:hAnsi="TH SarabunPSK" w:cs="TH SarabunPSK"/>
                <w:cs/>
              </w:rPr>
            </w:pPr>
            <w:r w:rsidRPr="004C28F9">
              <w:rPr>
                <w:rFonts w:ascii="TH SarabunPSK" w:hAnsi="TH SarabunPSK" w:cs="TH SarabunPSK"/>
                <w:cs/>
              </w:rPr>
              <w:t>-</w:t>
            </w:r>
          </w:p>
        </w:tc>
        <w:tc>
          <w:tcPr>
            <w:tcW w:w="709" w:type="dxa"/>
          </w:tcPr>
          <w:p w:rsidR="0018062C" w:rsidRPr="004C28F9" w:rsidRDefault="0018062C" w:rsidP="0057078C">
            <w:pPr>
              <w:jc w:val="center"/>
              <w:rPr>
                <w:rFonts w:ascii="TH SarabunPSK" w:hAnsi="TH SarabunPSK" w:cs="TH SarabunPSK"/>
                <w:cs/>
              </w:rPr>
            </w:pPr>
            <w:r w:rsidRPr="004C28F9">
              <w:rPr>
                <w:rFonts w:ascii="TH SarabunPSK" w:hAnsi="TH SarabunPSK" w:cs="TH SarabunPSK"/>
                <w:cs/>
              </w:rPr>
              <w:t>-</w:t>
            </w:r>
          </w:p>
        </w:tc>
      </w:tr>
      <w:tr w:rsidR="0018062C" w:rsidRPr="004C28F9" w:rsidTr="0057078C">
        <w:tc>
          <w:tcPr>
            <w:tcW w:w="2405" w:type="dxa"/>
            <w:vMerge/>
            <w:vAlign w:val="center"/>
          </w:tcPr>
          <w:p w:rsidR="0018062C" w:rsidRPr="004C28F9" w:rsidRDefault="0018062C" w:rsidP="0057078C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799" w:type="dxa"/>
          </w:tcPr>
          <w:p w:rsidR="0018062C" w:rsidRPr="004C28F9" w:rsidRDefault="0018062C" w:rsidP="0057078C">
            <w:pPr>
              <w:jc w:val="both"/>
              <w:rPr>
                <w:rFonts w:ascii="TH SarabunPSK" w:hAnsi="TH SarabunPSK" w:cs="TH SarabunPSK"/>
                <w:cs/>
              </w:rPr>
            </w:pPr>
            <w:r w:rsidRPr="004C28F9">
              <w:rPr>
                <w:rFonts w:ascii="TH SarabunPSK" w:hAnsi="TH SarabunPSK" w:cs="TH SarabunPSK"/>
                <w:cs/>
              </w:rPr>
              <w:t>จำนวนผู้สำเร็จการศึกษาก่อนเวลาตามหลักสูตร</w:t>
            </w:r>
          </w:p>
        </w:tc>
        <w:tc>
          <w:tcPr>
            <w:tcW w:w="850" w:type="dxa"/>
          </w:tcPr>
          <w:p w:rsidR="0018062C" w:rsidRPr="004C28F9" w:rsidRDefault="0018062C" w:rsidP="0057078C">
            <w:pPr>
              <w:jc w:val="center"/>
              <w:rPr>
                <w:rFonts w:ascii="TH SarabunPSK" w:hAnsi="TH SarabunPSK" w:cs="TH SarabunPSK"/>
              </w:rPr>
            </w:pPr>
            <w:r w:rsidRPr="004C28F9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709" w:type="dxa"/>
          </w:tcPr>
          <w:p w:rsidR="0018062C" w:rsidRPr="004C28F9" w:rsidRDefault="0018062C" w:rsidP="0057078C">
            <w:pPr>
              <w:jc w:val="center"/>
              <w:rPr>
                <w:rFonts w:ascii="TH SarabunPSK" w:hAnsi="TH SarabunPSK" w:cs="TH SarabunPSK"/>
              </w:rPr>
            </w:pPr>
            <w:r w:rsidRPr="004C28F9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850" w:type="dxa"/>
          </w:tcPr>
          <w:p w:rsidR="0018062C" w:rsidRPr="004C28F9" w:rsidRDefault="0018062C" w:rsidP="0057078C">
            <w:pPr>
              <w:jc w:val="center"/>
              <w:rPr>
                <w:rFonts w:ascii="TH SarabunPSK" w:hAnsi="TH SarabunPSK" w:cs="TH SarabunPSK"/>
              </w:rPr>
            </w:pPr>
            <w:r w:rsidRPr="004C28F9">
              <w:rPr>
                <w:rFonts w:ascii="TH SarabunPSK" w:hAnsi="TH SarabunPSK" w:cs="TH SarabunPSK"/>
                <w:cs/>
              </w:rPr>
              <w:t>-</w:t>
            </w:r>
          </w:p>
        </w:tc>
        <w:tc>
          <w:tcPr>
            <w:tcW w:w="709" w:type="dxa"/>
          </w:tcPr>
          <w:p w:rsidR="0018062C" w:rsidRPr="004C28F9" w:rsidRDefault="0018062C" w:rsidP="0057078C">
            <w:pPr>
              <w:jc w:val="center"/>
              <w:rPr>
                <w:rFonts w:ascii="TH SarabunPSK" w:hAnsi="TH SarabunPSK" w:cs="TH SarabunPSK"/>
              </w:rPr>
            </w:pPr>
            <w:r w:rsidRPr="004C28F9">
              <w:rPr>
                <w:rFonts w:ascii="TH SarabunPSK" w:hAnsi="TH SarabunPSK" w:cs="TH SarabunPSK"/>
                <w:cs/>
              </w:rPr>
              <w:t>-</w:t>
            </w:r>
          </w:p>
        </w:tc>
      </w:tr>
      <w:tr w:rsidR="0018062C" w:rsidRPr="004C28F9" w:rsidTr="0057078C">
        <w:tc>
          <w:tcPr>
            <w:tcW w:w="2405" w:type="dxa"/>
            <w:vMerge/>
            <w:vAlign w:val="center"/>
          </w:tcPr>
          <w:p w:rsidR="0018062C" w:rsidRPr="004C28F9" w:rsidRDefault="0018062C" w:rsidP="0057078C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799" w:type="dxa"/>
          </w:tcPr>
          <w:p w:rsidR="0018062C" w:rsidRPr="004C28F9" w:rsidRDefault="0018062C" w:rsidP="0057078C">
            <w:pPr>
              <w:jc w:val="both"/>
              <w:rPr>
                <w:rFonts w:ascii="TH SarabunPSK" w:hAnsi="TH SarabunPSK" w:cs="TH SarabunPSK"/>
                <w:cs/>
              </w:rPr>
            </w:pPr>
            <w:r w:rsidRPr="004C28F9">
              <w:rPr>
                <w:rFonts w:ascii="TH SarabunPSK" w:hAnsi="TH SarabunPSK" w:cs="TH SarabunPSK"/>
                <w:cs/>
              </w:rPr>
              <w:t>จำนวนผู้สำเร็จการศึกษาเวลาตามหลักสูตร</w:t>
            </w:r>
          </w:p>
        </w:tc>
        <w:tc>
          <w:tcPr>
            <w:tcW w:w="850" w:type="dxa"/>
          </w:tcPr>
          <w:p w:rsidR="0018062C" w:rsidRPr="004C28F9" w:rsidRDefault="0018062C" w:rsidP="0057078C">
            <w:pPr>
              <w:jc w:val="center"/>
              <w:rPr>
                <w:rFonts w:ascii="TH SarabunPSK" w:hAnsi="TH SarabunPSK" w:cs="TH SarabunPSK"/>
              </w:rPr>
            </w:pPr>
            <w:r w:rsidRPr="004C28F9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709" w:type="dxa"/>
          </w:tcPr>
          <w:p w:rsidR="0018062C" w:rsidRPr="004C28F9" w:rsidRDefault="0018062C" w:rsidP="0057078C">
            <w:pPr>
              <w:jc w:val="center"/>
              <w:rPr>
                <w:rFonts w:ascii="TH SarabunPSK" w:hAnsi="TH SarabunPSK" w:cs="TH SarabunPSK"/>
              </w:rPr>
            </w:pPr>
            <w:r w:rsidRPr="004C28F9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850" w:type="dxa"/>
          </w:tcPr>
          <w:p w:rsidR="0018062C" w:rsidRPr="004C28F9" w:rsidRDefault="00B45CA3" w:rsidP="0057078C">
            <w:pPr>
              <w:jc w:val="center"/>
              <w:rPr>
                <w:rFonts w:ascii="TH SarabunPSK" w:hAnsi="TH SarabunPSK" w:cs="TH SarabunPSK"/>
              </w:rPr>
            </w:pPr>
            <w:r w:rsidRPr="004C28F9">
              <w:rPr>
                <w:rFonts w:ascii="TH SarabunPSK" w:hAnsi="TH SarabunPSK" w:cs="TH SarabunPSK"/>
              </w:rPr>
              <w:t>27</w:t>
            </w:r>
          </w:p>
        </w:tc>
        <w:tc>
          <w:tcPr>
            <w:tcW w:w="709" w:type="dxa"/>
          </w:tcPr>
          <w:p w:rsidR="0018062C" w:rsidRPr="004C28F9" w:rsidRDefault="0018062C" w:rsidP="0057078C">
            <w:pPr>
              <w:jc w:val="center"/>
              <w:rPr>
                <w:rFonts w:ascii="TH SarabunPSK" w:hAnsi="TH SarabunPSK" w:cs="TH SarabunPSK"/>
              </w:rPr>
            </w:pPr>
            <w:r w:rsidRPr="004C28F9">
              <w:rPr>
                <w:rFonts w:ascii="TH SarabunPSK" w:hAnsi="TH SarabunPSK" w:cs="TH SarabunPSK"/>
                <w:cs/>
              </w:rPr>
              <w:t>-</w:t>
            </w:r>
          </w:p>
        </w:tc>
      </w:tr>
      <w:tr w:rsidR="0018062C" w:rsidRPr="004C28F9" w:rsidTr="0057078C">
        <w:tc>
          <w:tcPr>
            <w:tcW w:w="2405" w:type="dxa"/>
            <w:vMerge/>
            <w:tcBorders>
              <w:bottom w:val="single" w:sz="4" w:space="0" w:color="auto"/>
            </w:tcBorders>
            <w:vAlign w:val="center"/>
          </w:tcPr>
          <w:p w:rsidR="0018062C" w:rsidRPr="004C28F9" w:rsidRDefault="0018062C" w:rsidP="0057078C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799" w:type="dxa"/>
          </w:tcPr>
          <w:p w:rsidR="0018062C" w:rsidRPr="004C28F9" w:rsidRDefault="0018062C" w:rsidP="0057078C">
            <w:pPr>
              <w:jc w:val="both"/>
              <w:rPr>
                <w:rFonts w:ascii="TH SarabunPSK" w:hAnsi="TH SarabunPSK" w:cs="TH SarabunPSK"/>
                <w:cs/>
              </w:rPr>
            </w:pPr>
            <w:r w:rsidRPr="004C28F9">
              <w:rPr>
                <w:rFonts w:ascii="TH SarabunPSK" w:hAnsi="TH SarabunPSK" w:cs="TH SarabunPSK"/>
                <w:cs/>
              </w:rPr>
              <w:t>จำนวนผู้สำเร็จการศึกษาหลังเวลาตามหลักสูตร</w:t>
            </w:r>
          </w:p>
        </w:tc>
        <w:tc>
          <w:tcPr>
            <w:tcW w:w="850" w:type="dxa"/>
          </w:tcPr>
          <w:p w:rsidR="0018062C" w:rsidRPr="004C28F9" w:rsidRDefault="0018062C" w:rsidP="0057078C">
            <w:pPr>
              <w:jc w:val="center"/>
              <w:rPr>
                <w:rFonts w:ascii="TH SarabunPSK" w:hAnsi="TH SarabunPSK" w:cs="TH SarabunPSK"/>
              </w:rPr>
            </w:pPr>
            <w:r w:rsidRPr="004C28F9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709" w:type="dxa"/>
          </w:tcPr>
          <w:p w:rsidR="0018062C" w:rsidRPr="004C28F9" w:rsidRDefault="0018062C" w:rsidP="0057078C">
            <w:pPr>
              <w:jc w:val="center"/>
              <w:rPr>
                <w:rFonts w:ascii="TH SarabunPSK" w:hAnsi="TH SarabunPSK" w:cs="TH SarabunPSK"/>
              </w:rPr>
            </w:pPr>
            <w:r w:rsidRPr="004C28F9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850" w:type="dxa"/>
          </w:tcPr>
          <w:p w:rsidR="0018062C" w:rsidRPr="004C28F9" w:rsidRDefault="0018062C" w:rsidP="0057078C">
            <w:pPr>
              <w:jc w:val="center"/>
              <w:rPr>
                <w:rFonts w:ascii="TH SarabunPSK" w:hAnsi="TH SarabunPSK" w:cs="TH SarabunPSK"/>
              </w:rPr>
            </w:pPr>
            <w:r w:rsidRPr="004C28F9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709" w:type="dxa"/>
          </w:tcPr>
          <w:p w:rsidR="0018062C" w:rsidRPr="004C28F9" w:rsidRDefault="00B45CA3" w:rsidP="0057078C">
            <w:pPr>
              <w:jc w:val="center"/>
              <w:rPr>
                <w:rFonts w:ascii="TH SarabunPSK" w:hAnsi="TH SarabunPSK" w:cs="TH SarabunPSK"/>
              </w:rPr>
            </w:pPr>
            <w:r w:rsidRPr="004C28F9">
              <w:rPr>
                <w:rFonts w:ascii="TH SarabunPSK" w:hAnsi="TH SarabunPSK" w:cs="TH SarabunPSK"/>
              </w:rPr>
              <w:t>1</w:t>
            </w:r>
          </w:p>
        </w:tc>
      </w:tr>
      <w:tr w:rsidR="0018062C" w:rsidRPr="004C28F9" w:rsidTr="0057078C">
        <w:tc>
          <w:tcPr>
            <w:tcW w:w="2405" w:type="dxa"/>
            <w:vMerge w:val="restart"/>
            <w:vAlign w:val="center"/>
          </w:tcPr>
          <w:p w:rsidR="0018062C" w:rsidRPr="004C28F9" w:rsidRDefault="0018062C" w:rsidP="0057078C">
            <w:pPr>
              <w:jc w:val="center"/>
              <w:rPr>
                <w:rFonts w:ascii="TH SarabunPSK" w:hAnsi="TH SarabunPSK" w:cs="TH SarabunPSK"/>
              </w:rPr>
            </w:pPr>
            <w:r w:rsidRPr="004C28F9">
              <w:rPr>
                <w:rFonts w:ascii="TH SarabunPSK" w:hAnsi="TH SarabunPSK" w:cs="TH SarabunPSK"/>
                <w:cs/>
              </w:rPr>
              <w:t>255</w:t>
            </w:r>
            <w:r w:rsidRPr="004C28F9">
              <w:rPr>
                <w:rFonts w:ascii="TH SarabunPSK" w:hAnsi="TH SarabunPSK" w:cs="TH SarabunPSK"/>
              </w:rPr>
              <w:t>4</w:t>
            </w:r>
          </w:p>
          <w:p w:rsidR="0018062C" w:rsidRPr="004C28F9" w:rsidRDefault="0018062C" w:rsidP="00B45CA3">
            <w:pPr>
              <w:jc w:val="center"/>
              <w:rPr>
                <w:rFonts w:ascii="TH SarabunPSK" w:hAnsi="TH SarabunPSK" w:cs="TH SarabunPSK"/>
                <w:cs/>
              </w:rPr>
            </w:pPr>
            <w:r w:rsidRPr="004C28F9">
              <w:rPr>
                <w:rFonts w:ascii="TH SarabunPSK" w:hAnsi="TH SarabunPSK" w:cs="TH SarabunPSK"/>
                <w:cs/>
              </w:rPr>
              <w:t xml:space="preserve">(รับเข้า </w:t>
            </w:r>
            <w:r w:rsidRPr="004C28F9">
              <w:rPr>
                <w:rFonts w:ascii="TH SarabunPSK" w:hAnsi="TH SarabunPSK" w:cs="TH SarabunPSK"/>
              </w:rPr>
              <w:t>4</w:t>
            </w:r>
            <w:r w:rsidR="00B45CA3" w:rsidRPr="004C28F9">
              <w:rPr>
                <w:rFonts w:ascii="TH SarabunPSK" w:hAnsi="TH SarabunPSK" w:cs="TH SarabunPSK"/>
              </w:rPr>
              <w:t>5</w:t>
            </w:r>
            <w:r w:rsidRPr="004C28F9">
              <w:rPr>
                <w:rFonts w:ascii="TH SarabunPSK" w:hAnsi="TH SarabunPSK" w:cs="TH SarabunPSK"/>
                <w:cs/>
              </w:rPr>
              <w:t>คน)</w:t>
            </w:r>
          </w:p>
        </w:tc>
        <w:tc>
          <w:tcPr>
            <w:tcW w:w="3799" w:type="dxa"/>
          </w:tcPr>
          <w:p w:rsidR="0018062C" w:rsidRPr="004C28F9" w:rsidRDefault="0018062C" w:rsidP="0057078C">
            <w:pPr>
              <w:jc w:val="both"/>
              <w:rPr>
                <w:rFonts w:ascii="TH SarabunPSK" w:hAnsi="TH SarabunPSK" w:cs="TH SarabunPSK"/>
                <w:b/>
                <w:bCs/>
                <w:cs/>
              </w:rPr>
            </w:pPr>
            <w:r w:rsidRPr="004C28F9">
              <w:rPr>
                <w:rFonts w:ascii="TH SarabunPSK" w:hAnsi="TH SarabunPSK" w:cs="TH SarabunPSK"/>
                <w:b/>
                <w:bCs/>
                <w:cs/>
              </w:rPr>
              <w:t xml:space="preserve">จำนวนผู้สำเร็จการศึกษา </w:t>
            </w:r>
            <w:r w:rsidRPr="00BA3DF8">
              <w:rPr>
                <w:rFonts w:ascii="TH SarabunPSK" w:hAnsi="TH SarabunPSK" w:cs="TH SarabunPSK"/>
                <w:b/>
                <w:bCs/>
                <w:cs/>
              </w:rPr>
              <w:t>(</w:t>
            </w:r>
            <w:r w:rsidRPr="00BA3DF8">
              <w:rPr>
                <w:rFonts w:ascii="TH SarabunPSK" w:hAnsi="TH SarabunPSK" w:cs="TH SarabunPSK"/>
                <w:b/>
                <w:bCs/>
              </w:rPr>
              <w:t>36</w:t>
            </w:r>
            <w:r w:rsidRPr="00BA3DF8">
              <w:rPr>
                <w:rFonts w:ascii="TH SarabunPSK" w:hAnsi="TH SarabunPSK" w:cs="TH SarabunPSK"/>
                <w:b/>
                <w:bCs/>
                <w:cs/>
              </w:rPr>
              <w:t xml:space="preserve"> คน)</w:t>
            </w:r>
          </w:p>
        </w:tc>
        <w:tc>
          <w:tcPr>
            <w:tcW w:w="850" w:type="dxa"/>
          </w:tcPr>
          <w:p w:rsidR="0018062C" w:rsidRPr="004C28F9" w:rsidRDefault="0018062C" w:rsidP="0057078C">
            <w:pPr>
              <w:jc w:val="center"/>
              <w:rPr>
                <w:rFonts w:ascii="TH SarabunPSK" w:hAnsi="TH SarabunPSK" w:cs="TH SarabunPSK"/>
              </w:rPr>
            </w:pPr>
            <w:r w:rsidRPr="004C28F9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709" w:type="dxa"/>
          </w:tcPr>
          <w:p w:rsidR="0018062C" w:rsidRPr="004C28F9" w:rsidRDefault="0018062C" w:rsidP="0057078C">
            <w:pPr>
              <w:jc w:val="center"/>
              <w:rPr>
                <w:rFonts w:ascii="TH SarabunPSK" w:hAnsi="TH SarabunPSK" w:cs="TH SarabunPSK"/>
              </w:rPr>
            </w:pPr>
            <w:r w:rsidRPr="004C28F9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850" w:type="dxa"/>
          </w:tcPr>
          <w:p w:rsidR="0018062C" w:rsidRPr="004C28F9" w:rsidRDefault="0018062C" w:rsidP="0057078C">
            <w:pPr>
              <w:jc w:val="center"/>
              <w:rPr>
                <w:rFonts w:ascii="TH SarabunPSK" w:hAnsi="TH SarabunPSK" w:cs="TH SarabunPSK"/>
              </w:rPr>
            </w:pPr>
            <w:r w:rsidRPr="004C28F9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709" w:type="dxa"/>
          </w:tcPr>
          <w:p w:rsidR="0018062C" w:rsidRPr="004C28F9" w:rsidRDefault="0018062C" w:rsidP="0057078C">
            <w:pPr>
              <w:jc w:val="center"/>
              <w:rPr>
                <w:rFonts w:ascii="TH SarabunPSK" w:hAnsi="TH SarabunPSK" w:cs="TH SarabunPSK"/>
                <w:cs/>
              </w:rPr>
            </w:pPr>
            <w:r w:rsidRPr="004C28F9">
              <w:rPr>
                <w:rFonts w:ascii="TH SarabunPSK" w:hAnsi="TH SarabunPSK" w:cs="TH SarabunPSK"/>
                <w:cs/>
              </w:rPr>
              <w:t>-</w:t>
            </w:r>
          </w:p>
        </w:tc>
      </w:tr>
      <w:tr w:rsidR="0018062C" w:rsidRPr="004C28F9" w:rsidTr="0057078C">
        <w:tc>
          <w:tcPr>
            <w:tcW w:w="2405" w:type="dxa"/>
            <w:vMerge/>
            <w:vAlign w:val="center"/>
          </w:tcPr>
          <w:p w:rsidR="0018062C" w:rsidRPr="004C28F9" w:rsidRDefault="0018062C" w:rsidP="0057078C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799" w:type="dxa"/>
          </w:tcPr>
          <w:p w:rsidR="0018062C" w:rsidRPr="004C28F9" w:rsidRDefault="0018062C" w:rsidP="0057078C">
            <w:pPr>
              <w:jc w:val="both"/>
              <w:rPr>
                <w:rFonts w:ascii="TH SarabunPSK" w:hAnsi="TH SarabunPSK" w:cs="TH SarabunPSK"/>
                <w:cs/>
              </w:rPr>
            </w:pPr>
            <w:r w:rsidRPr="004C28F9">
              <w:rPr>
                <w:rFonts w:ascii="TH SarabunPSK" w:hAnsi="TH SarabunPSK" w:cs="TH SarabunPSK"/>
                <w:cs/>
              </w:rPr>
              <w:t>จำนวนผู้สำเร็จการศึกษาก่อนเวลาตามหลักสูตร</w:t>
            </w:r>
          </w:p>
        </w:tc>
        <w:tc>
          <w:tcPr>
            <w:tcW w:w="850" w:type="dxa"/>
          </w:tcPr>
          <w:p w:rsidR="0018062C" w:rsidRPr="004C28F9" w:rsidRDefault="0018062C" w:rsidP="0057078C">
            <w:pPr>
              <w:jc w:val="center"/>
              <w:rPr>
                <w:rFonts w:ascii="TH SarabunPSK" w:hAnsi="TH SarabunPSK" w:cs="TH SarabunPSK"/>
              </w:rPr>
            </w:pPr>
            <w:r w:rsidRPr="004C28F9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709" w:type="dxa"/>
          </w:tcPr>
          <w:p w:rsidR="0018062C" w:rsidRPr="004C28F9" w:rsidRDefault="0018062C" w:rsidP="0057078C">
            <w:pPr>
              <w:jc w:val="center"/>
              <w:rPr>
                <w:rFonts w:ascii="TH SarabunPSK" w:hAnsi="TH SarabunPSK" w:cs="TH SarabunPSK"/>
              </w:rPr>
            </w:pPr>
            <w:r w:rsidRPr="004C28F9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850" w:type="dxa"/>
          </w:tcPr>
          <w:p w:rsidR="0018062C" w:rsidRPr="004C28F9" w:rsidRDefault="0018062C" w:rsidP="0057078C">
            <w:pPr>
              <w:jc w:val="center"/>
              <w:rPr>
                <w:rFonts w:ascii="TH SarabunPSK" w:hAnsi="TH SarabunPSK" w:cs="TH SarabunPSK"/>
              </w:rPr>
            </w:pPr>
            <w:r w:rsidRPr="004C28F9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709" w:type="dxa"/>
          </w:tcPr>
          <w:p w:rsidR="0018062C" w:rsidRPr="004C28F9" w:rsidRDefault="0018062C" w:rsidP="0057078C">
            <w:pPr>
              <w:jc w:val="center"/>
              <w:rPr>
                <w:rFonts w:ascii="TH SarabunPSK" w:hAnsi="TH SarabunPSK" w:cs="TH SarabunPSK"/>
              </w:rPr>
            </w:pPr>
            <w:r w:rsidRPr="004C28F9">
              <w:rPr>
                <w:rFonts w:ascii="TH SarabunPSK" w:hAnsi="TH SarabunPSK" w:cs="TH SarabunPSK"/>
              </w:rPr>
              <w:t>-</w:t>
            </w:r>
          </w:p>
        </w:tc>
      </w:tr>
      <w:tr w:rsidR="0018062C" w:rsidRPr="004C28F9" w:rsidTr="0057078C">
        <w:tc>
          <w:tcPr>
            <w:tcW w:w="2405" w:type="dxa"/>
            <w:vMerge/>
            <w:vAlign w:val="center"/>
          </w:tcPr>
          <w:p w:rsidR="0018062C" w:rsidRPr="004C28F9" w:rsidRDefault="0018062C" w:rsidP="0057078C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799" w:type="dxa"/>
          </w:tcPr>
          <w:p w:rsidR="0018062C" w:rsidRPr="004C28F9" w:rsidRDefault="0018062C" w:rsidP="0057078C">
            <w:pPr>
              <w:jc w:val="both"/>
              <w:rPr>
                <w:rFonts w:ascii="TH SarabunPSK" w:hAnsi="TH SarabunPSK" w:cs="TH SarabunPSK"/>
                <w:cs/>
              </w:rPr>
            </w:pPr>
            <w:r w:rsidRPr="004C28F9">
              <w:rPr>
                <w:rFonts w:ascii="TH SarabunPSK" w:hAnsi="TH SarabunPSK" w:cs="TH SarabunPSK"/>
                <w:cs/>
              </w:rPr>
              <w:t>จำนวนผู้สำเร็จการศึกษาเวลาตามหลักสูตร</w:t>
            </w:r>
          </w:p>
        </w:tc>
        <w:tc>
          <w:tcPr>
            <w:tcW w:w="850" w:type="dxa"/>
          </w:tcPr>
          <w:p w:rsidR="0018062C" w:rsidRPr="004C28F9" w:rsidRDefault="0018062C" w:rsidP="0057078C">
            <w:pPr>
              <w:jc w:val="center"/>
              <w:rPr>
                <w:rFonts w:ascii="TH SarabunPSK" w:hAnsi="TH SarabunPSK" w:cs="TH SarabunPSK"/>
              </w:rPr>
            </w:pPr>
            <w:r w:rsidRPr="004C28F9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709" w:type="dxa"/>
          </w:tcPr>
          <w:p w:rsidR="0018062C" w:rsidRPr="004C28F9" w:rsidRDefault="0018062C" w:rsidP="0057078C">
            <w:pPr>
              <w:jc w:val="center"/>
              <w:rPr>
                <w:rFonts w:ascii="TH SarabunPSK" w:hAnsi="TH SarabunPSK" w:cs="TH SarabunPSK"/>
              </w:rPr>
            </w:pPr>
            <w:r w:rsidRPr="004C28F9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850" w:type="dxa"/>
          </w:tcPr>
          <w:p w:rsidR="0018062C" w:rsidRPr="004C28F9" w:rsidRDefault="0018062C" w:rsidP="0057078C">
            <w:pPr>
              <w:jc w:val="center"/>
              <w:rPr>
                <w:rFonts w:ascii="TH SarabunPSK" w:hAnsi="TH SarabunPSK" w:cs="TH SarabunPSK"/>
              </w:rPr>
            </w:pPr>
            <w:r w:rsidRPr="004C28F9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709" w:type="dxa"/>
          </w:tcPr>
          <w:p w:rsidR="0018062C" w:rsidRPr="004C28F9" w:rsidRDefault="00B45CA3" w:rsidP="0057078C">
            <w:pPr>
              <w:jc w:val="center"/>
              <w:rPr>
                <w:rFonts w:ascii="TH SarabunPSK" w:hAnsi="TH SarabunPSK" w:cs="TH SarabunPSK"/>
              </w:rPr>
            </w:pPr>
            <w:r w:rsidRPr="004C28F9">
              <w:rPr>
                <w:rFonts w:ascii="TH SarabunPSK" w:hAnsi="TH SarabunPSK" w:cs="TH SarabunPSK"/>
              </w:rPr>
              <w:t>16</w:t>
            </w:r>
          </w:p>
        </w:tc>
      </w:tr>
      <w:tr w:rsidR="0018062C" w:rsidRPr="004C28F9" w:rsidTr="0057078C">
        <w:tc>
          <w:tcPr>
            <w:tcW w:w="2405" w:type="dxa"/>
            <w:vMerge/>
            <w:tcBorders>
              <w:bottom w:val="single" w:sz="4" w:space="0" w:color="auto"/>
            </w:tcBorders>
            <w:vAlign w:val="center"/>
          </w:tcPr>
          <w:p w:rsidR="0018062C" w:rsidRPr="004C28F9" w:rsidRDefault="0018062C" w:rsidP="0057078C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799" w:type="dxa"/>
          </w:tcPr>
          <w:p w:rsidR="0018062C" w:rsidRPr="004C28F9" w:rsidRDefault="0018062C" w:rsidP="0057078C">
            <w:pPr>
              <w:jc w:val="both"/>
              <w:rPr>
                <w:rFonts w:ascii="TH SarabunPSK" w:hAnsi="TH SarabunPSK" w:cs="TH SarabunPSK"/>
                <w:cs/>
              </w:rPr>
            </w:pPr>
            <w:r w:rsidRPr="004C28F9">
              <w:rPr>
                <w:rFonts w:ascii="TH SarabunPSK" w:hAnsi="TH SarabunPSK" w:cs="TH SarabunPSK"/>
                <w:cs/>
              </w:rPr>
              <w:t>จำนวนผู้สำเร็จการศึกษาหลังเวลาตามหลักสูตร</w:t>
            </w:r>
          </w:p>
        </w:tc>
        <w:tc>
          <w:tcPr>
            <w:tcW w:w="850" w:type="dxa"/>
          </w:tcPr>
          <w:p w:rsidR="0018062C" w:rsidRPr="004C28F9" w:rsidRDefault="0018062C" w:rsidP="0057078C">
            <w:pPr>
              <w:jc w:val="center"/>
              <w:rPr>
                <w:rFonts w:ascii="TH SarabunPSK" w:hAnsi="TH SarabunPSK" w:cs="TH SarabunPSK"/>
              </w:rPr>
            </w:pPr>
            <w:r w:rsidRPr="004C28F9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709" w:type="dxa"/>
          </w:tcPr>
          <w:p w:rsidR="0018062C" w:rsidRPr="004C28F9" w:rsidRDefault="0018062C" w:rsidP="0057078C">
            <w:pPr>
              <w:jc w:val="center"/>
              <w:rPr>
                <w:rFonts w:ascii="TH SarabunPSK" w:hAnsi="TH SarabunPSK" w:cs="TH SarabunPSK"/>
              </w:rPr>
            </w:pPr>
            <w:r w:rsidRPr="004C28F9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850" w:type="dxa"/>
          </w:tcPr>
          <w:p w:rsidR="0018062C" w:rsidRPr="004C28F9" w:rsidRDefault="0018062C" w:rsidP="0057078C">
            <w:pPr>
              <w:jc w:val="center"/>
              <w:rPr>
                <w:rFonts w:ascii="TH SarabunPSK" w:hAnsi="TH SarabunPSK" w:cs="TH SarabunPSK"/>
              </w:rPr>
            </w:pPr>
            <w:r w:rsidRPr="004C28F9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709" w:type="dxa"/>
          </w:tcPr>
          <w:p w:rsidR="0018062C" w:rsidRPr="004C28F9" w:rsidRDefault="0018062C" w:rsidP="0057078C">
            <w:pPr>
              <w:jc w:val="center"/>
              <w:rPr>
                <w:rFonts w:ascii="TH SarabunPSK" w:hAnsi="TH SarabunPSK" w:cs="TH SarabunPSK"/>
              </w:rPr>
            </w:pPr>
            <w:r w:rsidRPr="004C28F9">
              <w:rPr>
                <w:rFonts w:ascii="TH SarabunPSK" w:hAnsi="TH SarabunPSK" w:cs="TH SarabunPSK"/>
              </w:rPr>
              <w:t>-</w:t>
            </w:r>
          </w:p>
        </w:tc>
      </w:tr>
    </w:tbl>
    <w:p w:rsidR="00EB6451" w:rsidRDefault="00EB6451" w:rsidP="0018062C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B1794C" w:rsidRDefault="00B1794C" w:rsidP="0018062C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B1794C" w:rsidRDefault="00B1794C" w:rsidP="0018062C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B1794C" w:rsidRDefault="00B1794C" w:rsidP="0018062C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B1794C" w:rsidRDefault="00B1794C" w:rsidP="0018062C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B1794C" w:rsidRDefault="00B1794C" w:rsidP="0018062C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B1794C" w:rsidRDefault="00B1794C" w:rsidP="0018062C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B1794C" w:rsidRDefault="00B1794C" w:rsidP="0018062C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B1794C" w:rsidRDefault="00B1794C" w:rsidP="0018062C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18062C" w:rsidRPr="008114C1" w:rsidRDefault="00C700C7" w:rsidP="0018062C">
      <w:pPr>
        <w:rPr>
          <w:rFonts w:ascii="TH SarabunPSK" w:hAnsi="TH SarabunPSK" w:cs="TH SarabunPSK"/>
          <w:b/>
          <w:bCs/>
          <w:sz w:val="32"/>
          <w:szCs w:val="32"/>
        </w:rPr>
      </w:pPr>
      <w:r w:rsidRPr="008114C1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หลักสูตร</w:t>
      </w:r>
      <w:r w:rsidR="00521BE0" w:rsidRPr="008114C1">
        <w:rPr>
          <w:rFonts w:ascii="TH SarabunPSK" w:hAnsi="TH SarabunPSK" w:cs="TH SarabunPSK"/>
          <w:b/>
          <w:bCs/>
          <w:sz w:val="32"/>
          <w:szCs w:val="32"/>
        </w:rPr>
        <w:t xml:space="preserve">4 </w:t>
      </w:r>
      <w:r w:rsidR="00521BE0" w:rsidRPr="008114C1">
        <w:rPr>
          <w:rFonts w:ascii="TH SarabunPSK" w:hAnsi="TH SarabunPSK" w:cs="TH SarabunPSK" w:hint="cs"/>
          <w:b/>
          <w:bCs/>
          <w:sz w:val="32"/>
          <w:szCs w:val="32"/>
          <w:cs/>
        </w:rPr>
        <w:t>ปี</w:t>
      </w:r>
      <w:r w:rsidRPr="008114C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เทียบเข้าเรียน 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43"/>
        <w:gridCol w:w="3799"/>
        <w:gridCol w:w="850"/>
        <w:gridCol w:w="880"/>
      </w:tblGrid>
      <w:tr w:rsidR="00C700C7" w:rsidRPr="004C28F9" w:rsidTr="00521BE0">
        <w:trPr>
          <w:cantSplit/>
          <w:trHeight w:val="908"/>
        </w:trPr>
        <w:tc>
          <w:tcPr>
            <w:tcW w:w="2943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521BE0" w:rsidRPr="004C28F9" w:rsidRDefault="00C700C7" w:rsidP="0057078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C28F9">
              <w:rPr>
                <w:rFonts w:ascii="TH SarabunPSK" w:hAnsi="TH SarabunPSK" w:cs="TH SarabunPSK"/>
                <w:b/>
                <w:bCs/>
                <w:cs/>
              </w:rPr>
              <w:t>ปีการศึกษาที่รับเข้า</w:t>
            </w:r>
          </w:p>
          <w:p w:rsidR="00C700C7" w:rsidRPr="004C28F9" w:rsidRDefault="00C700C7" w:rsidP="0057078C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4C28F9">
              <w:rPr>
                <w:rFonts w:ascii="TH SarabunPSK" w:hAnsi="TH SarabunPSK" w:cs="TH SarabunPSK"/>
                <w:b/>
                <w:bCs/>
              </w:rPr>
              <w:t>(</w:t>
            </w:r>
            <w:r w:rsidRPr="004C28F9">
              <w:rPr>
                <w:rFonts w:ascii="TH SarabunPSK" w:hAnsi="TH SarabunPSK" w:cs="TH SarabunPSK"/>
                <w:b/>
                <w:bCs/>
                <w:cs/>
              </w:rPr>
              <w:t>ตั้งแต่ปีการศึกษาที่เริ่มใช้หลักสูตร)</w:t>
            </w:r>
          </w:p>
        </w:tc>
        <w:tc>
          <w:tcPr>
            <w:tcW w:w="3799" w:type="dxa"/>
            <w:shd w:val="clear" w:color="auto" w:fill="DDD9C3"/>
            <w:vAlign w:val="center"/>
          </w:tcPr>
          <w:p w:rsidR="00C700C7" w:rsidRPr="004C28F9" w:rsidRDefault="00C700C7" w:rsidP="0057078C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4C28F9">
              <w:rPr>
                <w:rFonts w:ascii="TH SarabunPSK" w:hAnsi="TH SarabunPSK" w:cs="TH SarabunPSK"/>
                <w:b/>
                <w:bCs/>
                <w:cs/>
              </w:rPr>
              <w:t>ปีการศึกษาที่สำเร็จการศึกษา</w:t>
            </w:r>
          </w:p>
        </w:tc>
        <w:tc>
          <w:tcPr>
            <w:tcW w:w="850" w:type="dxa"/>
            <w:shd w:val="clear" w:color="auto" w:fill="DDD9C3"/>
            <w:vAlign w:val="center"/>
          </w:tcPr>
          <w:p w:rsidR="00C700C7" w:rsidRPr="004C28F9" w:rsidRDefault="00C700C7" w:rsidP="0057078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C28F9">
              <w:rPr>
                <w:rFonts w:ascii="TH SarabunPSK" w:hAnsi="TH SarabunPSK" w:cs="TH SarabunPSK"/>
                <w:b/>
                <w:bCs/>
                <w:cs/>
              </w:rPr>
              <w:t>2556</w:t>
            </w:r>
          </w:p>
        </w:tc>
        <w:tc>
          <w:tcPr>
            <w:tcW w:w="880" w:type="dxa"/>
            <w:shd w:val="clear" w:color="auto" w:fill="DDD9C3"/>
            <w:vAlign w:val="center"/>
          </w:tcPr>
          <w:p w:rsidR="00C700C7" w:rsidRPr="004C28F9" w:rsidRDefault="00C700C7" w:rsidP="0057078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C28F9">
              <w:rPr>
                <w:rFonts w:ascii="TH SarabunPSK" w:hAnsi="TH SarabunPSK" w:cs="TH SarabunPSK"/>
                <w:b/>
                <w:bCs/>
                <w:cs/>
              </w:rPr>
              <w:t>2557</w:t>
            </w:r>
          </w:p>
        </w:tc>
      </w:tr>
      <w:tr w:rsidR="00C700C7" w:rsidRPr="004C28F9" w:rsidTr="00521BE0">
        <w:tc>
          <w:tcPr>
            <w:tcW w:w="2943" w:type="dxa"/>
            <w:vMerge w:val="restart"/>
            <w:vAlign w:val="center"/>
          </w:tcPr>
          <w:p w:rsidR="00C700C7" w:rsidRPr="004C28F9" w:rsidRDefault="00C700C7" w:rsidP="0057078C">
            <w:pPr>
              <w:jc w:val="center"/>
              <w:rPr>
                <w:rFonts w:ascii="TH SarabunPSK" w:hAnsi="TH SarabunPSK" w:cs="TH SarabunPSK"/>
              </w:rPr>
            </w:pPr>
            <w:r w:rsidRPr="004C28F9">
              <w:rPr>
                <w:rFonts w:ascii="TH SarabunPSK" w:hAnsi="TH SarabunPSK" w:cs="TH SarabunPSK"/>
                <w:cs/>
              </w:rPr>
              <w:t>255</w:t>
            </w:r>
            <w:r w:rsidRPr="004C28F9">
              <w:rPr>
                <w:rFonts w:ascii="TH SarabunPSK" w:hAnsi="TH SarabunPSK" w:cs="TH SarabunPSK"/>
              </w:rPr>
              <w:t>5</w:t>
            </w:r>
          </w:p>
          <w:p w:rsidR="00C700C7" w:rsidRPr="004C28F9" w:rsidRDefault="00C700C7" w:rsidP="00521BE0">
            <w:pPr>
              <w:jc w:val="center"/>
              <w:rPr>
                <w:rFonts w:ascii="TH SarabunPSK" w:hAnsi="TH SarabunPSK" w:cs="TH SarabunPSK"/>
                <w:cs/>
              </w:rPr>
            </w:pPr>
            <w:r w:rsidRPr="004C28F9">
              <w:rPr>
                <w:rFonts w:ascii="TH SarabunPSK" w:hAnsi="TH SarabunPSK" w:cs="TH SarabunPSK"/>
                <w:cs/>
              </w:rPr>
              <w:t xml:space="preserve">(รับเข้า </w:t>
            </w:r>
            <w:r w:rsidR="00521BE0" w:rsidRPr="004C28F9">
              <w:rPr>
                <w:rFonts w:ascii="TH SarabunPSK" w:hAnsi="TH SarabunPSK" w:cs="TH SarabunPSK"/>
              </w:rPr>
              <w:t>5</w:t>
            </w:r>
            <w:r w:rsidRPr="004C28F9">
              <w:rPr>
                <w:rFonts w:ascii="TH SarabunPSK" w:hAnsi="TH SarabunPSK" w:cs="TH SarabunPSK"/>
                <w:cs/>
              </w:rPr>
              <w:t>คน)</w:t>
            </w:r>
          </w:p>
        </w:tc>
        <w:tc>
          <w:tcPr>
            <w:tcW w:w="3799" w:type="dxa"/>
          </w:tcPr>
          <w:p w:rsidR="00C700C7" w:rsidRPr="004C28F9" w:rsidRDefault="00C700C7" w:rsidP="00521BE0">
            <w:pPr>
              <w:jc w:val="both"/>
              <w:rPr>
                <w:rFonts w:ascii="TH SarabunPSK" w:hAnsi="TH SarabunPSK" w:cs="TH SarabunPSK"/>
                <w:b/>
                <w:bCs/>
                <w:cs/>
              </w:rPr>
            </w:pPr>
            <w:r w:rsidRPr="004C28F9">
              <w:rPr>
                <w:rFonts w:ascii="TH SarabunPSK" w:hAnsi="TH SarabunPSK" w:cs="TH SarabunPSK"/>
                <w:b/>
                <w:bCs/>
                <w:cs/>
              </w:rPr>
              <w:t xml:space="preserve">จำนวนผู้สำเร็จการศึกษา </w:t>
            </w:r>
            <w:r w:rsidRPr="00296840">
              <w:rPr>
                <w:rFonts w:ascii="TH SarabunPSK" w:hAnsi="TH SarabunPSK" w:cs="TH SarabunPSK"/>
                <w:b/>
                <w:bCs/>
                <w:cs/>
              </w:rPr>
              <w:t>(</w:t>
            </w:r>
            <w:r w:rsidR="00521BE0" w:rsidRPr="00296840">
              <w:rPr>
                <w:rFonts w:ascii="TH SarabunPSK" w:hAnsi="TH SarabunPSK" w:cs="TH SarabunPSK"/>
                <w:b/>
                <w:bCs/>
              </w:rPr>
              <w:t>3</w:t>
            </w:r>
            <w:r w:rsidRPr="00296840">
              <w:rPr>
                <w:rFonts w:ascii="TH SarabunPSK" w:hAnsi="TH SarabunPSK" w:cs="TH SarabunPSK"/>
                <w:b/>
                <w:bCs/>
                <w:cs/>
              </w:rPr>
              <w:t xml:space="preserve"> คน)</w:t>
            </w:r>
          </w:p>
        </w:tc>
        <w:tc>
          <w:tcPr>
            <w:tcW w:w="850" w:type="dxa"/>
          </w:tcPr>
          <w:p w:rsidR="00C700C7" w:rsidRPr="004C28F9" w:rsidRDefault="00C700C7" w:rsidP="0057078C">
            <w:pPr>
              <w:jc w:val="center"/>
              <w:rPr>
                <w:rFonts w:ascii="TH SarabunPSK" w:hAnsi="TH SarabunPSK" w:cs="TH SarabunPSK"/>
              </w:rPr>
            </w:pPr>
            <w:r w:rsidRPr="004C28F9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880" w:type="dxa"/>
          </w:tcPr>
          <w:p w:rsidR="00C700C7" w:rsidRPr="004C28F9" w:rsidRDefault="00C700C7" w:rsidP="0057078C">
            <w:pPr>
              <w:jc w:val="center"/>
              <w:rPr>
                <w:rFonts w:ascii="TH SarabunPSK" w:hAnsi="TH SarabunPSK" w:cs="TH SarabunPSK"/>
              </w:rPr>
            </w:pPr>
            <w:r w:rsidRPr="004C28F9">
              <w:rPr>
                <w:rFonts w:ascii="TH SarabunPSK" w:hAnsi="TH SarabunPSK" w:cs="TH SarabunPSK"/>
              </w:rPr>
              <w:t>-</w:t>
            </w:r>
          </w:p>
        </w:tc>
      </w:tr>
      <w:tr w:rsidR="00C700C7" w:rsidRPr="004C28F9" w:rsidTr="00521BE0">
        <w:tc>
          <w:tcPr>
            <w:tcW w:w="2943" w:type="dxa"/>
            <w:vMerge/>
            <w:vAlign w:val="center"/>
          </w:tcPr>
          <w:p w:rsidR="00C700C7" w:rsidRPr="004C28F9" w:rsidRDefault="00C700C7" w:rsidP="0057078C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799" w:type="dxa"/>
          </w:tcPr>
          <w:p w:rsidR="00C700C7" w:rsidRPr="004C28F9" w:rsidRDefault="00C700C7" w:rsidP="0057078C">
            <w:pPr>
              <w:jc w:val="both"/>
              <w:rPr>
                <w:rFonts w:ascii="TH SarabunPSK" w:hAnsi="TH SarabunPSK" w:cs="TH SarabunPSK"/>
                <w:cs/>
              </w:rPr>
            </w:pPr>
            <w:r w:rsidRPr="004C28F9">
              <w:rPr>
                <w:rFonts w:ascii="TH SarabunPSK" w:hAnsi="TH SarabunPSK" w:cs="TH SarabunPSK"/>
                <w:cs/>
              </w:rPr>
              <w:t>จำนวนผู้สำเร็จการศึกษาก่อนเวลาตามหลักสูตร</w:t>
            </w:r>
          </w:p>
        </w:tc>
        <w:tc>
          <w:tcPr>
            <w:tcW w:w="850" w:type="dxa"/>
          </w:tcPr>
          <w:p w:rsidR="00C700C7" w:rsidRPr="004C28F9" w:rsidRDefault="00C700C7" w:rsidP="0057078C">
            <w:pPr>
              <w:jc w:val="center"/>
              <w:rPr>
                <w:rFonts w:ascii="TH SarabunPSK" w:hAnsi="TH SarabunPSK" w:cs="TH SarabunPSK"/>
              </w:rPr>
            </w:pPr>
            <w:r w:rsidRPr="004C28F9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880" w:type="dxa"/>
          </w:tcPr>
          <w:p w:rsidR="00C700C7" w:rsidRPr="004C28F9" w:rsidRDefault="00C700C7" w:rsidP="0057078C">
            <w:pPr>
              <w:jc w:val="center"/>
              <w:rPr>
                <w:rFonts w:ascii="TH SarabunPSK" w:hAnsi="TH SarabunPSK" w:cs="TH SarabunPSK"/>
              </w:rPr>
            </w:pPr>
            <w:r w:rsidRPr="004C28F9">
              <w:rPr>
                <w:rFonts w:ascii="TH SarabunPSK" w:hAnsi="TH SarabunPSK" w:cs="TH SarabunPSK"/>
              </w:rPr>
              <w:t>-</w:t>
            </w:r>
          </w:p>
        </w:tc>
      </w:tr>
      <w:tr w:rsidR="00C700C7" w:rsidRPr="004C28F9" w:rsidTr="00521BE0">
        <w:tc>
          <w:tcPr>
            <w:tcW w:w="2943" w:type="dxa"/>
            <w:vMerge/>
            <w:vAlign w:val="center"/>
          </w:tcPr>
          <w:p w:rsidR="00C700C7" w:rsidRPr="004C28F9" w:rsidRDefault="00C700C7" w:rsidP="0057078C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799" w:type="dxa"/>
          </w:tcPr>
          <w:p w:rsidR="00C700C7" w:rsidRPr="004C28F9" w:rsidRDefault="00C700C7" w:rsidP="0057078C">
            <w:pPr>
              <w:jc w:val="both"/>
              <w:rPr>
                <w:rFonts w:ascii="TH SarabunPSK" w:hAnsi="TH SarabunPSK" w:cs="TH SarabunPSK"/>
                <w:cs/>
              </w:rPr>
            </w:pPr>
            <w:r w:rsidRPr="004C28F9">
              <w:rPr>
                <w:rFonts w:ascii="TH SarabunPSK" w:hAnsi="TH SarabunPSK" w:cs="TH SarabunPSK"/>
                <w:cs/>
              </w:rPr>
              <w:t>จำนวนผู้สำเร็จการศึกษาเวลาตามหลักสูตร</w:t>
            </w:r>
          </w:p>
        </w:tc>
        <w:tc>
          <w:tcPr>
            <w:tcW w:w="850" w:type="dxa"/>
          </w:tcPr>
          <w:p w:rsidR="00C700C7" w:rsidRPr="004C28F9" w:rsidRDefault="00C700C7" w:rsidP="0057078C">
            <w:pPr>
              <w:jc w:val="center"/>
              <w:rPr>
                <w:rFonts w:ascii="TH SarabunPSK" w:hAnsi="TH SarabunPSK" w:cs="TH SarabunPSK"/>
              </w:rPr>
            </w:pPr>
            <w:r w:rsidRPr="004C28F9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880" w:type="dxa"/>
          </w:tcPr>
          <w:p w:rsidR="00C700C7" w:rsidRPr="004C28F9" w:rsidRDefault="00C700C7" w:rsidP="0057078C">
            <w:pPr>
              <w:jc w:val="center"/>
              <w:rPr>
                <w:rFonts w:ascii="TH SarabunPSK" w:hAnsi="TH SarabunPSK" w:cs="TH SarabunPSK"/>
              </w:rPr>
            </w:pPr>
            <w:r w:rsidRPr="004C28F9">
              <w:rPr>
                <w:rFonts w:ascii="TH SarabunPSK" w:hAnsi="TH SarabunPSK" w:cs="TH SarabunPSK"/>
              </w:rPr>
              <w:t>-</w:t>
            </w:r>
          </w:p>
        </w:tc>
      </w:tr>
      <w:tr w:rsidR="00C700C7" w:rsidRPr="004C28F9" w:rsidTr="00521BE0">
        <w:tc>
          <w:tcPr>
            <w:tcW w:w="2943" w:type="dxa"/>
            <w:vMerge/>
            <w:tcBorders>
              <w:bottom w:val="single" w:sz="4" w:space="0" w:color="auto"/>
            </w:tcBorders>
            <w:vAlign w:val="center"/>
          </w:tcPr>
          <w:p w:rsidR="00C700C7" w:rsidRPr="004C28F9" w:rsidRDefault="00C700C7" w:rsidP="0057078C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799" w:type="dxa"/>
          </w:tcPr>
          <w:p w:rsidR="00C700C7" w:rsidRPr="004C28F9" w:rsidRDefault="00C700C7" w:rsidP="0057078C">
            <w:pPr>
              <w:jc w:val="both"/>
              <w:rPr>
                <w:rFonts w:ascii="TH SarabunPSK" w:hAnsi="TH SarabunPSK" w:cs="TH SarabunPSK"/>
                <w:cs/>
              </w:rPr>
            </w:pPr>
            <w:r w:rsidRPr="004C28F9">
              <w:rPr>
                <w:rFonts w:ascii="TH SarabunPSK" w:hAnsi="TH SarabunPSK" w:cs="TH SarabunPSK"/>
                <w:cs/>
              </w:rPr>
              <w:t>จำนวนผู้สำเร็จการศึกษาหลังเวลาตามหลักสูตร</w:t>
            </w:r>
          </w:p>
        </w:tc>
        <w:tc>
          <w:tcPr>
            <w:tcW w:w="850" w:type="dxa"/>
          </w:tcPr>
          <w:p w:rsidR="00C700C7" w:rsidRPr="004C28F9" w:rsidRDefault="00C700C7" w:rsidP="0057078C">
            <w:pPr>
              <w:jc w:val="center"/>
              <w:rPr>
                <w:rFonts w:ascii="TH SarabunPSK" w:hAnsi="TH SarabunPSK" w:cs="TH SarabunPSK"/>
              </w:rPr>
            </w:pPr>
            <w:r w:rsidRPr="004C28F9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880" w:type="dxa"/>
          </w:tcPr>
          <w:p w:rsidR="00C700C7" w:rsidRPr="004C28F9" w:rsidRDefault="00521BE0" w:rsidP="0057078C">
            <w:pPr>
              <w:jc w:val="center"/>
              <w:rPr>
                <w:rFonts w:ascii="TH SarabunPSK" w:hAnsi="TH SarabunPSK" w:cs="TH SarabunPSK"/>
              </w:rPr>
            </w:pPr>
            <w:r w:rsidRPr="004C28F9">
              <w:rPr>
                <w:rFonts w:ascii="TH SarabunPSK" w:hAnsi="TH SarabunPSK" w:cs="TH SarabunPSK"/>
              </w:rPr>
              <w:t>3</w:t>
            </w:r>
          </w:p>
        </w:tc>
      </w:tr>
      <w:tr w:rsidR="00C700C7" w:rsidRPr="004C28F9" w:rsidTr="00521BE0">
        <w:tc>
          <w:tcPr>
            <w:tcW w:w="2943" w:type="dxa"/>
            <w:vMerge w:val="restart"/>
            <w:vAlign w:val="center"/>
          </w:tcPr>
          <w:p w:rsidR="00C700C7" w:rsidRPr="004C28F9" w:rsidRDefault="00C700C7" w:rsidP="0057078C">
            <w:pPr>
              <w:jc w:val="center"/>
              <w:rPr>
                <w:rFonts w:ascii="TH SarabunPSK" w:hAnsi="TH SarabunPSK" w:cs="TH SarabunPSK"/>
              </w:rPr>
            </w:pPr>
            <w:r w:rsidRPr="004C28F9">
              <w:rPr>
                <w:rFonts w:ascii="TH SarabunPSK" w:hAnsi="TH SarabunPSK" w:cs="TH SarabunPSK"/>
                <w:cs/>
              </w:rPr>
              <w:t>255</w:t>
            </w:r>
            <w:r w:rsidRPr="004C28F9">
              <w:rPr>
                <w:rFonts w:ascii="TH SarabunPSK" w:hAnsi="TH SarabunPSK" w:cs="TH SarabunPSK"/>
              </w:rPr>
              <w:t>6</w:t>
            </w:r>
          </w:p>
          <w:p w:rsidR="00C700C7" w:rsidRPr="004C28F9" w:rsidRDefault="00C700C7" w:rsidP="00521BE0">
            <w:pPr>
              <w:jc w:val="center"/>
              <w:rPr>
                <w:rFonts w:ascii="TH SarabunPSK" w:hAnsi="TH SarabunPSK" w:cs="TH SarabunPSK"/>
                <w:cs/>
              </w:rPr>
            </w:pPr>
            <w:r w:rsidRPr="004C28F9">
              <w:rPr>
                <w:rFonts w:ascii="TH SarabunPSK" w:hAnsi="TH SarabunPSK" w:cs="TH SarabunPSK"/>
                <w:cs/>
              </w:rPr>
              <w:t xml:space="preserve">(รับเข้า </w:t>
            </w:r>
            <w:r w:rsidR="00521BE0" w:rsidRPr="004C28F9">
              <w:rPr>
                <w:rFonts w:ascii="TH SarabunPSK" w:hAnsi="TH SarabunPSK" w:cs="TH SarabunPSK"/>
              </w:rPr>
              <w:t>5</w:t>
            </w:r>
            <w:r w:rsidRPr="004C28F9">
              <w:rPr>
                <w:rFonts w:ascii="TH SarabunPSK" w:hAnsi="TH SarabunPSK" w:cs="TH SarabunPSK"/>
                <w:cs/>
              </w:rPr>
              <w:t>คน</w:t>
            </w:r>
            <w:r w:rsidRPr="004C28F9">
              <w:rPr>
                <w:rFonts w:ascii="TH SarabunPSK" w:hAnsi="TH SarabunPSK" w:cs="TH SarabunPSK"/>
              </w:rPr>
              <w:t>)</w:t>
            </w:r>
          </w:p>
        </w:tc>
        <w:tc>
          <w:tcPr>
            <w:tcW w:w="3799" w:type="dxa"/>
          </w:tcPr>
          <w:p w:rsidR="00C700C7" w:rsidRPr="004C28F9" w:rsidRDefault="00C700C7" w:rsidP="00521BE0">
            <w:pPr>
              <w:jc w:val="both"/>
              <w:rPr>
                <w:rFonts w:ascii="TH SarabunPSK" w:hAnsi="TH SarabunPSK" w:cs="TH SarabunPSK"/>
                <w:b/>
                <w:bCs/>
                <w:cs/>
              </w:rPr>
            </w:pPr>
            <w:r w:rsidRPr="004C28F9">
              <w:rPr>
                <w:rFonts w:ascii="TH SarabunPSK" w:hAnsi="TH SarabunPSK" w:cs="TH SarabunPSK"/>
                <w:b/>
                <w:bCs/>
                <w:cs/>
              </w:rPr>
              <w:t>จำนวนผู้สำเร็จการศึกษา (</w:t>
            </w:r>
            <w:r w:rsidR="00521BE0" w:rsidRPr="004C28F9">
              <w:rPr>
                <w:rFonts w:ascii="TH SarabunPSK" w:hAnsi="TH SarabunPSK" w:cs="TH SarabunPSK"/>
                <w:b/>
                <w:bCs/>
              </w:rPr>
              <w:t>1</w:t>
            </w:r>
            <w:r w:rsidRPr="004C28F9">
              <w:rPr>
                <w:rFonts w:ascii="TH SarabunPSK" w:hAnsi="TH SarabunPSK" w:cs="TH SarabunPSK"/>
                <w:b/>
                <w:bCs/>
                <w:cs/>
              </w:rPr>
              <w:t>คน</w:t>
            </w:r>
            <w:r w:rsidRPr="004C28F9">
              <w:rPr>
                <w:rFonts w:ascii="TH SarabunPSK" w:hAnsi="TH SarabunPSK" w:cs="TH SarabunPSK"/>
                <w:b/>
                <w:bCs/>
              </w:rPr>
              <w:t>)</w:t>
            </w:r>
          </w:p>
        </w:tc>
        <w:tc>
          <w:tcPr>
            <w:tcW w:w="850" w:type="dxa"/>
          </w:tcPr>
          <w:p w:rsidR="00C700C7" w:rsidRPr="004C28F9" w:rsidRDefault="00C700C7" w:rsidP="0057078C">
            <w:pPr>
              <w:jc w:val="center"/>
              <w:rPr>
                <w:rFonts w:ascii="TH SarabunPSK" w:hAnsi="TH SarabunPSK" w:cs="TH SarabunPSK"/>
                <w:cs/>
              </w:rPr>
            </w:pPr>
            <w:r w:rsidRPr="004C28F9">
              <w:rPr>
                <w:rFonts w:ascii="TH SarabunPSK" w:hAnsi="TH SarabunPSK" w:cs="TH SarabunPSK"/>
                <w:cs/>
              </w:rPr>
              <w:t>-</w:t>
            </w:r>
          </w:p>
        </w:tc>
        <w:tc>
          <w:tcPr>
            <w:tcW w:w="880" w:type="dxa"/>
          </w:tcPr>
          <w:p w:rsidR="00C700C7" w:rsidRPr="004C28F9" w:rsidRDefault="00C700C7" w:rsidP="0057078C">
            <w:pPr>
              <w:jc w:val="center"/>
              <w:rPr>
                <w:rFonts w:ascii="TH SarabunPSK" w:hAnsi="TH SarabunPSK" w:cs="TH SarabunPSK"/>
                <w:cs/>
              </w:rPr>
            </w:pPr>
            <w:r w:rsidRPr="004C28F9">
              <w:rPr>
                <w:rFonts w:ascii="TH SarabunPSK" w:hAnsi="TH SarabunPSK" w:cs="TH SarabunPSK"/>
                <w:cs/>
              </w:rPr>
              <w:t>-</w:t>
            </w:r>
          </w:p>
        </w:tc>
      </w:tr>
      <w:tr w:rsidR="00C700C7" w:rsidRPr="004C28F9" w:rsidTr="00521BE0">
        <w:tc>
          <w:tcPr>
            <w:tcW w:w="2943" w:type="dxa"/>
            <w:vMerge/>
            <w:vAlign w:val="center"/>
          </w:tcPr>
          <w:p w:rsidR="00C700C7" w:rsidRPr="004C28F9" w:rsidRDefault="00C700C7" w:rsidP="0057078C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799" w:type="dxa"/>
          </w:tcPr>
          <w:p w:rsidR="00C700C7" w:rsidRPr="004C28F9" w:rsidRDefault="00C700C7" w:rsidP="0057078C">
            <w:pPr>
              <w:jc w:val="both"/>
              <w:rPr>
                <w:rFonts w:ascii="TH SarabunPSK" w:hAnsi="TH SarabunPSK" w:cs="TH SarabunPSK"/>
                <w:cs/>
              </w:rPr>
            </w:pPr>
            <w:r w:rsidRPr="004C28F9">
              <w:rPr>
                <w:rFonts w:ascii="TH SarabunPSK" w:hAnsi="TH SarabunPSK" w:cs="TH SarabunPSK"/>
                <w:cs/>
              </w:rPr>
              <w:t>จำนวนผู้สำเร็จการศึกษาก่อนเวลาตามหลักสูตร</w:t>
            </w:r>
          </w:p>
        </w:tc>
        <w:tc>
          <w:tcPr>
            <w:tcW w:w="850" w:type="dxa"/>
          </w:tcPr>
          <w:p w:rsidR="00C700C7" w:rsidRPr="004C28F9" w:rsidRDefault="00C700C7" w:rsidP="0057078C">
            <w:pPr>
              <w:jc w:val="center"/>
              <w:rPr>
                <w:rFonts w:ascii="TH SarabunPSK" w:hAnsi="TH SarabunPSK" w:cs="TH SarabunPSK"/>
              </w:rPr>
            </w:pPr>
            <w:r w:rsidRPr="004C28F9">
              <w:rPr>
                <w:rFonts w:ascii="TH SarabunPSK" w:hAnsi="TH SarabunPSK" w:cs="TH SarabunPSK"/>
                <w:cs/>
              </w:rPr>
              <w:t>-</w:t>
            </w:r>
          </w:p>
        </w:tc>
        <w:tc>
          <w:tcPr>
            <w:tcW w:w="880" w:type="dxa"/>
          </w:tcPr>
          <w:p w:rsidR="00C700C7" w:rsidRPr="004C28F9" w:rsidRDefault="00C700C7" w:rsidP="0057078C">
            <w:pPr>
              <w:jc w:val="center"/>
              <w:rPr>
                <w:rFonts w:ascii="TH SarabunPSK" w:hAnsi="TH SarabunPSK" w:cs="TH SarabunPSK"/>
              </w:rPr>
            </w:pPr>
            <w:r w:rsidRPr="004C28F9">
              <w:rPr>
                <w:rFonts w:ascii="TH SarabunPSK" w:hAnsi="TH SarabunPSK" w:cs="TH SarabunPSK"/>
                <w:cs/>
              </w:rPr>
              <w:t>-</w:t>
            </w:r>
          </w:p>
        </w:tc>
      </w:tr>
      <w:tr w:rsidR="00C700C7" w:rsidRPr="004C28F9" w:rsidTr="00521BE0">
        <w:tc>
          <w:tcPr>
            <w:tcW w:w="2943" w:type="dxa"/>
            <w:vMerge/>
            <w:vAlign w:val="center"/>
          </w:tcPr>
          <w:p w:rsidR="00C700C7" w:rsidRPr="004C28F9" w:rsidRDefault="00C700C7" w:rsidP="0057078C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799" w:type="dxa"/>
          </w:tcPr>
          <w:p w:rsidR="00C700C7" w:rsidRPr="004C28F9" w:rsidRDefault="00C700C7" w:rsidP="0057078C">
            <w:pPr>
              <w:jc w:val="both"/>
              <w:rPr>
                <w:rFonts w:ascii="TH SarabunPSK" w:hAnsi="TH SarabunPSK" w:cs="TH SarabunPSK"/>
                <w:cs/>
              </w:rPr>
            </w:pPr>
            <w:r w:rsidRPr="004C28F9">
              <w:rPr>
                <w:rFonts w:ascii="TH SarabunPSK" w:hAnsi="TH SarabunPSK" w:cs="TH SarabunPSK"/>
                <w:cs/>
              </w:rPr>
              <w:t>จำนวนผู้สำเร็จการศึกษาเวลาตามหลักสูตร</w:t>
            </w:r>
          </w:p>
        </w:tc>
        <w:tc>
          <w:tcPr>
            <w:tcW w:w="850" w:type="dxa"/>
          </w:tcPr>
          <w:p w:rsidR="00C700C7" w:rsidRPr="004C28F9" w:rsidRDefault="00521BE0" w:rsidP="0057078C">
            <w:pPr>
              <w:jc w:val="center"/>
              <w:rPr>
                <w:rFonts w:ascii="TH SarabunPSK" w:hAnsi="TH SarabunPSK" w:cs="TH SarabunPSK"/>
              </w:rPr>
            </w:pPr>
            <w:r w:rsidRPr="004C28F9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880" w:type="dxa"/>
          </w:tcPr>
          <w:p w:rsidR="00C700C7" w:rsidRPr="004C28F9" w:rsidRDefault="00521BE0" w:rsidP="0057078C">
            <w:pPr>
              <w:jc w:val="center"/>
              <w:rPr>
                <w:rFonts w:ascii="TH SarabunPSK" w:hAnsi="TH SarabunPSK" w:cs="TH SarabunPSK"/>
              </w:rPr>
            </w:pPr>
            <w:r w:rsidRPr="004C28F9">
              <w:rPr>
                <w:rFonts w:ascii="TH SarabunPSK" w:hAnsi="TH SarabunPSK" w:cs="TH SarabunPSK"/>
              </w:rPr>
              <w:t>1</w:t>
            </w:r>
          </w:p>
        </w:tc>
      </w:tr>
      <w:tr w:rsidR="00C700C7" w:rsidRPr="004C28F9" w:rsidTr="00521BE0">
        <w:tc>
          <w:tcPr>
            <w:tcW w:w="2943" w:type="dxa"/>
            <w:vMerge/>
            <w:tcBorders>
              <w:bottom w:val="single" w:sz="4" w:space="0" w:color="auto"/>
            </w:tcBorders>
            <w:vAlign w:val="center"/>
          </w:tcPr>
          <w:p w:rsidR="00C700C7" w:rsidRPr="004C28F9" w:rsidRDefault="00C700C7" w:rsidP="0057078C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799" w:type="dxa"/>
          </w:tcPr>
          <w:p w:rsidR="00C700C7" w:rsidRPr="004C28F9" w:rsidRDefault="00C700C7" w:rsidP="0057078C">
            <w:pPr>
              <w:jc w:val="both"/>
              <w:rPr>
                <w:rFonts w:ascii="TH SarabunPSK" w:hAnsi="TH SarabunPSK" w:cs="TH SarabunPSK"/>
                <w:cs/>
              </w:rPr>
            </w:pPr>
            <w:r w:rsidRPr="004C28F9">
              <w:rPr>
                <w:rFonts w:ascii="TH SarabunPSK" w:hAnsi="TH SarabunPSK" w:cs="TH SarabunPSK"/>
                <w:cs/>
              </w:rPr>
              <w:t>จำนวนผู้สำเร็จการศึกษาหลังเวลาตามหลักสูตร</w:t>
            </w:r>
          </w:p>
        </w:tc>
        <w:tc>
          <w:tcPr>
            <w:tcW w:w="850" w:type="dxa"/>
          </w:tcPr>
          <w:p w:rsidR="00C700C7" w:rsidRPr="004C28F9" w:rsidRDefault="00C700C7" w:rsidP="0057078C">
            <w:pPr>
              <w:jc w:val="center"/>
              <w:rPr>
                <w:rFonts w:ascii="TH SarabunPSK" w:hAnsi="TH SarabunPSK" w:cs="TH SarabunPSK"/>
              </w:rPr>
            </w:pPr>
            <w:r w:rsidRPr="004C28F9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880" w:type="dxa"/>
          </w:tcPr>
          <w:p w:rsidR="00C700C7" w:rsidRPr="004C28F9" w:rsidRDefault="00521BE0" w:rsidP="0057078C">
            <w:pPr>
              <w:jc w:val="center"/>
              <w:rPr>
                <w:rFonts w:ascii="TH SarabunPSK" w:hAnsi="TH SarabunPSK" w:cs="TH SarabunPSK"/>
                <w:cs/>
              </w:rPr>
            </w:pPr>
            <w:r w:rsidRPr="004C28F9">
              <w:rPr>
                <w:rFonts w:ascii="TH SarabunPSK" w:hAnsi="TH SarabunPSK" w:cs="TH SarabunPSK"/>
              </w:rPr>
              <w:t>-</w:t>
            </w:r>
          </w:p>
        </w:tc>
      </w:tr>
    </w:tbl>
    <w:p w:rsidR="0057078C" w:rsidRPr="008114C1" w:rsidRDefault="0057078C" w:rsidP="0057078C">
      <w:pPr>
        <w:jc w:val="both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8114C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ปัจจัยที่มีผลกระทบต่อการสำเร็จการศึกษา</w:t>
      </w:r>
    </w:p>
    <w:p w:rsidR="0057078C" w:rsidRPr="00EB6451" w:rsidRDefault="0057078C" w:rsidP="00EB6451">
      <w:pPr>
        <w:pStyle w:val="a6"/>
        <w:numPr>
          <w:ilvl w:val="1"/>
          <w:numId w:val="28"/>
        </w:numPr>
        <w:tabs>
          <w:tab w:val="left" w:pos="851"/>
        </w:tabs>
        <w:ind w:left="0" w:firstLine="567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EB6451">
        <w:rPr>
          <w:rFonts w:ascii="TH SarabunPSK" w:hAnsi="TH SarabunPSK" w:cs="TH SarabunPSK" w:hint="cs"/>
          <w:color w:val="000000"/>
          <w:sz w:val="32"/>
          <w:szCs w:val="32"/>
          <w:cs/>
        </w:rPr>
        <w:t>ตลาดแรงงานด้านการประมงเป็นต้องการและมีค่าตอบแทนสูง ทำให้นักศึกษามีแรงจูงใจในการศึกษาให้สำเร็จการศึกษาภายในระยะเวลาที่หลักสูตรกำหนด</w:t>
      </w:r>
    </w:p>
    <w:p w:rsidR="0057078C" w:rsidRPr="00EB6451" w:rsidRDefault="0057078C" w:rsidP="00EB6451">
      <w:pPr>
        <w:pStyle w:val="a6"/>
        <w:numPr>
          <w:ilvl w:val="1"/>
          <w:numId w:val="28"/>
        </w:numPr>
        <w:tabs>
          <w:tab w:val="left" w:pos="851"/>
        </w:tabs>
        <w:ind w:left="0" w:firstLine="567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EB6451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ในปีการศึกษา </w:t>
      </w:r>
      <w:r w:rsidRPr="00EB6451">
        <w:rPr>
          <w:rFonts w:ascii="TH SarabunPSK" w:hAnsi="TH SarabunPSK" w:cs="TH SarabunPSK"/>
          <w:color w:val="000000"/>
          <w:sz w:val="32"/>
          <w:szCs w:val="32"/>
        </w:rPr>
        <w:t>2557</w:t>
      </w:r>
      <w:r w:rsidRPr="00EB6451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มีการปรับเปลี่ยนปฏิทินการศึกษาให้เป็นไปตามปฏิทินการศึกษาอาเซียน โดยหลักสูตรได้ดำเนินการวางแผนการเรียนให้กับนักศึกษารหัส </w:t>
      </w:r>
      <w:r w:rsidRPr="00EB6451">
        <w:rPr>
          <w:rFonts w:ascii="TH SarabunPSK" w:hAnsi="TH SarabunPSK" w:cs="TH SarabunPSK"/>
          <w:color w:val="000000"/>
          <w:sz w:val="32"/>
          <w:szCs w:val="32"/>
        </w:rPr>
        <w:t>54</w:t>
      </w:r>
      <w:r w:rsidRPr="00EB6451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ส่งผลให้นักศึกษาจบการศึกษาก่อน </w:t>
      </w:r>
      <w:r w:rsidRPr="00EB6451">
        <w:rPr>
          <w:rFonts w:ascii="TH SarabunPSK" w:hAnsi="TH SarabunPSK" w:cs="TH SarabunPSK"/>
          <w:color w:val="000000"/>
          <w:sz w:val="32"/>
          <w:szCs w:val="32"/>
        </w:rPr>
        <w:t>1</w:t>
      </w:r>
      <w:r w:rsidRPr="00EB6451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ภาคการศึกษา</w:t>
      </w:r>
    </w:p>
    <w:p w:rsidR="0057078C" w:rsidRPr="00EB6451" w:rsidRDefault="00960568" w:rsidP="00EB6451">
      <w:pPr>
        <w:pStyle w:val="a6"/>
        <w:numPr>
          <w:ilvl w:val="0"/>
          <w:numId w:val="15"/>
        </w:numPr>
        <w:tabs>
          <w:tab w:val="left" w:pos="851"/>
        </w:tabs>
        <w:ind w:left="0" w:firstLine="567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EB6451">
        <w:rPr>
          <w:rFonts w:ascii="TH SarabunPSK" w:hAnsi="TH SarabunPSK" w:cs="TH SarabunPSK" w:hint="cs"/>
          <w:color w:val="000000"/>
          <w:sz w:val="32"/>
          <w:szCs w:val="32"/>
          <w:cs/>
        </w:rPr>
        <w:t>สัดส่วนจำนวนอาจารย์ต่อนักศึกษาของหลักสูตรอยู่ในเกณฑ์</w:t>
      </w:r>
      <w:r w:rsidR="00026BBB" w:rsidRPr="00EB6451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มาตรฐาน </w:t>
      </w:r>
      <w:r w:rsidR="00026BBB" w:rsidRPr="00EB6451">
        <w:rPr>
          <w:rFonts w:ascii="TH SarabunPSK" w:hAnsi="TH SarabunPSK" w:cs="TH SarabunPSK"/>
          <w:color w:val="000000"/>
          <w:sz w:val="32"/>
          <w:szCs w:val="32"/>
        </w:rPr>
        <w:t xml:space="preserve">FTES (1:20) </w:t>
      </w:r>
      <w:r w:rsidR="00026BBB" w:rsidRPr="00EB6451">
        <w:rPr>
          <w:rFonts w:ascii="TH SarabunPSK" w:hAnsi="TH SarabunPSK" w:cs="TH SarabunPSK" w:hint="cs"/>
          <w:color w:val="000000"/>
          <w:sz w:val="32"/>
          <w:szCs w:val="32"/>
          <w:cs/>
        </w:rPr>
        <w:t>ส่งผลให้</w:t>
      </w:r>
      <w:r w:rsidR="0057078C" w:rsidRPr="00EB6451">
        <w:rPr>
          <w:rFonts w:ascii="TH SarabunPSK" w:hAnsi="TH SarabunPSK" w:cs="TH SarabunPSK"/>
          <w:color w:val="000000"/>
          <w:sz w:val="32"/>
          <w:szCs w:val="32"/>
          <w:cs/>
        </w:rPr>
        <w:t>การดูแลเอาใจใส่ของคณะกรรมการประจำหลักสูตรและระบบอาจารย์ที่ปรึกษามีความใกล้ชิดทำให้เข้าใจปัญหาของนักศึกษาและช่วยในการแก้ไขปัญหาได้ ซึ่งส่งผล</w:t>
      </w:r>
      <w:r w:rsidR="00863C8B" w:rsidRPr="00EB6451">
        <w:rPr>
          <w:rFonts w:ascii="TH SarabunPSK" w:hAnsi="TH SarabunPSK" w:cs="TH SarabunPSK" w:hint="cs"/>
          <w:color w:val="000000"/>
          <w:sz w:val="32"/>
          <w:szCs w:val="32"/>
          <w:cs/>
        </w:rPr>
        <w:t>ดี</w:t>
      </w:r>
      <w:r w:rsidR="0057078C" w:rsidRPr="00EB6451">
        <w:rPr>
          <w:rFonts w:ascii="TH SarabunPSK" w:hAnsi="TH SarabunPSK" w:cs="TH SarabunPSK"/>
          <w:color w:val="000000"/>
          <w:sz w:val="32"/>
          <w:szCs w:val="32"/>
          <w:cs/>
        </w:rPr>
        <w:t>ต่อการสำเร็จการศึกษาของนักศึกษา</w:t>
      </w:r>
    </w:p>
    <w:p w:rsidR="001636E3" w:rsidRPr="00EB6451" w:rsidRDefault="0057078C" w:rsidP="00EB6451">
      <w:pPr>
        <w:pStyle w:val="a6"/>
        <w:numPr>
          <w:ilvl w:val="0"/>
          <w:numId w:val="15"/>
        </w:numPr>
        <w:tabs>
          <w:tab w:val="left" w:pos="851"/>
        </w:tabs>
        <w:ind w:left="0" w:firstLine="567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EB6451">
        <w:rPr>
          <w:rFonts w:ascii="TH SarabunPSK" w:hAnsi="TH SarabunPSK" w:cs="TH SarabunPSK"/>
          <w:color w:val="000000"/>
          <w:sz w:val="32"/>
          <w:szCs w:val="32"/>
          <w:cs/>
        </w:rPr>
        <w:t>นักศึกษาบางส่วนที่ไม่</w:t>
      </w:r>
      <w:r w:rsidRPr="00EB6451">
        <w:rPr>
          <w:rFonts w:ascii="TH SarabunPSK" w:hAnsi="TH SarabunPSK" w:cs="TH SarabunPSK"/>
          <w:sz w:val="32"/>
          <w:szCs w:val="32"/>
          <w:cs/>
        </w:rPr>
        <w:t>สำเร็จการศึกษาตาม</w:t>
      </w:r>
      <w:r w:rsidR="005D1B7C" w:rsidRPr="00EB6451">
        <w:rPr>
          <w:rFonts w:ascii="TH SarabunPSK" w:hAnsi="TH SarabunPSK" w:cs="TH SarabunPSK" w:hint="cs"/>
          <w:sz w:val="32"/>
          <w:szCs w:val="32"/>
          <w:cs/>
        </w:rPr>
        <w:t>ระยะเวลา</w:t>
      </w:r>
      <w:r w:rsidRPr="00EB6451">
        <w:rPr>
          <w:rFonts w:ascii="TH SarabunPSK" w:hAnsi="TH SarabunPSK" w:cs="TH SarabunPSK"/>
          <w:sz w:val="32"/>
          <w:szCs w:val="32"/>
          <w:cs/>
        </w:rPr>
        <w:t>หลักสูตร</w:t>
      </w:r>
      <w:r w:rsidR="005D1B7C" w:rsidRPr="00EB6451">
        <w:rPr>
          <w:rFonts w:ascii="TH SarabunPSK" w:hAnsi="TH SarabunPSK" w:cs="TH SarabunPSK" w:hint="cs"/>
          <w:sz w:val="32"/>
          <w:szCs w:val="32"/>
          <w:cs/>
        </w:rPr>
        <w:t>กำหนด</w:t>
      </w:r>
      <w:r w:rsidRPr="00EB6451">
        <w:rPr>
          <w:rFonts w:ascii="TH SarabunPSK" w:hAnsi="TH SarabunPSK" w:cs="TH SarabunPSK"/>
          <w:color w:val="000000"/>
          <w:sz w:val="32"/>
          <w:szCs w:val="32"/>
          <w:cs/>
        </w:rPr>
        <w:t xml:space="preserve"> เนื่องจาก</w:t>
      </w:r>
    </w:p>
    <w:p w:rsidR="001636E3" w:rsidRPr="008114C1" w:rsidRDefault="001636E3" w:rsidP="00EB6451">
      <w:pPr>
        <w:ind w:firstLine="851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8114C1">
        <w:rPr>
          <w:rFonts w:ascii="TH SarabunPSK" w:hAnsi="TH SarabunPSK" w:cs="TH SarabunPSK"/>
          <w:color w:val="000000"/>
          <w:sz w:val="32"/>
          <w:szCs w:val="32"/>
        </w:rPr>
        <w:t xml:space="preserve">-  </w:t>
      </w:r>
      <w:r w:rsidRPr="008114C1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ปัญหานักศึกษามีผลการเรียนเป็น </w:t>
      </w:r>
      <w:r w:rsidRPr="008114C1">
        <w:rPr>
          <w:rFonts w:ascii="TH SarabunPSK" w:hAnsi="TH SarabunPSK" w:cs="TH SarabunPSK"/>
          <w:color w:val="000000"/>
          <w:sz w:val="32"/>
          <w:szCs w:val="32"/>
        </w:rPr>
        <w:t>F</w:t>
      </w:r>
      <w:r w:rsidRPr="008114C1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ในรายวิชาต่อเนื่องทำให้ไม่สามารถลงทะเบียนเรียนตามแผนการศึกษาที่หลักสูตรกำหนดได้</w:t>
      </w:r>
    </w:p>
    <w:p w:rsidR="00CB05FB" w:rsidRPr="008114C1" w:rsidRDefault="00CB05FB" w:rsidP="00EB6451">
      <w:pPr>
        <w:ind w:firstLine="851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114C1">
        <w:rPr>
          <w:rFonts w:ascii="TH SarabunPSK" w:hAnsi="TH SarabunPSK" w:cs="TH SarabunPSK"/>
          <w:sz w:val="32"/>
          <w:szCs w:val="32"/>
        </w:rPr>
        <w:t xml:space="preserve">-  </w:t>
      </w:r>
      <w:r w:rsidR="009B1897" w:rsidRPr="008114C1">
        <w:rPr>
          <w:rFonts w:ascii="TH SarabunPSK" w:hAnsi="TH SarabunPSK" w:cs="TH SarabunPSK" w:hint="cs"/>
          <w:sz w:val="32"/>
          <w:szCs w:val="32"/>
          <w:cs/>
        </w:rPr>
        <w:t>การทำ</w:t>
      </w:r>
      <w:r w:rsidR="005D1B7C" w:rsidRPr="008114C1">
        <w:rPr>
          <w:rFonts w:ascii="TH SarabunPSK" w:hAnsi="TH SarabunPSK" w:cs="TH SarabunPSK" w:hint="cs"/>
          <w:sz w:val="32"/>
          <w:szCs w:val="32"/>
          <w:cs/>
        </w:rPr>
        <w:t>ปัญหาพิเศษของ</w:t>
      </w:r>
      <w:r w:rsidRPr="008114C1">
        <w:rPr>
          <w:rFonts w:ascii="TH SarabunPSK" w:hAnsi="TH SarabunPSK" w:cs="TH SarabunPSK" w:hint="cs"/>
          <w:sz w:val="32"/>
          <w:szCs w:val="32"/>
          <w:cs/>
        </w:rPr>
        <w:t xml:space="preserve">นักศึกษาหลักสูตร </w:t>
      </w:r>
      <w:r w:rsidRPr="008114C1">
        <w:rPr>
          <w:rFonts w:ascii="TH SarabunPSK" w:hAnsi="TH SarabunPSK" w:cs="TH SarabunPSK"/>
          <w:sz w:val="32"/>
          <w:szCs w:val="32"/>
        </w:rPr>
        <w:t xml:space="preserve">4 </w:t>
      </w:r>
      <w:r w:rsidR="005D1B7C" w:rsidRPr="008114C1">
        <w:rPr>
          <w:rFonts w:ascii="TH SarabunPSK" w:hAnsi="TH SarabunPSK" w:cs="TH SarabunPSK" w:hint="cs"/>
          <w:sz w:val="32"/>
          <w:szCs w:val="32"/>
          <w:cs/>
        </w:rPr>
        <w:t>ปีเทียบเข้าเรียน</w:t>
      </w:r>
      <w:r w:rsidR="009B1897" w:rsidRPr="008114C1">
        <w:rPr>
          <w:rFonts w:ascii="TH SarabunPSK" w:hAnsi="TH SarabunPSK" w:cs="TH SarabunPSK" w:hint="cs"/>
          <w:sz w:val="32"/>
          <w:szCs w:val="32"/>
          <w:cs/>
        </w:rPr>
        <w:t xml:space="preserve">ใช้เวลาในการดำเนินการในส่วนของการทดลองและเก็บข้อมูลมากกว่า </w:t>
      </w:r>
      <w:r w:rsidR="009B1897" w:rsidRPr="008114C1">
        <w:rPr>
          <w:rFonts w:ascii="TH SarabunPSK" w:hAnsi="TH SarabunPSK" w:cs="TH SarabunPSK"/>
          <w:sz w:val="32"/>
          <w:szCs w:val="32"/>
        </w:rPr>
        <w:t xml:space="preserve">3 – 4 </w:t>
      </w:r>
      <w:r w:rsidR="009B1897" w:rsidRPr="008114C1">
        <w:rPr>
          <w:rFonts w:ascii="TH SarabunPSK" w:hAnsi="TH SarabunPSK" w:cs="TH SarabunPSK" w:hint="cs"/>
          <w:sz w:val="32"/>
          <w:szCs w:val="32"/>
          <w:cs/>
        </w:rPr>
        <w:t xml:space="preserve">เดือนขึ้นไปทั้งนี้ยังไม่รวมระยะเวลาในการจัดทำรายงานสรุปผลการศึกษาและการสอบ กอร์ปกับนักศึกษามีภาระการเรียนต่อภาคการศึกษามาก </w:t>
      </w:r>
      <w:r w:rsidR="009B1897" w:rsidRPr="008114C1">
        <w:rPr>
          <w:rFonts w:ascii="TH SarabunPSK" w:hAnsi="TH SarabunPSK" w:cs="TH SarabunPSK"/>
          <w:sz w:val="32"/>
          <w:szCs w:val="32"/>
        </w:rPr>
        <w:t>(6 – 7</w:t>
      </w:r>
      <w:r w:rsidR="00B03FBA">
        <w:rPr>
          <w:rFonts w:ascii="TH SarabunPSK" w:hAnsi="TH SarabunPSK" w:cs="TH SarabunPSK" w:hint="cs"/>
          <w:sz w:val="32"/>
          <w:szCs w:val="32"/>
          <w:cs/>
        </w:rPr>
        <w:t xml:space="preserve"> รายวิชา)</w:t>
      </w:r>
      <w:r w:rsidR="009B1897" w:rsidRPr="008114C1">
        <w:rPr>
          <w:rFonts w:ascii="TH SarabunPSK" w:hAnsi="TH SarabunPSK" w:cs="TH SarabunPSK" w:hint="cs"/>
          <w:sz w:val="32"/>
          <w:szCs w:val="32"/>
          <w:cs/>
        </w:rPr>
        <w:t xml:space="preserve"> ส่งผลให้นักศึกษาไม่จบการศึกษาตามระยะเวลาที่หลักสูตรกำหนด  </w:t>
      </w:r>
    </w:p>
    <w:p w:rsidR="001636E3" w:rsidRPr="008114C1" w:rsidRDefault="001636E3" w:rsidP="00EB6451">
      <w:pPr>
        <w:ind w:firstLine="851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8114C1">
        <w:rPr>
          <w:rFonts w:ascii="TH SarabunPSK" w:hAnsi="TH SarabunPSK" w:cs="TH SarabunPSK"/>
          <w:color w:val="000000"/>
          <w:sz w:val="32"/>
          <w:szCs w:val="32"/>
        </w:rPr>
        <w:t xml:space="preserve">-  </w:t>
      </w:r>
      <w:r w:rsidRPr="008114C1">
        <w:rPr>
          <w:rFonts w:ascii="TH SarabunPSK" w:hAnsi="TH SarabunPSK" w:cs="TH SarabunPSK"/>
          <w:color w:val="000000"/>
          <w:sz w:val="32"/>
          <w:szCs w:val="32"/>
          <w:cs/>
        </w:rPr>
        <w:t>ปัญหาส่วนตัว เช่น สภาพเศรษฐกิจของครอบครัว ปัญหายาเสพติด เป็นต้น</w:t>
      </w:r>
    </w:p>
    <w:p w:rsidR="00EB6451" w:rsidRDefault="00EB6451" w:rsidP="001636E3">
      <w:pPr>
        <w:ind w:left="720" w:firstLine="720"/>
        <w:jc w:val="thaiDistribute"/>
        <w:rPr>
          <w:rFonts w:ascii="TH SarabunPSK" w:hAnsi="TH SarabunPSK" w:cs="TH SarabunPSK" w:hint="cs"/>
          <w:color w:val="000000"/>
          <w:sz w:val="32"/>
          <w:szCs w:val="32"/>
        </w:rPr>
      </w:pPr>
    </w:p>
    <w:p w:rsidR="00B1794C" w:rsidRDefault="00B1794C" w:rsidP="001636E3">
      <w:pPr>
        <w:ind w:left="720" w:firstLine="720"/>
        <w:jc w:val="thaiDistribute"/>
        <w:rPr>
          <w:rFonts w:ascii="TH SarabunPSK" w:hAnsi="TH SarabunPSK" w:cs="TH SarabunPSK" w:hint="cs"/>
          <w:color w:val="000000"/>
          <w:sz w:val="32"/>
          <w:szCs w:val="32"/>
        </w:rPr>
      </w:pPr>
    </w:p>
    <w:p w:rsidR="00B1794C" w:rsidRDefault="00B1794C" w:rsidP="001636E3">
      <w:pPr>
        <w:ind w:left="720" w:firstLine="720"/>
        <w:jc w:val="thaiDistribute"/>
        <w:rPr>
          <w:rFonts w:ascii="TH SarabunPSK" w:hAnsi="TH SarabunPSK" w:cs="TH SarabunPSK" w:hint="cs"/>
          <w:color w:val="000000"/>
          <w:sz w:val="32"/>
          <w:szCs w:val="32"/>
        </w:rPr>
      </w:pPr>
    </w:p>
    <w:p w:rsidR="00B1794C" w:rsidRDefault="00B1794C" w:rsidP="001636E3">
      <w:pPr>
        <w:ind w:left="720" w:firstLine="720"/>
        <w:jc w:val="thaiDistribute"/>
        <w:rPr>
          <w:rFonts w:ascii="TH SarabunPSK" w:hAnsi="TH SarabunPSK" w:cs="TH SarabunPSK" w:hint="cs"/>
          <w:color w:val="000000"/>
          <w:sz w:val="32"/>
          <w:szCs w:val="32"/>
        </w:rPr>
      </w:pPr>
    </w:p>
    <w:p w:rsidR="00B1794C" w:rsidRDefault="00B1794C" w:rsidP="001636E3">
      <w:pPr>
        <w:ind w:left="720" w:firstLine="720"/>
        <w:jc w:val="thaiDistribute"/>
        <w:rPr>
          <w:rFonts w:ascii="TH SarabunPSK" w:hAnsi="TH SarabunPSK" w:cs="TH SarabunPSK" w:hint="cs"/>
          <w:color w:val="000000"/>
          <w:sz w:val="32"/>
          <w:szCs w:val="32"/>
        </w:rPr>
      </w:pPr>
    </w:p>
    <w:p w:rsidR="00B1794C" w:rsidRDefault="00B1794C" w:rsidP="001636E3">
      <w:pPr>
        <w:ind w:left="720" w:firstLine="720"/>
        <w:jc w:val="thaiDistribute"/>
        <w:rPr>
          <w:rFonts w:ascii="TH SarabunPSK" w:hAnsi="TH SarabunPSK" w:cs="TH SarabunPSK" w:hint="cs"/>
          <w:color w:val="000000"/>
          <w:sz w:val="32"/>
          <w:szCs w:val="32"/>
        </w:rPr>
      </w:pPr>
    </w:p>
    <w:p w:rsidR="00B1794C" w:rsidRDefault="00B1794C" w:rsidP="001636E3">
      <w:pPr>
        <w:ind w:left="720" w:firstLine="720"/>
        <w:jc w:val="thaiDistribute"/>
        <w:rPr>
          <w:rFonts w:ascii="TH SarabunPSK" w:hAnsi="TH SarabunPSK" w:cs="TH SarabunPSK" w:hint="cs"/>
          <w:color w:val="000000"/>
          <w:sz w:val="32"/>
          <w:szCs w:val="32"/>
        </w:rPr>
      </w:pPr>
    </w:p>
    <w:p w:rsidR="00B1794C" w:rsidRDefault="00B1794C" w:rsidP="001636E3">
      <w:pPr>
        <w:ind w:left="720" w:firstLine="720"/>
        <w:jc w:val="thaiDistribute"/>
        <w:rPr>
          <w:rFonts w:ascii="TH SarabunPSK" w:hAnsi="TH SarabunPSK" w:cs="TH SarabunPSK" w:hint="cs"/>
          <w:color w:val="000000"/>
          <w:sz w:val="32"/>
          <w:szCs w:val="32"/>
        </w:rPr>
      </w:pPr>
    </w:p>
    <w:p w:rsidR="00B1794C" w:rsidRDefault="00B1794C" w:rsidP="001636E3">
      <w:pPr>
        <w:ind w:left="720" w:firstLine="720"/>
        <w:jc w:val="thaiDistribute"/>
        <w:rPr>
          <w:rFonts w:ascii="TH SarabunPSK" w:hAnsi="TH SarabunPSK" w:cs="TH SarabunPSK" w:hint="cs"/>
          <w:color w:val="000000"/>
          <w:sz w:val="32"/>
          <w:szCs w:val="32"/>
        </w:rPr>
      </w:pPr>
    </w:p>
    <w:p w:rsidR="00B1794C" w:rsidRDefault="00B1794C" w:rsidP="001636E3">
      <w:pPr>
        <w:ind w:left="720" w:firstLine="720"/>
        <w:jc w:val="thaiDistribute"/>
        <w:rPr>
          <w:rFonts w:ascii="TH SarabunPSK" w:hAnsi="TH SarabunPSK" w:cs="TH SarabunPSK" w:hint="cs"/>
          <w:color w:val="000000"/>
          <w:sz w:val="32"/>
          <w:szCs w:val="32"/>
        </w:rPr>
      </w:pPr>
    </w:p>
    <w:p w:rsidR="00B1794C" w:rsidRDefault="00B1794C" w:rsidP="001636E3">
      <w:pPr>
        <w:ind w:left="720" w:firstLine="720"/>
        <w:jc w:val="thaiDistribute"/>
        <w:rPr>
          <w:rFonts w:ascii="TH SarabunPSK" w:hAnsi="TH SarabunPSK" w:cs="TH SarabunPSK" w:hint="cs"/>
          <w:color w:val="000000"/>
          <w:sz w:val="32"/>
          <w:szCs w:val="32"/>
        </w:rPr>
      </w:pPr>
    </w:p>
    <w:p w:rsidR="00B1794C" w:rsidRPr="008114C1" w:rsidRDefault="00B1794C" w:rsidP="001636E3">
      <w:pPr>
        <w:ind w:left="720" w:firstLine="720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</w:p>
    <w:p w:rsidR="001735F6" w:rsidRPr="008114C1" w:rsidRDefault="001735F6" w:rsidP="00B2623F">
      <w:pPr>
        <w:pStyle w:val="a6"/>
        <w:numPr>
          <w:ilvl w:val="0"/>
          <w:numId w:val="8"/>
        </w:numPr>
        <w:ind w:left="851" w:hanging="283"/>
        <w:rPr>
          <w:rFonts w:ascii="TH SarabunPSK" w:hAnsi="TH SarabunPSK" w:cs="TH SarabunPSK"/>
          <w:b/>
          <w:bCs/>
          <w:sz w:val="32"/>
          <w:szCs w:val="32"/>
        </w:rPr>
      </w:pPr>
      <w:r w:rsidRPr="008114C1">
        <w:rPr>
          <w:rFonts w:ascii="TH SarabunPSK" w:eastAsia="Calibri" w:hAnsi="TH SarabunPSK" w:cs="TH SarabunPSK"/>
          <w:b/>
          <w:bCs/>
          <w:sz w:val="32"/>
          <w:szCs w:val="32"/>
          <w:cs/>
          <w:lang w:eastAsia="en-US"/>
        </w:rPr>
        <w:lastRenderedPageBreak/>
        <w:t>ความพึงพอใจ</w:t>
      </w:r>
      <w:r w:rsidRPr="008114C1">
        <w:rPr>
          <w:rFonts w:ascii="TH SarabunPSK" w:eastAsia="Calibri" w:hAnsi="TH SarabunPSK" w:cs="TH SarabunPSK"/>
          <w:b/>
          <w:bCs/>
          <w:sz w:val="32"/>
          <w:szCs w:val="32"/>
          <w:cs/>
        </w:rPr>
        <w:t>และผลการจัดการข้อร้องเรียนของนักศึกษา</w:t>
      </w:r>
    </w:p>
    <w:p w:rsidR="0086213F" w:rsidRPr="008114C1" w:rsidRDefault="0086213F" w:rsidP="0086213F">
      <w:pPr>
        <w:ind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8114C1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3.1) </w:t>
      </w:r>
      <w:r w:rsidRPr="008114C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ความพึงพอใจของนักศึกษา</w:t>
      </w:r>
    </w:p>
    <w:tbl>
      <w:tblPr>
        <w:tblW w:w="9185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91"/>
        <w:gridCol w:w="2268"/>
        <w:gridCol w:w="2126"/>
      </w:tblGrid>
      <w:tr w:rsidR="0086213F" w:rsidRPr="008114C1" w:rsidTr="003551F8">
        <w:trPr>
          <w:cantSplit/>
          <w:trHeight w:val="368"/>
          <w:tblHeader/>
        </w:trPr>
        <w:tc>
          <w:tcPr>
            <w:tcW w:w="4791" w:type="dxa"/>
            <w:vMerge w:val="restart"/>
            <w:shd w:val="clear" w:color="auto" w:fill="DDD9C3"/>
            <w:vAlign w:val="center"/>
          </w:tcPr>
          <w:p w:rsidR="0086213F" w:rsidRPr="008114C1" w:rsidRDefault="0086213F" w:rsidP="003551F8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8114C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ผลที่เกิดกับนักศึกษามีความพึงพอใจรายด้าน</w:t>
            </w:r>
          </w:p>
        </w:tc>
        <w:tc>
          <w:tcPr>
            <w:tcW w:w="439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86213F" w:rsidRPr="008114C1" w:rsidRDefault="0086213F" w:rsidP="003551F8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8114C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ค่าเฉลี่ย(คะแนน)</w:t>
            </w:r>
          </w:p>
        </w:tc>
      </w:tr>
      <w:tr w:rsidR="0086213F" w:rsidRPr="008114C1" w:rsidTr="003551F8">
        <w:trPr>
          <w:cantSplit/>
          <w:trHeight w:val="300"/>
          <w:tblHeader/>
        </w:trPr>
        <w:tc>
          <w:tcPr>
            <w:tcW w:w="4791" w:type="dxa"/>
            <w:vMerge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86213F" w:rsidRPr="008114C1" w:rsidRDefault="0086213F" w:rsidP="003551F8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86213F" w:rsidRPr="008114C1" w:rsidRDefault="0086213F" w:rsidP="003551F8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114C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ชั้นปีที่ </w:t>
            </w:r>
            <w:r w:rsidRPr="008114C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1-3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86213F" w:rsidRPr="008114C1" w:rsidRDefault="0086213F" w:rsidP="003551F8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8114C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ชั้นปีที่ </w:t>
            </w:r>
            <w:r w:rsidRPr="008114C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4</w:t>
            </w:r>
          </w:p>
        </w:tc>
      </w:tr>
      <w:tr w:rsidR="0086213F" w:rsidRPr="008114C1" w:rsidTr="003551F8">
        <w:tc>
          <w:tcPr>
            <w:tcW w:w="4791" w:type="dxa"/>
            <w:tcBorders>
              <w:bottom w:val="dotted" w:sz="4" w:space="0" w:color="auto"/>
            </w:tcBorders>
          </w:tcPr>
          <w:p w:rsidR="0086213F" w:rsidRPr="00BA3DF8" w:rsidRDefault="0086213F" w:rsidP="00EB6451">
            <w:pPr>
              <w:pStyle w:val="a6"/>
              <w:numPr>
                <w:ilvl w:val="0"/>
                <w:numId w:val="39"/>
              </w:numPr>
              <w:ind w:left="289" w:hanging="284"/>
              <w:jc w:val="both"/>
              <w:rPr>
                <w:rFonts w:ascii="TH SarabunPSK" w:hAnsi="TH SarabunPSK" w:cs="TH SarabunPSK"/>
                <w:color w:val="000000"/>
                <w:sz w:val="32"/>
                <w:szCs w:val="32"/>
                <w:lang w:val="en-US"/>
              </w:rPr>
            </w:pPr>
            <w:r w:rsidRPr="00BA3DF8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val="en-US"/>
              </w:rPr>
              <w:t>หลักสูตรที่เรียนมีความสอดคล้องกับความสนใจของนักศึกษาและความต้องการของตลาดแรงงาน</w:t>
            </w: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:rsidR="0086213F" w:rsidRPr="008114C1" w:rsidRDefault="001E43DD" w:rsidP="003551F8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8114C1">
              <w:rPr>
                <w:rFonts w:ascii="TH SarabunPSK" w:hAnsi="TH SarabunPSK" w:cs="TH SarabunPSK"/>
                <w:color w:val="000000"/>
                <w:sz w:val="32"/>
                <w:szCs w:val="32"/>
              </w:rPr>
              <w:t>3.99</w:t>
            </w:r>
          </w:p>
        </w:tc>
        <w:tc>
          <w:tcPr>
            <w:tcW w:w="2126" w:type="dxa"/>
            <w:tcBorders>
              <w:bottom w:val="dotted" w:sz="4" w:space="0" w:color="auto"/>
            </w:tcBorders>
          </w:tcPr>
          <w:p w:rsidR="0086213F" w:rsidRPr="008114C1" w:rsidRDefault="001E43DD" w:rsidP="003551F8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8114C1">
              <w:rPr>
                <w:rFonts w:ascii="TH SarabunPSK" w:hAnsi="TH SarabunPSK" w:cs="TH SarabunPSK"/>
                <w:color w:val="000000"/>
                <w:sz w:val="32"/>
                <w:szCs w:val="32"/>
              </w:rPr>
              <w:t>3.44</w:t>
            </w:r>
          </w:p>
        </w:tc>
      </w:tr>
      <w:tr w:rsidR="0086213F" w:rsidRPr="008114C1" w:rsidTr="003551F8">
        <w:tc>
          <w:tcPr>
            <w:tcW w:w="4791" w:type="dxa"/>
            <w:tcBorders>
              <w:top w:val="dotted" w:sz="4" w:space="0" w:color="auto"/>
              <w:bottom w:val="dotted" w:sz="4" w:space="0" w:color="auto"/>
            </w:tcBorders>
          </w:tcPr>
          <w:p w:rsidR="0086213F" w:rsidRPr="00BA3DF8" w:rsidRDefault="0086213F" w:rsidP="00EB6451">
            <w:pPr>
              <w:pStyle w:val="a6"/>
              <w:numPr>
                <w:ilvl w:val="0"/>
                <w:numId w:val="39"/>
              </w:numPr>
              <w:ind w:left="289" w:hanging="284"/>
              <w:jc w:val="both"/>
              <w:rPr>
                <w:rFonts w:ascii="TH SarabunPSK" w:hAnsi="TH SarabunPSK" w:cs="TH SarabunPSK"/>
                <w:color w:val="000000"/>
                <w:sz w:val="32"/>
                <w:szCs w:val="32"/>
                <w:lang w:val="en-US"/>
              </w:rPr>
            </w:pPr>
            <w:r w:rsidRPr="00BA3DF8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val="en-US"/>
              </w:rPr>
              <w:t>ความรู้ที่ได้มีความทันสมัยสามารถนำไปประกอบอาชีพและต่อยอดสำหรับการศึกษาที่สูงขึ้นได้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86213F" w:rsidRPr="008114C1" w:rsidRDefault="001E43DD" w:rsidP="003551F8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8114C1">
              <w:rPr>
                <w:rFonts w:ascii="TH SarabunPSK" w:hAnsi="TH SarabunPSK" w:cs="TH SarabunPSK"/>
                <w:color w:val="000000"/>
                <w:sz w:val="32"/>
                <w:szCs w:val="32"/>
              </w:rPr>
              <w:t>4.00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:rsidR="0086213F" w:rsidRPr="008114C1" w:rsidRDefault="001E43DD" w:rsidP="003551F8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8114C1">
              <w:rPr>
                <w:rFonts w:ascii="TH SarabunPSK" w:hAnsi="TH SarabunPSK" w:cs="TH SarabunPSK"/>
                <w:color w:val="000000"/>
                <w:sz w:val="32"/>
                <w:szCs w:val="32"/>
              </w:rPr>
              <w:t>3.66</w:t>
            </w:r>
          </w:p>
        </w:tc>
      </w:tr>
      <w:tr w:rsidR="0086213F" w:rsidRPr="008114C1" w:rsidTr="003551F8">
        <w:tc>
          <w:tcPr>
            <w:tcW w:w="4791" w:type="dxa"/>
            <w:tcBorders>
              <w:top w:val="dotted" w:sz="4" w:space="0" w:color="auto"/>
              <w:bottom w:val="dotted" w:sz="4" w:space="0" w:color="auto"/>
            </w:tcBorders>
          </w:tcPr>
          <w:p w:rsidR="0086213F" w:rsidRPr="00BA3DF8" w:rsidRDefault="0086213F" w:rsidP="00EB6451">
            <w:pPr>
              <w:pStyle w:val="a6"/>
              <w:numPr>
                <w:ilvl w:val="0"/>
                <w:numId w:val="39"/>
              </w:numPr>
              <w:ind w:left="289" w:hanging="284"/>
              <w:jc w:val="both"/>
              <w:rPr>
                <w:rFonts w:ascii="TH SarabunPSK" w:hAnsi="TH SarabunPSK" w:cs="TH SarabunPSK"/>
                <w:color w:val="000000"/>
                <w:sz w:val="32"/>
                <w:szCs w:val="32"/>
                <w:lang w:val="en-US"/>
              </w:rPr>
            </w:pPr>
            <w:r w:rsidRPr="00BA3DF8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val="en-US"/>
              </w:rPr>
              <w:t>ความเหมาะสมในการจัดวางลำดับก่อนหลังของรายวิชาในหลักสูตร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86213F" w:rsidRPr="008114C1" w:rsidRDefault="001E43DD" w:rsidP="003551F8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8114C1">
              <w:rPr>
                <w:rFonts w:ascii="TH SarabunPSK" w:hAnsi="TH SarabunPSK" w:cs="TH SarabunPSK"/>
                <w:color w:val="000000"/>
                <w:sz w:val="32"/>
                <w:szCs w:val="32"/>
              </w:rPr>
              <w:t>4.03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:rsidR="0086213F" w:rsidRPr="008114C1" w:rsidRDefault="001E43DD" w:rsidP="003551F8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8114C1">
              <w:rPr>
                <w:rFonts w:ascii="TH SarabunPSK" w:hAnsi="TH SarabunPSK" w:cs="TH SarabunPSK"/>
                <w:color w:val="000000"/>
                <w:sz w:val="32"/>
                <w:szCs w:val="32"/>
              </w:rPr>
              <w:t>3.54</w:t>
            </w:r>
          </w:p>
        </w:tc>
      </w:tr>
      <w:tr w:rsidR="0086213F" w:rsidRPr="008114C1" w:rsidTr="003551F8">
        <w:tc>
          <w:tcPr>
            <w:tcW w:w="4791" w:type="dxa"/>
            <w:tcBorders>
              <w:top w:val="dotted" w:sz="4" w:space="0" w:color="auto"/>
              <w:bottom w:val="single" w:sz="4" w:space="0" w:color="auto"/>
            </w:tcBorders>
          </w:tcPr>
          <w:p w:rsidR="0086213F" w:rsidRPr="00BA3DF8" w:rsidRDefault="0086213F" w:rsidP="00EB6451">
            <w:pPr>
              <w:pStyle w:val="a6"/>
              <w:numPr>
                <w:ilvl w:val="0"/>
                <w:numId w:val="39"/>
              </w:numPr>
              <w:ind w:left="289" w:hanging="284"/>
              <w:jc w:val="both"/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val="en-US"/>
              </w:rPr>
            </w:pPr>
            <w:r w:rsidRPr="00BA3DF8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val="en-US"/>
              </w:rPr>
              <w:t>สิ่งที่ต้องการให้หลักสูตรพัฒนา</w:t>
            </w:r>
          </w:p>
        </w:tc>
        <w:tc>
          <w:tcPr>
            <w:tcW w:w="2268" w:type="dxa"/>
            <w:tcBorders>
              <w:top w:val="dotted" w:sz="4" w:space="0" w:color="auto"/>
              <w:bottom w:val="single" w:sz="4" w:space="0" w:color="auto"/>
            </w:tcBorders>
          </w:tcPr>
          <w:p w:rsidR="001E43DD" w:rsidRPr="008114C1" w:rsidRDefault="001E43DD" w:rsidP="003551F8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8114C1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1. </w:t>
            </w:r>
            <w:r w:rsidRPr="008114C1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ความรู้ที่ทันสมัยต่อสังคมปัจจุบันและนำไปประกอบอาชีพ</w:t>
            </w:r>
          </w:p>
        </w:tc>
        <w:tc>
          <w:tcPr>
            <w:tcW w:w="2126" w:type="dxa"/>
            <w:tcBorders>
              <w:top w:val="dotted" w:sz="4" w:space="0" w:color="auto"/>
              <w:bottom w:val="single" w:sz="4" w:space="0" w:color="auto"/>
            </w:tcBorders>
          </w:tcPr>
          <w:p w:rsidR="0086213F" w:rsidRPr="008114C1" w:rsidRDefault="0086213F" w:rsidP="001E43DD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8114C1">
              <w:rPr>
                <w:rFonts w:ascii="TH SarabunPSK" w:hAnsi="TH SarabunPSK" w:cs="TH SarabunPSK"/>
                <w:color w:val="000000"/>
                <w:sz w:val="32"/>
                <w:szCs w:val="32"/>
              </w:rPr>
              <w:t>1.</w:t>
            </w:r>
            <w:r w:rsidR="001E43DD" w:rsidRPr="008114C1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อยากให้มีการศึกษาภาคปฏิบัติมากกว่านี้</w:t>
            </w:r>
          </w:p>
        </w:tc>
      </w:tr>
    </w:tbl>
    <w:p w:rsidR="0086213F" w:rsidRPr="008114C1" w:rsidRDefault="00D92D33" w:rsidP="00296840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97180E">
        <w:rPr>
          <w:rFonts w:ascii="TH SarabunPSK" w:hAnsi="TH SarabunPSK" w:cs="TH SarabunPSK"/>
          <w:sz w:val="32"/>
          <w:szCs w:val="32"/>
        </w:rPr>
        <w:t>(</w:t>
      </w:r>
      <w:hyperlink r:id="rId117" w:history="1">
        <w:r w:rsidR="00EB6451" w:rsidRPr="0097180E">
          <w:rPr>
            <w:rStyle w:val="af7"/>
            <w:rFonts w:ascii="TH SarabunPSK" w:hAnsi="TH SarabunPSK" w:cs="TH SarabunPSK" w:hint="cs"/>
            <w:sz w:val="32"/>
            <w:szCs w:val="32"/>
            <w:cs/>
          </w:rPr>
          <w:t>ชพ.ปม.</w:t>
        </w:r>
        <w:r w:rsidR="00B03FBA">
          <w:rPr>
            <w:rStyle w:val="af7"/>
            <w:rFonts w:ascii="TH SarabunPSK" w:hAnsi="TH SarabunPSK" w:cs="TH SarabunPSK"/>
            <w:sz w:val="32"/>
            <w:szCs w:val="32"/>
          </w:rPr>
          <w:t>3.</w:t>
        </w:r>
        <w:r w:rsidR="00EB6451" w:rsidRPr="0097180E">
          <w:rPr>
            <w:rStyle w:val="af7"/>
            <w:rFonts w:ascii="TH SarabunPSK" w:hAnsi="TH SarabunPSK" w:cs="TH SarabunPSK"/>
            <w:sz w:val="32"/>
            <w:szCs w:val="32"/>
          </w:rPr>
          <w:t>4</w:t>
        </w:r>
        <w:r w:rsidR="002136E0" w:rsidRPr="0097180E">
          <w:rPr>
            <w:rStyle w:val="af7"/>
            <w:rFonts w:ascii="TH SarabunPSK" w:hAnsi="TH SarabunPSK" w:cs="TH SarabunPSK"/>
            <w:sz w:val="32"/>
            <w:szCs w:val="32"/>
          </w:rPr>
          <w:t>0</w:t>
        </w:r>
        <w:r w:rsidR="0086213F" w:rsidRPr="0097180E">
          <w:rPr>
            <w:rStyle w:val="af7"/>
            <w:rFonts w:ascii="TH SarabunPSK" w:hAnsi="TH SarabunPSK" w:cs="TH SarabunPSK"/>
            <w:sz w:val="32"/>
            <w:szCs w:val="32"/>
            <w:cs/>
          </w:rPr>
          <w:t>แบบประเมิน</w:t>
        </w:r>
        <w:r w:rsidR="0086213F" w:rsidRPr="0097180E">
          <w:rPr>
            <w:rStyle w:val="af7"/>
            <w:rFonts w:ascii="TH SarabunPSK" w:eastAsia="Calibri" w:hAnsi="TH SarabunPSK" w:cs="TH SarabunPSK"/>
            <w:sz w:val="32"/>
            <w:szCs w:val="32"/>
            <w:cs/>
          </w:rPr>
          <w:t xml:space="preserve">ความพึงพอใจของหลักสูตร ของนักศึกษาชั้นปีที่ </w:t>
        </w:r>
        <w:r w:rsidR="0086213F" w:rsidRPr="0097180E">
          <w:rPr>
            <w:rStyle w:val="af7"/>
            <w:rFonts w:ascii="TH SarabunPSK" w:eastAsia="Calibri" w:hAnsi="TH SarabunPSK" w:cs="TH SarabunPSK"/>
            <w:sz w:val="32"/>
            <w:szCs w:val="32"/>
          </w:rPr>
          <w:t>1-</w:t>
        </w:r>
        <w:r w:rsidRPr="0097180E">
          <w:rPr>
            <w:rStyle w:val="af7"/>
            <w:rFonts w:ascii="TH SarabunPSK" w:eastAsia="Calibri" w:hAnsi="TH SarabunPSK" w:cs="TH SarabunPSK"/>
            <w:sz w:val="32"/>
            <w:szCs w:val="32"/>
          </w:rPr>
          <w:t>4</w:t>
        </w:r>
      </w:hyperlink>
      <w:r w:rsidRPr="0097180E">
        <w:rPr>
          <w:rFonts w:ascii="TH SarabunPSK" w:eastAsia="Calibri" w:hAnsi="TH SarabunPSK" w:cs="TH SarabunPSK"/>
          <w:sz w:val="32"/>
          <w:szCs w:val="32"/>
        </w:rPr>
        <w:t>)</w:t>
      </w:r>
    </w:p>
    <w:p w:rsidR="002932FB" w:rsidRPr="008114C1" w:rsidRDefault="002932FB" w:rsidP="0086213F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5A3002" w:rsidRPr="008114C1" w:rsidRDefault="005A3002" w:rsidP="005A3002">
      <w:pPr>
        <w:pStyle w:val="a6"/>
        <w:ind w:left="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8114C1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3.2) </w:t>
      </w:r>
      <w:r w:rsidRPr="008114C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การจัดการข้อร้องเรียน</w:t>
      </w:r>
    </w:p>
    <w:p w:rsidR="005A3002" w:rsidRPr="008114C1" w:rsidRDefault="005A3002" w:rsidP="005A3002">
      <w:pPr>
        <w:pStyle w:val="a6"/>
        <w:ind w:left="0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8114C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8114C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8114C1">
        <w:rPr>
          <w:rFonts w:ascii="TH SarabunPSK" w:hAnsi="TH SarabunPSK" w:cs="TH SarabunPSK"/>
          <w:color w:val="000000"/>
          <w:sz w:val="32"/>
          <w:szCs w:val="32"/>
          <w:cs/>
        </w:rPr>
        <w:t>หลักสูตร</w:t>
      </w:r>
      <w:r w:rsidR="009941E3" w:rsidRPr="008114C1">
        <w:rPr>
          <w:rFonts w:ascii="TH SarabunPSK" w:hAnsi="TH SarabunPSK" w:cs="TH SarabunPSK" w:hint="cs"/>
          <w:color w:val="000000"/>
          <w:sz w:val="32"/>
          <w:szCs w:val="32"/>
          <w:cs/>
        </w:rPr>
        <w:t>วิทยา</w:t>
      </w:r>
      <w:r w:rsidRPr="008114C1">
        <w:rPr>
          <w:rFonts w:ascii="TH SarabunPSK" w:hAnsi="TH SarabunPSK" w:cs="TH SarabunPSK"/>
          <w:color w:val="000000"/>
          <w:sz w:val="32"/>
          <w:szCs w:val="32"/>
          <w:cs/>
        </w:rPr>
        <w:t>ศาสตรบัณฑิต สาขาวิชา</w:t>
      </w:r>
      <w:r w:rsidR="009941E3" w:rsidRPr="008114C1">
        <w:rPr>
          <w:rFonts w:ascii="TH SarabunPSK" w:hAnsi="TH SarabunPSK" w:cs="TH SarabunPSK" w:hint="cs"/>
          <w:color w:val="000000"/>
          <w:sz w:val="32"/>
          <w:szCs w:val="32"/>
          <w:cs/>
        </w:rPr>
        <w:t>การประมง</w:t>
      </w:r>
      <w:r w:rsidRPr="008114C1">
        <w:rPr>
          <w:rFonts w:ascii="TH SarabunPSK" w:hAnsi="TH SarabunPSK" w:cs="TH SarabunPSK"/>
          <w:color w:val="000000"/>
          <w:sz w:val="32"/>
          <w:szCs w:val="32"/>
          <w:cs/>
        </w:rPr>
        <w:t>ได้มีแนวทางในการจัดการข้อร้องเรียนของนักศึกษา โดยนักศึกษาสามารถร้องเรียนผ่านอาจารย์ที่ปรึกษา อาจารย์ผู้สอน หรือประธานอาจารย์ประจำหลักสูตรโดยตรง เมื่อพบว่า นักศึกษามีข้อร้องเรียนหลักสูตรมีกระบวนการในการแก้ไขปัญหาข้อร้องเรียน โดยนำเข้าที่ประชุม</w:t>
      </w:r>
      <w:r w:rsidR="009941E3" w:rsidRPr="008114C1">
        <w:rPr>
          <w:rFonts w:ascii="TH SarabunPSK" w:hAnsi="TH SarabunPSK" w:cs="TH SarabunPSK" w:hint="cs"/>
          <w:color w:val="000000"/>
          <w:sz w:val="32"/>
          <w:szCs w:val="32"/>
          <w:cs/>
        </w:rPr>
        <w:t>คณะกรรมการ</w:t>
      </w:r>
      <w:r w:rsidRPr="008114C1">
        <w:rPr>
          <w:rFonts w:ascii="TH SarabunPSK" w:hAnsi="TH SarabunPSK" w:cs="TH SarabunPSK"/>
          <w:color w:val="000000"/>
          <w:sz w:val="32"/>
          <w:szCs w:val="32"/>
          <w:cs/>
        </w:rPr>
        <w:t xml:space="preserve">ประจำหลักสูตร เพื่อพิจารณาข้อร้องเรียนของนักศึกษา โดยเฉพาะอย่างยิ่งข้อร้องเรียนเกี่ยวกับการปฏิบัติตามจรรยาบรรณวิชาชีพคณาจารย์และบุคลากรสายสนับสนุน อย่างไรก็ตามในปีการศึกษา </w:t>
      </w:r>
      <w:r w:rsidRPr="008114C1">
        <w:rPr>
          <w:rFonts w:ascii="TH SarabunPSK" w:hAnsi="TH SarabunPSK" w:cs="TH SarabunPSK"/>
          <w:color w:val="000000"/>
          <w:sz w:val="32"/>
          <w:szCs w:val="32"/>
        </w:rPr>
        <w:t xml:space="preserve">2557 </w:t>
      </w:r>
      <w:r w:rsidRPr="008114C1">
        <w:rPr>
          <w:rFonts w:ascii="TH SarabunPSK" w:hAnsi="TH SarabunPSK" w:cs="TH SarabunPSK"/>
          <w:color w:val="000000"/>
          <w:sz w:val="32"/>
          <w:szCs w:val="32"/>
          <w:cs/>
        </w:rPr>
        <w:t>ไม่มีข้อร้องเรียนในประเด็นดังกล่าว</w:t>
      </w:r>
      <w:r w:rsidR="009941E3" w:rsidRPr="008114C1">
        <w:rPr>
          <w:rFonts w:ascii="TH SarabunPSK" w:hAnsi="TH SarabunPSK" w:cs="TH SarabunPSK" w:hint="cs"/>
          <w:color w:val="000000"/>
          <w:sz w:val="32"/>
          <w:szCs w:val="32"/>
          <w:cs/>
        </w:rPr>
        <w:t>ในช่วงเวลาที่ผ่านมา</w:t>
      </w:r>
    </w:p>
    <w:p w:rsidR="005A3002" w:rsidRPr="008114C1" w:rsidRDefault="005A3002" w:rsidP="005A3002">
      <w:pPr>
        <w:pStyle w:val="a6"/>
        <w:ind w:left="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42"/>
      </w:tblGrid>
      <w:tr w:rsidR="005A3002" w:rsidRPr="008114C1" w:rsidTr="003551F8">
        <w:tc>
          <w:tcPr>
            <w:tcW w:w="9242" w:type="dxa"/>
          </w:tcPr>
          <w:p w:rsidR="005A3002" w:rsidRPr="008114C1" w:rsidRDefault="005A3002" w:rsidP="003551F8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14C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ผลการประเมินตนเอง องค์ประกอบที่ </w:t>
            </w:r>
            <w:r w:rsidRPr="008114C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 </w:t>
            </w:r>
            <w:r w:rsidRPr="008114C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ตัวบ่งชี้ที่ </w:t>
            </w:r>
            <w:r w:rsidRPr="008114C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3.3 : 2 </w:t>
            </w:r>
            <w:r w:rsidRPr="008114C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</w:tbl>
    <w:p w:rsidR="00E239F6" w:rsidRDefault="00E239F6" w:rsidP="00BB5813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D6B08" w:rsidRDefault="00ED6B08" w:rsidP="00BB5813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D6B08" w:rsidRDefault="00ED6B08" w:rsidP="00BB5813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D6B08" w:rsidRDefault="00ED6B08" w:rsidP="00BB5813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9E6CAA" w:rsidRDefault="009E6CAA" w:rsidP="00BB5813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9E6CAA" w:rsidRDefault="009E6CAA" w:rsidP="00BB5813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9E6CAA" w:rsidRDefault="009E6CAA" w:rsidP="00BB5813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9E6CAA" w:rsidRDefault="009E6CAA" w:rsidP="00BB5813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9E6CAA" w:rsidRDefault="009E6CAA" w:rsidP="00BB5813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D6B08" w:rsidRDefault="00ED6B08" w:rsidP="00BB5813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932FB" w:rsidRDefault="002932FB" w:rsidP="00BB5813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932FB" w:rsidRDefault="002932FB" w:rsidP="00BB5813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932FB" w:rsidRDefault="002932FB" w:rsidP="00BB5813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932FB" w:rsidRDefault="002932FB" w:rsidP="00BB5813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932FB" w:rsidRDefault="002932FB" w:rsidP="00BB5813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1794C" w:rsidRDefault="00B1794C" w:rsidP="00BB5813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8628DD" w:rsidRPr="008114C1" w:rsidRDefault="008628DD" w:rsidP="00BB5813">
      <w:pPr>
        <w:rPr>
          <w:rFonts w:ascii="TH SarabunPSK" w:hAnsi="TH SarabunPSK" w:cs="TH SarabunPSK"/>
          <w:b/>
          <w:bCs/>
          <w:sz w:val="32"/>
          <w:szCs w:val="32"/>
        </w:rPr>
      </w:pPr>
      <w:r w:rsidRPr="008114C1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ภาวะการมีงานทำของบัณฑิตภายในเวลา </w:t>
      </w:r>
      <w:r w:rsidRPr="008114C1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8114C1">
        <w:rPr>
          <w:rFonts w:ascii="TH SarabunPSK" w:hAnsi="TH SarabunPSK" w:cs="TH SarabunPSK"/>
          <w:b/>
          <w:bCs/>
          <w:sz w:val="32"/>
          <w:szCs w:val="32"/>
          <w:cs/>
        </w:rPr>
        <w:t>ปี</w:t>
      </w:r>
      <w:r w:rsidR="001A691E" w:rsidRPr="008114C1">
        <w:rPr>
          <w:rFonts w:ascii="TH SarabunPSK" w:hAnsi="TH SarabunPSK" w:cs="TH SarabunPSK"/>
          <w:b/>
          <w:bCs/>
          <w:sz w:val="32"/>
          <w:szCs w:val="32"/>
          <w:cs/>
        </w:rPr>
        <w:t>(ข้อมูลนักศึกษาปีการศึกษา 2556)</w:t>
      </w:r>
      <w:r w:rsidR="00BA3DF8">
        <w:rPr>
          <w:rFonts w:ascii="TH SarabunPSK" w:hAnsi="TH SarabunPSK" w:cs="TH SarabunPSK"/>
          <w:b/>
          <w:bCs/>
          <w:sz w:val="32"/>
          <w:szCs w:val="32"/>
        </w:rPr>
        <w:t xml:space="preserve"> (KPI 2.2)</w:t>
      </w:r>
    </w:p>
    <w:tbl>
      <w:tblPr>
        <w:tblW w:w="9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15"/>
        <w:gridCol w:w="1134"/>
        <w:gridCol w:w="1264"/>
        <w:gridCol w:w="1027"/>
        <w:gridCol w:w="1165"/>
      </w:tblGrid>
      <w:tr w:rsidR="008C4C69" w:rsidRPr="00296840" w:rsidTr="00F10913">
        <w:trPr>
          <w:trHeight w:hRule="exact" w:val="633"/>
        </w:trPr>
        <w:tc>
          <w:tcPr>
            <w:tcW w:w="4815" w:type="dxa"/>
            <w:vMerge w:val="restart"/>
            <w:vAlign w:val="center"/>
          </w:tcPr>
          <w:p w:rsidR="008C4C69" w:rsidRPr="00296840" w:rsidRDefault="008C4C69" w:rsidP="00AA123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96840">
              <w:rPr>
                <w:rFonts w:ascii="TH SarabunPSK" w:hAnsi="TH SarabunPSK" w:cs="TH SarabunPSK"/>
                <w:b/>
                <w:bCs/>
                <w:cs/>
              </w:rPr>
              <w:t>ข้อมูลพื้นฐาน</w:t>
            </w:r>
          </w:p>
        </w:tc>
        <w:tc>
          <w:tcPr>
            <w:tcW w:w="2398" w:type="dxa"/>
            <w:gridSpan w:val="2"/>
          </w:tcPr>
          <w:p w:rsidR="008C4C69" w:rsidRPr="00296840" w:rsidRDefault="008C4C69" w:rsidP="00AA1231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96840">
              <w:rPr>
                <w:rFonts w:ascii="TH SarabunPSK" w:hAnsi="TH SarabunPSK" w:cs="TH SarabunPSK"/>
                <w:b/>
                <w:bCs/>
                <w:cs/>
              </w:rPr>
              <w:t xml:space="preserve">ผลการประเมินปีการศึกษา 2556 </w:t>
            </w:r>
            <w:r w:rsidR="00F07B5E" w:rsidRPr="00296840">
              <w:rPr>
                <w:rFonts w:ascii="TH SarabunPSK" w:hAnsi="TH SarabunPSK" w:cs="TH SarabunPSK"/>
                <w:b/>
                <w:bCs/>
                <w:cs/>
              </w:rPr>
              <w:br/>
            </w:r>
            <w:r w:rsidRPr="00296840">
              <w:rPr>
                <w:rFonts w:ascii="TH SarabunPSK" w:hAnsi="TH SarabunPSK" w:cs="TH SarabunPSK"/>
                <w:b/>
                <w:bCs/>
                <w:cs/>
              </w:rPr>
              <w:t>(ข้อมูลปีการศึกษา2555)</w:t>
            </w:r>
          </w:p>
        </w:tc>
        <w:tc>
          <w:tcPr>
            <w:tcW w:w="2192" w:type="dxa"/>
            <w:gridSpan w:val="2"/>
            <w:shd w:val="clear" w:color="auto" w:fill="auto"/>
          </w:tcPr>
          <w:p w:rsidR="008C4C69" w:rsidRPr="00296840" w:rsidRDefault="008C4C69" w:rsidP="00AA1231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96840">
              <w:rPr>
                <w:rFonts w:ascii="TH SarabunPSK" w:hAnsi="TH SarabunPSK" w:cs="TH SarabunPSK"/>
                <w:b/>
                <w:bCs/>
                <w:cs/>
              </w:rPr>
              <w:t>ผลการประเมินปีการศึกษา 2557</w:t>
            </w:r>
            <w:r w:rsidR="00F07B5E" w:rsidRPr="00296840">
              <w:rPr>
                <w:rFonts w:ascii="TH SarabunPSK" w:hAnsi="TH SarabunPSK" w:cs="TH SarabunPSK"/>
                <w:b/>
                <w:bCs/>
                <w:cs/>
              </w:rPr>
              <w:br/>
            </w:r>
            <w:r w:rsidRPr="00296840">
              <w:rPr>
                <w:rFonts w:ascii="TH SarabunPSK" w:hAnsi="TH SarabunPSK" w:cs="TH SarabunPSK"/>
                <w:b/>
                <w:bCs/>
                <w:cs/>
              </w:rPr>
              <w:t xml:space="preserve"> (ข้อมูลปีการศึกษา2556)</w:t>
            </w:r>
          </w:p>
        </w:tc>
      </w:tr>
      <w:tr w:rsidR="008C4C69" w:rsidRPr="00296840" w:rsidTr="00F10913">
        <w:trPr>
          <w:trHeight w:hRule="exact" w:val="425"/>
        </w:trPr>
        <w:tc>
          <w:tcPr>
            <w:tcW w:w="4815" w:type="dxa"/>
            <w:vMerge/>
            <w:vAlign w:val="bottom"/>
          </w:tcPr>
          <w:p w:rsidR="008C4C69" w:rsidRPr="00296840" w:rsidRDefault="008C4C69" w:rsidP="00AA1231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34" w:type="dxa"/>
          </w:tcPr>
          <w:p w:rsidR="008C4C69" w:rsidRPr="00296840" w:rsidRDefault="008C4C69" w:rsidP="00AA1231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96840">
              <w:rPr>
                <w:rFonts w:ascii="TH SarabunPSK" w:hAnsi="TH SarabunPSK" w:cs="TH SarabunPSK"/>
                <w:b/>
                <w:bCs/>
                <w:cs/>
              </w:rPr>
              <w:t>จำนวน</w:t>
            </w:r>
          </w:p>
        </w:tc>
        <w:tc>
          <w:tcPr>
            <w:tcW w:w="1264" w:type="dxa"/>
          </w:tcPr>
          <w:p w:rsidR="008C4C69" w:rsidRPr="00296840" w:rsidRDefault="008C4C69" w:rsidP="00AA1231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96840">
              <w:rPr>
                <w:rFonts w:ascii="TH SarabunPSK" w:hAnsi="TH SarabunPSK" w:cs="TH SarabunPSK"/>
                <w:b/>
                <w:bCs/>
                <w:cs/>
              </w:rPr>
              <w:t>ร้อยละ</w:t>
            </w:r>
          </w:p>
        </w:tc>
        <w:tc>
          <w:tcPr>
            <w:tcW w:w="1027" w:type="dxa"/>
            <w:shd w:val="clear" w:color="auto" w:fill="auto"/>
          </w:tcPr>
          <w:p w:rsidR="008C4C69" w:rsidRPr="00296840" w:rsidRDefault="008C4C69" w:rsidP="00AA1231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96840">
              <w:rPr>
                <w:rFonts w:ascii="TH SarabunPSK" w:hAnsi="TH SarabunPSK" w:cs="TH SarabunPSK"/>
                <w:b/>
                <w:bCs/>
                <w:cs/>
              </w:rPr>
              <w:t>จำนวน</w:t>
            </w:r>
          </w:p>
        </w:tc>
        <w:tc>
          <w:tcPr>
            <w:tcW w:w="1165" w:type="dxa"/>
            <w:shd w:val="clear" w:color="auto" w:fill="auto"/>
          </w:tcPr>
          <w:p w:rsidR="008C4C69" w:rsidRPr="00296840" w:rsidRDefault="008C4C69" w:rsidP="00AA1231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96840">
              <w:rPr>
                <w:rFonts w:ascii="TH SarabunPSK" w:hAnsi="TH SarabunPSK" w:cs="TH SarabunPSK"/>
                <w:b/>
                <w:bCs/>
                <w:cs/>
              </w:rPr>
              <w:t>ร้อยละ</w:t>
            </w:r>
          </w:p>
        </w:tc>
      </w:tr>
      <w:tr w:rsidR="008C4C69" w:rsidRPr="00296840" w:rsidTr="00F10913">
        <w:trPr>
          <w:trHeight w:hRule="exact" w:val="425"/>
        </w:trPr>
        <w:tc>
          <w:tcPr>
            <w:tcW w:w="4815" w:type="dxa"/>
            <w:vAlign w:val="bottom"/>
          </w:tcPr>
          <w:p w:rsidR="008C4C69" w:rsidRPr="00BA3DF8" w:rsidRDefault="008C4C69" w:rsidP="00B2623F">
            <w:pPr>
              <w:pStyle w:val="a6"/>
              <w:numPr>
                <w:ilvl w:val="0"/>
                <w:numId w:val="25"/>
              </w:numPr>
              <w:ind w:left="284" w:hanging="284"/>
              <w:rPr>
                <w:rFonts w:ascii="TH SarabunPSK" w:hAnsi="TH SarabunPSK" w:cs="TH SarabunPSK"/>
                <w:szCs w:val="28"/>
                <w:cs/>
                <w:lang w:val="en-US"/>
              </w:rPr>
            </w:pPr>
            <w:r w:rsidRPr="00BA3DF8">
              <w:rPr>
                <w:rFonts w:ascii="TH SarabunPSK" w:hAnsi="TH SarabunPSK" w:cs="TH SarabunPSK"/>
                <w:szCs w:val="28"/>
                <w:cs/>
                <w:lang w:val="en-US"/>
              </w:rPr>
              <w:t>จำนวนบัณฑิตทั้งหมด</w:t>
            </w:r>
          </w:p>
        </w:tc>
        <w:tc>
          <w:tcPr>
            <w:tcW w:w="1134" w:type="dxa"/>
          </w:tcPr>
          <w:p w:rsidR="008C4C69" w:rsidRPr="00BA3DF8" w:rsidRDefault="005A70D6" w:rsidP="00296840">
            <w:pPr>
              <w:pStyle w:val="a6"/>
              <w:ind w:left="0"/>
              <w:jc w:val="center"/>
              <w:rPr>
                <w:rFonts w:ascii="TH SarabunPSK" w:hAnsi="TH SarabunPSK" w:cs="TH SarabunPSK"/>
                <w:szCs w:val="28"/>
                <w:lang w:val="en-US"/>
              </w:rPr>
            </w:pPr>
            <w:r w:rsidRPr="00BA3DF8">
              <w:rPr>
                <w:rFonts w:ascii="TH SarabunPSK" w:hAnsi="TH SarabunPSK" w:cs="TH SarabunPSK"/>
                <w:szCs w:val="28"/>
                <w:lang w:val="en-US"/>
              </w:rPr>
              <w:t>27</w:t>
            </w:r>
          </w:p>
        </w:tc>
        <w:tc>
          <w:tcPr>
            <w:tcW w:w="1264" w:type="dxa"/>
          </w:tcPr>
          <w:p w:rsidR="008C4C69" w:rsidRPr="00BA3DF8" w:rsidRDefault="005A70D6" w:rsidP="00296840">
            <w:pPr>
              <w:pStyle w:val="a6"/>
              <w:ind w:left="5"/>
              <w:jc w:val="center"/>
              <w:rPr>
                <w:rFonts w:ascii="TH SarabunPSK" w:hAnsi="TH SarabunPSK" w:cs="TH SarabunPSK"/>
                <w:szCs w:val="28"/>
                <w:cs/>
                <w:lang w:val="en-US"/>
              </w:rPr>
            </w:pPr>
            <w:r w:rsidRPr="00BA3DF8">
              <w:rPr>
                <w:rFonts w:ascii="TH SarabunPSK" w:hAnsi="TH SarabunPSK" w:cs="TH SarabunPSK"/>
                <w:szCs w:val="28"/>
                <w:lang w:val="en-US"/>
              </w:rPr>
              <w:t>100</w:t>
            </w:r>
            <w:r w:rsidR="00D14260" w:rsidRPr="00BA3DF8">
              <w:rPr>
                <w:rFonts w:ascii="TH SarabunPSK" w:hAnsi="TH SarabunPSK" w:cs="TH SarabunPSK"/>
                <w:szCs w:val="28"/>
                <w:lang w:val="en-US"/>
              </w:rPr>
              <w:t>.00</w:t>
            </w:r>
          </w:p>
        </w:tc>
        <w:tc>
          <w:tcPr>
            <w:tcW w:w="1027" w:type="dxa"/>
            <w:shd w:val="clear" w:color="auto" w:fill="auto"/>
          </w:tcPr>
          <w:p w:rsidR="008C4C69" w:rsidRPr="00BA3DF8" w:rsidRDefault="005A70D6" w:rsidP="00296840">
            <w:pPr>
              <w:pStyle w:val="a6"/>
              <w:ind w:left="17"/>
              <w:jc w:val="center"/>
              <w:rPr>
                <w:rFonts w:ascii="TH SarabunPSK" w:hAnsi="TH SarabunPSK" w:cs="TH SarabunPSK"/>
                <w:szCs w:val="28"/>
                <w:cs/>
                <w:lang w:val="en-US"/>
              </w:rPr>
            </w:pPr>
            <w:r w:rsidRPr="00BA3DF8">
              <w:rPr>
                <w:rFonts w:ascii="TH SarabunPSK" w:hAnsi="TH SarabunPSK" w:cs="TH SarabunPSK"/>
                <w:szCs w:val="28"/>
                <w:lang w:val="en-US"/>
              </w:rPr>
              <w:t>38</w:t>
            </w:r>
          </w:p>
        </w:tc>
        <w:tc>
          <w:tcPr>
            <w:tcW w:w="1165" w:type="dxa"/>
            <w:shd w:val="clear" w:color="auto" w:fill="auto"/>
          </w:tcPr>
          <w:p w:rsidR="008C4C69" w:rsidRPr="00BA3DF8" w:rsidRDefault="00486524" w:rsidP="00296840">
            <w:pPr>
              <w:pStyle w:val="a6"/>
              <w:ind w:left="0"/>
              <w:jc w:val="center"/>
              <w:rPr>
                <w:rFonts w:ascii="TH SarabunPSK" w:hAnsi="TH SarabunPSK" w:cs="TH SarabunPSK"/>
                <w:szCs w:val="28"/>
                <w:cs/>
                <w:lang w:val="en-US"/>
              </w:rPr>
            </w:pPr>
            <w:r w:rsidRPr="00BA3DF8">
              <w:rPr>
                <w:rFonts w:ascii="TH SarabunPSK" w:hAnsi="TH SarabunPSK" w:cs="TH SarabunPSK"/>
                <w:szCs w:val="28"/>
                <w:lang w:val="en-US"/>
              </w:rPr>
              <w:t>100</w:t>
            </w:r>
            <w:r w:rsidR="00D14260" w:rsidRPr="00BA3DF8">
              <w:rPr>
                <w:rFonts w:ascii="TH SarabunPSK" w:hAnsi="TH SarabunPSK" w:cs="TH SarabunPSK"/>
                <w:szCs w:val="28"/>
                <w:lang w:val="en-US"/>
              </w:rPr>
              <w:t>.00</w:t>
            </w:r>
          </w:p>
        </w:tc>
      </w:tr>
      <w:tr w:rsidR="009B66D1" w:rsidRPr="00296840" w:rsidTr="00F10913">
        <w:trPr>
          <w:trHeight w:hRule="exact" w:val="425"/>
        </w:trPr>
        <w:tc>
          <w:tcPr>
            <w:tcW w:w="4815" w:type="dxa"/>
            <w:tcBorders>
              <w:bottom w:val="single" w:sz="4" w:space="0" w:color="auto"/>
            </w:tcBorders>
            <w:vAlign w:val="bottom"/>
          </w:tcPr>
          <w:p w:rsidR="009B66D1" w:rsidRPr="00BA3DF8" w:rsidRDefault="009B66D1" w:rsidP="00B2623F">
            <w:pPr>
              <w:pStyle w:val="a6"/>
              <w:numPr>
                <w:ilvl w:val="0"/>
                <w:numId w:val="25"/>
              </w:numPr>
              <w:ind w:left="284" w:hanging="284"/>
              <w:rPr>
                <w:rFonts w:ascii="TH SarabunPSK" w:hAnsi="TH SarabunPSK" w:cs="TH SarabunPSK"/>
                <w:szCs w:val="28"/>
                <w:lang w:val="en-US"/>
              </w:rPr>
            </w:pPr>
            <w:r w:rsidRPr="00BA3DF8">
              <w:rPr>
                <w:rFonts w:ascii="TH SarabunPSK" w:hAnsi="TH SarabunPSK" w:cs="TH SarabunPSK"/>
                <w:szCs w:val="28"/>
                <w:cs/>
                <w:lang w:val="en-US"/>
              </w:rPr>
              <w:t>จำนวนบัณฑิตที่ตอบแบบสำรวจ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B66D1" w:rsidRPr="00BA3DF8" w:rsidRDefault="005A70D6" w:rsidP="00296840">
            <w:pPr>
              <w:pStyle w:val="a6"/>
              <w:ind w:left="0"/>
              <w:jc w:val="center"/>
              <w:rPr>
                <w:rFonts w:ascii="TH SarabunPSK" w:hAnsi="TH SarabunPSK" w:cs="TH SarabunPSK"/>
                <w:szCs w:val="28"/>
                <w:cs/>
                <w:lang w:val="en-US"/>
              </w:rPr>
            </w:pPr>
            <w:r w:rsidRPr="00BA3DF8">
              <w:rPr>
                <w:rFonts w:ascii="TH SarabunPSK" w:hAnsi="TH SarabunPSK" w:cs="TH SarabunPSK"/>
                <w:szCs w:val="28"/>
                <w:lang w:val="en-US"/>
              </w:rPr>
              <w:t>27</w:t>
            </w:r>
          </w:p>
        </w:tc>
        <w:tc>
          <w:tcPr>
            <w:tcW w:w="1264" w:type="dxa"/>
            <w:tcBorders>
              <w:bottom w:val="single" w:sz="4" w:space="0" w:color="auto"/>
            </w:tcBorders>
          </w:tcPr>
          <w:p w:rsidR="009B66D1" w:rsidRPr="00BA3DF8" w:rsidRDefault="005A70D6" w:rsidP="00296840">
            <w:pPr>
              <w:pStyle w:val="a6"/>
              <w:ind w:left="5"/>
              <w:jc w:val="center"/>
              <w:rPr>
                <w:rFonts w:ascii="TH SarabunPSK" w:hAnsi="TH SarabunPSK" w:cs="TH SarabunPSK"/>
                <w:szCs w:val="28"/>
                <w:cs/>
                <w:lang w:val="en-US"/>
              </w:rPr>
            </w:pPr>
            <w:r w:rsidRPr="00BA3DF8">
              <w:rPr>
                <w:rFonts w:ascii="TH SarabunPSK" w:hAnsi="TH SarabunPSK" w:cs="TH SarabunPSK"/>
                <w:szCs w:val="28"/>
                <w:lang w:val="en-US"/>
              </w:rPr>
              <w:t>100</w:t>
            </w:r>
            <w:r w:rsidR="00D14260" w:rsidRPr="00BA3DF8">
              <w:rPr>
                <w:rFonts w:ascii="TH SarabunPSK" w:hAnsi="TH SarabunPSK" w:cs="TH SarabunPSK"/>
                <w:szCs w:val="28"/>
                <w:lang w:val="en-US"/>
              </w:rPr>
              <w:t>.00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auto"/>
          </w:tcPr>
          <w:p w:rsidR="009B66D1" w:rsidRPr="00BA3DF8" w:rsidRDefault="005A70D6" w:rsidP="00296840">
            <w:pPr>
              <w:pStyle w:val="a6"/>
              <w:ind w:left="17"/>
              <w:jc w:val="center"/>
              <w:rPr>
                <w:rFonts w:ascii="TH SarabunPSK" w:hAnsi="TH SarabunPSK" w:cs="TH SarabunPSK"/>
                <w:szCs w:val="28"/>
                <w:cs/>
                <w:lang w:val="en-US"/>
              </w:rPr>
            </w:pPr>
            <w:r w:rsidRPr="00BA3DF8">
              <w:rPr>
                <w:rFonts w:ascii="TH SarabunPSK" w:hAnsi="TH SarabunPSK" w:cs="TH SarabunPSK"/>
                <w:szCs w:val="28"/>
                <w:lang w:val="en-US"/>
              </w:rPr>
              <w:t>35</w:t>
            </w:r>
          </w:p>
        </w:tc>
        <w:tc>
          <w:tcPr>
            <w:tcW w:w="1165" w:type="dxa"/>
            <w:tcBorders>
              <w:bottom w:val="single" w:sz="4" w:space="0" w:color="auto"/>
            </w:tcBorders>
            <w:shd w:val="clear" w:color="auto" w:fill="auto"/>
          </w:tcPr>
          <w:p w:rsidR="009B66D1" w:rsidRPr="00BA3DF8" w:rsidRDefault="00486524" w:rsidP="00296840">
            <w:pPr>
              <w:pStyle w:val="a6"/>
              <w:ind w:left="0"/>
              <w:jc w:val="center"/>
              <w:rPr>
                <w:rFonts w:ascii="TH SarabunPSK" w:hAnsi="TH SarabunPSK" w:cs="TH SarabunPSK"/>
                <w:szCs w:val="28"/>
                <w:cs/>
                <w:lang w:val="en-US"/>
              </w:rPr>
            </w:pPr>
            <w:r w:rsidRPr="00BA3DF8">
              <w:rPr>
                <w:rFonts w:ascii="TH SarabunPSK" w:hAnsi="TH SarabunPSK" w:cs="TH SarabunPSK"/>
                <w:szCs w:val="28"/>
                <w:lang w:val="en-US"/>
              </w:rPr>
              <w:t>92.11</w:t>
            </w:r>
          </w:p>
        </w:tc>
      </w:tr>
      <w:tr w:rsidR="009B66D1" w:rsidRPr="00296840" w:rsidTr="00F10913">
        <w:trPr>
          <w:trHeight w:hRule="exact" w:val="694"/>
        </w:trPr>
        <w:tc>
          <w:tcPr>
            <w:tcW w:w="4815" w:type="dxa"/>
            <w:tcBorders>
              <w:bottom w:val="nil"/>
            </w:tcBorders>
            <w:vAlign w:val="bottom"/>
          </w:tcPr>
          <w:p w:rsidR="009B66D1" w:rsidRPr="00BA3DF8" w:rsidRDefault="009B66D1" w:rsidP="00B2623F">
            <w:pPr>
              <w:pStyle w:val="a6"/>
              <w:numPr>
                <w:ilvl w:val="0"/>
                <w:numId w:val="25"/>
              </w:numPr>
              <w:ind w:left="284" w:hanging="284"/>
              <w:rPr>
                <w:rFonts w:ascii="TH SarabunPSK" w:hAnsi="TH SarabunPSK" w:cs="TH SarabunPSK"/>
                <w:szCs w:val="28"/>
                <w:cs/>
                <w:lang w:val="en-US"/>
              </w:rPr>
            </w:pPr>
            <w:r w:rsidRPr="00BA3DF8">
              <w:rPr>
                <w:rFonts w:ascii="TH SarabunPSK" w:hAnsi="TH SarabunPSK" w:cs="TH SarabunPSK"/>
                <w:szCs w:val="28"/>
                <w:cs/>
                <w:lang w:val="en-US"/>
              </w:rPr>
              <w:t>จำนวนบัณฑิตที่ได้งานทำหลังสำเร็จการศึกษา</w:t>
            </w:r>
            <w:r w:rsidRPr="00BA3DF8">
              <w:rPr>
                <w:rFonts w:ascii="TH SarabunPSK" w:hAnsi="TH SarabunPSK" w:cs="TH SarabunPSK"/>
                <w:szCs w:val="28"/>
                <w:lang w:val="en-US"/>
              </w:rPr>
              <w:br/>
            </w:r>
            <w:r w:rsidRPr="00BA3DF8">
              <w:rPr>
                <w:rFonts w:ascii="TH SarabunPSK" w:hAnsi="TH SarabunPSK" w:cs="TH SarabunPSK"/>
                <w:szCs w:val="28"/>
                <w:cs/>
                <w:lang w:val="en-US"/>
              </w:rPr>
              <w:t>(ไม่นับรวมผู้ประกอบอาชีพอิสระ)</w:t>
            </w:r>
          </w:p>
        </w:tc>
        <w:tc>
          <w:tcPr>
            <w:tcW w:w="1134" w:type="dxa"/>
            <w:tcBorders>
              <w:bottom w:val="nil"/>
            </w:tcBorders>
          </w:tcPr>
          <w:p w:rsidR="009B66D1" w:rsidRPr="00BA3DF8" w:rsidRDefault="005A70D6" w:rsidP="00296840">
            <w:pPr>
              <w:pStyle w:val="a6"/>
              <w:ind w:left="0"/>
              <w:jc w:val="center"/>
              <w:rPr>
                <w:rFonts w:ascii="TH SarabunPSK" w:hAnsi="TH SarabunPSK" w:cs="TH SarabunPSK"/>
                <w:szCs w:val="28"/>
                <w:lang w:val="en-US"/>
              </w:rPr>
            </w:pPr>
            <w:r w:rsidRPr="00BA3DF8">
              <w:rPr>
                <w:rFonts w:ascii="TH SarabunPSK" w:hAnsi="TH SarabunPSK" w:cs="TH SarabunPSK"/>
                <w:szCs w:val="28"/>
                <w:lang w:val="en-US"/>
              </w:rPr>
              <w:t>19</w:t>
            </w:r>
          </w:p>
          <w:p w:rsidR="005A70D6" w:rsidRPr="00BA3DF8" w:rsidRDefault="005A70D6" w:rsidP="00296840">
            <w:pPr>
              <w:pStyle w:val="a6"/>
              <w:ind w:left="0"/>
              <w:jc w:val="center"/>
              <w:rPr>
                <w:rFonts w:ascii="TH SarabunPSK" w:hAnsi="TH SarabunPSK" w:cs="TH SarabunPSK"/>
                <w:szCs w:val="28"/>
                <w:lang w:val="en-US"/>
              </w:rPr>
            </w:pPr>
          </w:p>
          <w:p w:rsidR="005A70D6" w:rsidRPr="00BA3DF8" w:rsidRDefault="005A70D6" w:rsidP="00296840">
            <w:pPr>
              <w:pStyle w:val="a6"/>
              <w:ind w:left="0"/>
              <w:jc w:val="center"/>
              <w:rPr>
                <w:rFonts w:ascii="TH SarabunPSK" w:hAnsi="TH SarabunPSK" w:cs="TH SarabunPSK"/>
                <w:szCs w:val="28"/>
                <w:cs/>
                <w:lang w:val="en-US"/>
              </w:rPr>
            </w:pPr>
            <w:r w:rsidRPr="00BA3DF8">
              <w:rPr>
                <w:rFonts w:ascii="TH SarabunPSK" w:hAnsi="TH SarabunPSK" w:cs="TH SarabunPSK"/>
                <w:szCs w:val="28"/>
                <w:lang w:val="en-US"/>
              </w:rPr>
              <w:t>14</w:t>
            </w:r>
          </w:p>
        </w:tc>
        <w:tc>
          <w:tcPr>
            <w:tcW w:w="1264" w:type="dxa"/>
            <w:tcBorders>
              <w:bottom w:val="nil"/>
            </w:tcBorders>
          </w:tcPr>
          <w:p w:rsidR="009B66D1" w:rsidRPr="00BA3DF8" w:rsidRDefault="00FB4F9F" w:rsidP="00296840">
            <w:pPr>
              <w:pStyle w:val="a6"/>
              <w:ind w:left="5"/>
              <w:jc w:val="center"/>
              <w:rPr>
                <w:rFonts w:ascii="TH SarabunPSK" w:hAnsi="TH SarabunPSK" w:cs="TH SarabunPSK"/>
                <w:szCs w:val="28"/>
                <w:lang w:val="en-US"/>
              </w:rPr>
            </w:pPr>
            <w:r w:rsidRPr="00BA3DF8">
              <w:rPr>
                <w:rFonts w:ascii="TH SarabunPSK" w:hAnsi="TH SarabunPSK" w:cs="TH SarabunPSK"/>
                <w:szCs w:val="28"/>
                <w:lang w:val="en-US"/>
              </w:rPr>
              <w:t>70.37</w:t>
            </w:r>
          </w:p>
          <w:p w:rsidR="00FB4F9F" w:rsidRPr="00BA3DF8" w:rsidRDefault="00FB4F9F" w:rsidP="00296840">
            <w:pPr>
              <w:pStyle w:val="a6"/>
              <w:ind w:left="5"/>
              <w:jc w:val="center"/>
              <w:rPr>
                <w:rFonts w:ascii="TH SarabunPSK" w:hAnsi="TH SarabunPSK" w:cs="TH SarabunPSK"/>
                <w:szCs w:val="28"/>
                <w:lang w:val="en-US"/>
              </w:rPr>
            </w:pPr>
          </w:p>
          <w:p w:rsidR="00FB4F9F" w:rsidRPr="00BA3DF8" w:rsidRDefault="00FB4F9F" w:rsidP="00296840">
            <w:pPr>
              <w:pStyle w:val="a6"/>
              <w:ind w:left="5"/>
              <w:jc w:val="center"/>
              <w:rPr>
                <w:rFonts w:ascii="TH SarabunPSK" w:hAnsi="TH SarabunPSK" w:cs="TH SarabunPSK"/>
                <w:szCs w:val="28"/>
                <w:lang w:val="en-US"/>
              </w:rPr>
            </w:pPr>
          </w:p>
          <w:p w:rsidR="00FB4F9F" w:rsidRPr="00BA3DF8" w:rsidRDefault="00FB4F9F" w:rsidP="00296840">
            <w:pPr>
              <w:pStyle w:val="a6"/>
              <w:ind w:left="5"/>
              <w:jc w:val="center"/>
              <w:rPr>
                <w:rFonts w:ascii="TH SarabunPSK" w:hAnsi="TH SarabunPSK" w:cs="TH SarabunPSK"/>
                <w:szCs w:val="28"/>
                <w:cs/>
                <w:lang w:val="en-US"/>
              </w:rPr>
            </w:pPr>
          </w:p>
        </w:tc>
        <w:tc>
          <w:tcPr>
            <w:tcW w:w="1027" w:type="dxa"/>
            <w:tcBorders>
              <w:bottom w:val="nil"/>
            </w:tcBorders>
            <w:shd w:val="clear" w:color="auto" w:fill="auto"/>
          </w:tcPr>
          <w:p w:rsidR="009B66D1" w:rsidRPr="00BA3DF8" w:rsidRDefault="00FB4F9F" w:rsidP="00296840">
            <w:pPr>
              <w:pStyle w:val="a6"/>
              <w:ind w:left="17"/>
              <w:jc w:val="center"/>
              <w:rPr>
                <w:rFonts w:ascii="TH SarabunPSK" w:hAnsi="TH SarabunPSK" w:cs="TH SarabunPSK"/>
                <w:szCs w:val="28"/>
                <w:lang w:val="en-US"/>
              </w:rPr>
            </w:pPr>
            <w:r w:rsidRPr="00BA3DF8">
              <w:rPr>
                <w:rFonts w:ascii="TH SarabunPSK" w:hAnsi="TH SarabunPSK" w:cs="TH SarabunPSK"/>
                <w:szCs w:val="28"/>
                <w:lang w:val="en-US"/>
              </w:rPr>
              <w:t>28</w:t>
            </w:r>
          </w:p>
          <w:p w:rsidR="005A70D6" w:rsidRPr="00BA3DF8" w:rsidRDefault="005A70D6" w:rsidP="00296840">
            <w:pPr>
              <w:pStyle w:val="a6"/>
              <w:ind w:left="17"/>
              <w:jc w:val="center"/>
              <w:rPr>
                <w:rFonts w:ascii="TH SarabunPSK" w:hAnsi="TH SarabunPSK" w:cs="TH SarabunPSK"/>
                <w:szCs w:val="28"/>
                <w:lang w:val="en-US"/>
              </w:rPr>
            </w:pPr>
          </w:p>
          <w:p w:rsidR="005A70D6" w:rsidRPr="00BA3DF8" w:rsidRDefault="005A70D6" w:rsidP="00296840">
            <w:pPr>
              <w:pStyle w:val="a6"/>
              <w:ind w:left="17"/>
              <w:jc w:val="center"/>
              <w:rPr>
                <w:rFonts w:ascii="TH SarabunPSK" w:hAnsi="TH SarabunPSK" w:cs="TH SarabunPSK"/>
                <w:szCs w:val="28"/>
                <w:cs/>
                <w:lang w:val="en-US"/>
              </w:rPr>
            </w:pPr>
            <w:r w:rsidRPr="00BA3DF8">
              <w:rPr>
                <w:rFonts w:ascii="TH SarabunPSK" w:hAnsi="TH SarabunPSK" w:cs="TH SarabunPSK"/>
                <w:szCs w:val="28"/>
                <w:lang w:val="en-US"/>
              </w:rPr>
              <w:t>21</w:t>
            </w:r>
          </w:p>
        </w:tc>
        <w:tc>
          <w:tcPr>
            <w:tcW w:w="1165" w:type="dxa"/>
            <w:tcBorders>
              <w:bottom w:val="nil"/>
            </w:tcBorders>
            <w:shd w:val="clear" w:color="auto" w:fill="auto"/>
          </w:tcPr>
          <w:p w:rsidR="009B66D1" w:rsidRPr="00BA3DF8" w:rsidRDefault="00486524" w:rsidP="00296840">
            <w:pPr>
              <w:pStyle w:val="a6"/>
              <w:ind w:left="0"/>
              <w:jc w:val="center"/>
              <w:rPr>
                <w:rFonts w:ascii="TH SarabunPSK" w:hAnsi="TH SarabunPSK" w:cs="TH SarabunPSK"/>
                <w:szCs w:val="28"/>
                <w:lang w:val="en-US"/>
              </w:rPr>
            </w:pPr>
            <w:r w:rsidRPr="00BA3DF8">
              <w:rPr>
                <w:rFonts w:ascii="TH SarabunPSK" w:hAnsi="TH SarabunPSK" w:cs="TH SarabunPSK"/>
                <w:szCs w:val="28"/>
                <w:lang w:val="en-US"/>
              </w:rPr>
              <w:t>73.68</w:t>
            </w:r>
          </w:p>
          <w:p w:rsidR="00486524" w:rsidRPr="00BA3DF8" w:rsidRDefault="00486524" w:rsidP="00296840">
            <w:pPr>
              <w:pStyle w:val="a6"/>
              <w:ind w:left="0"/>
              <w:jc w:val="center"/>
              <w:rPr>
                <w:rFonts w:ascii="TH SarabunPSK" w:hAnsi="TH SarabunPSK" w:cs="TH SarabunPSK"/>
                <w:szCs w:val="28"/>
                <w:lang w:val="en-US"/>
              </w:rPr>
            </w:pPr>
          </w:p>
          <w:p w:rsidR="00486524" w:rsidRPr="00BA3DF8" w:rsidRDefault="00486524" w:rsidP="00296840">
            <w:pPr>
              <w:pStyle w:val="a6"/>
              <w:ind w:left="0"/>
              <w:jc w:val="center"/>
              <w:rPr>
                <w:rFonts w:ascii="TH SarabunPSK" w:hAnsi="TH SarabunPSK" w:cs="TH SarabunPSK"/>
                <w:szCs w:val="28"/>
                <w:lang w:val="en-US"/>
              </w:rPr>
            </w:pPr>
          </w:p>
          <w:p w:rsidR="00486524" w:rsidRPr="00BA3DF8" w:rsidRDefault="00486524" w:rsidP="00296840">
            <w:pPr>
              <w:pStyle w:val="a6"/>
              <w:ind w:left="0"/>
              <w:jc w:val="center"/>
              <w:rPr>
                <w:rFonts w:ascii="TH SarabunPSK" w:hAnsi="TH SarabunPSK" w:cs="TH SarabunPSK"/>
                <w:szCs w:val="28"/>
                <w:cs/>
                <w:lang w:val="en-US"/>
              </w:rPr>
            </w:pPr>
          </w:p>
        </w:tc>
      </w:tr>
      <w:tr w:rsidR="00156410" w:rsidRPr="00296840" w:rsidTr="00F10913">
        <w:trPr>
          <w:trHeight w:hRule="exact" w:val="301"/>
        </w:trPr>
        <w:tc>
          <w:tcPr>
            <w:tcW w:w="4815" w:type="dxa"/>
            <w:tcBorders>
              <w:top w:val="nil"/>
              <w:bottom w:val="nil"/>
            </w:tcBorders>
            <w:vAlign w:val="bottom"/>
          </w:tcPr>
          <w:p w:rsidR="00156410" w:rsidRPr="00BA3DF8" w:rsidRDefault="00156410" w:rsidP="00B2623F">
            <w:pPr>
              <w:pStyle w:val="a6"/>
              <w:numPr>
                <w:ilvl w:val="0"/>
                <w:numId w:val="17"/>
              </w:numPr>
              <w:ind w:left="567" w:hanging="284"/>
              <w:rPr>
                <w:rFonts w:ascii="TH SarabunPSK" w:hAnsi="TH SarabunPSK" w:cs="TH SarabunPSK"/>
                <w:szCs w:val="28"/>
                <w:lang w:val="en-US"/>
              </w:rPr>
            </w:pPr>
            <w:r w:rsidRPr="00BA3DF8">
              <w:rPr>
                <w:rFonts w:ascii="TH SarabunPSK" w:hAnsi="TH SarabunPSK" w:cs="TH SarabunPSK"/>
                <w:szCs w:val="28"/>
                <w:cs/>
                <w:lang w:val="en-US"/>
              </w:rPr>
              <w:t>ตรงสาขาที่เรียน</w:t>
            </w:r>
          </w:p>
          <w:p w:rsidR="00156410" w:rsidRPr="00296840" w:rsidRDefault="00156410" w:rsidP="00AA1231">
            <w:pPr>
              <w:ind w:left="567" w:hanging="284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56410" w:rsidRPr="00BA3DF8" w:rsidRDefault="005A70D6" w:rsidP="00296840">
            <w:pPr>
              <w:pStyle w:val="a6"/>
              <w:ind w:left="0"/>
              <w:jc w:val="center"/>
              <w:rPr>
                <w:rFonts w:ascii="TH SarabunPSK" w:hAnsi="TH SarabunPSK" w:cs="TH SarabunPSK"/>
                <w:szCs w:val="28"/>
                <w:cs/>
                <w:lang w:val="en-US"/>
              </w:rPr>
            </w:pPr>
            <w:r w:rsidRPr="00BA3DF8">
              <w:rPr>
                <w:rFonts w:ascii="TH SarabunPSK" w:hAnsi="TH SarabunPSK" w:cs="TH SarabunPSK"/>
                <w:szCs w:val="28"/>
                <w:lang w:val="en-US"/>
              </w:rPr>
              <w:t>14</w:t>
            </w:r>
          </w:p>
        </w:tc>
        <w:tc>
          <w:tcPr>
            <w:tcW w:w="1264" w:type="dxa"/>
            <w:tcBorders>
              <w:top w:val="nil"/>
              <w:bottom w:val="nil"/>
            </w:tcBorders>
          </w:tcPr>
          <w:p w:rsidR="00156410" w:rsidRPr="00BA3DF8" w:rsidRDefault="00FB4F9F" w:rsidP="00296840">
            <w:pPr>
              <w:pStyle w:val="a6"/>
              <w:ind w:left="5"/>
              <w:jc w:val="center"/>
              <w:rPr>
                <w:rFonts w:ascii="TH SarabunPSK" w:hAnsi="TH SarabunPSK" w:cs="TH SarabunPSK"/>
                <w:szCs w:val="28"/>
                <w:lang w:val="en-US"/>
              </w:rPr>
            </w:pPr>
            <w:r w:rsidRPr="00BA3DF8">
              <w:rPr>
                <w:rFonts w:ascii="TH SarabunPSK" w:hAnsi="TH SarabunPSK" w:cs="TH SarabunPSK"/>
                <w:szCs w:val="28"/>
                <w:lang w:val="en-US"/>
              </w:rPr>
              <w:t>51.85</w:t>
            </w:r>
          </w:p>
          <w:p w:rsidR="00FB4F9F" w:rsidRPr="00BA3DF8" w:rsidRDefault="00FB4F9F" w:rsidP="00296840">
            <w:pPr>
              <w:pStyle w:val="a6"/>
              <w:ind w:left="5"/>
              <w:jc w:val="center"/>
              <w:rPr>
                <w:rFonts w:ascii="TH SarabunPSK" w:hAnsi="TH SarabunPSK" w:cs="TH SarabunPSK"/>
                <w:szCs w:val="28"/>
                <w:lang w:val="en-US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</w:tcPr>
          <w:p w:rsidR="00156410" w:rsidRPr="00BA3DF8" w:rsidRDefault="005A70D6" w:rsidP="00296840">
            <w:pPr>
              <w:pStyle w:val="a6"/>
              <w:ind w:left="17"/>
              <w:jc w:val="center"/>
              <w:rPr>
                <w:rFonts w:ascii="TH SarabunPSK" w:hAnsi="TH SarabunPSK" w:cs="TH SarabunPSK"/>
                <w:szCs w:val="28"/>
                <w:cs/>
                <w:lang w:val="en-US"/>
              </w:rPr>
            </w:pPr>
            <w:r w:rsidRPr="00BA3DF8">
              <w:rPr>
                <w:rFonts w:ascii="TH SarabunPSK" w:hAnsi="TH SarabunPSK" w:cs="TH SarabunPSK"/>
                <w:szCs w:val="28"/>
                <w:lang w:val="en-US"/>
              </w:rPr>
              <w:t>21</w:t>
            </w:r>
          </w:p>
        </w:tc>
        <w:tc>
          <w:tcPr>
            <w:tcW w:w="1165" w:type="dxa"/>
            <w:tcBorders>
              <w:top w:val="nil"/>
              <w:bottom w:val="nil"/>
            </w:tcBorders>
            <w:shd w:val="clear" w:color="auto" w:fill="auto"/>
          </w:tcPr>
          <w:p w:rsidR="00156410" w:rsidRPr="00BA3DF8" w:rsidRDefault="00486524" w:rsidP="00296840">
            <w:pPr>
              <w:pStyle w:val="a6"/>
              <w:ind w:left="0"/>
              <w:jc w:val="center"/>
              <w:rPr>
                <w:rFonts w:ascii="TH SarabunPSK" w:hAnsi="TH SarabunPSK" w:cs="TH SarabunPSK"/>
                <w:szCs w:val="28"/>
                <w:lang w:val="en-US"/>
              </w:rPr>
            </w:pPr>
            <w:r w:rsidRPr="00BA3DF8">
              <w:rPr>
                <w:rFonts w:ascii="TH SarabunPSK" w:hAnsi="TH SarabunPSK" w:cs="TH SarabunPSK"/>
                <w:szCs w:val="28"/>
                <w:lang w:val="en-US"/>
              </w:rPr>
              <w:t>55.26</w:t>
            </w:r>
          </w:p>
          <w:p w:rsidR="00486524" w:rsidRPr="00BA3DF8" w:rsidRDefault="00486524" w:rsidP="00296840">
            <w:pPr>
              <w:pStyle w:val="a6"/>
              <w:ind w:left="0"/>
              <w:jc w:val="center"/>
              <w:rPr>
                <w:rFonts w:ascii="TH SarabunPSK" w:hAnsi="TH SarabunPSK" w:cs="TH SarabunPSK"/>
                <w:szCs w:val="28"/>
                <w:lang w:val="en-US"/>
              </w:rPr>
            </w:pPr>
          </w:p>
          <w:p w:rsidR="00486524" w:rsidRPr="00BA3DF8" w:rsidRDefault="00486524" w:rsidP="00296840">
            <w:pPr>
              <w:pStyle w:val="a6"/>
              <w:ind w:left="0"/>
              <w:jc w:val="center"/>
              <w:rPr>
                <w:rFonts w:ascii="TH SarabunPSK" w:hAnsi="TH SarabunPSK" w:cs="TH SarabunPSK"/>
                <w:szCs w:val="28"/>
                <w:cs/>
                <w:lang w:val="en-US"/>
              </w:rPr>
            </w:pPr>
          </w:p>
        </w:tc>
      </w:tr>
      <w:tr w:rsidR="00156410" w:rsidRPr="00296840" w:rsidTr="00F10913">
        <w:trPr>
          <w:trHeight w:hRule="exact" w:val="433"/>
        </w:trPr>
        <w:tc>
          <w:tcPr>
            <w:tcW w:w="4815" w:type="dxa"/>
            <w:tcBorders>
              <w:top w:val="nil"/>
            </w:tcBorders>
            <w:vAlign w:val="bottom"/>
          </w:tcPr>
          <w:p w:rsidR="00156410" w:rsidRPr="00BA3DF8" w:rsidRDefault="00156410" w:rsidP="00B2623F">
            <w:pPr>
              <w:pStyle w:val="a6"/>
              <w:numPr>
                <w:ilvl w:val="0"/>
                <w:numId w:val="17"/>
              </w:numPr>
              <w:ind w:left="567" w:hanging="284"/>
              <w:rPr>
                <w:rFonts w:ascii="TH SarabunPSK" w:hAnsi="TH SarabunPSK" w:cs="TH SarabunPSK"/>
                <w:szCs w:val="28"/>
                <w:lang w:val="en-US"/>
              </w:rPr>
            </w:pPr>
            <w:r w:rsidRPr="00BA3DF8">
              <w:rPr>
                <w:rFonts w:ascii="TH SarabunPSK" w:hAnsi="TH SarabunPSK" w:cs="TH SarabunPSK"/>
                <w:szCs w:val="28"/>
                <w:cs/>
                <w:lang w:val="en-US"/>
              </w:rPr>
              <w:t>ไม่ตรงสาขาที่เรียน</w:t>
            </w:r>
          </w:p>
        </w:tc>
        <w:tc>
          <w:tcPr>
            <w:tcW w:w="1134" w:type="dxa"/>
            <w:tcBorders>
              <w:top w:val="nil"/>
            </w:tcBorders>
          </w:tcPr>
          <w:p w:rsidR="00156410" w:rsidRPr="00296840" w:rsidRDefault="005A70D6" w:rsidP="00296840">
            <w:pPr>
              <w:jc w:val="center"/>
              <w:rPr>
                <w:rFonts w:ascii="TH SarabunPSK" w:hAnsi="TH SarabunPSK" w:cs="TH SarabunPSK"/>
                <w:cs/>
              </w:rPr>
            </w:pPr>
            <w:r w:rsidRPr="00296840">
              <w:rPr>
                <w:rFonts w:ascii="TH SarabunPSK" w:hAnsi="TH SarabunPSK" w:cs="TH SarabunPSK"/>
              </w:rPr>
              <w:t>5</w:t>
            </w:r>
          </w:p>
        </w:tc>
        <w:tc>
          <w:tcPr>
            <w:tcW w:w="1264" w:type="dxa"/>
            <w:tcBorders>
              <w:top w:val="nil"/>
            </w:tcBorders>
          </w:tcPr>
          <w:p w:rsidR="00156410" w:rsidRPr="00296840" w:rsidRDefault="00486524" w:rsidP="00296840">
            <w:pPr>
              <w:ind w:left="5"/>
              <w:jc w:val="center"/>
              <w:rPr>
                <w:rFonts w:ascii="TH SarabunPSK" w:hAnsi="TH SarabunPSK" w:cs="TH SarabunPSK"/>
                <w:cs/>
              </w:rPr>
            </w:pPr>
            <w:r w:rsidRPr="00296840">
              <w:rPr>
                <w:rFonts w:ascii="TH SarabunPSK" w:hAnsi="TH SarabunPSK" w:cs="TH SarabunPSK"/>
              </w:rPr>
              <w:t>18.52</w:t>
            </w:r>
          </w:p>
        </w:tc>
        <w:tc>
          <w:tcPr>
            <w:tcW w:w="1027" w:type="dxa"/>
            <w:tcBorders>
              <w:top w:val="nil"/>
            </w:tcBorders>
            <w:shd w:val="clear" w:color="auto" w:fill="auto"/>
          </w:tcPr>
          <w:p w:rsidR="00156410" w:rsidRPr="00296840" w:rsidRDefault="00FB4F9F" w:rsidP="00296840">
            <w:pPr>
              <w:ind w:left="17"/>
              <w:jc w:val="center"/>
              <w:rPr>
                <w:rFonts w:ascii="TH SarabunPSK" w:hAnsi="TH SarabunPSK" w:cs="TH SarabunPSK"/>
                <w:cs/>
              </w:rPr>
            </w:pPr>
            <w:r w:rsidRPr="00296840">
              <w:rPr>
                <w:rFonts w:ascii="TH SarabunPSK" w:hAnsi="TH SarabunPSK" w:cs="TH SarabunPSK"/>
              </w:rPr>
              <w:t>7</w:t>
            </w:r>
          </w:p>
        </w:tc>
        <w:tc>
          <w:tcPr>
            <w:tcW w:w="1165" w:type="dxa"/>
            <w:tcBorders>
              <w:top w:val="nil"/>
            </w:tcBorders>
            <w:shd w:val="clear" w:color="auto" w:fill="auto"/>
          </w:tcPr>
          <w:p w:rsidR="00156410" w:rsidRPr="00296840" w:rsidRDefault="00486524" w:rsidP="00296840">
            <w:pPr>
              <w:jc w:val="center"/>
              <w:rPr>
                <w:rFonts w:ascii="TH SarabunPSK" w:hAnsi="TH SarabunPSK" w:cs="TH SarabunPSK"/>
                <w:cs/>
              </w:rPr>
            </w:pPr>
            <w:r w:rsidRPr="00296840">
              <w:rPr>
                <w:rFonts w:ascii="TH SarabunPSK" w:hAnsi="TH SarabunPSK" w:cs="TH SarabunPSK"/>
              </w:rPr>
              <w:t>18.42</w:t>
            </w:r>
          </w:p>
        </w:tc>
      </w:tr>
      <w:tr w:rsidR="00156410" w:rsidRPr="00296840" w:rsidTr="00F10913">
        <w:trPr>
          <w:trHeight w:hRule="exact" w:val="425"/>
        </w:trPr>
        <w:tc>
          <w:tcPr>
            <w:tcW w:w="4815" w:type="dxa"/>
            <w:vAlign w:val="bottom"/>
          </w:tcPr>
          <w:p w:rsidR="00156410" w:rsidRPr="00BA3DF8" w:rsidRDefault="00156410" w:rsidP="00B2623F">
            <w:pPr>
              <w:pStyle w:val="a6"/>
              <w:numPr>
                <w:ilvl w:val="0"/>
                <w:numId w:val="25"/>
              </w:numPr>
              <w:ind w:left="284" w:hanging="284"/>
              <w:rPr>
                <w:rFonts w:ascii="TH SarabunPSK" w:hAnsi="TH SarabunPSK" w:cs="TH SarabunPSK"/>
                <w:szCs w:val="28"/>
                <w:cs/>
                <w:lang w:val="en-US"/>
              </w:rPr>
            </w:pPr>
            <w:r w:rsidRPr="00BA3DF8">
              <w:rPr>
                <w:rFonts w:ascii="TH SarabunPSK" w:hAnsi="TH SarabunPSK" w:cs="TH SarabunPSK"/>
                <w:szCs w:val="28"/>
                <w:cs/>
                <w:lang w:val="en-US"/>
              </w:rPr>
              <w:t>จำนวนบัณฑิตที่ประกอบอาชีพอิสระ</w:t>
            </w:r>
          </w:p>
        </w:tc>
        <w:tc>
          <w:tcPr>
            <w:tcW w:w="1134" w:type="dxa"/>
          </w:tcPr>
          <w:p w:rsidR="00156410" w:rsidRPr="00BA3DF8" w:rsidRDefault="005A70D6" w:rsidP="00296840">
            <w:pPr>
              <w:pStyle w:val="a6"/>
              <w:ind w:left="0"/>
              <w:jc w:val="center"/>
              <w:rPr>
                <w:rFonts w:ascii="TH SarabunPSK" w:hAnsi="TH SarabunPSK" w:cs="TH SarabunPSK"/>
                <w:szCs w:val="28"/>
                <w:cs/>
                <w:lang w:val="en-US"/>
              </w:rPr>
            </w:pPr>
            <w:r w:rsidRPr="00BA3DF8">
              <w:rPr>
                <w:rFonts w:ascii="TH SarabunPSK" w:hAnsi="TH SarabunPSK" w:cs="TH SarabunPSK"/>
                <w:szCs w:val="28"/>
                <w:lang w:val="en-US"/>
              </w:rPr>
              <w:t>5</w:t>
            </w:r>
          </w:p>
        </w:tc>
        <w:tc>
          <w:tcPr>
            <w:tcW w:w="1264" w:type="dxa"/>
          </w:tcPr>
          <w:p w:rsidR="00156410" w:rsidRPr="00BA3DF8" w:rsidRDefault="00486524" w:rsidP="00296840">
            <w:pPr>
              <w:pStyle w:val="a6"/>
              <w:ind w:left="5"/>
              <w:jc w:val="center"/>
              <w:rPr>
                <w:rFonts w:ascii="TH SarabunPSK" w:hAnsi="TH SarabunPSK" w:cs="TH SarabunPSK"/>
                <w:szCs w:val="28"/>
                <w:cs/>
                <w:lang w:val="en-US"/>
              </w:rPr>
            </w:pPr>
            <w:r w:rsidRPr="00BA3DF8">
              <w:rPr>
                <w:rFonts w:ascii="TH SarabunPSK" w:hAnsi="TH SarabunPSK" w:cs="TH SarabunPSK"/>
                <w:szCs w:val="28"/>
                <w:lang w:val="en-US"/>
              </w:rPr>
              <w:t>18.52</w:t>
            </w:r>
          </w:p>
        </w:tc>
        <w:tc>
          <w:tcPr>
            <w:tcW w:w="1027" w:type="dxa"/>
            <w:shd w:val="clear" w:color="auto" w:fill="auto"/>
          </w:tcPr>
          <w:p w:rsidR="00156410" w:rsidRPr="00BA3DF8" w:rsidRDefault="005A70D6" w:rsidP="00296840">
            <w:pPr>
              <w:pStyle w:val="a6"/>
              <w:ind w:left="17"/>
              <w:jc w:val="center"/>
              <w:rPr>
                <w:rFonts w:ascii="TH SarabunPSK" w:hAnsi="TH SarabunPSK" w:cs="TH SarabunPSK"/>
                <w:szCs w:val="28"/>
                <w:cs/>
                <w:lang w:val="en-US"/>
              </w:rPr>
            </w:pPr>
            <w:r w:rsidRPr="00BA3DF8">
              <w:rPr>
                <w:rFonts w:ascii="TH SarabunPSK" w:hAnsi="TH SarabunPSK" w:cs="TH SarabunPSK"/>
                <w:szCs w:val="28"/>
                <w:lang w:val="en-US"/>
              </w:rPr>
              <w:t>3</w:t>
            </w:r>
          </w:p>
        </w:tc>
        <w:tc>
          <w:tcPr>
            <w:tcW w:w="1165" w:type="dxa"/>
            <w:shd w:val="clear" w:color="auto" w:fill="auto"/>
          </w:tcPr>
          <w:p w:rsidR="00156410" w:rsidRPr="00BA3DF8" w:rsidRDefault="00486524" w:rsidP="00296840">
            <w:pPr>
              <w:pStyle w:val="a6"/>
              <w:ind w:left="0"/>
              <w:jc w:val="center"/>
              <w:rPr>
                <w:rFonts w:ascii="TH SarabunPSK" w:hAnsi="TH SarabunPSK" w:cs="TH SarabunPSK"/>
                <w:szCs w:val="28"/>
                <w:cs/>
                <w:lang w:val="en-US"/>
              </w:rPr>
            </w:pPr>
            <w:r w:rsidRPr="00BA3DF8">
              <w:rPr>
                <w:rFonts w:ascii="TH SarabunPSK" w:hAnsi="TH SarabunPSK" w:cs="TH SarabunPSK"/>
                <w:szCs w:val="28"/>
                <w:lang w:val="en-US"/>
              </w:rPr>
              <w:t>7.89</w:t>
            </w:r>
          </w:p>
        </w:tc>
      </w:tr>
      <w:tr w:rsidR="00156410" w:rsidRPr="00296840" w:rsidTr="00F10913">
        <w:trPr>
          <w:trHeight w:hRule="exact" w:val="425"/>
        </w:trPr>
        <w:tc>
          <w:tcPr>
            <w:tcW w:w="4815" w:type="dxa"/>
            <w:vAlign w:val="bottom"/>
          </w:tcPr>
          <w:p w:rsidR="00156410" w:rsidRPr="00BA3DF8" w:rsidRDefault="00156410" w:rsidP="00B2623F">
            <w:pPr>
              <w:pStyle w:val="a6"/>
              <w:numPr>
                <w:ilvl w:val="0"/>
                <w:numId w:val="25"/>
              </w:numPr>
              <w:ind w:left="284" w:hanging="284"/>
              <w:rPr>
                <w:rFonts w:ascii="TH SarabunPSK" w:hAnsi="TH SarabunPSK" w:cs="TH SarabunPSK"/>
                <w:szCs w:val="28"/>
                <w:cs/>
                <w:lang w:val="en-US"/>
              </w:rPr>
            </w:pPr>
            <w:r w:rsidRPr="00BA3DF8">
              <w:rPr>
                <w:rFonts w:ascii="TH SarabunPSK" w:hAnsi="TH SarabunPSK" w:cs="TH SarabunPSK"/>
                <w:szCs w:val="28"/>
                <w:cs/>
                <w:lang w:val="en-US"/>
              </w:rPr>
              <w:t>จำนวนผู้สำเร็จการศึกษาที่มีงานทำก่อนเข้าศึกษา</w:t>
            </w:r>
          </w:p>
        </w:tc>
        <w:tc>
          <w:tcPr>
            <w:tcW w:w="1134" w:type="dxa"/>
          </w:tcPr>
          <w:p w:rsidR="00156410" w:rsidRPr="00BA3DF8" w:rsidRDefault="005A70D6" w:rsidP="00296840">
            <w:pPr>
              <w:pStyle w:val="a6"/>
              <w:ind w:left="0"/>
              <w:jc w:val="center"/>
              <w:rPr>
                <w:rFonts w:ascii="TH SarabunPSK" w:hAnsi="TH SarabunPSK" w:cs="TH SarabunPSK"/>
                <w:szCs w:val="28"/>
                <w:cs/>
                <w:lang w:val="en-US"/>
              </w:rPr>
            </w:pPr>
            <w:r w:rsidRPr="00BA3DF8">
              <w:rPr>
                <w:rFonts w:ascii="TH SarabunPSK" w:hAnsi="TH SarabunPSK" w:cs="TH SarabunPSK"/>
                <w:szCs w:val="28"/>
                <w:lang w:val="en-US"/>
              </w:rPr>
              <w:t>0</w:t>
            </w:r>
          </w:p>
        </w:tc>
        <w:tc>
          <w:tcPr>
            <w:tcW w:w="1264" w:type="dxa"/>
          </w:tcPr>
          <w:p w:rsidR="00156410" w:rsidRPr="00BA3DF8" w:rsidRDefault="00486524" w:rsidP="00296840">
            <w:pPr>
              <w:pStyle w:val="a6"/>
              <w:ind w:left="5"/>
              <w:jc w:val="center"/>
              <w:rPr>
                <w:rFonts w:ascii="TH SarabunPSK" w:hAnsi="TH SarabunPSK" w:cs="TH SarabunPSK"/>
                <w:szCs w:val="28"/>
                <w:cs/>
                <w:lang w:val="en-US"/>
              </w:rPr>
            </w:pPr>
            <w:r w:rsidRPr="00BA3DF8">
              <w:rPr>
                <w:rFonts w:ascii="TH SarabunPSK" w:hAnsi="TH SarabunPSK" w:cs="TH SarabunPSK"/>
                <w:szCs w:val="28"/>
                <w:lang w:val="en-US"/>
              </w:rPr>
              <w:t>0.00</w:t>
            </w:r>
          </w:p>
        </w:tc>
        <w:tc>
          <w:tcPr>
            <w:tcW w:w="1027" w:type="dxa"/>
            <w:shd w:val="clear" w:color="auto" w:fill="auto"/>
          </w:tcPr>
          <w:p w:rsidR="00156410" w:rsidRPr="00BA3DF8" w:rsidRDefault="005A70D6" w:rsidP="00296840">
            <w:pPr>
              <w:pStyle w:val="a6"/>
              <w:ind w:left="17"/>
              <w:jc w:val="center"/>
              <w:rPr>
                <w:rFonts w:ascii="TH SarabunPSK" w:hAnsi="TH SarabunPSK" w:cs="TH SarabunPSK"/>
                <w:szCs w:val="28"/>
                <w:lang w:val="en-US"/>
              </w:rPr>
            </w:pPr>
            <w:r w:rsidRPr="00BA3DF8">
              <w:rPr>
                <w:rFonts w:ascii="TH SarabunPSK" w:hAnsi="TH SarabunPSK" w:cs="TH SarabunPSK"/>
                <w:szCs w:val="28"/>
                <w:lang w:val="en-US"/>
              </w:rPr>
              <w:t>1</w:t>
            </w:r>
          </w:p>
        </w:tc>
        <w:tc>
          <w:tcPr>
            <w:tcW w:w="1165" w:type="dxa"/>
            <w:shd w:val="clear" w:color="auto" w:fill="auto"/>
          </w:tcPr>
          <w:p w:rsidR="00156410" w:rsidRPr="00BA3DF8" w:rsidRDefault="00486524" w:rsidP="00296840">
            <w:pPr>
              <w:pStyle w:val="a6"/>
              <w:ind w:left="0"/>
              <w:jc w:val="center"/>
              <w:rPr>
                <w:rFonts w:ascii="TH SarabunPSK" w:hAnsi="TH SarabunPSK" w:cs="TH SarabunPSK"/>
                <w:szCs w:val="28"/>
                <w:cs/>
                <w:lang w:val="en-US"/>
              </w:rPr>
            </w:pPr>
            <w:r w:rsidRPr="00BA3DF8">
              <w:rPr>
                <w:rFonts w:ascii="TH SarabunPSK" w:hAnsi="TH SarabunPSK" w:cs="TH SarabunPSK"/>
                <w:szCs w:val="28"/>
                <w:lang w:val="en-US"/>
              </w:rPr>
              <w:t>2.63</w:t>
            </w:r>
          </w:p>
        </w:tc>
      </w:tr>
      <w:tr w:rsidR="00156410" w:rsidRPr="00296840" w:rsidTr="00F10913">
        <w:trPr>
          <w:trHeight w:hRule="exact" w:val="425"/>
        </w:trPr>
        <w:tc>
          <w:tcPr>
            <w:tcW w:w="4815" w:type="dxa"/>
            <w:vAlign w:val="bottom"/>
          </w:tcPr>
          <w:p w:rsidR="00156410" w:rsidRPr="00BA3DF8" w:rsidRDefault="00156410" w:rsidP="00B2623F">
            <w:pPr>
              <w:pStyle w:val="a6"/>
              <w:numPr>
                <w:ilvl w:val="0"/>
                <w:numId w:val="25"/>
              </w:numPr>
              <w:ind w:left="284" w:hanging="284"/>
              <w:rPr>
                <w:rFonts w:ascii="TH SarabunPSK" w:hAnsi="TH SarabunPSK" w:cs="TH SarabunPSK"/>
                <w:szCs w:val="28"/>
                <w:lang w:val="en-US"/>
              </w:rPr>
            </w:pPr>
            <w:r w:rsidRPr="00BA3DF8">
              <w:rPr>
                <w:rFonts w:ascii="TH SarabunPSK" w:hAnsi="TH SarabunPSK" w:cs="TH SarabunPSK"/>
                <w:szCs w:val="28"/>
                <w:cs/>
                <w:lang w:val="en-US"/>
              </w:rPr>
              <w:t>จำนวนบัณฑิตที่ศึกษาต่อ</w:t>
            </w:r>
          </w:p>
        </w:tc>
        <w:tc>
          <w:tcPr>
            <w:tcW w:w="1134" w:type="dxa"/>
          </w:tcPr>
          <w:p w:rsidR="00156410" w:rsidRPr="00BA3DF8" w:rsidRDefault="005A70D6" w:rsidP="00296840">
            <w:pPr>
              <w:pStyle w:val="a6"/>
              <w:ind w:left="0"/>
              <w:jc w:val="center"/>
              <w:rPr>
                <w:rFonts w:ascii="TH SarabunPSK" w:hAnsi="TH SarabunPSK" w:cs="TH SarabunPSK"/>
                <w:szCs w:val="28"/>
                <w:cs/>
                <w:lang w:val="en-US"/>
              </w:rPr>
            </w:pPr>
            <w:r w:rsidRPr="00BA3DF8">
              <w:rPr>
                <w:rFonts w:ascii="TH SarabunPSK" w:hAnsi="TH SarabunPSK" w:cs="TH SarabunPSK"/>
                <w:szCs w:val="28"/>
                <w:lang w:val="en-US"/>
              </w:rPr>
              <w:t>4</w:t>
            </w:r>
          </w:p>
        </w:tc>
        <w:tc>
          <w:tcPr>
            <w:tcW w:w="1264" w:type="dxa"/>
          </w:tcPr>
          <w:p w:rsidR="00156410" w:rsidRPr="00BA3DF8" w:rsidRDefault="00486524" w:rsidP="00296840">
            <w:pPr>
              <w:pStyle w:val="a6"/>
              <w:ind w:left="5"/>
              <w:jc w:val="center"/>
              <w:rPr>
                <w:rFonts w:ascii="TH SarabunPSK" w:hAnsi="TH SarabunPSK" w:cs="TH SarabunPSK"/>
                <w:szCs w:val="28"/>
                <w:cs/>
                <w:lang w:val="en-US"/>
              </w:rPr>
            </w:pPr>
            <w:r w:rsidRPr="00BA3DF8">
              <w:rPr>
                <w:rFonts w:ascii="TH SarabunPSK" w:hAnsi="TH SarabunPSK" w:cs="TH SarabunPSK"/>
                <w:szCs w:val="28"/>
                <w:lang w:val="en-US"/>
              </w:rPr>
              <w:t>14.81</w:t>
            </w:r>
          </w:p>
        </w:tc>
        <w:tc>
          <w:tcPr>
            <w:tcW w:w="1027" w:type="dxa"/>
            <w:shd w:val="clear" w:color="auto" w:fill="auto"/>
          </w:tcPr>
          <w:p w:rsidR="00156410" w:rsidRPr="00BA3DF8" w:rsidRDefault="005A70D6" w:rsidP="00296840">
            <w:pPr>
              <w:pStyle w:val="a6"/>
              <w:ind w:left="17"/>
              <w:jc w:val="center"/>
              <w:rPr>
                <w:rFonts w:ascii="TH SarabunPSK" w:hAnsi="TH SarabunPSK" w:cs="TH SarabunPSK"/>
                <w:szCs w:val="28"/>
                <w:cs/>
                <w:lang w:val="en-US"/>
              </w:rPr>
            </w:pPr>
            <w:r w:rsidRPr="00BA3DF8">
              <w:rPr>
                <w:rFonts w:ascii="TH SarabunPSK" w:hAnsi="TH SarabunPSK" w:cs="TH SarabunPSK"/>
                <w:szCs w:val="28"/>
                <w:lang w:val="en-US"/>
              </w:rPr>
              <w:t>0</w:t>
            </w:r>
          </w:p>
        </w:tc>
        <w:tc>
          <w:tcPr>
            <w:tcW w:w="1165" w:type="dxa"/>
            <w:shd w:val="clear" w:color="auto" w:fill="auto"/>
          </w:tcPr>
          <w:p w:rsidR="00156410" w:rsidRPr="00BA3DF8" w:rsidRDefault="00486524" w:rsidP="00296840">
            <w:pPr>
              <w:pStyle w:val="a6"/>
              <w:ind w:left="0"/>
              <w:jc w:val="center"/>
              <w:rPr>
                <w:rFonts w:ascii="TH SarabunPSK" w:hAnsi="TH SarabunPSK" w:cs="TH SarabunPSK"/>
                <w:szCs w:val="28"/>
                <w:cs/>
                <w:lang w:val="en-US"/>
              </w:rPr>
            </w:pPr>
            <w:r w:rsidRPr="00BA3DF8">
              <w:rPr>
                <w:rFonts w:ascii="TH SarabunPSK" w:hAnsi="TH SarabunPSK" w:cs="TH SarabunPSK"/>
                <w:szCs w:val="28"/>
                <w:lang w:val="en-US"/>
              </w:rPr>
              <w:t>0.00</w:t>
            </w:r>
          </w:p>
        </w:tc>
      </w:tr>
      <w:tr w:rsidR="00156410" w:rsidRPr="00296840" w:rsidTr="00F10913">
        <w:trPr>
          <w:trHeight w:hRule="exact" w:val="425"/>
        </w:trPr>
        <w:tc>
          <w:tcPr>
            <w:tcW w:w="4815" w:type="dxa"/>
            <w:tcBorders>
              <w:bottom w:val="single" w:sz="4" w:space="0" w:color="auto"/>
            </w:tcBorders>
            <w:vAlign w:val="bottom"/>
          </w:tcPr>
          <w:p w:rsidR="00156410" w:rsidRPr="00BA3DF8" w:rsidRDefault="00156410" w:rsidP="00B2623F">
            <w:pPr>
              <w:pStyle w:val="a6"/>
              <w:numPr>
                <w:ilvl w:val="0"/>
                <w:numId w:val="25"/>
              </w:numPr>
              <w:ind w:left="284" w:hanging="284"/>
              <w:rPr>
                <w:rFonts w:ascii="TH SarabunPSK" w:hAnsi="TH SarabunPSK" w:cs="TH SarabunPSK"/>
                <w:szCs w:val="28"/>
                <w:lang w:val="en-US"/>
              </w:rPr>
            </w:pPr>
            <w:r w:rsidRPr="00BA3DF8">
              <w:rPr>
                <w:rFonts w:ascii="TH SarabunPSK" w:hAnsi="TH SarabunPSK" w:cs="TH SarabunPSK"/>
                <w:szCs w:val="28"/>
                <w:cs/>
                <w:lang w:val="en-US"/>
              </w:rPr>
              <w:t>จำนวนบัณฑิตที่อุปสมบท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56410" w:rsidRPr="00BA3DF8" w:rsidRDefault="005A70D6" w:rsidP="00296840">
            <w:pPr>
              <w:pStyle w:val="a6"/>
              <w:ind w:left="0"/>
              <w:jc w:val="center"/>
              <w:rPr>
                <w:rFonts w:ascii="TH SarabunPSK" w:hAnsi="TH SarabunPSK" w:cs="TH SarabunPSK"/>
                <w:szCs w:val="28"/>
                <w:cs/>
                <w:lang w:val="en-US"/>
              </w:rPr>
            </w:pPr>
            <w:r w:rsidRPr="00BA3DF8">
              <w:rPr>
                <w:rFonts w:ascii="TH SarabunPSK" w:hAnsi="TH SarabunPSK" w:cs="TH SarabunPSK"/>
                <w:szCs w:val="28"/>
                <w:lang w:val="en-US"/>
              </w:rPr>
              <w:t>0</w:t>
            </w:r>
          </w:p>
        </w:tc>
        <w:tc>
          <w:tcPr>
            <w:tcW w:w="1264" w:type="dxa"/>
            <w:tcBorders>
              <w:bottom w:val="single" w:sz="4" w:space="0" w:color="auto"/>
            </w:tcBorders>
          </w:tcPr>
          <w:p w:rsidR="00156410" w:rsidRPr="00BA3DF8" w:rsidRDefault="00486524" w:rsidP="00296840">
            <w:pPr>
              <w:pStyle w:val="a6"/>
              <w:ind w:left="5"/>
              <w:jc w:val="center"/>
              <w:rPr>
                <w:rFonts w:ascii="TH SarabunPSK" w:hAnsi="TH SarabunPSK" w:cs="TH SarabunPSK"/>
                <w:szCs w:val="28"/>
                <w:cs/>
                <w:lang w:val="en-US"/>
              </w:rPr>
            </w:pPr>
            <w:r w:rsidRPr="00BA3DF8">
              <w:rPr>
                <w:rFonts w:ascii="TH SarabunPSK" w:hAnsi="TH SarabunPSK" w:cs="TH SarabunPSK"/>
                <w:szCs w:val="28"/>
                <w:lang w:val="en-US"/>
              </w:rPr>
              <w:t>0.00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auto"/>
          </w:tcPr>
          <w:p w:rsidR="00156410" w:rsidRPr="00BA3DF8" w:rsidRDefault="005A70D6" w:rsidP="00296840">
            <w:pPr>
              <w:pStyle w:val="a6"/>
              <w:ind w:left="17"/>
              <w:jc w:val="center"/>
              <w:rPr>
                <w:rFonts w:ascii="TH SarabunPSK" w:hAnsi="TH SarabunPSK" w:cs="TH SarabunPSK"/>
                <w:szCs w:val="28"/>
                <w:cs/>
                <w:lang w:val="en-US"/>
              </w:rPr>
            </w:pPr>
            <w:r w:rsidRPr="00BA3DF8">
              <w:rPr>
                <w:rFonts w:ascii="TH SarabunPSK" w:hAnsi="TH SarabunPSK" w:cs="TH SarabunPSK"/>
                <w:szCs w:val="28"/>
                <w:lang w:val="en-US"/>
              </w:rPr>
              <w:t>0</w:t>
            </w:r>
          </w:p>
        </w:tc>
        <w:tc>
          <w:tcPr>
            <w:tcW w:w="1165" w:type="dxa"/>
            <w:tcBorders>
              <w:bottom w:val="single" w:sz="4" w:space="0" w:color="auto"/>
            </w:tcBorders>
            <w:shd w:val="clear" w:color="auto" w:fill="auto"/>
          </w:tcPr>
          <w:p w:rsidR="00156410" w:rsidRPr="00BA3DF8" w:rsidRDefault="00486524" w:rsidP="00296840">
            <w:pPr>
              <w:pStyle w:val="a6"/>
              <w:ind w:left="0"/>
              <w:jc w:val="center"/>
              <w:rPr>
                <w:rFonts w:ascii="TH SarabunPSK" w:hAnsi="TH SarabunPSK" w:cs="TH SarabunPSK"/>
                <w:szCs w:val="28"/>
                <w:cs/>
                <w:lang w:val="en-US"/>
              </w:rPr>
            </w:pPr>
            <w:r w:rsidRPr="00BA3DF8">
              <w:rPr>
                <w:rFonts w:ascii="TH SarabunPSK" w:hAnsi="TH SarabunPSK" w:cs="TH SarabunPSK"/>
                <w:szCs w:val="28"/>
                <w:lang w:val="en-US"/>
              </w:rPr>
              <w:t>0.00</w:t>
            </w:r>
          </w:p>
        </w:tc>
      </w:tr>
      <w:tr w:rsidR="00156410" w:rsidRPr="00296840" w:rsidTr="00F10913">
        <w:trPr>
          <w:trHeight w:hRule="exact" w:val="42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56410" w:rsidRPr="00BA3DF8" w:rsidRDefault="00156410" w:rsidP="00B2623F">
            <w:pPr>
              <w:pStyle w:val="a6"/>
              <w:numPr>
                <w:ilvl w:val="0"/>
                <w:numId w:val="25"/>
              </w:numPr>
              <w:ind w:left="284" w:hanging="284"/>
              <w:rPr>
                <w:rFonts w:ascii="TH SarabunPSK" w:hAnsi="TH SarabunPSK" w:cs="TH SarabunPSK"/>
                <w:szCs w:val="28"/>
                <w:cs/>
                <w:lang w:val="en-US"/>
              </w:rPr>
            </w:pPr>
            <w:r w:rsidRPr="00BA3DF8">
              <w:rPr>
                <w:rFonts w:ascii="TH SarabunPSK" w:hAnsi="TH SarabunPSK" w:cs="TH SarabunPSK"/>
                <w:szCs w:val="28"/>
                <w:cs/>
                <w:lang w:val="en-US"/>
              </w:rPr>
              <w:t>จำนวนบัณฑิตที่เกณฑ์ทหาร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6410" w:rsidRPr="00BA3DF8" w:rsidRDefault="005A70D6" w:rsidP="00296840">
            <w:pPr>
              <w:pStyle w:val="a6"/>
              <w:ind w:left="0"/>
              <w:jc w:val="center"/>
              <w:rPr>
                <w:rFonts w:ascii="TH SarabunPSK" w:hAnsi="TH SarabunPSK" w:cs="TH SarabunPSK"/>
                <w:szCs w:val="28"/>
                <w:cs/>
                <w:lang w:val="en-US"/>
              </w:rPr>
            </w:pPr>
            <w:r w:rsidRPr="00BA3DF8">
              <w:rPr>
                <w:rFonts w:ascii="TH SarabunPSK" w:hAnsi="TH SarabunPSK" w:cs="TH SarabunPSK"/>
                <w:szCs w:val="28"/>
                <w:lang w:val="en-US"/>
              </w:rPr>
              <w:t>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10" w:rsidRPr="00BA3DF8" w:rsidRDefault="00486524" w:rsidP="00296840">
            <w:pPr>
              <w:pStyle w:val="a6"/>
              <w:ind w:left="5"/>
              <w:jc w:val="center"/>
              <w:rPr>
                <w:rFonts w:ascii="TH SarabunPSK" w:hAnsi="TH SarabunPSK" w:cs="TH SarabunPSK"/>
                <w:szCs w:val="28"/>
                <w:cs/>
                <w:lang w:val="en-US"/>
              </w:rPr>
            </w:pPr>
            <w:r w:rsidRPr="00BA3DF8">
              <w:rPr>
                <w:rFonts w:ascii="TH SarabunPSK" w:hAnsi="TH SarabunPSK" w:cs="TH SarabunPSK"/>
                <w:szCs w:val="28"/>
                <w:lang w:val="en-US"/>
              </w:rPr>
              <w:t>0.00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410" w:rsidRPr="00BA3DF8" w:rsidRDefault="005A70D6" w:rsidP="00296840">
            <w:pPr>
              <w:pStyle w:val="a6"/>
              <w:ind w:left="17"/>
              <w:jc w:val="center"/>
              <w:rPr>
                <w:rFonts w:ascii="TH SarabunPSK" w:hAnsi="TH SarabunPSK" w:cs="TH SarabunPSK"/>
                <w:szCs w:val="28"/>
                <w:cs/>
                <w:lang w:val="en-US"/>
              </w:rPr>
            </w:pPr>
            <w:r w:rsidRPr="00BA3DF8">
              <w:rPr>
                <w:rFonts w:ascii="TH SarabunPSK" w:hAnsi="TH SarabunPSK" w:cs="TH SarabunPSK"/>
                <w:szCs w:val="28"/>
                <w:lang w:val="en-US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56410" w:rsidRPr="00BA3DF8" w:rsidRDefault="00486524" w:rsidP="00296840">
            <w:pPr>
              <w:pStyle w:val="a6"/>
              <w:ind w:left="0"/>
              <w:jc w:val="center"/>
              <w:rPr>
                <w:rFonts w:ascii="TH SarabunPSK" w:hAnsi="TH SarabunPSK" w:cs="TH SarabunPSK"/>
                <w:szCs w:val="28"/>
                <w:cs/>
                <w:lang w:val="en-US"/>
              </w:rPr>
            </w:pPr>
            <w:r w:rsidRPr="00BA3DF8">
              <w:rPr>
                <w:rFonts w:ascii="TH SarabunPSK" w:hAnsi="TH SarabunPSK" w:cs="TH SarabunPSK"/>
                <w:szCs w:val="28"/>
                <w:lang w:val="en-US"/>
              </w:rPr>
              <w:t>0.00</w:t>
            </w:r>
          </w:p>
        </w:tc>
      </w:tr>
      <w:tr w:rsidR="00156410" w:rsidRPr="00296840" w:rsidTr="00FB4F9F">
        <w:trPr>
          <w:trHeight w:hRule="exact" w:val="343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56410" w:rsidRPr="00296840" w:rsidRDefault="00156410" w:rsidP="00FB4F9F">
            <w:pPr>
              <w:rPr>
                <w:rFonts w:ascii="TH SarabunPSK" w:hAnsi="TH SarabunPSK" w:cs="TH SarabunPSK"/>
                <w:cs/>
              </w:rPr>
            </w:pPr>
            <w:r w:rsidRPr="00296840">
              <w:rPr>
                <w:rFonts w:ascii="TH SarabunPSK" w:hAnsi="TH SarabunPSK" w:cs="TH SarabunPSK"/>
                <w:u w:val="single"/>
                <w:cs/>
              </w:rPr>
              <w:t>ตัวตั้ง</w:t>
            </w:r>
            <w:r w:rsidRPr="00296840">
              <w:rPr>
                <w:rFonts w:ascii="TH SarabunPSK" w:hAnsi="TH SarabunPSK" w:cs="TH SarabunPSK"/>
                <w:cs/>
              </w:rPr>
              <w:t xml:space="preserve">  จำนวนบัณฑิตที่ได้งานทำหรือประกอบอาชีพอิสระ</w:t>
            </w: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0D6" w:rsidRPr="00296840" w:rsidRDefault="00FB4F9F" w:rsidP="00FB4F9F">
            <w:pPr>
              <w:jc w:val="center"/>
              <w:rPr>
                <w:rFonts w:ascii="TH SarabunPSK" w:hAnsi="TH SarabunPSK" w:cs="TH SarabunPSK"/>
                <w:cs/>
              </w:rPr>
            </w:pPr>
            <w:r w:rsidRPr="00296840">
              <w:rPr>
                <w:rFonts w:ascii="TH SarabunPSK" w:hAnsi="TH SarabunPSK" w:cs="TH SarabunPSK"/>
              </w:rPr>
              <w:t>19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56410" w:rsidRPr="00296840" w:rsidRDefault="00FB4F9F" w:rsidP="00AA1231">
            <w:pPr>
              <w:jc w:val="center"/>
              <w:rPr>
                <w:rFonts w:ascii="TH SarabunPSK" w:hAnsi="TH SarabunPSK" w:cs="TH SarabunPSK"/>
                <w:cs/>
              </w:rPr>
            </w:pPr>
            <w:r w:rsidRPr="00296840">
              <w:rPr>
                <w:rFonts w:ascii="TH SarabunPSK" w:hAnsi="TH SarabunPSK" w:cs="TH SarabunPSK"/>
              </w:rPr>
              <w:t>28</w:t>
            </w:r>
          </w:p>
        </w:tc>
      </w:tr>
      <w:tr w:rsidR="00156410" w:rsidRPr="00296840" w:rsidTr="00F10913">
        <w:trPr>
          <w:trHeight w:hRule="exact" w:val="42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156410" w:rsidRPr="00296840" w:rsidRDefault="00156410" w:rsidP="00F07B5E">
            <w:pPr>
              <w:rPr>
                <w:rFonts w:ascii="TH SarabunPSK" w:hAnsi="TH SarabunPSK" w:cs="TH SarabunPSK"/>
                <w:cs/>
              </w:rPr>
            </w:pPr>
            <w:r w:rsidRPr="00296840">
              <w:rPr>
                <w:rFonts w:ascii="TH SarabunPSK" w:hAnsi="TH SarabunPSK" w:cs="TH SarabunPSK"/>
                <w:u w:val="single"/>
                <w:cs/>
              </w:rPr>
              <w:t>ตัวหาร</w:t>
            </w:r>
            <w:r w:rsidRPr="00296840">
              <w:rPr>
                <w:rFonts w:ascii="TH SarabunPSK" w:hAnsi="TH SarabunPSK" w:cs="TH SarabunPSK"/>
                <w:cs/>
              </w:rPr>
              <w:t xml:space="preserve"> จำนวนบัณฑิตที่ตอบแบบสำรวจ </w:t>
            </w:r>
          </w:p>
        </w:tc>
        <w:tc>
          <w:tcPr>
            <w:tcW w:w="23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410" w:rsidRPr="00296840" w:rsidRDefault="005A70D6" w:rsidP="00AA1231">
            <w:pPr>
              <w:jc w:val="center"/>
              <w:rPr>
                <w:rFonts w:ascii="TH SarabunPSK" w:hAnsi="TH SarabunPSK" w:cs="TH SarabunPSK"/>
                <w:cs/>
              </w:rPr>
            </w:pPr>
            <w:r w:rsidRPr="00296840">
              <w:rPr>
                <w:rFonts w:ascii="TH SarabunPSK" w:hAnsi="TH SarabunPSK" w:cs="TH SarabunPSK"/>
              </w:rPr>
              <w:t>23</w:t>
            </w:r>
          </w:p>
        </w:tc>
        <w:tc>
          <w:tcPr>
            <w:tcW w:w="21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56410" w:rsidRPr="00296840" w:rsidRDefault="00A069E3" w:rsidP="00AA1231">
            <w:pPr>
              <w:jc w:val="center"/>
              <w:rPr>
                <w:rFonts w:ascii="TH SarabunPSK" w:hAnsi="TH SarabunPSK" w:cs="TH SarabunPSK"/>
                <w:cs/>
              </w:rPr>
            </w:pPr>
            <w:r w:rsidRPr="00296840">
              <w:rPr>
                <w:rFonts w:ascii="TH SarabunPSK" w:hAnsi="TH SarabunPSK" w:cs="TH SarabunPSK"/>
              </w:rPr>
              <w:t>34</w:t>
            </w:r>
          </w:p>
        </w:tc>
      </w:tr>
      <w:tr w:rsidR="00156410" w:rsidRPr="00296840" w:rsidTr="00F10913">
        <w:trPr>
          <w:trHeight w:hRule="exact" w:val="42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56410" w:rsidRPr="00296840" w:rsidRDefault="00156410" w:rsidP="008C4C69">
            <w:pPr>
              <w:rPr>
                <w:rFonts w:ascii="TH SarabunPSK" w:hAnsi="TH SarabunPSK" w:cs="TH SarabunPSK"/>
                <w:cs/>
              </w:rPr>
            </w:pPr>
            <w:r w:rsidRPr="00296840">
              <w:rPr>
                <w:rFonts w:ascii="TH SarabunPSK" w:hAnsi="TH SarabunPSK" w:cs="TH SarabunPSK"/>
                <w:cs/>
              </w:rPr>
              <w:t xml:space="preserve"> (ข้อ</w:t>
            </w:r>
            <w:r w:rsidRPr="00296840">
              <w:rPr>
                <w:rFonts w:ascii="TH SarabunPSK" w:hAnsi="TH SarabunPSK" w:cs="TH SarabunPSK"/>
              </w:rPr>
              <w:t xml:space="preserve">2 – </w:t>
            </w:r>
            <w:r w:rsidRPr="00296840">
              <w:rPr>
                <w:rFonts w:ascii="TH SarabunPSK" w:hAnsi="TH SarabunPSK" w:cs="TH SarabunPSK"/>
                <w:cs/>
              </w:rPr>
              <w:t>ข้อ</w:t>
            </w:r>
            <w:r w:rsidRPr="00296840">
              <w:rPr>
                <w:rFonts w:ascii="TH SarabunPSK" w:hAnsi="TH SarabunPSK" w:cs="TH SarabunPSK"/>
              </w:rPr>
              <w:t xml:space="preserve">5– </w:t>
            </w:r>
            <w:r w:rsidRPr="00296840">
              <w:rPr>
                <w:rFonts w:ascii="TH SarabunPSK" w:hAnsi="TH SarabunPSK" w:cs="TH SarabunPSK"/>
                <w:cs/>
              </w:rPr>
              <w:t>ข้อ</w:t>
            </w:r>
            <w:r w:rsidRPr="00296840">
              <w:rPr>
                <w:rFonts w:ascii="TH SarabunPSK" w:hAnsi="TH SarabunPSK" w:cs="TH SarabunPSK"/>
              </w:rPr>
              <w:t xml:space="preserve">6– </w:t>
            </w:r>
            <w:r w:rsidRPr="00296840">
              <w:rPr>
                <w:rFonts w:ascii="TH SarabunPSK" w:hAnsi="TH SarabunPSK" w:cs="TH SarabunPSK"/>
                <w:cs/>
              </w:rPr>
              <w:t>ข้อ</w:t>
            </w:r>
            <w:r w:rsidRPr="00296840">
              <w:rPr>
                <w:rFonts w:ascii="TH SarabunPSK" w:hAnsi="TH SarabunPSK" w:cs="TH SarabunPSK"/>
              </w:rPr>
              <w:t xml:space="preserve">7– </w:t>
            </w:r>
            <w:r w:rsidRPr="00296840">
              <w:rPr>
                <w:rFonts w:ascii="TH SarabunPSK" w:hAnsi="TH SarabunPSK" w:cs="TH SarabunPSK"/>
                <w:cs/>
              </w:rPr>
              <w:t>ข้อ</w:t>
            </w:r>
            <w:r w:rsidRPr="00296840">
              <w:rPr>
                <w:rFonts w:ascii="TH SarabunPSK" w:hAnsi="TH SarabunPSK" w:cs="TH SarabunPSK"/>
              </w:rPr>
              <w:t>8)</w:t>
            </w:r>
          </w:p>
        </w:tc>
        <w:tc>
          <w:tcPr>
            <w:tcW w:w="23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410" w:rsidRPr="00296840" w:rsidRDefault="00156410" w:rsidP="00AA123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19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56410" w:rsidRPr="00296840" w:rsidRDefault="00156410" w:rsidP="00AA123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156410" w:rsidRPr="00296840" w:rsidTr="00F10913">
        <w:trPr>
          <w:trHeight w:hRule="exact" w:val="42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56410" w:rsidRPr="00296840" w:rsidRDefault="00156410" w:rsidP="008C4C69">
            <w:pPr>
              <w:rPr>
                <w:rFonts w:ascii="TH SarabunPSK" w:hAnsi="TH SarabunPSK" w:cs="TH SarabunPSK"/>
                <w:cs/>
              </w:rPr>
            </w:pPr>
            <w:r w:rsidRPr="00296840">
              <w:rPr>
                <w:rFonts w:ascii="TH SarabunPSK" w:hAnsi="TH SarabunPSK" w:cs="TH SarabunPSK"/>
                <w:cs/>
              </w:rPr>
              <w:t xml:space="preserve">ร้อยละบัณฑิตที่ได้งานทำหรือประกอบอาชีพอิสระภายใน </w:t>
            </w:r>
            <w:r w:rsidRPr="00296840">
              <w:rPr>
                <w:rFonts w:ascii="TH SarabunPSK" w:hAnsi="TH SarabunPSK" w:cs="TH SarabunPSK"/>
              </w:rPr>
              <w:t>1</w:t>
            </w:r>
            <w:r w:rsidRPr="00296840">
              <w:rPr>
                <w:rFonts w:ascii="TH SarabunPSK" w:hAnsi="TH SarabunPSK" w:cs="TH SarabunPSK"/>
                <w:cs/>
              </w:rPr>
              <w:t xml:space="preserve"> ปี </w:t>
            </w: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410" w:rsidRPr="00296840" w:rsidRDefault="00FB4F9F" w:rsidP="00AA1231">
            <w:pPr>
              <w:jc w:val="center"/>
              <w:rPr>
                <w:rFonts w:ascii="TH SarabunPSK" w:hAnsi="TH SarabunPSK" w:cs="TH SarabunPSK"/>
              </w:rPr>
            </w:pPr>
            <w:r w:rsidRPr="00296840">
              <w:rPr>
                <w:rFonts w:ascii="TH SarabunPSK" w:hAnsi="TH SarabunPSK" w:cs="TH SarabunPSK"/>
              </w:rPr>
              <w:t>82.61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56410" w:rsidRPr="00296840" w:rsidRDefault="00FB4F9F" w:rsidP="00AA1231">
            <w:pPr>
              <w:jc w:val="center"/>
              <w:rPr>
                <w:rFonts w:ascii="TH SarabunPSK" w:hAnsi="TH SarabunPSK" w:cs="TH SarabunPSK"/>
                <w:cs/>
              </w:rPr>
            </w:pPr>
            <w:r w:rsidRPr="00296840">
              <w:rPr>
                <w:rFonts w:ascii="TH SarabunPSK" w:hAnsi="TH SarabunPSK" w:cs="TH SarabunPSK"/>
              </w:rPr>
              <w:t>82.35</w:t>
            </w:r>
          </w:p>
        </w:tc>
      </w:tr>
      <w:tr w:rsidR="00156410" w:rsidRPr="00296840" w:rsidTr="00F10913">
        <w:trPr>
          <w:trHeight w:hRule="exact" w:val="42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56410" w:rsidRPr="00296840" w:rsidRDefault="00156410" w:rsidP="008C4C69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296840">
              <w:rPr>
                <w:rFonts w:ascii="TH SarabunPSK" w:hAnsi="TH SarabunPSK" w:cs="TH SarabunPSK"/>
                <w:b/>
                <w:bCs/>
                <w:cs/>
              </w:rPr>
              <w:t xml:space="preserve">คะแนนที่ได้  </w:t>
            </w: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410" w:rsidRPr="00296840" w:rsidRDefault="00FB4F9F" w:rsidP="00AA1231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96840">
              <w:rPr>
                <w:rFonts w:ascii="TH SarabunPSK" w:hAnsi="TH SarabunPSK" w:cs="TH SarabunPSK"/>
                <w:b/>
                <w:bCs/>
              </w:rPr>
              <w:t>4.13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56410" w:rsidRPr="00296840" w:rsidRDefault="00A069E3" w:rsidP="00AA1231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96840">
              <w:rPr>
                <w:rFonts w:ascii="TH SarabunPSK" w:hAnsi="TH SarabunPSK" w:cs="TH SarabunPSK"/>
                <w:b/>
                <w:bCs/>
              </w:rPr>
              <w:t>4.</w:t>
            </w:r>
            <w:r w:rsidR="00FB4F9F" w:rsidRPr="00296840">
              <w:rPr>
                <w:rFonts w:ascii="TH SarabunPSK" w:hAnsi="TH SarabunPSK" w:cs="TH SarabunPSK"/>
                <w:b/>
                <w:bCs/>
              </w:rPr>
              <w:t>12</w:t>
            </w:r>
          </w:p>
        </w:tc>
      </w:tr>
    </w:tbl>
    <w:p w:rsidR="00BC0FCA" w:rsidRPr="001A00CC" w:rsidRDefault="00B03FBA" w:rsidP="00BB5813">
      <w:pPr>
        <w:rPr>
          <w:rFonts w:ascii="TH SarabunPSK" w:hAnsi="TH SarabunPSK" w:cs="TH SarabunPSK"/>
          <w:sz w:val="32"/>
          <w:szCs w:val="32"/>
          <w:cs/>
        </w:rPr>
      </w:pPr>
      <w:r w:rsidRPr="001A00CC">
        <w:rPr>
          <w:rFonts w:ascii="TH SarabunPSK" w:hAnsi="TH SarabunPSK" w:cs="TH SarabunPSK" w:hint="cs"/>
          <w:sz w:val="32"/>
          <w:szCs w:val="32"/>
          <w:cs/>
        </w:rPr>
        <w:t>(</w:t>
      </w:r>
      <w:hyperlink r:id="rId118" w:history="1">
        <w:r w:rsidRPr="001A00CC">
          <w:rPr>
            <w:rStyle w:val="af7"/>
            <w:rFonts w:ascii="TH SarabunPSK" w:hAnsi="TH SarabunPSK" w:cs="TH SarabunPSK" w:hint="cs"/>
            <w:sz w:val="32"/>
            <w:szCs w:val="32"/>
            <w:cs/>
          </w:rPr>
          <w:t>ชพ.ปม</w:t>
        </w:r>
        <w:r w:rsidR="002932FB">
          <w:rPr>
            <w:rStyle w:val="af7"/>
            <w:rFonts w:ascii="TH SarabunPSK" w:hAnsi="TH SarabunPSK" w:cs="TH SarabunPSK" w:hint="cs"/>
            <w:sz w:val="32"/>
            <w:szCs w:val="32"/>
            <w:cs/>
          </w:rPr>
          <w:t xml:space="preserve"> 3.41 </w:t>
        </w:r>
        <w:r w:rsidRPr="001A00CC">
          <w:rPr>
            <w:rStyle w:val="af7"/>
            <w:rFonts w:ascii="TH SarabunPSK" w:hAnsi="TH SarabunPSK" w:cs="TH SarabunPSK" w:hint="cs"/>
            <w:sz w:val="32"/>
            <w:szCs w:val="32"/>
            <w:cs/>
          </w:rPr>
          <w:t>ข้อมูลภาวการณ์มีงานทำบัณฑิต</w:t>
        </w:r>
        <w:r w:rsidR="001A00CC" w:rsidRPr="001A00CC">
          <w:rPr>
            <w:rStyle w:val="af7"/>
            <w:rFonts w:ascii="TH SarabunPSK" w:hAnsi="TH SarabunPSK" w:cs="TH SarabunPSK" w:hint="cs"/>
            <w:sz w:val="32"/>
            <w:szCs w:val="32"/>
            <w:cs/>
          </w:rPr>
          <w:t>ประจำปีการศึกษา 2556</w:t>
        </w:r>
      </w:hyperlink>
      <w:r w:rsidRPr="001A00CC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BA3DF8" w:rsidRDefault="00BA3DF8" w:rsidP="00BB5813">
      <w:pPr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88"/>
      </w:tblGrid>
      <w:tr w:rsidR="00BA3DF8" w:rsidRPr="00BA3DF8" w:rsidTr="00BA3DF8">
        <w:tc>
          <w:tcPr>
            <w:tcW w:w="9288" w:type="dxa"/>
          </w:tcPr>
          <w:p w:rsidR="00BA3DF8" w:rsidRPr="00B03FBA" w:rsidRDefault="00BA3DF8" w:rsidP="00BA3DF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A3DF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ผลการประเมินตนเอง องค์ประกอบที่ 2 ตัวบ่งชี้ที่ 2.2 </w:t>
            </w:r>
            <w:r w:rsidRPr="00BA3DF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="00B03FB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4.12 </w:t>
            </w:r>
            <w:r w:rsidR="00B03FB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</w:tbl>
    <w:p w:rsidR="004B40DF" w:rsidRDefault="004B40DF" w:rsidP="00BB5813">
      <w:pPr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4B40DF" w:rsidRDefault="004B40DF" w:rsidP="00BB5813">
      <w:pPr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4B40DF" w:rsidRDefault="004B40DF" w:rsidP="00BB5813">
      <w:pPr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4B40DF" w:rsidRDefault="004B40DF" w:rsidP="00BB5813">
      <w:pPr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4B40DF" w:rsidRDefault="004B40DF" w:rsidP="00BB5813">
      <w:pPr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4B40DF" w:rsidRDefault="004B40DF" w:rsidP="00BB5813">
      <w:pPr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4B40DF" w:rsidRDefault="004B40DF" w:rsidP="00BB5813">
      <w:pPr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4B40DF" w:rsidRDefault="004B40DF" w:rsidP="00BB5813">
      <w:pPr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4B40DF" w:rsidRDefault="004B40DF" w:rsidP="00BB5813">
      <w:pPr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4B40DF" w:rsidRDefault="004B40DF" w:rsidP="00BB5813">
      <w:pPr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4B40DF" w:rsidRDefault="004B40DF" w:rsidP="00BB5813">
      <w:pPr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4B40DF" w:rsidRDefault="004B40DF" w:rsidP="00BB5813">
      <w:pPr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4B40DF" w:rsidRDefault="004B40DF" w:rsidP="00BB5813">
      <w:pPr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4B40DF" w:rsidRDefault="004B40DF" w:rsidP="00BB5813">
      <w:pPr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4B40DF" w:rsidRPr="008114C1" w:rsidRDefault="004B40DF" w:rsidP="00BB5813">
      <w:pPr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1B3E72" w:rsidRPr="008114C1" w:rsidRDefault="001B3E72" w:rsidP="00BB5813">
      <w:pPr>
        <w:rPr>
          <w:rFonts w:ascii="TH SarabunPSK" w:hAnsi="TH SarabunPSK" w:cs="TH SarabunPSK"/>
          <w:b/>
          <w:bCs/>
          <w:sz w:val="32"/>
          <w:szCs w:val="32"/>
        </w:rPr>
      </w:pPr>
      <w:r w:rsidRPr="008114C1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ความพึงพอใจของผู้ประกอบการ</w:t>
      </w:r>
      <w:r w:rsidR="001A691E" w:rsidRPr="008114C1">
        <w:rPr>
          <w:rFonts w:ascii="TH SarabunPSK" w:hAnsi="TH SarabunPSK" w:cs="TH SarabunPSK"/>
          <w:b/>
          <w:bCs/>
          <w:sz w:val="32"/>
          <w:szCs w:val="32"/>
          <w:cs/>
        </w:rPr>
        <w:t xml:space="preserve"> (ใช้ข้อมูลในปีการศึกษา 2556)</w:t>
      </w:r>
      <w:r w:rsidR="00B03FBA">
        <w:rPr>
          <w:rFonts w:ascii="TH SarabunPSK" w:hAnsi="TH SarabunPSK" w:cs="TH SarabunPSK"/>
          <w:b/>
          <w:bCs/>
          <w:sz w:val="32"/>
          <w:szCs w:val="32"/>
        </w:rPr>
        <w:t xml:space="preserve"> (KPI 2.1)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94"/>
        <w:gridCol w:w="2707"/>
        <w:gridCol w:w="2708"/>
      </w:tblGrid>
      <w:tr w:rsidR="003C09BB" w:rsidRPr="00B03FBA" w:rsidTr="003123CD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3C09BB" w:rsidRPr="00B03FBA" w:rsidRDefault="003C09BB" w:rsidP="005D1B7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3FBA">
              <w:rPr>
                <w:rFonts w:ascii="TH SarabunPSK" w:hAnsi="TH SarabunPSK" w:cs="TH SarabunPSK"/>
                <w:b/>
                <w:bCs/>
                <w:cs/>
              </w:rPr>
              <w:t>คุณลักษณะ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3C09BB" w:rsidRPr="00B03FBA" w:rsidRDefault="003C09BB" w:rsidP="005D1B7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3FBA">
              <w:rPr>
                <w:rFonts w:ascii="TH SarabunPSK" w:hAnsi="TH SarabunPSK" w:cs="TH SarabunPSK"/>
                <w:b/>
                <w:bCs/>
                <w:cs/>
              </w:rPr>
              <w:t xml:space="preserve">ผลการประเมินปีการศึกษา 2556 </w:t>
            </w:r>
            <w:r w:rsidRPr="00B03FBA">
              <w:rPr>
                <w:rFonts w:ascii="TH SarabunPSK" w:hAnsi="TH SarabunPSK" w:cs="TH SarabunPSK"/>
                <w:b/>
                <w:bCs/>
                <w:cs/>
              </w:rPr>
              <w:br/>
              <w:t>(ข้อมูลปีการศึกษา2555)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3C09BB" w:rsidRPr="00B03FBA" w:rsidRDefault="003C09BB" w:rsidP="005D1B7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3FBA">
              <w:rPr>
                <w:rFonts w:ascii="TH SarabunPSK" w:hAnsi="TH SarabunPSK" w:cs="TH SarabunPSK"/>
                <w:b/>
                <w:bCs/>
                <w:cs/>
              </w:rPr>
              <w:t>ผลการประเมินปีการศึกษา 2557</w:t>
            </w:r>
            <w:r w:rsidRPr="00B03FBA">
              <w:rPr>
                <w:rFonts w:ascii="TH SarabunPSK" w:hAnsi="TH SarabunPSK" w:cs="TH SarabunPSK"/>
                <w:b/>
                <w:bCs/>
                <w:cs/>
              </w:rPr>
              <w:br/>
              <w:t xml:space="preserve"> (ข้อมูลปีการศึกษา2556)</w:t>
            </w:r>
          </w:p>
        </w:tc>
      </w:tr>
      <w:tr w:rsidR="003C09BB" w:rsidRPr="00B03FBA" w:rsidTr="003C09BB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9BB" w:rsidRPr="00B03FBA" w:rsidRDefault="003C09BB" w:rsidP="003C09BB">
            <w:pPr>
              <w:pStyle w:val="a6"/>
              <w:numPr>
                <w:ilvl w:val="0"/>
                <w:numId w:val="2"/>
              </w:numPr>
              <w:ind w:left="313" w:hanging="284"/>
              <w:rPr>
                <w:rFonts w:ascii="TH SarabunPSK" w:hAnsi="TH SarabunPSK" w:cs="TH SarabunPSK"/>
                <w:b/>
                <w:bCs/>
                <w:szCs w:val="28"/>
                <w:cs/>
                <w:lang w:val="en-US"/>
              </w:rPr>
            </w:pPr>
            <w:r w:rsidRPr="00B03FBA">
              <w:rPr>
                <w:rFonts w:ascii="TH SarabunPSK" w:hAnsi="TH SarabunPSK" w:cs="TH SarabunPSK"/>
                <w:b/>
                <w:bCs/>
                <w:szCs w:val="28"/>
                <w:cs/>
                <w:lang w:val="en-US"/>
              </w:rPr>
              <w:t>ด้านคุณธรรม จริยธรรม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BB" w:rsidRPr="00B03FBA" w:rsidRDefault="003C09BB" w:rsidP="005D1B7C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BB" w:rsidRPr="00B03FBA" w:rsidRDefault="003C09BB" w:rsidP="005D1B7C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3C09BB" w:rsidRPr="00B03FBA" w:rsidTr="003C09BB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9BB" w:rsidRPr="00B03FBA" w:rsidRDefault="003C09BB" w:rsidP="00623C0C">
            <w:pPr>
              <w:rPr>
                <w:rFonts w:ascii="TH SarabunPSK" w:hAnsi="TH SarabunPSK" w:cs="TH SarabunPSK"/>
                <w:cs/>
              </w:rPr>
            </w:pPr>
            <w:r w:rsidRPr="00B03FBA">
              <w:rPr>
                <w:rFonts w:ascii="TH SarabunPSK" w:hAnsi="TH SarabunPSK" w:cs="TH SarabunPSK"/>
                <w:cs/>
              </w:rPr>
              <w:tab/>
              <w:t>-ค่าคะแนนรวม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BB" w:rsidRPr="00B03FBA" w:rsidRDefault="003C09BB" w:rsidP="005D1B7C">
            <w:pPr>
              <w:jc w:val="center"/>
              <w:rPr>
                <w:rFonts w:ascii="TH SarabunPSK" w:hAnsi="TH SarabunPSK" w:cs="TH SarabunPSK"/>
                <w:cs/>
              </w:rPr>
            </w:pPr>
            <w:r w:rsidRPr="00B03FBA">
              <w:rPr>
                <w:rFonts w:ascii="TH SarabunPSK" w:hAnsi="TH SarabunPSK" w:cs="TH SarabunPSK"/>
              </w:rPr>
              <w:t>396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BB" w:rsidRPr="00B03FBA" w:rsidRDefault="00623C0C" w:rsidP="005D1B7C">
            <w:pPr>
              <w:jc w:val="center"/>
              <w:rPr>
                <w:rFonts w:ascii="TH SarabunPSK" w:hAnsi="TH SarabunPSK" w:cs="TH SarabunPSK"/>
                <w:cs/>
              </w:rPr>
            </w:pPr>
            <w:r w:rsidRPr="00B03FBA">
              <w:rPr>
                <w:rFonts w:ascii="TH SarabunPSK" w:hAnsi="TH SarabunPSK" w:cs="TH SarabunPSK"/>
              </w:rPr>
              <w:t>54</w:t>
            </w:r>
          </w:p>
        </w:tc>
      </w:tr>
      <w:tr w:rsidR="003C09BB" w:rsidRPr="00B03FBA" w:rsidTr="003C09BB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9BB" w:rsidRPr="00B03FBA" w:rsidRDefault="003C09BB" w:rsidP="00623C0C">
            <w:pPr>
              <w:rPr>
                <w:rFonts w:ascii="TH SarabunPSK" w:hAnsi="TH SarabunPSK" w:cs="TH SarabunPSK"/>
                <w:cs/>
              </w:rPr>
            </w:pPr>
            <w:r w:rsidRPr="00B03FBA">
              <w:rPr>
                <w:rFonts w:ascii="TH SarabunPSK" w:hAnsi="TH SarabunPSK" w:cs="TH SarabunPSK"/>
                <w:cs/>
              </w:rPr>
              <w:tab/>
              <w:t>-ค่าคะแนนเฉลี่ย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BB" w:rsidRPr="00B03FBA" w:rsidRDefault="003C09BB" w:rsidP="005D1B7C">
            <w:pPr>
              <w:jc w:val="center"/>
              <w:rPr>
                <w:rFonts w:ascii="TH SarabunPSK" w:hAnsi="TH SarabunPSK" w:cs="TH SarabunPSK"/>
              </w:rPr>
            </w:pPr>
            <w:r w:rsidRPr="00B03FBA">
              <w:rPr>
                <w:rFonts w:ascii="TH SarabunPSK" w:hAnsi="TH SarabunPSK" w:cs="TH SarabunPSK"/>
              </w:rPr>
              <w:t>3.27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BB" w:rsidRPr="00B03FBA" w:rsidRDefault="00623C0C" w:rsidP="005D1B7C">
            <w:pPr>
              <w:jc w:val="center"/>
              <w:rPr>
                <w:rFonts w:ascii="TH SarabunPSK" w:hAnsi="TH SarabunPSK" w:cs="TH SarabunPSK"/>
                <w:cs/>
              </w:rPr>
            </w:pPr>
            <w:r w:rsidRPr="00B03FBA">
              <w:rPr>
                <w:rFonts w:ascii="TH SarabunPSK" w:hAnsi="TH SarabunPSK" w:cs="TH SarabunPSK"/>
              </w:rPr>
              <w:t>3.61</w:t>
            </w:r>
          </w:p>
        </w:tc>
      </w:tr>
      <w:tr w:rsidR="003C09BB" w:rsidRPr="00B03FBA" w:rsidTr="003C09BB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9BB" w:rsidRPr="00B03FBA" w:rsidRDefault="003C09BB" w:rsidP="00623C0C">
            <w:pPr>
              <w:rPr>
                <w:rFonts w:ascii="TH SarabunPSK" w:hAnsi="TH SarabunPSK" w:cs="TH SarabunPSK"/>
                <w:cs/>
              </w:rPr>
            </w:pPr>
            <w:r w:rsidRPr="00B03FBA">
              <w:rPr>
                <w:rFonts w:ascii="TH SarabunPSK" w:hAnsi="TH SarabunPSK" w:cs="TH SarabunPSK"/>
                <w:cs/>
              </w:rPr>
              <w:tab/>
              <w:t>-ระดับความพึงพอใจ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BB" w:rsidRPr="00B03FBA" w:rsidRDefault="003C09BB" w:rsidP="005D1B7C">
            <w:pPr>
              <w:jc w:val="center"/>
              <w:rPr>
                <w:rFonts w:ascii="TH SarabunPSK" w:hAnsi="TH SarabunPSK" w:cs="TH SarabunPSK"/>
                <w:cs/>
              </w:rPr>
            </w:pPr>
            <w:r w:rsidRPr="00B03FBA">
              <w:rPr>
                <w:rFonts w:ascii="TH SarabunPSK" w:hAnsi="TH SarabunPSK" w:cs="TH SarabunPSK"/>
                <w:cs/>
              </w:rPr>
              <w:t>ปานกลาง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BB" w:rsidRPr="00B03FBA" w:rsidRDefault="003C09BB" w:rsidP="005D1B7C">
            <w:pPr>
              <w:jc w:val="center"/>
              <w:rPr>
                <w:rFonts w:ascii="TH SarabunPSK" w:hAnsi="TH SarabunPSK" w:cs="TH SarabunPSK"/>
                <w:cs/>
              </w:rPr>
            </w:pPr>
            <w:r w:rsidRPr="00B03FBA">
              <w:rPr>
                <w:rFonts w:ascii="TH SarabunPSK" w:hAnsi="TH SarabunPSK" w:cs="TH SarabunPSK"/>
                <w:cs/>
              </w:rPr>
              <w:t>มาก</w:t>
            </w:r>
          </w:p>
        </w:tc>
      </w:tr>
      <w:tr w:rsidR="003C09BB" w:rsidRPr="00B03FBA" w:rsidTr="003C09BB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9BB" w:rsidRPr="00B03FBA" w:rsidRDefault="003C09BB" w:rsidP="00623C0C">
            <w:pPr>
              <w:rPr>
                <w:rFonts w:ascii="TH SarabunPSK" w:hAnsi="TH SarabunPSK" w:cs="TH SarabunPSK"/>
                <w:cs/>
              </w:rPr>
            </w:pPr>
            <w:r w:rsidRPr="00B03FBA">
              <w:rPr>
                <w:rFonts w:ascii="TH SarabunPSK" w:hAnsi="TH SarabunPSK" w:cs="TH SarabunPSK"/>
                <w:cs/>
              </w:rPr>
              <w:tab/>
              <w:t>-ส่วนเบี่ยงเบนมาตรฐาน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BB" w:rsidRPr="00B03FBA" w:rsidRDefault="003C09BB" w:rsidP="005D1B7C">
            <w:pPr>
              <w:jc w:val="center"/>
              <w:rPr>
                <w:rFonts w:ascii="TH SarabunPSK" w:hAnsi="TH SarabunPSK" w:cs="TH SarabunPSK"/>
              </w:rPr>
            </w:pPr>
            <w:r w:rsidRPr="00B03FBA">
              <w:rPr>
                <w:rFonts w:ascii="TH SarabunPSK" w:hAnsi="TH SarabunPSK" w:cs="TH SarabunPSK"/>
              </w:rPr>
              <w:t>0.79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BB" w:rsidRPr="00B03FBA" w:rsidRDefault="003C09BB" w:rsidP="00623C0C">
            <w:pPr>
              <w:jc w:val="center"/>
              <w:rPr>
                <w:rFonts w:ascii="TH SarabunPSK" w:hAnsi="TH SarabunPSK" w:cs="TH SarabunPSK"/>
              </w:rPr>
            </w:pPr>
            <w:r w:rsidRPr="00B03FBA">
              <w:rPr>
                <w:rFonts w:ascii="TH SarabunPSK" w:hAnsi="TH SarabunPSK" w:cs="TH SarabunPSK"/>
              </w:rPr>
              <w:t>0.</w:t>
            </w:r>
            <w:r w:rsidR="00623C0C" w:rsidRPr="00B03FBA">
              <w:rPr>
                <w:rFonts w:ascii="TH SarabunPSK" w:hAnsi="TH SarabunPSK" w:cs="TH SarabunPSK"/>
              </w:rPr>
              <w:t>58</w:t>
            </w:r>
          </w:p>
        </w:tc>
      </w:tr>
      <w:tr w:rsidR="003C09BB" w:rsidRPr="00B03FBA" w:rsidTr="003C09BB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9BB" w:rsidRPr="00B03FBA" w:rsidRDefault="003C09BB" w:rsidP="00623C0C">
            <w:pPr>
              <w:pStyle w:val="a6"/>
              <w:numPr>
                <w:ilvl w:val="0"/>
                <w:numId w:val="2"/>
              </w:numPr>
              <w:ind w:left="313" w:hanging="284"/>
              <w:rPr>
                <w:rFonts w:ascii="TH SarabunPSK" w:hAnsi="TH SarabunPSK" w:cs="TH SarabunPSK"/>
                <w:b/>
                <w:bCs/>
                <w:szCs w:val="28"/>
                <w:cs/>
                <w:lang w:val="en-US"/>
              </w:rPr>
            </w:pPr>
            <w:r w:rsidRPr="00B03FBA">
              <w:rPr>
                <w:rFonts w:ascii="TH SarabunPSK" w:hAnsi="TH SarabunPSK" w:cs="TH SarabunPSK"/>
                <w:b/>
                <w:bCs/>
                <w:szCs w:val="28"/>
                <w:cs/>
                <w:lang w:val="en-US"/>
              </w:rPr>
              <w:t>ด้านความรู้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BB" w:rsidRPr="00B03FBA" w:rsidRDefault="003C09BB" w:rsidP="005D1B7C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BB" w:rsidRPr="00B03FBA" w:rsidRDefault="003C09BB" w:rsidP="005D1B7C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3C09BB" w:rsidRPr="00B03FBA" w:rsidTr="003C09BB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9BB" w:rsidRPr="00B03FBA" w:rsidRDefault="003C09BB" w:rsidP="00623C0C">
            <w:pPr>
              <w:rPr>
                <w:rFonts w:ascii="TH SarabunPSK" w:hAnsi="TH SarabunPSK" w:cs="TH SarabunPSK"/>
                <w:cs/>
              </w:rPr>
            </w:pPr>
            <w:r w:rsidRPr="00B03FBA">
              <w:rPr>
                <w:rFonts w:ascii="TH SarabunPSK" w:hAnsi="TH SarabunPSK" w:cs="TH SarabunPSK"/>
                <w:cs/>
              </w:rPr>
              <w:tab/>
              <w:t>-ค่าคะแนนรวม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BB" w:rsidRPr="00B03FBA" w:rsidRDefault="003C09BB" w:rsidP="005D1B7C">
            <w:pPr>
              <w:jc w:val="center"/>
              <w:rPr>
                <w:rFonts w:ascii="TH SarabunPSK" w:hAnsi="TH SarabunPSK" w:cs="TH SarabunPSK"/>
                <w:cs/>
              </w:rPr>
            </w:pPr>
            <w:r w:rsidRPr="00B03FBA">
              <w:rPr>
                <w:rFonts w:ascii="TH SarabunPSK" w:hAnsi="TH SarabunPSK" w:cs="TH SarabunPSK"/>
              </w:rPr>
              <w:t>432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BB" w:rsidRPr="00B03FBA" w:rsidRDefault="00623C0C" w:rsidP="005D1B7C">
            <w:pPr>
              <w:jc w:val="center"/>
              <w:rPr>
                <w:rFonts w:ascii="TH SarabunPSK" w:hAnsi="TH SarabunPSK" w:cs="TH SarabunPSK"/>
                <w:cs/>
              </w:rPr>
            </w:pPr>
            <w:r w:rsidRPr="00B03FBA">
              <w:rPr>
                <w:rFonts w:ascii="TH SarabunPSK" w:hAnsi="TH SarabunPSK" w:cs="TH SarabunPSK"/>
              </w:rPr>
              <w:t>51</w:t>
            </w:r>
          </w:p>
        </w:tc>
      </w:tr>
      <w:tr w:rsidR="003C09BB" w:rsidRPr="00B03FBA" w:rsidTr="003C09BB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9BB" w:rsidRPr="00B03FBA" w:rsidRDefault="003C09BB" w:rsidP="00623C0C">
            <w:pPr>
              <w:rPr>
                <w:rFonts w:ascii="TH SarabunPSK" w:hAnsi="TH SarabunPSK" w:cs="TH SarabunPSK"/>
                <w:cs/>
              </w:rPr>
            </w:pPr>
            <w:r w:rsidRPr="00B03FBA">
              <w:rPr>
                <w:rFonts w:ascii="TH SarabunPSK" w:hAnsi="TH SarabunPSK" w:cs="TH SarabunPSK"/>
                <w:cs/>
              </w:rPr>
              <w:tab/>
              <w:t>-ค่าคะแนนเฉลี่ย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BB" w:rsidRPr="00B03FBA" w:rsidRDefault="003C09BB" w:rsidP="005D1B7C">
            <w:pPr>
              <w:jc w:val="center"/>
              <w:rPr>
                <w:rFonts w:ascii="TH SarabunPSK" w:hAnsi="TH SarabunPSK" w:cs="TH SarabunPSK"/>
                <w:cs/>
              </w:rPr>
            </w:pPr>
            <w:r w:rsidRPr="00B03FBA">
              <w:rPr>
                <w:rFonts w:ascii="TH SarabunPSK" w:hAnsi="TH SarabunPSK" w:cs="TH SarabunPSK"/>
              </w:rPr>
              <w:t>3.57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BB" w:rsidRPr="00B03FBA" w:rsidRDefault="00623C0C" w:rsidP="005D1B7C">
            <w:pPr>
              <w:jc w:val="center"/>
              <w:rPr>
                <w:rFonts w:ascii="TH SarabunPSK" w:hAnsi="TH SarabunPSK" w:cs="TH SarabunPSK"/>
                <w:cs/>
              </w:rPr>
            </w:pPr>
            <w:r w:rsidRPr="00B03FBA">
              <w:rPr>
                <w:rFonts w:ascii="TH SarabunPSK" w:hAnsi="TH SarabunPSK" w:cs="TH SarabunPSK"/>
              </w:rPr>
              <w:t>3.4</w:t>
            </w:r>
            <w:r w:rsidR="003C09BB" w:rsidRPr="00B03FBA">
              <w:rPr>
                <w:rFonts w:ascii="TH SarabunPSK" w:hAnsi="TH SarabunPSK" w:cs="TH SarabunPSK"/>
              </w:rPr>
              <w:t>0</w:t>
            </w:r>
          </w:p>
        </w:tc>
      </w:tr>
      <w:tr w:rsidR="003C09BB" w:rsidRPr="00B03FBA" w:rsidTr="003C09BB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9BB" w:rsidRPr="00B03FBA" w:rsidRDefault="003C09BB" w:rsidP="00623C0C">
            <w:pPr>
              <w:rPr>
                <w:rFonts w:ascii="TH SarabunPSK" w:hAnsi="TH SarabunPSK" w:cs="TH SarabunPSK"/>
                <w:cs/>
              </w:rPr>
            </w:pPr>
            <w:r w:rsidRPr="00B03FBA">
              <w:rPr>
                <w:rFonts w:ascii="TH SarabunPSK" w:hAnsi="TH SarabunPSK" w:cs="TH SarabunPSK"/>
                <w:cs/>
              </w:rPr>
              <w:tab/>
              <w:t>-ระดับความพึงพอใจ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BB" w:rsidRPr="00B03FBA" w:rsidRDefault="003C09BB" w:rsidP="005D1B7C">
            <w:pPr>
              <w:jc w:val="center"/>
              <w:rPr>
                <w:rFonts w:ascii="TH SarabunPSK" w:hAnsi="TH SarabunPSK" w:cs="TH SarabunPSK"/>
                <w:cs/>
              </w:rPr>
            </w:pPr>
            <w:r w:rsidRPr="00B03FBA">
              <w:rPr>
                <w:rFonts w:ascii="TH SarabunPSK" w:hAnsi="TH SarabunPSK" w:cs="TH SarabunPSK"/>
                <w:cs/>
              </w:rPr>
              <w:t>มาก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BB" w:rsidRPr="00B03FBA" w:rsidRDefault="00623C0C" w:rsidP="005D1B7C">
            <w:pPr>
              <w:jc w:val="center"/>
              <w:rPr>
                <w:rFonts w:ascii="TH SarabunPSK" w:hAnsi="TH SarabunPSK" w:cs="TH SarabunPSK"/>
                <w:cs/>
              </w:rPr>
            </w:pPr>
            <w:r w:rsidRPr="00B03FBA">
              <w:rPr>
                <w:rFonts w:ascii="TH SarabunPSK" w:hAnsi="TH SarabunPSK" w:cs="TH SarabunPSK" w:hint="cs"/>
                <w:cs/>
              </w:rPr>
              <w:t>ปานกลาง</w:t>
            </w:r>
          </w:p>
        </w:tc>
      </w:tr>
      <w:tr w:rsidR="003C09BB" w:rsidRPr="00B03FBA" w:rsidTr="003C09BB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9BB" w:rsidRPr="00B03FBA" w:rsidRDefault="003C09BB" w:rsidP="00623C0C">
            <w:pPr>
              <w:rPr>
                <w:rFonts w:ascii="TH SarabunPSK" w:hAnsi="TH SarabunPSK" w:cs="TH SarabunPSK"/>
                <w:cs/>
              </w:rPr>
            </w:pPr>
            <w:r w:rsidRPr="00B03FBA">
              <w:rPr>
                <w:rFonts w:ascii="TH SarabunPSK" w:hAnsi="TH SarabunPSK" w:cs="TH SarabunPSK"/>
                <w:cs/>
              </w:rPr>
              <w:tab/>
              <w:t>-ส่วนเบี่ยงเบนมาตรฐาน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BB" w:rsidRPr="00B03FBA" w:rsidRDefault="003C09BB" w:rsidP="005D1B7C">
            <w:pPr>
              <w:jc w:val="center"/>
              <w:rPr>
                <w:rFonts w:ascii="TH SarabunPSK" w:hAnsi="TH SarabunPSK" w:cs="TH SarabunPSK"/>
              </w:rPr>
            </w:pPr>
            <w:r w:rsidRPr="00B03FBA">
              <w:rPr>
                <w:rFonts w:ascii="TH SarabunPSK" w:hAnsi="TH SarabunPSK" w:cs="TH SarabunPSK"/>
              </w:rPr>
              <w:t>0.76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BB" w:rsidRPr="00B03FBA" w:rsidRDefault="003C09BB" w:rsidP="005D1B7C">
            <w:pPr>
              <w:jc w:val="center"/>
              <w:rPr>
                <w:rFonts w:ascii="TH SarabunPSK" w:hAnsi="TH SarabunPSK" w:cs="TH SarabunPSK"/>
              </w:rPr>
            </w:pPr>
            <w:r w:rsidRPr="00B03FBA">
              <w:rPr>
                <w:rFonts w:ascii="TH SarabunPSK" w:hAnsi="TH SarabunPSK" w:cs="TH SarabunPSK"/>
              </w:rPr>
              <w:t>0.</w:t>
            </w:r>
            <w:r w:rsidR="00623C0C" w:rsidRPr="00B03FBA">
              <w:rPr>
                <w:rFonts w:ascii="TH SarabunPSK" w:hAnsi="TH SarabunPSK" w:cs="TH SarabunPSK"/>
              </w:rPr>
              <w:t>61</w:t>
            </w:r>
          </w:p>
        </w:tc>
      </w:tr>
      <w:tr w:rsidR="003C09BB" w:rsidRPr="00B03FBA" w:rsidTr="003C09BB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9BB" w:rsidRPr="00B03FBA" w:rsidRDefault="003C09BB" w:rsidP="00623C0C">
            <w:pPr>
              <w:pStyle w:val="a6"/>
              <w:numPr>
                <w:ilvl w:val="0"/>
                <w:numId w:val="2"/>
              </w:numPr>
              <w:ind w:left="313" w:hanging="284"/>
              <w:rPr>
                <w:rFonts w:ascii="TH SarabunPSK" w:hAnsi="TH SarabunPSK" w:cs="TH SarabunPSK"/>
                <w:b/>
                <w:bCs/>
                <w:szCs w:val="28"/>
                <w:cs/>
                <w:lang w:val="en-US"/>
              </w:rPr>
            </w:pPr>
            <w:r w:rsidRPr="00B03FBA">
              <w:rPr>
                <w:rFonts w:ascii="TH SarabunPSK" w:hAnsi="TH SarabunPSK" w:cs="TH SarabunPSK"/>
                <w:b/>
                <w:bCs/>
                <w:szCs w:val="28"/>
                <w:cs/>
                <w:lang w:val="en-US"/>
              </w:rPr>
              <w:t>ด้านทักษะทางปัญญา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BB" w:rsidRPr="00B03FBA" w:rsidRDefault="003C09BB" w:rsidP="005D1B7C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BB" w:rsidRPr="00B03FBA" w:rsidRDefault="003C09BB" w:rsidP="005D1B7C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3C09BB" w:rsidRPr="00B03FBA" w:rsidTr="003C09BB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9BB" w:rsidRPr="00B03FBA" w:rsidRDefault="003C09BB" w:rsidP="00623C0C">
            <w:pPr>
              <w:rPr>
                <w:rFonts w:ascii="TH SarabunPSK" w:hAnsi="TH SarabunPSK" w:cs="TH SarabunPSK"/>
                <w:cs/>
              </w:rPr>
            </w:pPr>
            <w:r w:rsidRPr="00B03FBA">
              <w:rPr>
                <w:rFonts w:ascii="TH SarabunPSK" w:hAnsi="TH SarabunPSK" w:cs="TH SarabunPSK"/>
                <w:cs/>
              </w:rPr>
              <w:tab/>
              <w:t>-ค่าคะแนนรวม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BB" w:rsidRPr="00B03FBA" w:rsidRDefault="003C09BB" w:rsidP="005D1B7C">
            <w:pPr>
              <w:jc w:val="center"/>
              <w:rPr>
                <w:rFonts w:ascii="TH SarabunPSK" w:hAnsi="TH SarabunPSK" w:cs="TH SarabunPSK"/>
                <w:cs/>
              </w:rPr>
            </w:pPr>
            <w:r w:rsidRPr="00B03FBA">
              <w:rPr>
                <w:rFonts w:ascii="TH SarabunPSK" w:hAnsi="TH SarabunPSK" w:cs="TH SarabunPSK"/>
              </w:rPr>
              <w:t>426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BB" w:rsidRPr="00B03FBA" w:rsidRDefault="00623C0C" w:rsidP="005D1B7C">
            <w:pPr>
              <w:jc w:val="center"/>
              <w:rPr>
                <w:rFonts w:ascii="TH SarabunPSK" w:hAnsi="TH SarabunPSK" w:cs="TH SarabunPSK"/>
                <w:cs/>
              </w:rPr>
            </w:pPr>
            <w:r w:rsidRPr="00B03FBA">
              <w:rPr>
                <w:rFonts w:ascii="TH SarabunPSK" w:hAnsi="TH SarabunPSK" w:cs="TH SarabunPSK"/>
              </w:rPr>
              <w:t>55</w:t>
            </w:r>
          </w:p>
        </w:tc>
      </w:tr>
      <w:tr w:rsidR="003C09BB" w:rsidRPr="00B03FBA" w:rsidTr="003C09BB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9BB" w:rsidRPr="00B03FBA" w:rsidRDefault="003C09BB" w:rsidP="00623C0C">
            <w:pPr>
              <w:rPr>
                <w:rFonts w:ascii="TH SarabunPSK" w:hAnsi="TH SarabunPSK" w:cs="TH SarabunPSK"/>
                <w:cs/>
              </w:rPr>
            </w:pPr>
            <w:r w:rsidRPr="00B03FBA">
              <w:rPr>
                <w:rFonts w:ascii="TH SarabunPSK" w:hAnsi="TH SarabunPSK" w:cs="TH SarabunPSK"/>
                <w:cs/>
              </w:rPr>
              <w:tab/>
              <w:t>-ค่าคะแนนเฉลี่ย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BB" w:rsidRPr="00B03FBA" w:rsidRDefault="003C09BB" w:rsidP="005D1B7C">
            <w:pPr>
              <w:jc w:val="center"/>
              <w:rPr>
                <w:rFonts w:ascii="TH SarabunPSK" w:hAnsi="TH SarabunPSK" w:cs="TH SarabunPSK"/>
                <w:cs/>
              </w:rPr>
            </w:pPr>
            <w:r w:rsidRPr="00B03FBA">
              <w:rPr>
                <w:rFonts w:ascii="TH SarabunPSK" w:hAnsi="TH SarabunPSK" w:cs="TH SarabunPSK"/>
              </w:rPr>
              <w:t>3.52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BB" w:rsidRPr="00B03FBA" w:rsidRDefault="00623C0C" w:rsidP="005D1B7C">
            <w:pPr>
              <w:jc w:val="center"/>
              <w:rPr>
                <w:rFonts w:ascii="TH SarabunPSK" w:hAnsi="TH SarabunPSK" w:cs="TH SarabunPSK"/>
                <w:cs/>
              </w:rPr>
            </w:pPr>
            <w:r w:rsidRPr="00B03FBA">
              <w:rPr>
                <w:rFonts w:ascii="TH SarabunPSK" w:hAnsi="TH SarabunPSK" w:cs="TH SarabunPSK"/>
              </w:rPr>
              <w:t>3.68</w:t>
            </w:r>
          </w:p>
        </w:tc>
      </w:tr>
      <w:tr w:rsidR="003C09BB" w:rsidRPr="00B03FBA" w:rsidTr="003C09BB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9BB" w:rsidRPr="00B03FBA" w:rsidRDefault="003C09BB" w:rsidP="00623C0C">
            <w:pPr>
              <w:rPr>
                <w:rFonts w:ascii="TH SarabunPSK" w:hAnsi="TH SarabunPSK" w:cs="TH SarabunPSK"/>
                <w:cs/>
              </w:rPr>
            </w:pPr>
            <w:r w:rsidRPr="00B03FBA">
              <w:rPr>
                <w:rFonts w:ascii="TH SarabunPSK" w:hAnsi="TH SarabunPSK" w:cs="TH SarabunPSK"/>
                <w:cs/>
              </w:rPr>
              <w:tab/>
              <w:t>-ระดับความพึงพอใจ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BB" w:rsidRPr="00B03FBA" w:rsidRDefault="003C09BB" w:rsidP="005D1B7C">
            <w:pPr>
              <w:jc w:val="center"/>
              <w:rPr>
                <w:rFonts w:ascii="TH SarabunPSK" w:hAnsi="TH SarabunPSK" w:cs="TH SarabunPSK"/>
                <w:cs/>
              </w:rPr>
            </w:pPr>
            <w:r w:rsidRPr="00B03FBA">
              <w:rPr>
                <w:rFonts w:ascii="TH SarabunPSK" w:hAnsi="TH SarabunPSK" w:cs="TH SarabunPSK"/>
                <w:cs/>
              </w:rPr>
              <w:t>มาก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BB" w:rsidRPr="00B03FBA" w:rsidRDefault="003C09BB" w:rsidP="005D1B7C">
            <w:pPr>
              <w:jc w:val="center"/>
              <w:rPr>
                <w:rFonts w:ascii="TH SarabunPSK" w:hAnsi="TH SarabunPSK" w:cs="TH SarabunPSK"/>
                <w:cs/>
              </w:rPr>
            </w:pPr>
            <w:r w:rsidRPr="00B03FBA">
              <w:rPr>
                <w:rFonts w:ascii="TH SarabunPSK" w:hAnsi="TH SarabunPSK" w:cs="TH SarabunPSK"/>
                <w:cs/>
              </w:rPr>
              <w:t>มาก</w:t>
            </w:r>
          </w:p>
        </w:tc>
      </w:tr>
      <w:tr w:rsidR="003C09BB" w:rsidRPr="00B03FBA" w:rsidTr="003C09BB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9BB" w:rsidRPr="00B03FBA" w:rsidRDefault="003C09BB" w:rsidP="00623C0C">
            <w:pPr>
              <w:rPr>
                <w:rFonts w:ascii="TH SarabunPSK" w:hAnsi="TH SarabunPSK" w:cs="TH SarabunPSK"/>
                <w:cs/>
              </w:rPr>
            </w:pPr>
            <w:r w:rsidRPr="00B03FBA">
              <w:rPr>
                <w:rFonts w:ascii="TH SarabunPSK" w:hAnsi="TH SarabunPSK" w:cs="TH SarabunPSK"/>
                <w:cs/>
              </w:rPr>
              <w:tab/>
              <w:t>-ส่วนเบี่ยงเบนมาตรฐาน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BB" w:rsidRPr="00B03FBA" w:rsidRDefault="003C09BB" w:rsidP="005D1B7C">
            <w:pPr>
              <w:jc w:val="center"/>
              <w:rPr>
                <w:rFonts w:ascii="TH SarabunPSK" w:hAnsi="TH SarabunPSK" w:cs="TH SarabunPSK"/>
                <w:cs/>
              </w:rPr>
            </w:pPr>
            <w:r w:rsidRPr="00B03FBA">
              <w:rPr>
                <w:rFonts w:ascii="TH SarabunPSK" w:hAnsi="TH SarabunPSK" w:cs="TH SarabunPSK"/>
              </w:rPr>
              <w:t>0.73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BB" w:rsidRPr="00B03FBA" w:rsidRDefault="003C09BB" w:rsidP="005D1B7C">
            <w:pPr>
              <w:jc w:val="center"/>
              <w:rPr>
                <w:rFonts w:ascii="TH SarabunPSK" w:hAnsi="TH SarabunPSK" w:cs="TH SarabunPSK"/>
              </w:rPr>
            </w:pPr>
            <w:r w:rsidRPr="00B03FBA">
              <w:rPr>
                <w:rFonts w:ascii="TH SarabunPSK" w:hAnsi="TH SarabunPSK" w:cs="TH SarabunPSK"/>
              </w:rPr>
              <w:t>0.</w:t>
            </w:r>
            <w:r w:rsidR="00623C0C" w:rsidRPr="00B03FBA">
              <w:rPr>
                <w:rFonts w:ascii="TH SarabunPSK" w:hAnsi="TH SarabunPSK" w:cs="TH SarabunPSK"/>
              </w:rPr>
              <w:t>52</w:t>
            </w:r>
          </w:p>
        </w:tc>
      </w:tr>
      <w:tr w:rsidR="003C09BB" w:rsidRPr="00B03FBA" w:rsidTr="003C09BB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9BB" w:rsidRPr="00B03FBA" w:rsidRDefault="003C09BB" w:rsidP="00623C0C">
            <w:pPr>
              <w:pStyle w:val="a6"/>
              <w:numPr>
                <w:ilvl w:val="0"/>
                <w:numId w:val="2"/>
              </w:numPr>
              <w:ind w:left="313" w:hanging="284"/>
              <w:rPr>
                <w:rFonts w:ascii="TH SarabunPSK" w:hAnsi="TH SarabunPSK" w:cs="TH SarabunPSK"/>
                <w:b/>
                <w:bCs/>
                <w:szCs w:val="28"/>
                <w:cs/>
                <w:lang w:val="en-US"/>
              </w:rPr>
            </w:pPr>
            <w:r w:rsidRPr="00B03FBA">
              <w:rPr>
                <w:rFonts w:ascii="TH SarabunPSK" w:hAnsi="TH SarabunPSK" w:cs="TH SarabunPSK"/>
                <w:b/>
                <w:bCs/>
                <w:szCs w:val="28"/>
                <w:cs/>
                <w:lang w:val="en-US"/>
              </w:rPr>
              <w:t>ด้านทักษะความสัมพันธ์ระหว่างบุคคลและความรับผิดชอบ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BB" w:rsidRPr="00B03FBA" w:rsidRDefault="003C09BB" w:rsidP="005D1B7C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BB" w:rsidRPr="00B03FBA" w:rsidRDefault="003C09BB" w:rsidP="005D1B7C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3C09BB" w:rsidRPr="00B03FBA" w:rsidTr="003C09BB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9BB" w:rsidRPr="00B03FBA" w:rsidRDefault="003C09BB" w:rsidP="00623C0C">
            <w:pPr>
              <w:rPr>
                <w:rFonts w:ascii="TH SarabunPSK" w:hAnsi="TH SarabunPSK" w:cs="TH SarabunPSK"/>
                <w:cs/>
              </w:rPr>
            </w:pPr>
            <w:r w:rsidRPr="00B03FBA">
              <w:rPr>
                <w:rFonts w:ascii="TH SarabunPSK" w:hAnsi="TH SarabunPSK" w:cs="TH SarabunPSK"/>
                <w:cs/>
              </w:rPr>
              <w:tab/>
              <w:t>-ค่าคะแนนรวม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BB" w:rsidRPr="00B03FBA" w:rsidRDefault="003C09BB" w:rsidP="005D1B7C">
            <w:pPr>
              <w:jc w:val="center"/>
              <w:rPr>
                <w:rFonts w:ascii="TH SarabunPSK" w:hAnsi="TH SarabunPSK" w:cs="TH SarabunPSK"/>
                <w:cs/>
              </w:rPr>
            </w:pPr>
            <w:r w:rsidRPr="00B03FBA">
              <w:rPr>
                <w:rFonts w:ascii="TH SarabunPSK" w:hAnsi="TH SarabunPSK" w:cs="TH SarabunPSK"/>
              </w:rPr>
              <w:t>466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BB" w:rsidRPr="00B03FBA" w:rsidRDefault="00623C0C" w:rsidP="005D1B7C">
            <w:pPr>
              <w:jc w:val="center"/>
              <w:rPr>
                <w:rFonts w:ascii="TH SarabunPSK" w:hAnsi="TH SarabunPSK" w:cs="TH SarabunPSK"/>
                <w:cs/>
              </w:rPr>
            </w:pPr>
            <w:r w:rsidRPr="00B03FBA">
              <w:rPr>
                <w:rFonts w:ascii="TH SarabunPSK" w:hAnsi="TH SarabunPSK" w:cs="TH SarabunPSK"/>
              </w:rPr>
              <w:t>57</w:t>
            </w:r>
          </w:p>
        </w:tc>
      </w:tr>
      <w:tr w:rsidR="003C09BB" w:rsidRPr="00B03FBA" w:rsidTr="003C09BB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9BB" w:rsidRPr="00B03FBA" w:rsidRDefault="003C09BB" w:rsidP="00623C0C">
            <w:pPr>
              <w:rPr>
                <w:rFonts w:ascii="TH SarabunPSK" w:hAnsi="TH SarabunPSK" w:cs="TH SarabunPSK"/>
                <w:cs/>
              </w:rPr>
            </w:pPr>
            <w:r w:rsidRPr="00B03FBA">
              <w:rPr>
                <w:rFonts w:ascii="TH SarabunPSK" w:hAnsi="TH SarabunPSK" w:cs="TH SarabunPSK"/>
                <w:cs/>
              </w:rPr>
              <w:tab/>
              <w:t>-ค่าคะแนนเฉลี่ย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BB" w:rsidRPr="00B03FBA" w:rsidRDefault="003C09BB" w:rsidP="005D1B7C">
            <w:pPr>
              <w:jc w:val="center"/>
              <w:rPr>
                <w:rFonts w:ascii="TH SarabunPSK" w:hAnsi="TH SarabunPSK" w:cs="TH SarabunPSK"/>
                <w:cs/>
              </w:rPr>
            </w:pPr>
            <w:r w:rsidRPr="00B03FBA">
              <w:rPr>
                <w:rFonts w:ascii="TH SarabunPSK" w:hAnsi="TH SarabunPSK" w:cs="TH SarabunPSK"/>
              </w:rPr>
              <w:t>3.85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BB" w:rsidRPr="00B03FBA" w:rsidRDefault="00623C0C" w:rsidP="005D1B7C">
            <w:pPr>
              <w:jc w:val="center"/>
              <w:rPr>
                <w:rFonts w:ascii="TH SarabunPSK" w:hAnsi="TH SarabunPSK" w:cs="TH SarabunPSK"/>
                <w:cs/>
              </w:rPr>
            </w:pPr>
            <w:r w:rsidRPr="00B03FBA">
              <w:rPr>
                <w:rFonts w:ascii="TH SarabunPSK" w:hAnsi="TH SarabunPSK" w:cs="TH SarabunPSK"/>
              </w:rPr>
              <w:t>3.82</w:t>
            </w:r>
          </w:p>
        </w:tc>
      </w:tr>
      <w:tr w:rsidR="003C09BB" w:rsidRPr="00B03FBA" w:rsidTr="003C09BB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9BB" w:rsidRPr="00B03FBA" w:rsidRDefault="003C09BB" w:rsidP="00623C0C">
            <w:pPr>
              <w:rPr>
                <w:rFonts w:ascii="TH SarabunPSK" w:hAnsi="TH SarabunPSK" w:cs="TH SarabunPSK"/>
                <w:cs/>
              </w:rPr>
            </w:pPr>
            <w:r w:rsidRPr="00B03FBA">
              <w:rPr>
                <w:rFonts w:ascii="TH SarabunPSK" w:hAnsi="TH SarabunPSK" w:cs="TH SarabunPSK"/>
                <w:cs/>
              </w:rPr>
              <w:tab/>
              <w:t>-ระดับความพึงพอใจ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BB" w:rsidRPr="00B03FBA" w:rsidRDefault="003C09BB" w:rsidP="005D1B7C">
            <w:pPr>
              <w:jc w:val="center"/>
              <w:rPr>
                <w:rFonts w:ascii="TH SarabunPSK" w:hAnsi="TH SarabunPSK" w:cs="TH SarabunPSK"/>
                <w:cs/>
              </w:rPr>
            </w:pPr>
            <w:r w:rsidRPr="00B03FBA">
              <w:rPr>
                <w:rFonts w:ascii="TH SarabunPSK" w:hAnsi="TH SarabunPSK" w:cs="TH SarabunPSK"/>
                <w:cs/>
              </w:rPr>
              <w:t>มาก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BB" w:rsidRPr="00B03FBA" w:rsidRDefault="003C09BB" w:rsidP="005D1B7C">
            <w:pPr>
              <w:jc w:val="center"/>
              <w:rPr>
                <w:rFonts w:ascii="TH SarabunPSK" w:hAnsi="TH SarabunPSK" w:cs="TH SarabunPSK"/>
                <w:cs/>
              </w:rPr>
            </w:pPr>
            <w:r w:rsidRPr="00B03FBA">
              <w:rPr>
                <w:rFonts w:ascii="TH SarabunPSK" w:hAnsi="TH SarabunPSK" w:cs="TH SarabunPSK"/>
                <w:cs/>
              </w:rPr>
              <w:t>มาก</w:t>
            </w:r>
          </w:p>
        </w:tc>
      </w:tr>
      <w:tr w:rsidR="003C09BB" w:rsidRPr="00B03FBA" w:rsidTr="003C09BB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9BB" w:rsidRPr="00B03FBA" w:rsidRDefault="003C09BB" w:rsidP="00623C0C">
            <w:pPr>
              <w:rPr>
                <w:rFonts w:ascii="TH SarabunPSK" w:hAnsi="TH SarabunPSK" w:cs="TH SarabunPSK"/>
                <w:cs/>
              </w:rPr>
            </w:pPr>
            <w:r w:rsidRPr="00B03FBA">
              <w:rPr>
                <w:rFonts w:ascii="TH SarabunPSK" w:hAnsi="TH SarabunPSK" w:cs="TH SarabunPSK"/>
                <w:cs/>
              </w:rPr>
              <w:tab/>
              <w:t>-ส่วนเบี่ยงเบนมาตรฐาน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BB" w:rsidRPr="00B03FBA" w:rsidRDefault="003C09BB" w:rsidP="005D1B7C">
            <w:pPr>
              <w:jc w:val="center"/>
              <w:rPr>
                <w:rFonts w:ascii="TH SarabunPSK" w:hAnsi="TH SarabunPSK" w:cs="TH SarabunPSK"/>
              </w:rPr>
            </w:pPr>
            <w:r w:rsidRPr="00B03FBA">
              <w:rPr>
                <w:rFonts w:ascii="TH SarabunPSK" w:hAnsi="TH SarabunPSK" w:cs="TH SarabunPSK"/>
              </w:rPr>
              <w:t>0.78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BB" w:rsidRPr="00B03FBA" w:rsidRDefault="003C09BB" w:rsidP="005D1B7C">
            <w:pPr>
              <w:jc w:val="center"/>
              <w:rPr>
                <w:rFonts w:ascii="TH SarabunPSK" w:hAnsi="TH SarabunPSK" w:cs="TH SarabunPSK"/>
              </w:rPr>
            </w:pPr>
            <w:r w:rsidRPr="00B03FBA">
              <w:rPr>
                <w:rFonts w:ascii="TH SarabunPSK" w:hAnsi="TH SarabunPSK" w:cs="TH SarabunPSK"/>
              </w:rPr>
              <w:t>0.</w:t>
            </w:r>
            <w:r w:rsidR="00623C0C" w:rsidRPr="00B03FBA">
              <w:rPr>
                <w:rFonts w:ascii="TH SarabunPSK" w:hAnsi="TH SarabunPSK" w:cs="TH SarabunPSK"/>
              </w:rPr>
              <w:t>53</w:t>
            </w:r>
          </w:p>
        </w:tc>
      </w:tr>
      <w:tr w:rsidR="003C09BB" w:rsidRPr="00B03FBA" w:rsidTr="003C09BB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9BB" w:rsidRPr="00B03FBA" w:rsidRDefault="003C09BB" w:rsidP="00623C0C">
            <w:pPr>
              <w:pStyle w:val="a6"/>
              <w:numPr>
                <w:ilvl w:val="0"/>
                <w:numId w:val="2"/>
              </w:numPr>
              <w:ind w:left="313" w:hanging="284"/>
              <w:rPr>
                <w:rFonts w:ascii="TH SarabunPSK" w:hAnsi="TH SarabunPSK" w:cs="TH SarabunPSK"/>
                <w:b/>
                <w:bCs/>
                <w:szCs w:val="28"/>
                <w:cs/>
                <w:lang w:val="en-US"/>
              </w:rPr>
            </w:pPr>
            <w:r w:rsidRPr="00B03FBA">
              <w:rPr>
                <w:rFonts w:ascii="TH SarabunPSK" w:hAnsi="TH SarabunPSK" w:cs="TH SarabunPSK"/>
                <w:b/>
                <w:bCs/>
                <w:szCs w:val="28"/>
                <w:cs/>
                <w:lang w:val="en-US"/>
              </w:rPr>
              <w:t>ด้านการวิเคราะห์เชิงตัวเลข การสื่อสาร และการใช้เทคโนโลยีสารสนเทศ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BB" w:rsidRPr="00B03FBA" w:rsidRDefault="003C09BB" w:rsidP="005D1B7C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BB" w:rsidRPr="00B03FBA" w:rsidRDefault="003C09BB" w:rsidP="005D1B7C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3C09BB" w:rsidRPr="00B03FBA" w:rsidTr="003C09BB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9BB" w:rsidRPr="00B03FBA" w:rsidRDefault="003C09BB" w:rsidP="00623C0C">
            <w:pPr>
              <w:rPr>
                <w:rFonts w:ascii="TH SarabunPSK" w:hAnsi="TH SarabunPSK" w:cs="TH SarabunPSK"/>
                <w:cs/>
              </w:rPr>
            </w:pPr>
            <w:r w:rsidRPr="00B03FBA">
              <w:rPr>
                <w:rFonts w:ascii="TH SarabunPSK" w:hAnsi="TH SarabunPSK" w:cs="TH SarabunPSK"/>
                <w:cs/>
              </w:rPr>
              <w:tab/>
              <w:t>-ค่าคะแนนรวม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BB" w:rsidRPr="00B03FBA" w:rsidRDefault="003C09BB" w:rsidP="005D1B7C">
            <w:pPr>
              <w:jc w:val="center"/>
              <w:rPr>
                <w:rFonts w:ascii="TH SarabunPSK" w:hAnsi="TH SarabunPSK" w:cs="TH SarabunPSK"/>
                <w:cs/>
              </w:rPr>
            </w:pPr>
            <w:r w:rsidRPr="00B03FBA">
              <w:rPr>
                <w:rFonts w:ascii="TH SarabunPSK" w:hAnsi="TH SarabunPSK" w:cs="TH SarabunPSK"/>
              </w:rPr>
              <w:t>471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BB" w:rsidRPr="00B03FBA" w:rsidRDefault="00623C0C" w:rsidP="005D1B7C">
            <w:pPr>
              <w:jc w:val="center"/>
              <w:rPr>
                <w:rFonts w:ascii="TH SarabunPSK" w:hAnsi="TH SarabunPSK" w:cs="TH SarabunPSK"/>
              </w:rPr>
            </w:pPr>
            <w:r w:rsidRPr="00B03FBA">
              <w:rPr>
                <w:rFonts w:ascii="TH SarabunPSK" w:hAnsi="TH SarabunPSK" w:cs="TH SarabunPSK"/>
              </w:rPr>
              <w:t>59</w:t>
            </w:r>
          </w:p>
        </w:tc>
      </w:tr>
      <w:tr w:rsidR="003C09BB" w:rsidRPr="00B03FBA" w:rsidTr="003C09BB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9BB" w:rsidRPr="00B03FBA" w:rsidRDefault="003C09BB" w:rsidP="00623C0C">
            <w:pPr>
              <w:rPr>
                <w:rFonts w:ascii="TH SarabunPSK" w:hAnsi="TH SarabunPSK" w:cs="TH SarabunPSK"/>
                <w:cs/>
              </w:rPr>
            </w:pPr>
            <w:r w:rsidRPr="00B03FBA">
              <w:rPr>
                <w:rFonts w:ascii="TH SarabunPSK" w:hAnsi="TH SarabunPSK" w:cs="TH SarabunPSK"/>
                <w:cs/>
              </w:rPr>
              <w:tab/>
              <w:t>-ค่าคะแนนเฉลี่ย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BB" w:rsidRPr="00B03FBA" w:rsidRDefault="003C09BB" w:rsidP="005D1B7C">
            <w:pPr>
              <w:jc w:val="center"/>
              <w:rPr>
                <w:rFonts w:ascii="TH SarabunPSK" w:hAnsi="TH SarabunPSK" w:cs="TH SarabunPSK"/>
                <w:cs/>
              </w:rPr>
            </w:pPr>
            <w:r w:rsidRPr="00B03FBA">
              <w:rPr>
                <w:rFonts w:ascii="TH SarabunPSK" w:hAnsi="TH SarabunPSK" w:cs="TH SarabunPSK"/>
              </w:rPr>
              <w:t>3.89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BB" w:rsidRPr="00B03FBA" w:rsidRDefault="00623C0C" w:rsidP="005D1B7C">
            <w:pPr>
              <w:jc w:val="center"/>
              <w:rPr>
                <w:rFonts w:ascii="TH SarabunPSK" w:hAnsi="TH SarabunPSK" w:cs="TH SarabunPSK"/>
                <w:cs/>
              </w:rPr>
            </w:pPr>
            <w:r w:rsidRPr="00B03FBA">
              <w:rPr>
                <w:rFonts w:ascii="TH SarabunPSK" w:hAnsi="TH SarabunPSK" w:cs="TH SarabunPSK"/>
              </w:rPr>
              <w:t>3.93</w:t>
            </w:r>
          </w:p>
        </w:tc>
      </w:tr>
      <w:tr w:rsidR="003C09BB" w:rsidRPr="00B03FBA" w:rsidTr="003C09BB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9BB" w:rsidRPr="00B03FBA" w:rsidRDefault="003C09BB" w:rsidP="00623C0C">
            <w:pPr>
              <w:rPr>
                <w:rFonts w:ascii="TH SarabunPSK" w:hAnsi="TH SarabunPSK" w:cs="TH SarabunPSK"/>
                <w:cs/>
              </w:rPr>
            </w:pPr>
            <w:r w:rsidRPr="00B03FBA">
              <w:rPr>
                <w:rFonts w:ascii="TH SarabunPSK" w:hAnsi="TH SarabunPSK" w:cs="TH SarabunPSK"/>
                <w:cs/>
              </w:rPr>
              <w:tab/>
              <w:t>-ระดับความพึงพอใจ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BB" w:rsidRPr="00B03FBA" w:rsidRDefault="003C09BB" w:rsidP="005D1B7C">
            <w:pPr>
              <w:jc w:val="center"/>
              <w:rPr>
                <w:rFonts w:ascii="TH SarabunPSK" w:hAnsi="TH SarabunPSK" w:cs="TH SarabunPSK"/>
                <w:cs/>
              </w:rPr>
            </w:pPr>
            <w:r w:rsidRPr="00B03FBA">
              <w:rPr>
                <w:rFonts w:ascii="TH SarabunPSK" w:hAnsi="TH SarabunPSK" w:cs="TH SarabunPSK"/>
                <w:cs/>
              </w:rPr>
              <w:t>มาก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BB" w:rsidRPr="00B03FBA" w:rsidRDefault="003C09BB" w:rsidP="005D1B7C">
            <w:pPr>
              <w:jc w:val="center"/>
              <w:rPr>
                <w:rFonts w:ascii="TH SarabunPSK" w:hAnsi="TH SarabunPSK" w:cs="TH SarabunPSK"/>
                <w:cs/>
              </w:rPr>
            </w:pPr>
            <w:r w:rsidRPr="00B03FBA">
              <w:rPr>
                <w:rFonts w:ascii="TH SarabunPSK" w:hAnsi="TH SarabunPSK" w:cs="TH SarabunPSK"/>
                <w:cs/>
              </w:rPr>
              <w:t>มาก</w:t>
            </w:r>
          </w:p>
        </w:tc>
      </w:tr>
      <w:tr w:rsidR="003C09BB" w:rsidRPr="00B03FBA" w:rsidTr="003C09BB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9BB" w:rsidRPr="00B03FBA" w:rsidRDefault="003C09BB" w:rsidP="00623C0C">
            <w:pPr>
              <w:rPr>
                <w:rFonts w:ascii="TH SarabunPSK" w:hAnsi="TH SarabunPSK" w:cs="TH SarabunPSK"/>
                <w:cs/>
              </w:rPr>
            </w:pPr>
            <w:r w:rsidRPr="00B03FBA">
              <w:rPr>
                <w:rFonts w:ascii="TH SarabunPSK" w:hAnsi="TH SarabunPSK" w:cs="TH SarabunPSK"/>
                <w:cs/>
              </w:rPr>
              <w:tab/>
              <w:t>-ส่วนเบี่ยงเบนมาตรฐาน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BB" w:rsidRPr="00B03FBA" w:rsidRDefault="003C09BB" w:rsidP="005D1B7C">
            <w:pPr>
              <w:jc w:val="center"/>
              <w:rPr>
                <w:rFonts w:ascii="TH SarabunPSK" w:hAnsi="TH SarabunPSK" w:cs="TH SarabunPSK"/>
              </w:rPr>
            </w:pPr>
            <w:r w:rsidRPr="00B03FBA">
              <w:rPr>
                <w:rFonts w:ascii="TH SarabunPSK" w:hAnsi="TH SarabunPSK" w:cs="TH SarabunPSK"/>
              </w:rPr>
              <w:t>0.74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BB" w:rsidRPr="00B03FBA" w:rsidRDefault="003C09BB" w:rsidP="005D1B7C">
            <w:pPr>
              <w:jc w:val="center"/>
              <w:rPr>
                <w:rFonts w:ascii="TH SarabunPSK" w:hAnsi="TH SarabunPSK" w:cs="TH SarabunPSK"/>
              </w:rPr>
            </w:pPr>
            <w:r w:rsidRPr="00B03FBA">
              <w:rPr>
                <w:rFonts w:ascii="TH SarabunPSK" w:hAnsi="TH SarabunPSK" w:cs="TH SarabunPSK"/>
              </w:rPr>
              <w:t>0.</w:t>
            </w:r>
            <w:r w:rsidR="00623C0C" w:rsidRPr="00B03FBA">
              <w:rPr>
                <w:rFonts w:ascii="TH SarabunPSK" w:hAnsi="TH SarabunPSK" w:cs="TH SarabunPSK"/>
              </w:rPr>
              <w:t>51</w:t>
            </w:r>
          </w:p>
        </w:tc>
      </w:tr>
      <w:tr w:rsidR="003C09BB" w:rsidRPr="00B03FBA" w:rsidTr="003C09BB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9BB" w:rsidRPr="00B03FBA" w:rsidRDefault="003C09BB" w:rsidP="00BA15D4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B03FBA">
              <w:rPr>
                <w:rFonts w:ascii="TH SarabunPSK" w:hAnsi="TH SarabunPSK" w:cs="TH SarabunPSK"/>
                <w:b/>
                <w:bCs/>
                <w:cs/>
              </w:rPr>
              <w:t>ผลรวมของค่าคะแนนรวมทุกด้าน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BB" w:rsidRPr="00B03FBA" w:rsidRDefault="003C09BB" w:rsidP="005D1B7C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03FBA">
              <w:rPr>
                <w:rFonts w:ascii="TH SarabunPSK" w:hAnsi="TH SarabunPSK" w:cs="TH SarabunPSK"/>
                <w:b/>
                <w:bCs/>
              </w:rPr>
              <w:t>2191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BB" w:rsidRPr="00B03FBA" w:rsidRDefault="00623C0C" w:rsidP="005D1B7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3FBA">
              <w:rPr>
                <w:rFonts w:ascii="TH SarabunPSK" w:hAnsi="TH SarabunPSK" w:cs="TH SarabunPSK"/>
                <w:b/>
                <w:bCs/>
              </w:rPr>
              <w:t>276</w:t>
            </w:r>
          </w:p>
        </w:tc>
      </w:tr>
      <w:tr w:rsidR="003C09BB" w:rsidRPr="00B03FBA" w:rsidTr="003C09BB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9BB" w:rsidRPr="00B03FBA" w:rsidRDefault="003C09BB" w:rsidP="00BA15D4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B03FBA">
              <w:rPr>
                <w:rFonts w:ascii="TH SarabunPSK" w:hAnsi="TH SarabunPSK" w:cs="TH SarabunPSK"/>
                <w:b/>
                <w:bCs/>
                <w:cs/>
              </w:rPr>
              <w:t>จำนวนบัณฑิตที่ได้รับการประเมิน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BB" w:rsidRPr="00B03FBA" w:rsidRDefault="003C09BB" w:rsidP="005D1B7C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03FBA">
              <w:rPr>
                <w:rFonts w:ascii="TH SarabunPSK" w:hAnsi="TH SarabunPSK" w:cs="TH SarabunPSK"/>
                <w:b/>
                <w:bCs/>
              </w:rPr>
              <w:t>121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BB" w:rsidRPr="00B03FBA" w:rsidRDefault="00623C0C" w:rsidP="005D1B7C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03FBA">
              <w:rPr>
                <w:rFonts w:ascii="TH SarabunPSK" w:hAnsi="TH SarabunPSK" w:cs="TH SarabunPSK"/>
                <w:b/>
                <w:bCs/>
              </w:rPr>
              <w:t>15</w:t>
            </w:r>
          </w:p>
        </w:tc>
      </w:tr>
      <w:tr w:rsidR="003C09BB" w:rsidRPr="00B03FBA" w:rsidTr="003C09BB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9BB" w:rsidRPr="00B03FBA" w:rsidRDefault="003C09BB" w:rsidP="00BA15D4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B03FBA">
              <w:rPr>
                <w:rFonts w:ascii="TH SarabunPSK" w:hAnsi="TH SarabunPSK" w:cs="TH SarabunPSK"/>
                <w:b/>
                <w:bCs/>
                <w:cs/>
              </w:rPr>
              <w:t>คะแนนที่ได้ (ผลรวมค่าคะแนนทุกด้าน หารด้วยจำนวนบัณฑิตที่ได้รับการประเมิน)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BB" w:rsidRPr="00B03FBA" w:rsidRDefault="003C09BB" w:rsidP="005D1B7C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03FBA">
              <w:rPr>
                <w:rFonts w:ascii="TH SarabunPSK" w:hAnsi="TH SarabunPSK" w:cs="TH SarabunPSK"/>
                <w:b/>
                <w:bCs/>
              </w:rPr>
              <w:t>3.62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BB" w:rsidRPr="00B03FBA" w:rsidRDefault="00623C0C" w:rsidP="005D1B7C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03FBA">
              <w:rPr>
                <w:rFonts w:ascii="TH SarabunPSK" w:hAnsi="TH SarabunPSK" w:cs="TH SarabunPSK"/>
                <w:b/>
                <w:bCs/>
              </w:rPr>
              <w:t>3.69</w:t>
            </w:r>
          </w:p>
        </w:tc>
      </w:tr>
      <w:tr w:rsidR="003C09BB" w:rsidRPr="00B03FBA" w:rsidTr="003C09BB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9BB" w:rsidRPr="00B03FBA" w:rsidRDefault="003C09BB" w:rsidP="003C09B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3FBA">
              <w:rPr>
                <w:rFonts w:ascii="TH SarabunPSK" w:hAnsi="TH SarabunPSK" w:cs="TH SarabunPSK"/>
                <w:b/>
                <w:bCs/>
                <w:cs/>
              </w:rPr>
              <w:t>ระดับความพึงพอใจภาพรวม</w:t>
            </w:r>
            <w:r w:rsidRPr="00B03FBA">
              <w:rPr>
                <w:rFonts w:ascii="TH SarabunPSK" w:hAnsi="TH SarabunPSK" w:cs="TH SarabunPSK"/>
                <w:b/>
                <w:bCs/>
              </w:rPr>
              <w:t>*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BB" w:rsidRPr="00B03FBA" w:rsidRDefault="003C09BB" w:rsidP="005D1B7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3FBA">
              <w:rPr>
                <w:rFonts w:ascii="TH SarabunPSK" w:hAnsi="TH SarabunPSK" w:cs="TH SarabunPSK"/>
                <w:b/>
                <w:bCs/>
                <w:cs/>
              </w:rPr>
              <w:t>มาก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BB" w:rsidRPr="00B03FBA" w:rsidRDefault="003C09BB" w:rsidP="005D1B7C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03FBA">
              <w:rPr>
                <w:rFonts w:ascii="TH SarabunPSK" w:hAnsi="TH SarabunPSK" w:cs="TH SarabunPSK"/>
                <w:b/>
                <w:bCs/>
                <w:cs/>
              </w:rPr>
              <w:t>มาก</w:t>
            </w:r>
          </w:p>
        </w:tc>
      </w:tr>
    </w:tbl>
    <w:p w:rsidR="001D2992" w:rsidRPr="001A00CC" w:rsidRDefault="00B03FBA" w:rsidP="00BB5813">
      <w:pPr>
        <w:rPr>
          <w:rFonts w:ascii="TH SarabunPSK" w:hAnsi="TH SarabunPSK" w:cs="TH SarabunPSK"/>
          <w:sz w:val="32"/>
          <w:szCs w:val="32"/>
          <w:cs/>
        </w:rPr>
      </w:pPr>
      <w:r w:rsidRPr="001A00CC">
        <w:rPr>
          <w:rFonts w:ascii="TH SarabunPSK" w:hAnsi="TH SarabunPSK" w:cs="TH SarabunPSK" w:hint="cs"/>
          <w:sz w:val="32"/>
          <w:szCs w:val="32"/>
          <w:cs/>
        </w:rPr>
        <w:t>(</w:t>
      </w:r>
      <w:hyperlink r:id="rId119" w:history="1">
        <w:r w:rsidRPr="001A00CC">
          <w:rPr>
            <w:rStyle w:val="af7"/>
            <w:rFonts w:ascii="TH SarabunPSK" w:hAnsi="TH SarabunPSK" w:cs="TH SarabunPSK" w:hint="cs"/>
            <w:sz w:val="32"/>
            <w:szCs w:val="32"/>
            <w:cs/>
          </w:rPr>
          <w:t>ชพ.ปม</w:t>
        </w:r>
        <w:r w:rsidR="00487FF7">
          <w:rPr>
            <w:rStyle w:val="af7"/>
            <w:rFonts w:ascii="TH SarabunPSK" w:hAnsi="TH SarabunPSK" w:cs="TH SarabunPSK" w:hint="cs"/>
            <w:sz w:val="32"/>
            <w:szCs w:val="32"/>
            <w:cs/>
          </w:rPr>
          <w:t xml:space="preserve"> 3.42 </w:t>
        </w:r>
        <w:r w:rsidRPr="001A00CC">
          <w:rPr>
            <w:rStyle w:val="af7"/>
            <w:rFonts w:ascii="TH SarabunPSK" w:hAnsi="TH SarabunPSK" w:cs="TH SarabunPSK" w:hint="cs"/>
            <w:sz w:val="32"/>
            <w:szCs w:val="32"/>
            <w:cs/>
          </w:rPr>
          <w:t>ข้อมูลความพึงพอใจของผู้ประกอบการ</w:t>
        </w:r>
      </w:hyperlink>
      <w:r w:rsidRPr="001A00CC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B03FBA" w:rsidRPr="008114C1" w:rsidRDefault="00B03FBA" w:rsidP="00BB5813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F1289" w:rsidRPr="008114C1" w:rsidRDefault="000F1289" w:rsidP="00BB5813">
      <w:pPr>
        <w:rPr>
          <w:rFonts w:ascii="TH SarabunPSK" w:hAnsi="TH SarabunPSK" w:cs="TH SarabunPSK"/>
          <w:b/>
          <w:bCs/>
          <w:sz w:val="32"/>
          <w:szCs w:val="32"/>
        </w:rPr>
      </w:pPr>
      <w:r w:rsidRPr="008114C1">
        <w:rPr>
          <w:rFonts w:ascii="TH SarabunPSK" w:hAnsi="TH SarabunPSK" w:cs="TH SarabunPSK"/>
          <w:b/>
          <w:bCs/>
          <w:sz w:val="32"/>
          <w:szCs w:val="32"/>
          <w:cs/>
        </w:rPr>
        <w:t>การวิเคราะห์ผลที่ได้</w:t>
      </w:r>
    </w:p>
    <w:p w:rsidR="00537DB6" w:rsidRPr="008114C1" w:rsidRDefault="00537DB6" w:rsidP="00537DB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114C1">
        <w:rPr>
          <w:rFonts w:ascii="TH SarabunPSK" w:hAnsi="TH SarabunPSK" w:cs="TH SarabunPSK"/>
          <w:b/>
          <w:bCs/>
          <w:sz w:val="32"/>
          <w:szCs w:val="32"/>
        </w:rPr>
        <w:tab/>
      </w:r>
      <w:r w:rsidRPr="008114C1">
        <w:rPr>
          <w:rFonts w:ascii="TH SarabunPSK" w:hAnsi="TH SarabunPSK" w:cs="TH SarabunPSK" w:hint="cs"/>
          <w:sz w:val="32"/>
          <w:szCs w:val="32"/>
          <w:cs/>
        </w:rPr>
        <w:t xml:space="preserve">จากการวิเคราะห์ภาวะการมีงานทำของบัณฑิตภายในเวลา </w:t>
      </w:r>
      <w:r w:rsidRPr="008114C1">
        <w:rPr>
          <w:rFonts w:ascii="TH SarabunPSK" w:hAnsi="TH SarabunPSK" w:cs="TH SarabunPSK"/>
          <w:sz w:val="32"/>
          <w:szCs w:val="32"/>
        </w:rPr>
        <w:t>1</w:t>
      </w:r>
      <w:r w:rsidRPr="008114C1">
        <w:rPr>
          <w:rFonts w:ascii="TH SarabunPSK" w:hAnsi="TH SarabunPSK" w:cs="TH SarabunPSK" w:hint="cs"/>
          <w:sz w:val="32"/>
          <w:szCs w:val="32"/>
          <w:cs/>
        </w:rPr>
        <w:t xml:space="preserve"> ปี พบว่า ผลการประเมินปีการศึกษา </w:t>
      </w:r>
      <w:r w:rsidRPr="008114C1">
        <w:rPr>
          <w:rFonts w:ascii="TH SarabunPSK" w:hAnsi="TH SarabunPSK" w:cs="TH SarabunPSK"/>
          <w:sz w:val="32"/>
          <w:szCs w:val="32"/>
        </w:rPr>
        <w:t xml:space="preserve">2557 </w:t>
      </w:r>
      <w:r w:rsidRPr="008114C1">
        <w:rPr>
          <w:rFonts w:ascii="TH SarabunPSK" w:hAnsi="TH SarabunPSK" w:cs="TH SarabunPSK" w:hint="cs"/>
          <w:sz w:val="32"/>
          <w:szCs w:val="32"/>
          <w:cs/>
        </w:rPr>
        <w:t xml:space="preserve">แนวโน้มของการได้งานทำของบัณฑิตหลังสำเร็จการศึกษาเพิ่มขึ้นเมื่อเทียบกับ ผลการประเมินปีการศึกษา </w:t>
      </w:r>
      <w:r w:rsidRPr="008114C1">
        <w:rPr>
          <w:rFonts w:ascii="TH SarabunPSK" w:hAnsi="TH SarabunPSK" w:cs="TH SarabunPSK"/>
          <w:sz w:val="32"/>
          <w:szCs w:val="32"/>
        </w:rPr>
        <w:t xml:space="preserve">2556 </w:t>
      </w:r>
      <w:r w:rsidRPr="008114C1">
        <w:rPr>
          <w:rFonts w:ascii="TH SarabunPSK" w:hAnsi="TH SarabunPSK" w:cs="TH SarabunPSK" w:hint="cs"/>
          <w:sz w:val="32"/>
          <w:szCs w:val="32"/>
          <w:cs/>
        </w:rPr>
        <w:t>แต่บัณฑิตที่ประกอบอาชีพอิสระและศึกษาต่อในระดับสูงขึ้นมีแนวโน้มลดลง เนื่องจากตลาดแรงงานด้านการประมงมีความต้องเพิ่มมากขึ้นและให้ผลตอบแทนสูงเมื่อเทียบกับการประกอบอาชีพอิสระ ซึ่งความเสี่ยงสูงในภาวะเศรษฐกิจปัจจุบัน</w:t>
      </w:r>
    </w:p>
    <w:p w:rsidR="009B499A" w:rsidRPr="008114C1" w:rsidRDefault="009B499A" w:rsidP="00537DB6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114C1">
        <w:rPr>
          <w:rFonts w:ascii="TH SarabunPSK" w:hAnsi="TH SarabunPSK" w:cs="TH SarabunPSK" w:hint="cs"/>
          <w:sz w:val="32"/>
          <w:szCs w:val="32"/>
          <w:cs/>
        </w:rPr>
        <w:lastRenderedPageBreak/>
        <w:tab/>
        <w:t xml:space="preserve">ผลจาการประเมินความพึงพอใจของประกอบการในปีการศึกษา </w:t>
      </w:r>
      <w:r w:rsidRPr="008114C1">
        <w:rPr>
          <w:rFonts w:ascii="TH SarabunPSK" w:hAnsi="TH SarabunPSK" w:cs="TH SarabunPSK"/>
          <w:sz w:val="32"/>
          <w:szCs w:val="32"/>
        </w:rPr>
        <w:t xml:space="preserve">2556 </w:t>
      </w:r>
      <w:r w:rsidRPr="008114C1">
        <w:rPr>
          <w:rFonts w:ascii="TH SarabunPSK" w:hAnsi="TH SarabunPSK" w:cs="TH SarabunPSK" w:hint="cs"/>
          <w:sz w:val="32"/>
          <w:szCs w:val="32"/>
          <w:cs/>
        </w:rPr>
        <w:t>พบว่า</w:t>
      </w:r>
      <w:r w:rsidR="004A767D" w:rsidRPr="008114C1">
        <w:rPr>
          <w:rFonts w:ascii="TH SarabunPSK" w:hAnsi="TH SarabunPSK" w:cs="TH SarabunPSK" w:hint="cs"/>
          <w:sz w:val="32"/>
          <w:szCs w:val="32"/>
          <w:cs/>
        </w:rPr>
        <w:t xml:space="preserve"> โดยภาพรวมผู้ประกอบการมีความพึงพอใจต่อบัณฑิตของหลักสูตรมากกว่าผลการประเมินในระดับคณะ  โดยเฉพาะอย่างยิ่งในด้านคุณธรรมจริยธรรม ด้านความสัมพันธ์ระหว่างบุคคลและความรับผิดชอบ และ ด้านการวิเคราะห์ เชิงตัวเลข การสื่อสารและการใช้การใช้เทคโนโลยีสารสนเทศ ทั้งนี้เพราะ คณาจารย์ในหลักสูตรให้ความใส่ใจในการดูแลให้คำปรึกษา รวมทั้งมีการดำเนินกิจกรรมที่ส่งเสริมคุณลักษณะต่างๆ ของบัณฑิตตลอดหลักสูตร</w:t>
      </w:r>
    </w:p>
    <w:p w:rsidR="005A7777" w:rsidRDefault="005A7777" w:rsidP="00BB581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88"/>
      </w:tblGrid>
      <w:tr w:rsidR="00B03FBA" w:rsidRPr="00042EC0" w:rsidTr="00042EC0">
        <w:tc>
          <w:tcPr>
            <w:tcW w:w="9288" w:type="dxa"/>
          </w:tcPr>
          <w:p w:rsidR="00B03FBA" w:rsidRPr="00042EC0" w:rsidRDefault="00B03FBA" w:rsidP="00042E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42EC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ผลการประเมินตนเอง องค์ประกอบที่ 2 ตัวบ่งชี้ที่ 2.1 </w:t>
            </w:r>
            <w:r w:rsidRPr="00042EC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3.69 </w:t>
            </w:r>
            <w:r w:rsidRPr="00042EC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</w:tbl>
    <w:p w:rsidR="00B03FBA" w:rsidRPr="008114C1" w:rsidRDefault="00B03FBA" w:rsidP="00BB581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A7777" w:rsidRPr="008114C1" w:rsidRDefault="005A7777" w:rsidP="00BB5813">
      <w:pPr>
        <w:jc w:val="center"/>
        <w:rPr>
          <w:rFonts w:ascii="TH SarabunPSK" w:hAnsi="TH SarabunPSK" w:cs="TH SarabunPSK"/>
          <w:b/>
          <w:bCs/>
          <w:sz w:val="32"/>
          <w:szCs w:val="32"/>
        </w:rPr>
        <w:sectPr w:rsidR="005A7777" w:rsidRPr="008114C1" w:rsidSect="00B2473A">
          <w:headerReference w:type="default" r:id="rId120"/>
          <w:headerReference w:type="first" r:id="rId121"/>
          <w:pgSz w:w="11906" w:h="16838"/>
          <w:pgMar w:top="810" w:right="991" w:bottom="709" w:left="1843" w:header="708" w:footer="708" w:gutter="0"/>
          <w:cols w:space="708"/>
          <w:titlePg/>
          <w:docGrid w:linePitch="381"/>
        </w:sectPr>
      </w:pPr>
    </w:p>
    <w:p w:rsidR="007F71BD" w:rsidRPr="008114C1" w:rsidRDefault="00346E1B" w:rsidP="00BB581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114C1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หมวดที่ 4 </w:t>
      </w:r>
    </w:p>
    <w:p w:rsidR="00346E1B" w:rsidRPr="008114C1" w:rsidRDefault="00346E1B" w:rsidP="00BB5813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114C1">
        <w:rPr>
          <w:rFonts w:ascii="TH SarabunPSK" w:hAnsi="TH SarabunPSK" w:cs="TH SarabunPSK"/>
          <w:b/>
          <w:bCs/>
          <w:sz w:val="32"/>
          <w:szCs w:val="32"/>
          <w:cs/>
        </w:rPr>
        <w:t>ข้อมูล</w:t>
      </w:r>
      <w:r w:rsidR="005D7D29" w:rsidRPr="008114C1">
        <w:rPr>
          <w:rFonts w:ascii="TH SarabunPSK" w:hAnsi="TH SarabunPSK" w:cs="TH SarabunPSK"/>
          <w:b/>
          <w:bCs/>
          <w:sz w:val="32"/>
          <w:szCs w:val="32"/>
          <w:cs/>
        </w:rPr>
        <w:t>ผลการเรียน</w:t>
      </w:r>
      <w:r w:rsidRPr="008114C1">
        <w:rPr>
          <w:rFonts w:ascii="TH SarabunPSK" w:hAnsi="TH SarabunPSK" w:cs="TH SarabunPSK"/>
          <w:b/>
          <w:bCs/>
          <w:sz w:val="32"/>
          <w:szCs w:val="32"/>
          <w:cs/>
        </w:rPr>
        <w:t>รายวิชาของหลักสูตรและคุณภาพการสอนในหลักสูตร</w:t>
      </w:r>
    </w:p>
    <w:p w:rsidR="000F1289" w:rsidRPr="008114C1" w:rsidRDefault="000F1289" w:rsidP="00BB581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114C1">
        <w:rPr>
          <w:rFonts w:ascii="TH SarabunPSK" w:hAnsi="TH SarabunPSK" w:cs="TH SarabunPSK"/>
          <w:b/>
          <w:bCs/>
          <w:sz w:val="32"/>
          <w:szCs w:val="32"/>
          <w:cs/>
        </w:rPr>
        <w:t>ข้อมูล</w:t>
      </w:r>
      <w:r w:rsidR="005D7D29" w:rsidRPr="008114C1">
        <w:rPr>
          <w:rFonts w:ascii="TH SarabunPSK" w:hAnsi="TH SarabunPSK" w:cs="TH SarabunPSK"/>
          <w:b/>
          <w:bCs/>
          <w:sz w:val="32"/>
          <w:szCs w:val="32"/>
          <w:cs/>
        </w:rPr>
        <w:t>ผลการเรียน</w:t>
      </w:r>
      <w:r w:rsidRPr="008114C1">
        <w:rPr>
          <w:rFonts w:ascii="TH SarabunPSK" w:hAnsi="TH SarabunPSK" w:cs="TH SarabunPSK"/>
          <w:b/>
          <w:bCs/>
          <w:sz w:val="32"/>
          <w:szCs w:val="32"/>
          <w:cs/>
        </w:rPr>
        <w:t>รายวิชาของหลักสูตร</w:t>
      </w:r>
    </w:p>
    <w:p w:rsidR="00DE5B1A" w:rsidRPr="008114C1" w:rsidRDefault="00010C7E" w:rsidP="00BB581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10C7E">
        <w:rPr>
          <w:rFonts w:ascii="TH SarabunPSK" w:eastAsia="MS Mincho" w:hAnsi="TH SarabunPSK" w:cs="TH SarabunPSK"/>
          <w:noProof/>
          <w:sz w:val="32"/>
          <w:szCs w:val="32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288.8pt;margin-top:9pt;width:148.5pt;height:27.05pt;z-index:25165772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0pMKQIAAE4EAAAOAAAAZHJzL2Uyb0RvYy54bWysVNuO2yAQfa/Uf0C8N3Zu3cSKs9omTVVp&#10;e5F2+wEY4xgVGAokdvr1HXA2m22lPlT1A2KY4cyZM4xXt71W5Cicl2BKOh7llAjDoZZmX9Jvj7s3&#10;C0p8YKZmCowo6Ul4ert+/WrV2UJMoAVVC0cQxPiisyVtQ7BFlnneCs38CKww6GzAaRbQdPusdqxD&#10;dK2ySZ6/zTpwtXXAhfd4uh2cdJ3wm0bw8KVpvAhElRS5hbS6tFZxzdYrVuwds63kZxrsH1hoJg0m&#10;vUBtWWDk4OQfUFpyBx6aMOKgM2gayUWqAasZ579V89AyK1ItKI63F5n8/4Pln49fHZF1Saf5DSWG&#10;aWzSo+gDeQc9mUR9OusLDHuwGBh6PMY+p1q9vQf+3RMDm5aZvbhzDrpWsBr5jePN7OrqgOMjSNV9&#10;ghrTsEOABNQ3TkfxUA6C6Nin06U3kQqPKReL+XKOLo6+6Ww6n85TClY83bbOhw8CNImbkjrsfUJn&#10;x3sfIhtWPIXEZB6UrHdSqWS4fbVRjhwZvpNd+s7oL8KUIR1SWeZI5O8Yy8k2Bg1pX2BoGfDFK6lL&#10;usjjF4NYEXV7b+q0D0yqYY+clTkLGbUbVAx91aeeJZWjyBXUJ1TWwfDAcSBx04L7SUmHj7uk/seB&#10;OUGJ+miwO8vxbBanIRmz+c0EDXftqa49zHCEKmmgZNhuQpqgpIC9wy7uZBL4mcmZMj7apPt5wOJU&#10;XNsp6vk3sP4FAAD//wMAUEsDBBQABgAIAAAAIQAt/D+33QAAAAkBAAAPAAAAZHJzL2Rvd25yZXYu&#10;eG1sTI/BTsMwEETvSP0HaytxqajTijRRiFOVSnCnRXB14iWJGq/T2GlDv57lBMedeZqdybeT7cQF&#10;B986UrBaRiCQKmdaqhW8H18eUhA+aDK6c4QKvtHDtpjd5Toz7kpveDmEWnAI+UwraELoMyl91aDV&#10;ful6JPa+3GB14HOopRn0lcNtJ9dRtJFWt8QfGt3jvsHqdBitgrj9PJex7D/McxqP+9tu8Yq3hVL3&#10;82n3BCLgFP5g+K3P1aHgTqUbyXjRcUaSbBhlI+VNDKTJIwulgmS9Alnk8v+C4gcAAP//AwBQSwEC&#10;LQAUAAYACAAAACEAtoM4kv4AAADhAQAAEwAAAAAAAAAAAAAAAAAAAAAAW0NvbnRlbnRfVHlwZXNd&#10;LnhtbFBLAQItABQABgAIAAAAIQA4/SH/1gAAAJQBAAALAAAAAAAAAAAAAAAAAC8BAABfcmVscy8u&#10;cmVsc1BLAQItABQABgAIAAAAIQBe60pMKQIAAE4EAAAOAAAAAAAAAAAAAAAAAC4CAABkcnMvZTJv&#10;RG9jLnhtbFBLAQItABQABgAIAAAAIQAt/D+33QAAAAkBAAAPAAAAAAAAAAAAAAAAAIMEAABkcnMv&#10;ZG93bnJldi54bWxQSwUGAAAAAAQABADzAAAAjQUAAAAA&#10;" strokecolor="#92d050" strokeweight="1.5pt">
            <v:textbox style="mso-fit-shape-to-text:t">
              <w:txbxContent>
                <w:p w:rsidR="00177449" w:rsidRPr="005B1A1C" w:rsidRDefault="00177449" w:rsidP="001C6E11">
                  <w:pPr>
                    <w:rPr>
                      <w:rFonts w:ascii="TH SarabunPSK" w:hAnsi="TH SarabunPSK" w:cs="TH SarabunPSK"/>
                      <w:cs/>
                    </w:rPr>
                  </w:pPr>
                  <w:r w:rsidRPr="005B1A1C">
                    <w:rPr>
                      <w:rFonts w:ascii="TH SarabunPSK" w:hAnsi="TH SarabunPSK" w:cs="TH SarabunPSK"/>
                      <w:cs/>
                    </w:rPr>
                    <w:t>นำมาจาก มคอ</w:t>
                  </w:r>
                  <w:r w:rsidRPr="005B1A1C">
                    <w:rPr>
                      <w:rFonts w:ascii="TH SarabunPSK" w:hAnsi="TH SarabunPSK" w:cs="TH SarabunPSK"/>
                    </w:rPr>
                    <w:t xml:space="preserve">5 </w:t>
                  </w:r>
                  <w:r w:rsidRPr="005B1A1C">
                    <w:rPr>
                      <w:rFonts w:ascii="TH SarabunPSK" w:hAnsi="TH SarabunPSK" w:cs="TH SarabunPSK"/>
                      <w:cs/>
                    </w:rPr>
                    <w:t>ของแต่ละวิชา</w:t>
                  </w:r>
                </w:p>
              </w:txbxContent>
            </v:textbox>
          </v:shape>
        </w:pict>
      </w:r>
    </w:p>
    <w:p w:rsidR="00DE17F0" w:rsidRPr="008114C1" w:rsidRDefault="000F1289" w:rsidP="00BB5813">
      <w:pPr>
        <w:rPr>
          <w:rFonts w:ascii="TH SarabunPSK" w:hAnsi="TH SarabunPSK" w:cs="TH SarabunPSK"/>
          <w:sz w:val="32"/>
          <w:szCs w:val="32"/>
          <w:cs/>
        </w:rPr>
      </w:pPr>
      <w:r w:rsidRPr="008114C1">
        <w:rPr>
          <w:rFonts w:ascii="TH SarabunPSK" w:hAnsi="TH SarabunPSK" w:cs="TH SarabunPSK"/>
          <w:sz w:val="32"/>
          <w:szCs w:val="32"/>
          <w:cs/>
        </w:rPr>
        <w:t>สรุปผลรายวิชาที่เปิดสอนในภาค</w:t>
      </w:r>
      <w:r w:rsidRPr="008114C1">
        <w:rPr>
          <w:rFonts w:ascii="TH SarabunPSK" w:hAnsi="TH SarabunPSK" w:cs="TH SarabunPSK"/>
          <w:sz w:val="32"/>
          <w:szCs w:val="32"/>
        </w:rPr>
        <w:t>/</w:t>
      </w:r>
      <w:r w:rsidRPr="008114C1">
        <w:rPr>
          <w:rFonts w:ascii="TH SarabunPSK" w:hAnsi="TH SarabunPSK" w:cs="TH SarabunPSK"/>
          <w:sz w:val="32"/>
          <w:szCs w:val="32"/>
          <w:cs/>
        </w:rPr>
        <w:t xml:space="preserve">ปีการศึกษา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796"/>
        <w:gridCol w:w="1560"/>
        <w:gridCol w:w="751"/>
        <w:gridCol w:w="751"/>
        <w:gridCol w:w="751"/>
        <w:gridCol w:w="751"/>
        <w:gridCol w:w="751"/>
        <w:gridCol w:w="751"/>
        <w:gridCol w:w="751"/>
        <w:gridCol w:w="751"/>
        <w:gridCol w:w="751"/>
        <w:gridCol w:w="751"/>
        <w:gridCol w:w="1133"/>
        <w:gridCol w:w="906"/>
      </w:tblGrid>
      <w:tr w:rsidR="00F8349B" w:rsidRPr="00B03FBA" w:rsidTr="00B03FBA">
        <w:trPr>
          <w:tblHeader/>
        </w:trPr>
        <w:tc>
          <w:tcPr>
            <w:tcW w:w="1273" w:type="pct"/>
            <w:vMerge w:val="restart"/>
            <w:vAlign w:val="center"/>
          </w:tcPr>
          <w:p w:rsidR="000F1289" w:rsidRPr="00B03FBA" w:rsidRDefault="000F1289" w:rsidP="00511F41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03FBA">
              <w:rPr>
                <w:rFonts w:ascii="TH SarabunPSK" w:hAnsi="TH SarabunPSK" w:cs="TH SarabunPSK"/>
                <w:b/>
                <w:bCs/>
                <w:cs/>
              </w:rPr>
              <w:t>รหัส ชื่อวิชา</w:t>
            </w:r>
          </w:p>
        </w:tc>
        <w:tc>
          <w:tcPr>
            <w:tcW w:w="523" w:type="pct"/>
            <w:vMerge w:val="restart"/>
            <w:vAlign w:val="center"/>
          </w:tcPr>
          <w:p w:rsidR="000F1289" w:rsidRPr="00B03FBA" w:rsidRDefault="000F1289" w:rsidP="00511F4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3FBA">
              <w:rPr>
                <w:rFonts w:ascii="TH SarabunPSK" w:hAnsi="TH SarabunPSK" w:cs="TH SarabunPSK"/>
                <w:b/>
                <w:bCs/>
                <w:cs/>
              </w:rPr>
              <w:t>ภาค</w:t>
            </w:r>
            <w:r w:rsidRPr="00B03FBA">
              <w:rPr>
                <w:rFonts w:ascii="TH SarabunPSK" w:hAnsi="TH SarabunPSK" w:cs="TH SarabunPSK"/>
                <w:b/>
                <w:bCs/>
              </w:rPr>
              <w:t>/</w:t>
            </w:r>
            <w:r w:rsidRPr="00B03FBA">
              <w:rPr>
                <w:rFonts w:ascii="TH SarabunPSK" w:hAnsi="TH SarabunPSK" w:cs="TH SarabunPSK"/>
                <w:b/>
                <w:bCs/>
                <w:cs/>
              </w:rPr>
              <w:t>ปีการศึกษา</w:t>
            </w:r>
          </w:p>
        </w:tc>
        <w:tc>
          <w:tcPr>
            <w:tcW w:w="2519" w:type="pct"/>
            <w:gridSpan w:val="10"/>
            <w:vAlign w:val="center"/>
          </w:tcPr>
          <w:p w:rsidR="000F1289" w:rsidRPr="00B03FBA" w:rsidRDefault="005D7D29" w:rsidP="00511F41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03FBA">
              <w:rPr>
                <w:rFonts w:ascii="TH SarabunPSK" w:hAnsi="TH SarabunPSK" w:cs="TH SarabunPSK"/>
                <w:b/>
                <w:bCs/>
                <w:cs/>
              </w:rPr>
              <w:t>ร้อยละ</w:t>
            </w:r>
            <w:r w:rsidR="000F1289" w:rsidRPr="00B03FBA">
              <w:rPr>
                <w:rFonts w:ascii="TH SarabunPSK" w:hAnsi="TH SarabunPSK" w:cs="TH SarabunPSK"/>
                <w:b/>
                <w:bCs/>
                <w:cs/>
              </w:rPr>
              <w:t>การกระจายของเกรด</w:t>
            </w:r>
          </w:p>
        </w:tc>
        <w:tc>
          <w:tcPr>
            <w:tcW w:w="684" w:type="pct"/>
            <w:gridSpan w:val="2"/>
            <w:vAlign w:val="center"/>
          </w:tcPr>
          <w:p w:rsidR="000F1289" w:rsidRPr="00B03FBA" w:rsidRDefault="000F1289" w:rsidP="00511F41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03FBA">
              <w:rPr>
                <w:rFonts w:ascii="TH SarabunPSK" w:hAnsi="TH SarabunPSK" w:cs="TH SarabunPSK"/>
                <w:b/>
                <w:bCs/>
                <w:cs/>
              </w:rPr>
              <w:t>จำนวนนักศึกษา</w:t>
            </w:r>
          </w:p>
        </w:tc>
      </w:tr>
      <w:tr w:rsidR="00F8349B" w:rsidRPr="00B03FBA" w:rsidTr="00B03FBA">
        <w:trPr>
          <w:tblHeader/>
        </w:trPr>
        <w:tc>
          <w:tcPr>
            <w:tcW w:w="1273" w:type="pct"/>
            <w:vMerge/>
            <w:vAlign w:val="center"/>
          </w:tcPr>
          <w:p w:rsidR="00A220FF" w:rsidRPr="00B03FBA" w:rsidRDefault="00A220FF" w:rsidP="00511F4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23" w:type="pct"/>
            <w:vMerge/>
            <w:vAlign w:val="center"/>
          </w:tcPr>
          <w:p w:rsidR="00A220FF" w:rsidRPr="00B03FBA" w:rsidRDefault="00A220FF" w:rsidP="00511F4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52" w:type="pct"/>
            <w:vAlign w:val="center"/>
          </w:tcPr>
          <w:p w:rsidR="00A220FF" w:rsidRPr="00B03FBA" w:rsidRDefault="00A220FF" w:rsidP="00511F4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3FBA">
              <w:rPr>
                <w:rFonts w:ascii="TH SarabunPSK" w:hAnsi="TH SarabunPSK" w:cs="TH SarabunPSK"/>
                <w:b/>
                <w:bCs/>
              </w:rPr>
              <w:t>A</w:t>
            </w:r>
          </w:p>
        </w:tc>
        <w:tc>
          <w:tcPr>
            <w:tcW w:w="252" w:type="pct"/>
            <w:vAlign w:val="center"/>
          </w:tcPr>
          <w:p w:rsidR="00A220FF" w:rsidRPr="00B03FBA" w:rsidRDefault="00A220FF" w:rsidP="00511F4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3FBA">
              <w:rPr>
                <w:rFonts w:ascii="TH SarabunPSK" w:hAnsi="TH SarabunPSK" w:cs="TH SarabunPSK"/>
                <w:b/>
                <w:bCs/>
              </w:rPr>
              <w:t>B+</w:t>
            </w:r>
          </w:p>
        </w:tc>
        <w:tc>
          <w:tcPr>
            <w:tcW w:w="252" w:type="pct"/>
            <w:vAlign w:val="center"/>
          </w:tcPr>
          <w:p w:rsidR="00A220FF" w:rsidRPr="00B03FBA" w:rsidRDefault="00A220FF" w:rsidP="00511F4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3FBA">
              <w:rPr>
                <w:rFonts w:ascii="TH SarabunPSK" w:hAnsi="TH SarabunPSK" w:cs="TH SarabunPSK"/>
                <w:b/>
                <w:bCs/>
              </w:rPr>
              <w:t>B</w:t>
            </w:r>
          </w:p>
        </w:tc>
        <w:tc>
          <w:tcPr>
            <w:tcW w:w="252" w:type="pct"/>
            <w:vAlign w:val="center"/>
          </w:tcPr>
          <w:p w:rsidR="00A220FF" w:rsidRPr="00B03FBA" w:rsidRDefault="00A220FF" w:rsidP="00511F4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3FBA">
              <w:rPr>
                <w:rFonts w:ascii="TH SarabunPSK" w:hAnsi="TH SarabunPSK" w:cs="TH SarabunPSK"/>
                <w:b/>
                <w:bCs/>
              </w:rPr>
              <w:t>C+</w:t>
            </w:r>
          </w:p>
        </w:tc>
        <w:tc>
          <w:tcPr>
            <w:tcW w:w="252" w:type="pct"/>
            <w:vAlign w:val="center"/>
          </w:tcPr>
          <w:p w:rsidR="00A220FF" w:rsidRPr="00B03FBA" w:rsidRDefault="00A220FF" w:rsidP="00511F4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3FBA">
              <w:rPr>
                <w:rFonts w:ascii="TH SarabunPSK" w:hAnsi="TH SarabunPSK" w:cs="TH SarabunPSK"/>
                <w:b/>
                <w:bCs/>
              </w:rPr>
              <w:t>C</w:t>
            </w:r>
          </w:p>
        </w:tc>
        <w:tc>
          <w:tcPr>
            <w:tcW w:w="252" w:type="pct"/>
            <w:vAlign w:val="center"/>
          </w:tcPr>
          <w:p w:rsidR="00A220FF" w:rsidRPr="00B03FBA" w:rsidRDefault="00A220FF" w:rsidP="00511F4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3FBA">
              <w:rPr>
                <w:rFonts w:ascii="TH SarabunPSK" w:hAnsi="TH SarabunPSK" w:cs="TH SarabunPSK"/>
                <w:b/>
                <w:bCs/>
              </w:rPr>
              <w:t>D+</w:t>
            </w:r>
          </w:p>
        </w:tc>
        <w:tc>
          <w:tcPr>
            <w:tcW w:w="252" w:type="pct"/>
            <w:vAlign w:val="center"/>
          </w:tcPr>
          <w:p w:rsidR="00A220FF" w:rsidRPr="00B03FBA" w:rsidRDefault="00A220FF" w:rsidP="00511F4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3FBA">
              <w:rPr>
                <w:rFonts w:ascii="TH SarabunPSK" w:hAnsi="TH SarabunPSK" w:cs="TH SarabunPSK"/>
                <w:b/>
                <w:bCs/>
              </w:rPr>
              <w:t>D</w:t>
            </w:r>
          </w:p>
        </w:tc>
        <w:tc>
          <w:tcPr>
            <w:tcW w:w="252" w:type="pct"/>
            <w:vAlign w:val="center"/>
          </w:tcPr>
          <w:p w:rsidR="00A220FF" w:rsidRPr="00B03FBA" w:rsidRDefault="00A220FF" w:rsidP="00511F4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3FBA">
              <w:rPr>
                <w:rFonts w:ascii="TH SarabunPSK" w:hAnsi="TH SarabunPSK" w:cs="TH SarabunPSK"/>
                <w:b/>
                <w:bCs/>
              </w:rPr>
              <w:t>F</w:t>
            </w:r>
          </w:p>
        </w:tc>
        <w:tc>
          <w:tcPr>
            <w:tcW w:w="252" w:type="pct"/>
            <w:vAlign w:val="center"/>
          </w:tcPr>
          <w:p w:rsidR="00A220FF" w:rsidRPr="00B03FBA" w:rsidRDefault="00A220FF" w:rsidP="00511F4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3FBA">
              <w:rPr>
                <w:rFonts w:ascii="TH SarabunPSK" w:hAnsi="TH SarabunPSK" w:cs="TH SarabunPSK"/>
                <w:b/>
                <w:bCs/>
              </w:rPr>
              <w:t>I</w:t>
            </w:r>
          </w:p>
        </w:tc>
        <w:tc>
          <w:tcPr>
            <w:tcW w:w="252" w:type="pct"/>
            <w:vAlign w:val="center"/>
          </w:tcPr>
          <w:p w:rsidR="00A220FF" w:rsidRPr="00B03FBA" w:rsidRDefault="00A220FF" w:rsidP="00511F4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3FBA">
              <w:rPr>
                <w:rFonts w:ascii="TH SarabunPSK" w:hAnsi="TH SarabunPSK" w:cs="TH SarabunPSK"/>
                <w:b/>
                <w:bCs/>
              </w:rPr>
              <w:t>W</w:t>
            </w:r>
          </w:p>
        </w:tc>
        <w:tc>
          <w:tcPr>
            <w:tcW w:w="380" w:type="pct"/>
            <w:vAlign w:val="center"/>
          </w:tcPr>
          <w:p w:rsidR="00A220FF" w:rsidRPr="00B03FBA" w:rsidRDefault="00A220FF" w:rsidP="00511F4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3FBA">
              <w:rPr>
                <w:rFonts w:ascii="TH SarabunPSK" w:hAnsi="TH SarabunPSK" w:cs="TH SarabunPSK"/>
                <w:b/>
                <w:bCs/>
                <w:cs/>
              </w:rPr>
              <w:t>ลงทะเบียน</w:t>
            </w:r>
          </w:p>
        </w:tc>
        <w:tc>
          <w:tcPr>
            <w:tcW w:w="304" w:type="pct"/>
            <w:vAlign w:val="center"/>
          </w:tcPr>
          <w:p w:rsidR="00A220FF" w:rsidRPr="00B03FBA" w:rsidRDefault="00A220FF" w:rsidP="00511F4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3FBA">
              <w:rPr>
                <w:rFonts w:ascii="TH SarabunPSK" w:hAnsi="TH SarabunPSK" w:cs="TH SarabunPSK"/>
                <w:b/>
                <w:bCs/>
                <w:cs/>
              </w:rPr>
              <w:t>สอบผ่าน</w:t>
            </w:r>
          </w:p>
        </w:tc>
      </w:tr>
      <w:tr w:rsidR="00F8349B" w:rsidRPr="00B03FBA" w:rsidTr="008855CA">
        <w:tc>
          <w:tcPr>
            <w:tcW w:w="1273" w:type="pct"/>
            <w:vAlign w:val="center"/>
          </w:tcPr>
          <w:p w:rsidR="00076D09" w:rsidRPr="00B03FBA" w:rsidRDefault="00076D09" w:rsidP="008855CA">
            <w:pPr>
              <w:rPr>
                <w:rFonts w:ascii="TH SarabunPSK" w:hAnsi="TH SarabunPSK" w:cs="TH SarabunPSK"/>
                <w:cs/>
              </w:rPr>
            </w:pPr>
            <w:r w:rsidRPr="00B03FBA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ศท</w:t>
            </w:r>
            <w:r w:rsidRPr="00B03FBA">
              <w:rPr>
                <w:rFonts w:ascii="TH SarabunPSK" w:eastAsia="Times New Roman" w:hAnsi="TH SarabunPSK" w:cs="TH SarabunPSK"/>
                <w:color w:val="000000"/>
                <w:lang w:eastAsia="en-US"/>
              </w:rPr>
              <w:t xml:space="preserve">021 </w:t>
            </w:r>
            <w:r w:rsidRPr="00B03FBA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สังคมศาสตร์ในชีวิตประจำวัน</w:t>
            </w:r>
          </w:p>
        </w:tc>
        <w:tc>
          <w:tcPr>
            <w:tcW w:w="523" w:type="pct"/>
            <w:vAlign w:val="center"/>
          </w:tcPr>
          <w:p w:rsidR="00076D09" w:rsidRPr="00B03FBA" w:rsidRDefault="00AF24AC" w:rsidP="00511F41">
            <w:pPr>
              <w:jc w:val="center"/>
              <w:rPr>
                <w:rFonts w:ascii="TH SarabunPSK" w:hAnsi="TH SarabunPSK" w:cs="TH SarabunPSK"/>
              </w:rPr>
            </w:pPr>
            <w:r w:rsidRPr="00B03FBA">
              <w:rPr>
                <w:rFonts w:ascii="TH SarabunPSK" w:hAnsi="TH SarabunPSK" w:cs="TH SarabunPSK"/>
                <w:cs/>
              </w:rPr>
              <w:t>1/2557</w:t>
            </w:r>
          </w:p>
        </w:tc>
        <w:tc>
          <w:tcPr>
            <w:tcW w:w="252" w:type="pct"/>
            <w:vAlign w:val="center"/>
          </w:tcPr>
          <w:p w:rsidR="00076D09" w:rsidRPr="00B03FBA" w:rsidRDefault="00076D09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25.00</w:t>
            </w:r>
          </w:p>
        </w:tc>
        <w:tc>
          <w:tcPr>
            <w:tcW w:w="252" w:type="pct"/>
            <w:vAlign w:val="center"/>
          </w:tcPr>
          <w:p w:rsidR="00076D09" w:rsidRPr="00B03FBA" w:rsidRDefault="00076D09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4.17</w:t>
            </w:r>
          </w:p>
        </w:tc>
        <w:tc>
          <w:tcPr>
            <w:tcW w:w="252" w:type="pct"/>
            <w:vAlign w:val="center"/>
          </w:tcPr>
          <w:p w:rsidR="00076D09" w:rsidRPr="00B03FBA" w:rsidRDefault="00076D09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4.17</w:t>
            </w:r>
          </w:p>
        </w:tc>
        <w:tc>
          <w:tcPr>
            <w:tcW w:w="252" w:type="pct"/>
            <w:vAlign w:val="center"/>
          </w:tcPr>
          <w:p w:rsidR="00076D09" w:rsidRPr="00B03FBA" w:rsidRDefault="00076D09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20.83</w:t>
            </w:r>
          </w:p>
        </w:tc>
        <w:tc>
          <w:tcPr>
            <w:tcW w:w="252" w:type="pct"/>
            <w:vAlign w:val="center"/>
          </w:tcPr>
          <w:p w:rsidR="00076D09" w:rsidRPr="00B03FBA" w:rsidRDefault="00076D09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20.83</w:t>
            </w:r>
          </w:p>
        </w:tc>
        <w:tc>
          <w:tcPr>
            <w:tcW w:w="252" w:type="pct"/>
            <w:vAlign w:val="center"/>
          </w:tcPr>
          <w:p w:rsidR="00076D09" w:rsidRPr="00B03FBA" w:rsidRDefault="00076D09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25.00</w:t>
            </w:r>
          </w:p>
        </w:tc>
        <w:tc>
          <w:tcPr>
            <w:tcW w:w="252" w:type="pct"/>
            <w:vAlign w:val="center"/>
          </w:tcPr>
          <w:p w:rsidR="00076D09" w:rsidRPr="00B03FBA" w:rsidRDefault="00076D09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20.83</w:t>
            </w:r>
          </w:p>
        </w:tc>
        <w:tc>
          <w:tcPr>
            <w:tcW w:w="252" w:type="pct"/>
            <w:vAlign w:val="center"/>
          </w:tcPr>
          <w:p w:rsidR="00076D09" w:rsidRPr="00B03FBA" w:rsidRDefault="00076D09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4.17</w:t>
            </w:r>
          </w:p>
        </w:tc>
        <w:tc>
          <w:tcPr>
            <w:tcW w:w="252" w:type="pct"/>
            <w:vAlign w:val="center"/>
          </w:tcPr>
          <w:p w:rsidR="00076D09" w:rsidRPr="00B03FBA" w:rsidRDefault="00076D09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25.00</w:t>
            </w:r>
          </w:p>
        </w:tc>
        <w:tc>
          <w:tcPr>
            <w:tcW w:w="252" w:type="pct"/>
            <w:vAlign w:val="center"/>
          </w:tcPr>
          <w:p w:rsidR="00076D09" w:rsidRPr="00B03FBA" w:rsidRDefault="00076D09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4.17</w:t>
            </w:r>
          </w:p>
        </w:tc>
        <w:tc>
          <w:tcPr>
            <w:tcW w:w="380" w:type="pct"/>
            <w:vAlign w:val="center"/>
          </w:tcPr>
          <w:p w:rsidR="00076D09" w:rsidRPr="00B03FBA" w:rsidRDefault="00076D09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24</w:t>
            </w:r>
          </w:p>
        </w:tc>
        <w:tc>
          <w:tcPr>
            <w:tcW w:w="304" w:type="pct"/>
            <w:vAlign w:val="center"/>
          </w:tcPr>
          <w:p w:rsidR="00076D09" w:rsidRPr="00B03FBA" w:rsidRDefault="00076D09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23</w:t>
            </w:r>
          </w:p>
        </w:tc>
      </w:tr>
      <w:tr w:rsidR="00F8349B" w:rsidRPr="00B03FBA" w:rsidTr="008855CA">
        <w:tc>
          <w:tcPr>
            <w:tcW w:w="1273" w:type="pct"/>
            <w:vAlign w:val="center"/>
          </w:tcPr>
          <w:p w:rsidR="00076D09" w:rsidRPr="00B03FBA" w:rsidRDefault="00076D09" w:rsidP="008855CA">
            <w:pPr>
              <w:rPr>
                <w:rFonts w:ascii="TH SarabunPSK" w:hAnsi="TH SarabunPSK" w:cs="TH SarabunPSK"/>
              </w:rPr>
            </w:pPr>
            <w:r w:rsidRPr="00B03FBA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กช</w:t>
            </w:r>
            <w:r w:rsidRPr="00B03FBA">
              <w:rPr>
                <w:rFonts w:ascii="TH SarabunPSK" w:eastAsia="Times New Roman" w:hAnsi="TH SarabunPSK" w:cs="TH SarabunPSK"/>
                <w:color w:val="000000"/>
                <w:lang w:eastAsia="en-US"/>
              </w:rPr>
              <w:t xml:space="preserve">321 </w:t>
            </w:r>
            <w:r w:rsidRPr="00B03FBA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เศรษฐกิจพอเพียงและการพัฒนาที่ยั่งยืน</w:t>
            </w:r>
          </w:p>
        </w:tc>
        <w:tc>
          <w:tcPr>
            <w:tcW w:w="523" w:type="pct"/>
            <w:vAlign w:val="center"/>
          </w:tcPr>
          <w:p w:rsidR="00076D09" w:rsidRPr="00B03FBA" w:rsidRDefault="00AF24AC" w:rsidP="00511F41">
            <w:pPr>
              <w:jc w:val="center"/>
              <w:rPr>
                <w:rFonts w:ascii="TH SarabunPSK" w:hAnsi="TH SarabunPSK" w:cs="TH SarabunPSK"/>
              </w:rPr>
            </w:pPr>
            <w:r w:rsidRPr="00B03FBA">
              <w:rPr>
                <w:rFonts w:ascii="TH SarabunPSK" w:hAnsi="TH SarabunPSK" w:cs="TH SarabunPSK"/>
                <w:cs/>
              </w:rPr>
              <w:t>2/2557</w:t>
            </w:r>
          </w:p>
        </w:tc>
        <w:tc>
          <w:tcPr>
            <w:tcW w:w="252" w:type="pct"/>
            <w:vAlign w:val="center"/>
          </w:tcPr>
          <w:p w:rsidR="00076D09" w:rsidRPr="00B03FBA" w:rsidRDefault="00076D09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3551F8" w:rsidRPr="00B03FBA">
              <w:rPr>
                <w:rFonts w:ascii="TH SarabunPSK" w:hAnsi="TH SarabunPSK" w:cs="TH SarabunPSK"/>
                <w:color w:val="000000"/>
              </w:rPr>
              <w:t>.00</w:t>
            </w:r>
          </w:p>
        </w:tc>
        <w:tc>
          <w:tcPr>
            <w:tcW w:w="252" w:type="pct"/>
            <w:vAlign w:val="center"/>
          </w:tcPr>
          <w:p w:rsidR="00076D09" w:rsidRPr="00B03FBA" w:rsidRDefault="00076D09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86.96</w:t>
            </w:r>
          </w:p>
        </w:tc>
        <w:tc>
          <w:tcPr>
            <w:tcW w:w="252" w:type="pct"/>
            <w:vAlign w:val="center"/>
          </w:tcPr>
          <w:p w:rsidR="00076D09" w:rsidRPr="00B03FBA" w:rsidRDefault="00076D09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8.70</w:t>
            </w:r>
          </w:p>
        </w:tc>
        <w:tc>
          <w:tcPr>
            <w:tcW w:w="252" w:type="pct"/>
            <w:vAlign w:val="center"/>
          </w:tcPr>
          <w:p w:rsidR="00076D09" w:rsidRPr="00B03FBA" w:rsidRDefault="00076D09" w:rsidP="00511F41">
            <w:pPr>
              <w:jc w:val="center"/>
              <w:rPr>
                <w:rFonts w:ascii="TH SarabunPSK" w:hAnsi="TH SarabunPSK" w:cs="TH SarabunPSK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3551F8" w:rsidRPr="00B03FBA">
              <w:rPr>
                <w:rFonts w:ascii="TH SarabunPSK" w:hAnsi="TH SarabunPSK" w:cs="TH SarabunPSK"/>
                <w:color w:val="000000"/>
              </w:rPr>
              <w:t>.00</w:t>
            </w:r>
          </w:p>
        </w:tc>
        <w:tc>
          <w:tcPr>
            <w:tcW w:w="252" w:type="pct"/>
            <w:vAlign w:val="center"/>
          </w:tcPr>
          <w:p w:rsidR="00076D09" w:rsidRPr="00B03FBA" w:rsidRDefault="00076D09" w:rsidP="00511F41">
            <w:pPr>
              <w:jc w:val="center"/>
              <w:rPr>
                <w:rFonts w:ascii="TH SarabunPSK" w:hAnsi="TH SarabunPSK" w:cs="TH SarabunPSK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3551F8" w:rsidRPr="00B03FBA">
              <w:rPr>
                <w:rFonts w:ascii="TH SarabunPSK" w:hAnsi="TH SarabunPSK" w:cs="TH SarabunPSK"/>
                <w:color w:val="000000"/>
              </w:rPr>
              <w:t>.00</w:t>
            </w:r>
          </w:p>
        </w:tc>
        <w:tc>
          <w:tcPr>
            <w:tcW w:w="252" w:type="pct"/>
            <w:vAlign w:val="center"/>
          </w:tcPr>
          <w:p w:rsidR="00076D09" w:rsidRPr="00B03FBA" w:rsidRDefault="00076D09" w:rsidP="00511F41">
            <w:pPr>
              <w:jc w:val="center"/>
              <w:rPr>
                <w:rFonts w:ascii="TH SarabunPSK" w:hAnsi="TH SarabunPSK" w:cs="TH SarabunPSK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3551F8" w:rsidRPr="00B03FBA">
              <w:rPr>
                <w:rFonts w:ascii="TH SarabunPSK" w:hAnsi="TH SarabunPSK" w:cs="TH SarabunPSK"/>
                <w:color w:val="000000"/>
              </w:rPr>
              <w:t>.00</w:t>
            </w:r>
          </w:p>
        </w:tc>
        <w:tc>
          <w:tcPr>
            <w:tcW w:w="252" w:type="pct"/>
            <w:vAlign w:val="center"/>
          </w:tcPr>
          <w:p w:rsidR="00076D09" w:rsidRPr="00B03FBA" w:rsidRDefault="00076D09" w:rsidP="00511F41">
            <w:pPr>
              <w:jc w:val="center"/>
              <w:rPr>
                <w:rFonts w:ascii="TH SarabunPSK" w:hAnsi="TH SarabunPSK" w:cs="TH SarabunPSK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3551F8" w:rsidRPr="00B03FBA">
              <w:rPr>
                <w:rFonts w:ascii="TH SarabunPSK" w:hAnsi="TH SarabunPSK" w:cs="TH SarabunPSK"/>
                <w:color w:val="000000"/>
              </w:rPr>
              <w:t>.00</w:t>
            </w:r>
          </w:p>
        </w:tc>
        <w:tc>
          <w:tcPr>
            <w:tcW w:w="252" w:type="pct"/>
            <w:vAlign w:val="center"/>
          </w:tcPr>
          <w:p w:rsidR="00076D09" w:rsidRPr="00B03FBA" w:rsidRDefault="00076D09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4.35</w:t>
            </w:r>
          </w:p>
        </w:tc>
        <w:tc>
          <w:tcPr>
            <w:tcW w:w="252" w:type="pct"/>
            <w:vAlign w:val="center"/>
          </w:tcPr>
          <w:p w:rsidR="00076D09" w:rsidRPr="00B03FBA" w:rsidRDefault="00076D09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0.00</w:t>
            </w:r>
          </w:p>
        </w:tc>
        <w:tc>
          <w:tcPr>
            <w:tcW w:w="252" w:type="pct"/>
            <w:vAlign w:val="center"/>
          </w:tcPr>
          <w:p w:rsidR="00076D09" w:rsidRPr="00B03FBA" w:rsidRDefault="00076D09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86.96</w:t>
            </w:r>
          </w:p>
        </w:tc>
        <w:tc>
          <w:tcPr>
            <w:tcW w:w="380" w:type="pct"/>
            <w:vAlign w:val="center"/>
          </w:tcPr>
          <w:p w:rsidR="00076D09" w:rsidRPr="00B03FBA" w:rsidRDefault="00076D09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23</w:t>
            </w:r>
          </w:p>
        </w:tc>
        <w:tc>
          <w:tcPr>
            <w:tcW w:w="304" w:type="pct"/>
            <w:vAlign w:val="center"/>
          </w:tcPr>
          <w:p w:rsidR="00076D09" w:rsidRPr="00B03FBA" w:rsidRDefault="00076D09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22</w:t>
            </w:r>
          </w:p>
        </w:tc>
      </w:tr>
      <w:tr w:rsidR="00F8349B" w:rsidRPr="00B03FBA" w:rsidTr="008855CA">
        <w:tc>
          <w:tcPr>
            <w:tcW w:w="1273" w:type="pct"/>
            <w:vAlign w:val="center"/>
          </w:tcPr>
          <w:p w:rsidR="00076D09" w:rsidRPr="00B03FBA" w:rsidRDefault="00076D09" w:rsidP="008855CA">
            <w:pPr>
              <w:rPr>
                <w:rFonts w:ascii="TH SarabunPSK" w:hAnsi="TH SarabunPSK" w:cs="TH SarabunPSK"/>
              </w:rPr>
            </w:pPr>
            <w:r w:rsidRPr="00B03FBA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ศท</w:t>
            </w:r>
            <w:r w:rsidRPr="00B03FBA">
              <w:rPr>
                <w:rFonts w:ascii="TH SarabunPSK" w:eastAsia="Times New Roman" w:hAnsi="TH SarabunPSK" w:cs="TH SarabunPSK"/>
                <w:color w:val="000000"/>
                <w:lang w:eastAsia="en-US"/>
              </w:rPr>
              <w:t xml:space="preserve">104 </w:t>
            </w:r>
            <w:r w:rsidRPr="00B03FBA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มนุษย์และสิ่งแวดล้อม</w:t>
            </w:r>
          </w:p>
        </w:tc>
        <w:tc>
          <w:tcPr>
            <w:tcW w:w="523" w:type="pct"/>
            <w:vAlign w:val="center"/>
          </w:tcPr>
          <w:p w:rsidR="00076D09" w:rsidRPr="00B03FBA" w:rsidRDefault="00AF24AC" w:rsidP="00511F41">
            <w:pPr>
              <w:jc w:val="center"/>
              <w:rPr>
                <w:rFonts w:ascii="TH SarabunPSK" w:hAnsi="TH SarabunPSK" w:cs="TH SarabunPSK"/>
              </w:rPr>
            </w:pPr>
            <w:r w:rsidRPr="00B03FBA">
              <w:rPr>
                <w:rFonts w:ascii="TH SarabunPSK" w:hAnsi="TH SarabunPSK" w:cs="TH SarabunPSK"/>
                <w:cs/>
              </w:rPr>
              <w:t>2/2557</w:t>
            </w:r>
          </w:p>
        </w:tc>
        <w:tc>
          <w:tcPr>
            <w:tcW w:w="252" w:type="pct"/>
            <w:vAlign w:val="center"/>
          </w:tcPr>
          <w:p w:rsidR="00076D09" w:rsidRPr="00B03FBA" w:rsidRDefault="00076D09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3551F8" w:rsidRPr="00B03FBA">
              <w:rPr>
                <w:rFonts w:ascii="TH SarabunPSK" w:hAnsi="TH SarabunPSK" w:cs="TH SarabunPSK"/>
                <w:color w:val="000000"/>
              </w:rPr>
              <w:t>.00</w:t>
            </w:r>
          </w:p>
        </w:tc>
        <w:tc>
          <w:tcPr>
            <w:tcW w:w="252" w:type="pct"/>
            <w:vAlign w:val="center"/>
          </w:tcPr>
          <w:p w:rsidR="00076D09" w:rsidRPr="00B03FBA" w:rsidRDefault="00076D09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100</w:t>
            </w:r>
          </w:p>
        </w:tc>
        <w:tc>
          <w:tcPr>
            <w:tcW w:w="252" w:type="pct"/>
            <w:vAlign w:val="center"/>
          </w:tcPr>
          <w:p w:rsidR="00076D09" w:rsidRPr="00B03FBA" w:rsidRDefault="00076D09" w:rsidP="00511F41">
            <w:pPr>
              <w:jc w:val="center"/>
              <w:rPr>
                <w:rFonts w:ascii="TH SarabunPSK" w:hAnsi="TH SarabunPSK" w:cs="TH SarabunPSK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0.00</w:t>
            </w:r>
          </w:p>
        </w:tc>
        <w:tc>
          <w:tcPr>
            <w:tcW w:w="252" w:type="pct"/>
            <w:vAlign w:val="center"/>
          </w:tcPr>
          <w:p w:rsidR="00076D09" w:rsidRPr="00B03FBA" w:rsidRDefault="00076D09" w:rsidP="00511F41">
            <w:pPr>
              <w:jc w:val="center"/>
              <w:rPr>
                <w:rFonts w:ascii="TH SarabunPSK" w:hAnsi="TH SarabunPSK" w:cs="TH SarabunPSK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0.00</w:t>
            </w:r>
          </w:p>
        </w:tc>
        <w:tc>
          <w:tcPr>
            <w:tcW w:w="252" w:type="pct"/>
            <w:vAlign w:val="center"/>
          </w:tcPr>
          <w:p w:rsidR="00076D09" w:rsidRPr="00B03FBA" w:rsidRDefault="00076D09" w:rsidP="00511F41">
            <w:pPr>
              <w:jc w:val="center"/>
              <w:rPr>
                <w:rFonts w:ascii="TH SarabunPSK" w:hAnsi="TH SarabunPSK" w:cs="TH SarabunPSK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0.00</w:t>
            </w:r>
          </w:p>
        </w:tc>
        <w:tc>
          <w:tcPr>
            <w:tcW w:w="252" w:type="pct"/>
            <w:vAlign w:val="center"/>
          </w:tcPr>
          <w:p w:rsidR="00076D09" w:rsidRPr="00B03FBA" w:rsidRDefault="00076D09" w:rsidP="00511F41">
            <w:pPr>
              <w:jc w:val="center"/>
              <w:rPr>
                <w:rFonts w:ascii="TH SarabunPSK" w:hAnsi="TH SarabunPSK" w:cs="TH SarabunPSK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0.00</w:t>
            </w:r>
          </w:p>
        </w:tc>
        <w:tc>
          <w:tcPr>
            <w:tcW w:w="252" w:type="pct"/>
            <w:vAlign w:val="center"/>
          </w:tcPr>
          <w:p w:rsidR="00076D09" w:rsidRPr="00B03FBA" w:rsidRDefault="00076D09" w:rsidP="00511F41">
            <w:pPr>
              <w:jc w:val="center"/>
              <w:rPr>
                <w:rFonts w:ascii="TH SarabunPSK" w:hAnsi="TH SarabunPSK" w:cs="TH SarabunPSK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0.00</w:t>
            </w:r>
          </w:p>
        </w:tc>
        <w:tc>
          <w:tcPr>
            <w:tcW w:w="252" w:type="pct"/>
            <w:vAlign w:val="center"/>
          </w:tcPr>
          <w:p w:rsidR="00076D09" w:rsidRPr="00B03FBA" w:rsidRDefault="00076D09" w:rsidP="00511F41">
            <w:pPr>
              <w:jc w:val="center"/>
              <w:rPr>
                <w:rFonts w:ascii="TH SarabunPSK" w:hAnsi="TH SarabunPSK" w:cs="TH SarabunPSK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0.00</w:t>
            </w:r>
          </w:p>
        </w:tc>
        <w:tc>
          <w:tcPr>
            <w:tcW w:w="252" w:type="pct"/>
            <w:vAlign w:val="center"/>
          </w:tcPr>
          <w:p w:rsidR="00076D09" w:rsidRPr="00B03FBA" w:rsidRDefault="00076D09" w:rsidP="00511F41">
            <w:pPr>
              <w:jc w:val="center"/>
              <w:rPr>
                <w:rFonts w:ascii="TH SarabunPSK" w:hAnsi="TH SarabunPSK" w:cs="TH SarabunPSK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0.00</w:t>
            </w:r>
          </w:p>
        </w:tc>
        <w:tc>
          <w:tcPr>
            <w:tcW w:w="252" w:type="pct"/>
            <w:vAlign w:val="center"/>
          </w:tcPr>
          <w:p w:rsidR="00076D09" w:rsidRPr="00B03FBA" w:rsidRDefault="00076D09" w:rsidP="00511F41">
            <w:pPr>
              <w:jc w:val="center"/>
              <w:rPr>
                <w:rFonts w:ascii="TH SarabunPSK" w:hAnsi="TH SarabunPSK" w:cs="TH SarabunPSK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0.00</w:t>
            </w:r>
          </w:p>
        </w:tc>
        <w:tc>
          <w:tcPr>
            <w:tcW w:w="380" w:type="pct"/>
            <w:vAlign w:val="center"/>
          </w:tcPr>
          <w:p w:rsidR="00076D09" w:rsidRPr="00B03FBA" w:rsidRDefault="00076D09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1</w:t>
            </w:r>
          </w:p>
        </w:tc>
        <w:tc>
          <w:tcPr>
            <w:tcW w:w="304" w:type="pct"/>
            <w:vAlign w:val="center"/>
          </w:tcPr>
          <w:p w:rsidR="00076D09" w:rsidRPr="00B03FBA" w:rsidRDefault="00076D09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1</w:t>
            </w:r>
          </w:p>
        </w:tc>
      </w:tr>
      <w:tr w:rsidR="00F8349B" w:rsidRPr="00B03FBA" w:rsidTr="008855CA"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09" w:rsidRPr="00B03FBA" w:rsidRDefault="00076D09" w:rsidP="008855CA">
            <w:pPr>
              <w:rPr>
                <w:rFonts w:ascii="TH SarabunPSK" w:hAnsi="TH SarabunPSK" w:cs="TH SarabunPSK"/>
              </w:rPr>
            </w:pPr>
            <w:r w:rsidRPr="00B03FBA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ศท</w:t>
            </w:r>
            <w:r w:rsidRPr="00B03FBA">
              <w:rPr>
                <w:rFonts w:ascii="TH SarabunPSK" w:eastAsia="Times New Roman" w:hAnsi="TH SarabunPSK" w:cs="TH SarabunPSK"/>
                <w:color w:val="000000"/>
                <w:lang w:eastAsia="en-US"/>
              </w:rPr>
              <w:t xml:space="preserve">012 </w:t>
            </w:r>
            <w:r w:rsidRPr="00B03FBA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จิตวิทยากับพฤติกรรมมนุษย์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09" w:rsidRPr="00B03FBA" w:rsidRDefault="00AF24AC" w:rsidP="00511F41">
            <w:pPr>
              <w:jc w:val="center"/>
              <w:rPr>
                <w:rFonts w:ascii="TH SarabunPSK" w:hAnsi="TH SarabunPSK" w:cs="TH SarabunPSK"/>
              </w:rPr>
            </w:pPr>
            <w:r w:rsidRPr="00B03FBA">
              <w:rPr>
                <w:rFonts w:ascii="TH SarabunPSK" w:hAnsi="TH SarabunPSK" w:cs="TH SarabunPSK"/>
                <w:cs/>
              </w:rPr>
              <w:t>1/2557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09" w:rsidRPr="00B03FBA" w:rsidRDefault="00076D09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4</w:t>
            </w:r>
            <w:r w:rsidR="00AF24AC" w:rsidRPr="00B03FBA">
              <w:rPr>
                <w:rFonts w:ascii="TH SarabunPSK" w:hAnsi="TH SarabunPSK" w:cs="TH SarabunPSK"/>
                <w:color w:val="000000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09" w:rsidRPr="00B03FBA" w:rsidRDefault="00076D09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20</w:t>
            </w:r>
            <w:r w:rsidR="00AF24AC" w:rsidRPr="00B03FBA">
              <w:rPr>
                <w:rFonts w:ascii="TH SarabunPSK" w:hAnsi="TH SarabunPSK" w:cs="TH SarabunPSK"/>
                <w:color w:val="000000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09" w:rsidRPr="00B03FBA" w:rsidRDefault="00076D09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60</w:t>
            </w:r>
            <w:r w:rsidR="00AF24AC" w:rsidRPr="00B03FBA">
              <w:rPr>
                <w:rFonts w:ascii="TH SarabunPSK" w:hAnsi="TH SarabunPSK" w:cs="TH SarabunPSK"/>
                <w:color w:val="000000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09" w:rsidRPr="00B03FBA" w:rsidRDefault="00076D09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16</w:t>
            </w:r>
            <w:r w:rsidR="00AF24AC" w:rsidRPr="00B03FBA">
              <w:rPr>
                <w:rFonts w:ascii="TH SarabunPSK" w:hAnsi="TH SarabunPSK" w:cs="TH SarabunPSK"/>
                <w:color w:val="000000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09" w:rsidRPr="00B03FBA" w:rsidRDefault="00076D09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3551F8" w:rsidRPr="00B03FBA">
              <w:rPr>
                <w:rFonts w:ascii="TH SarabunPSK" w:hAnsi="TH SarabunPSK" w:cs="TH SarabunPSK"/>
                <w:color w:val="000000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09" w:rsidRPr="00B03FBA" w:rsidRDefault="00076D09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3551F8" w:rsidRPr="00B03FBA">
              <w:rPr>
                <w:rFonts w:ascii="TH SarabunPSK" w:hAnsi="TH SarabunPSK" w:cs="TH SarabunPSK"/>
                <w:color w:val="000000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09" w:rsidRPr="00B03FBA" w:rsidRDefault="00076D09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3551F8" w:rsidRPr="00B03FBA">
              <w:rPr>
                <w:rFonts w:ascii="TH SarabunPSK" w:hAnsi="TH SarabunPSK" w:cs="TH SarabunPSK"/>
                <w:color w:val="000000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09" w:rsidRPr="00B03FBA" w:rsidRDefault="00076D09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3551F8" w:rsidRPr="00B03FBA">
              <w:rPr>
                <w:rFonts w:ascii="TH SarabunPSK" w:hAnsi="TH SarabunPSK" w:cs="TH SarabunPSK"/>
                <w:color w:val="000000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09" w:rsidRPr="00B03FBA" w:rsidRDefault="00076D09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3551F8" w:rsidRPr="00B03FBA">
              <w:rPr>
                <w:rFonts w:ascii="TH SarabunPSK" w:hAnsi="TH SarabunPSK" w:cs="TH SarabunPSK"/>
                <w:color w:val="000000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09" w:rsidRPr="00B03FBA" w:rsidRDefault="00076D09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3551F8" w:rsidRPr="00B03FBA">
              <w:rPr>
                <w:rFonts w:ascii="TH SarabunPSK" w:hAnsi="TH SarabunPSK" w:cs="TH SarabunPSK"/>
                <w:color w:val="000000"/>
              </w:rPr>
              <w:t>.00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09" w:rsidRPr="00B03FBA" w:rsidRDefault="00076D09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25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09" w:rsidRPr="00B03FBA" w:rsidRDefault="00076D09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25</w:t>
            </w:r>
          </w:p>
        </w:tc>
      </w:tr>
      <w:tr w:rsidR="00F8349B" w:rsidRPr="00B03FBA" w:rsidTr="008855CA"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09" w:rsidRPr="00B03FBA" w:rsidRDefault="00076D09" w:rsidP="008855CA">
            <w:pPr>
              <w:rPr>
                <w:rFonts w:ascii="TH SarabunPSK" w:hAnsi="TH SarabunPSK" w:cs="TH SarabunPSK"/>
              </w:rPr>
            </w:pPr>
            <w:r w:rsidRPr="00B03FBA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ศท</w:t>
            </w:r>
            <w:r w:rsidRPr="00B03FBA">
              <w:rPr>
                <w:rFonts w:ascii="TH SarabunPSK" w:eastAsia="Times New Roman" w:hAnsi="TH SarabunPSK" w:cs="TH SarabunPSK"/>
                <w:color w:val="000000"/>
                <w:lang w:eastAsia="en-US"/>
              </w:rPr>
              <w:t xml:space="preserve">013 </w:t>
            </w:r>
            <w:r w:rsidRPr="00B03FBA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สุขภาพเพื่อการดำรงชีวิต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09" w:rsidRPr="00B03FBA" w:rsidRDefault="00AF24AC" w:rsidP="00511F41">
            <w:pPr>
              <w:jc w:val="center"/>
              <w:rPr>
                <w:rFonts w:ascii="TH SarabunPSK" w:hAnsi="TH SarabunPSK" w:cs="TH SarabunPSK"/>
              </w:rPr>
            </w:pPr>
            <w:r w:rsidRPr="00B03FBA">
              <w:rPr>
                <w:rFonts w:ascii="TH SarabunPSK" w:hAnsi="TH SarabunPSK" w:cs="TH SarabunPSK"/>
                <w:cs/>
              </w:rPr>
              <w:t>2/2557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09" w:rsidRPr="00B03FBA" w:rsidRDefault="00076D09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7.69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09" w:rsidRPr="00B03FBA" w:rsidRDefault="00076D09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23.01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09" w:rsidRPr="00B03FBA" w:rsidRDefault="00076D09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26.92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09" w:rsidRPr="00B03FBA" w:rsidRDefault="00076D09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15.39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09" w:rsidRPr="00B03FBA" w:rsidRDefault="00076D09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7.69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09" w:rsidRPr="00B03FBA" w:rsidRDefault="00076D09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7.69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09" w:rsidRPr="00B03FBA" w:rsidRDefault="00076D09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7.69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09" w:rsidRPr="00B03FBA" w:rsidRDefault="00076D09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3.85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09" w:rsidRPr="00B03FBA" w:rsidRDefault="00076D09" w:rsidP="00511F41">
            <w:pPr>
              <w:jc w:val="center"/>
              <w:rPr>
                <w:rFonts w:ascii="TH SarabunPSK" w:hAnsi="TH SarabunPSK" w:cs="TH SarabunPSK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3551F8" w:rsidRPr="00B03FBA">
              <w:rPr>
                <w:rFonts w:ascii="TH SarabunPSK" w:hAnsi="TH SarabunPSK" w:cs="TH SarabunPSK"/>
                <w:color w:val="000000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09" w:rsidRPr="00B03FBA" w:rsidRDefault="00076D09" w:rsidP="00511F41">
            <w:pPr>
              <w:jc w:val="center"/>
              <w:rPr>
                <w:rFonts w:ascii="TH SarabunPSK" w:hAnsi="TH SarabunPSK" w:cs="TH SarabunPSK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3551F8" w:rsidRPr="00B03FBA">
              <w:rPr>
                <w:rFonts w:ascii="TH SarabunPSK" w:hAnsi="TH SarabunPSK" w:cs="TH SarabunPSK"/>
                <w:color w:val="000000"/>
              </w:rPr>
              <w:t>.00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09" w:rsidRPr="00B03FBA" w:rsidRDefault="00076D09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26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09" w:rsidRPr="00B03FBA" w:rsidRDefault="00076D09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25</w:t>
            </w:r>
          </w:p>
        </w:tc>
      </w:tr>
      <w:tr w:rsidR="00F8349B" w:rsidRPr="00B03FBA" w:rsidTr="008855CA"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09" w:rsidRPr="00B03FBA" w:rsidRDefault="00076D09" w:rsidP="008855CA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B03FBA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ศท</w:t>
            </w:r>
            <w:r w:rsidRPr="00B03FBA">
              <w:rPr>
                <w:rFonts w:ascii="TH SarabunPSK" w:eastAsia="Times New Roman" w:hAnsi="TH SarabunPSK" w:cs="TH SarabunPSK"/>
                <w:color w:val="000000"/>
                <w:lang w:eastAsia="en-US"/>
              </w:rPr>
              <w:t xml:space="preserve">031 </w:t>
            </w:r>
            <w:r w:rsidRPr="00B03FBA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การใช้ภาษาไทย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09" w:rsidRPr="00B03FBA" w:rsidRDefault="00AF24AC" w:rsidP="00511F41">
            <w:pPr>
              <w:jc w:val="center"/>
              <w:rPr>
                <w:rFonts w:ascii="TH SarabunPSK" w:hAnsi="TH SarabunPSK" w:cs="TH SarabunPSK"/>
              </w:rPr>
            </w:pPr>
            <w:r w:rsidRPr="00B03FBA">
              <w:rPr>
                <w:rFonts w:ascii="TH SarabunPSK" w:hAnsi="TH SarabunPSK" w:cs="TH SarabunPSK"/>
                <w:cs/>
              </w:rPr>
              <w:t>1/2557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09" w:rsidRPr="00B03FBA" w:rsidRDefault="00076D09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5.56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09" w:rsidRPr="00B03FBA" w:rsidRDefault="00076D09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33.33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09" w:rsidRPr="00B03FBA" w:rsidRDefault="00076D09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22.22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09" w:rsidRPr="00B03FBA" w:rsidRDefault="00076D09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5.56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09" w:rsidRPr="00B03FBA" w:rsidRDefault="00076D09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22.22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09" w:rsidRPr="00B03FBA" w:rsidRDefault="00076D09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5.56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09" w:rsidRPr="00B03FBA" w:rsidRDefault="00076D09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3551F8" w:rsidRPr="00B03FBA">
              <w:rPr>
                <w:rFonts w:ascii="TH SarabunPSK" w:hAnsi="TH SarabunPSK" w:cs="TH SarabunPSK"/>
                <w:color w:val="000000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09" w:rsidRPr="00B03FBA" w:rsidRDefault="00076D09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3551F8" w:rsidRPr="00B03FBA">
              <w:rPr>
                <w:rFonts w:ascii="TH SarabunPSK" w:hAnsi="TH SarabunPSK" w:cs="TH SarabunPSK"/>
                <w:color w:val="000000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09" w:rsidRPr="00B03FBA" w:rsidRDefault="00076D09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3551F8" w:rsidRPr="00B03FBA">
              <w:rPr>
                <w:rFonts w:ascii="TH SarabunPSK" w:hAnsi="TH SarabunPSK" w:cs="TH SarabunPSK"/>
                <w:color w:val="000000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09" w:rsidRPr="00B03FBA" w:rsidRDefault="00076D09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5.56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09" w:rsidRPr="00B03FBA" w:rsidRDefault="00076D09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18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09" w:rsidRPr="00B03FBA" w:rsidRDefault="00076D09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17</w:t>
            </w:r>
          </w:p>
        </w:tc>
      </w:tr>
      <w:tr w:rsidR="00F8349B" w:rsidRPr="00B03FBA" w:rsidTr="008855CA"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09" w:rsidRPr="00B03FBA" w:rsidRDefault="00076D09" w:rsidP="008855CA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B03FBA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ศท</w:t>
            </w:r>
            <w:r w:rsidRPr="00B03FBA">
              <w:rPr>
                <w:rFonts w:ascii="TH SarabunPSK" w:eastAsia="Times New Roman" w:hAnsi="TH SarabunPSK" w:cs="TH SarabunPSK"/>
                <w:color w:val="000000"/>
                <w:lang w:eastAsia="en-US"/>
              </w:rPr>
              <w:t xml:space="preserve">141 </w:t>
            </w:r>
            <w:r w:rsidRPr="00B03FBA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 xml:space="preserve">ภาษาอังกฤษพื้นฐาน </w:t>
            </w:r>
            <w:r w:rsidRPr="00B03FBA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1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09" w:rsidRPr="00B03FBA" w:rsidRDefault="00AF24AC" w:rsidP="00511F41">
            <w:pPr>
              <w:jc w:val="center"/>
              <w:rPr>
                <w:rFonts w:ascii="TH SarabunPSK" w:hAnsi="TH SarabunPSK" w:cs="TH SarabunPSK"/>
              </w:rPr>
            </w:pPr>
            <w:r w:rsidRPr="00B03FBA">
              <w:rPr>
                <w:rFonts w:ascii="TH SarabunPSK" w:hAnsi="TH SarabunPSK" w:cs="TH SarabunPSK"/>
                <w:cs/>
              </w:rPr>
              <w:t>1/2557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09" w:rsidRPr="00B03FBA" w:rsidRDefault="00076D09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7.14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09" w:rsidRPr="00B03FBA" w:rsidRDefault="00076D09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3.57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09" w:rsidRPr="00B03FBA" w:rsidRDefault="00076D09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10.71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09" w:rsidRPr="00B03FBA" w:rsidRDefault="00076D09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14.29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09" w:rsidRPr="00B03FBA" w:rsidRDefault="00076D09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21.43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09" w:rsidRPr="00B03FBA" w:rsidRDefault="00076D09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7.143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09" w:rsidRPr="00B03FBA" w:rsidRDefault="00076D09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7.14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09" w:rsidRPr="00B03FBA" w:rsidRDefault="00076D09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28.57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09" w:rsidRPr="00B03FBA" w:rsidRDefault="00076D09" w:rsidP="00511F41">
            <w:pPr>
              <w:jc w:val="center"/>
              <w:rPr>
                <w:rFonts w:ascii="TH SarabunPSK" w:hAnsi="TH SarabunPSK" w:cs="TH SarabunPSK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3551F8" w:rsidRPr="00B03FBA">
              <w:rPr>
                <w:rFonts w:ascii="TH SarabunPSK" w:hAnsi="TH SarabunPSK" w:cs="TH SarabunPSK"/>
                <w:color w:val="000000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09" w:rsidRPr="00B03FBA" w:rsidRDefault="00076D09" w:rsidP="00511F41">
            <w:pPr>
              <w:jc w:val="center"/>
              <w:rPr>
                <w:rFonts w:ascii="TH SarabunPSK" w:hAnsi="TH SarabunPSK" w:cs="TH SarabunPSK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3551F8" w:rsidRPr="00B03FBA">
              <w:rPr>
                <w:rFonts w:ascii="TH SarabunPSK" w:hAnsi="TH SarabunPSK" w:cs="TH SarabunPSK"/>
                <w:color w:val="000000"/>
              </w:rPr>
              <w:t>.00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09" w:rsidRPr="00B03FBA" w:rsidRDefault="00076D09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28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09" w:rsidRPr="00B03FBA" w:rsidRDefault="00076D09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20</w:t>
            </w:r>
          </w:p>
        </w:tc>
      </w:tr>
      <w:tr w:rsidR="000964E5" w:rsidRPr="00B03FBA" w:rsidTr="008855CA"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8855CA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B03FBA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ศท</w:t>
            </w:r>
            <w:r w:rsidRPr="00B03FBA">
              <w:rPr>
                <w:rFonts w:ascii="TH SarabunPSK" w:eastAsia="Times New Roman" w:hAnsi="TH SarabunPSK" w:cs="TH SarabunPSK"/>
                <w:color w:val="000000"/>
                <w:lang w:eastAsia="en-US"/>
              </w:rPr>
              <w:t xml:space="preserve">142 </w:t>
            </w:r>
            <w:r w:rsidRPr="00B03FBA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 xml:space="preserve">ภาษาอังกฤษพื้นฐาน </w:t>
            </w:r>
            <w:r w:rsidRPr="00B03FBA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2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AF24AC" w:rsidP="00511F41">
            <w:pPr>
              <w:jc w:val="center"/>
              <w:rPr>
                <w:rFonts w:ascii="TH SarabunPSK" w:hAnsi="TH SarabunPSK" w:cs="TH SarabunPSK"/>
              </w:rPr>
            </w:pPr>
            <w:r w:rsidRPr="00B03FBA">
              <w:rPr>
                <w:rFonts w:ascii="TH SarabunPSK" w:hAnsi="TH SarabunPSK" w:cs="TH SarabunPSK"/>
                <w:cs/>
              </w:rPr>
              <w:t>2/2557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6.45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6.45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9.68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22.58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16.13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19.35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12.90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3.23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3551F8" w:rsidRPr="00B03FBA">
              <w:rPr>
                <w:rFonts w:ascii="TH SarabunPSK" w:hAnsi="TH SarabunPSK" w:cs="TH SarabunPSK"/>
                <w:color w:val="000000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3.23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31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29</w:t>
            </w:r>
          </w:p>
        </w:tc>
      </w:tr>
      <w:tr w:rsidR="000964E5" w:rsidRPr="00B03FBA" w:rsidTr="008855CA"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8855CA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B03FBA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ศท</w:t>
            </w:r>
            <w:r w:rsidRPr="00B03FBA">
              <w:rPr>
                <w:rFonts w:ascii="TH SarabunPSK" w:eastAsia="Times New Roman" w:hAnsi="TH SarabunPSK" w:cs="TH SarabunPSK"/>
                <w:color w:val="000000"/>
                <w:lang w:eastAsia="en-US"/>
              </w:rPr>
              <w:t xml:space="preserve">243 </w:t>
            </w:r>
            <w:r w:rsidRPr="00B03FBA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 xml:space="preserve">ภาษาอังกฤษเชิงการเกษตร </w:t>
            </w:r>
            <w:r w:rsidRPr="00B03FBA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1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AF24AC" w:rsidP="00511F41">
            <w:pPr>
              <w:jc w:val="center"/>
              <w:rPr>
                <w:rFonts w:ascii="TH SarabunPSK" w:hAnsi="TH SarabunPSK" w:cs="TH SarabunPSK"/>
              </w:rPr>
            </w:pPr>
            <w:r w:rsidRPr="00B03FBA">
              <w:rPr>
                <w:rFonts w:ascii="TH SarabunPSK" w:hAnsi="TH SarabunPSK" w:cs="TH SarabunPSK"/>
                <w:cs/>
              </w:rPr>
              <w:t>2/2557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7.14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7.14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7.14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14.29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21.43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21.43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7.14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14.29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3551F8" w:rsidRPr="00B03FBA">
              <w:rPr>
                <w:rFonts w:ascii="TH SarabunPSK" w:hAnsi="TH SarabunPSK" w:cs="TH SarabunPSK"/>
                <w:color w:val="000000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3551F8" w:rsidRPr="00B03FBA">
              <w:rPr>
                <w:rFonts w:ascii="TH SarabunPSK" w:hAnsi="TH SarabunPSK" w:cs="TH SarabunPSK"/>
                <w:color w:val="000000"/>
              </w:rPr>
              <w:t>.00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14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12</w:t>
            </w:r>
          </w:p>
        </w:tc>
      </w:tr>
      <w:tr w:rsidR="000964E5" w:rsidRPr="00B03FBA" w:rsidTr="008855CA"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8855CA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B03FBA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วท</w:t>
            </w:r>
            <w:r w:rsidRPr="00B03FBA">
              <w:rPr>
                <w:rFonts w:ascii="TH SarabunPSK" w:eastAsia="Times New Roman" w:hAnsi="TH SarabunPSK" w:cs="TH SarabunPSK"/>
                <w:color w:val="000000"/>
                <w:lang w:eastAsia="en-US"/>
              </w:rPr>
              <w:t xml:space="preserve">102 </w:t>
            </w:r>
            <w:r w:rsidRPr="00B03FBA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การพัฒนาวิทยาศาสตร์และเทคโนโลยี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AF24AC" w:rsidP="00511F41">
            <w:pPr>
              <w:jc w:val="center"/>
              <w:rPr>
                <w:rFonts w:ascii="TH SarabunPSK" w:hAnsi="TH SarabunPSK" w:cs="TH SarabunPSK"/>
              </w:rPr>
            </w:pPr>
            <w:r w:rsidRPr="00B03FBA">
              <w:rPr>
                <w:rFonts w:ascii="TH SarabunPSK" w:hAnsi="TH SarabunPSK" w:cs="TH SarabunPSK"/>
                <w:cs/>
              </w:rPr>
              <w:t>2/2557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50.00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29.17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8.33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3551F8" w:rsidRPr="00B03FBA">
              <w:rPr>
                <w:rFonts w:ascii="TH SarabunPSK" w:hAnsi="TH SarabunPSK" w:cs="TH SarabunPSK"/>
                <w:color w:val="000000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4.17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4.17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4.17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3551F8" w:rsidRPr="00B03FBA">
              <w:rPr>
                <w:rFonts w:ascii="TH SarabunPSK" w:hAnsi="TH SarabunPSK" w:cs="TH SarabunPSK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3551F8" w:rsidRPr="00B03FBA">
              <w:rPr>
                <w:rFonts w:ascii="TH SarabunPSK" w:hAnsi="TH SarabunPSK" w:cs="TH SarabunPSK"/>
                <w:color w:val="000000"/>
              </w:rPr>
              <w:t>.</w:t>
            </w:r>
            <w:r w:rsidR="003551F8" w:rsidRPr="00B03FBA">
              <w:rPr>
                <w:rFonts w:ascii="TH SarabunPSK" w:hAnsi="TH SarabunPSK" w:cs="TH SarabunPSK"/>
              </w:rPr>
              <w:t>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3551F8" w:rsidRPr="00B03FBA">
              <w:rPr>
                <w:rFonts w:ascii="TH SarabunPSK" w:hAnsi="TH SarabunPSK" w:cs="TH SarabunPSK"/>
                <w:color w:val="000000"/>
              </w:rPr>
              <w:t>.00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24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24</w:t>
            </w:r>
          </w:p>
        </w:tc>
      </w:tr>
      <w:tr w:rsidR="000964E5" w:rsidRPr="00B03FBA" w:rsidTr="008855CA"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8855CA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B03FBA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ศท</w:t>
            </w:r>
            <w:r w:rsidRPr="00B03FBA">
              <w:rPr>
                <w:rFonts w:ascii="TH SarabunPSK" w:eastAsia="Times New Roman" w:hAnsi="TH SarabunPSK" w:cs="TH SarabunPSK"/>
                <w:color w:val="000000"/>
                <w:lang w:eastAsia="en-US"/>
              </w:rPr>
              <w:t xml:space="preserve">014 </w:t>
            </w:r>
            <w:r w:rsidRPr="00B03FBA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การสืบค้นสารนิเทศเพื่อการศึกษา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AF24AC" w:rsidP="00511F41">
            <w:pPr>
              <w:jc w:val="center"/>
              <w:rPr>
                <w:rFonts w:ascii="TH SarabunPSK" w:hAnsi="TH SarabunPSK" w:cs="TH SarabunPSK"/>
              </w:rPr>
            </w:pPr>
            <w:r w:rsidRPr="00B03FBA">
              <w:rPr>
                <w:rFonts w:ascii="TH SarabunPSK" w:hAnsi="TH SarabunPSK" w:cs="TH SarabunPSK"/>
                <w:cs/>
              </w:rPr>
              <w:t>1/2557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11.11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11.11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14.82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22.22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3.70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11.11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7.41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3551F8" w:rsidRPr="00B03FBA">
              <w:rPr>
                <w:rFonts w:ascii="TH SarabunPSK" w:hAnsi="TH SarabunPSK" w:cs="TH SarabunPSK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3551F8" w:rsidRPr="00B03FBA">
              <w:rPr>
                <w:rFonts w:ascii="TH SarabunPSK" w:hAnsi="TH SarabunPSK" w:cs="TH SarabunPSK"/>
                <w:color w:val="000000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3551F8" w:rsidRPr="00B03FBA">
              <w:rPr>
                <w:rFonts w:ascii="TH SarabunPSK" w:hAnsi="TH SarabunPSK" w:cs="TH SarabunPSK"/>
                <w:color w:val="000000"/>
              </w:rPr>
              <w:t>.00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27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22</w:t>
            </w:r>
          </w:p>
        </w:tc>
      </w:tr>
      <w:tr w:rsidR="00B03FBA" w:rsidRPr="00B03FBA" w:rsidTr="00B03FBA"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FBA" w:rsidRPr="00B03FBA" w:rsidRDefault="00B03FBA" w:rsidP="00B03FBA">
            <w:pPr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  <w:lang w:eastAsia="en-US"/>
              </w:rPr>
              <w:t>หมวดวิชาเฉพาะ</w:t>
            </w:r>
          </w:p>
        </w:tc>
      </w:tr>
      <w:tr w:rsidR="00B03FBA" w:rsidRPr="00B03FBA" w:rsidTr="00B03FBA"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FBA" w:rsidRPr="00B03FBA" w:rsidRDefault="00B03FBA" w:rsidP="00B03FBA">
            <w:pPr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  <w:lang w:eastAsia="en-US"/>
              </w:rPr>
              <w:t>กลุ่มวิชาแกน</w:t>
            </w:r>
          </w:p>
        </w:tc>
      </w:tr>
      <w:tr w:rsidR="000964E5" w:rsidRPr="00B03FBA" w:rsidTr="008855CA"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8855CA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B03FBA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คม</w:t>
            </w:r>
            <w:r w:rsidRPr="00B03FBA">
              <w:rPr>
                <w:rFonts w:ascii="TH SarabunPSK" w:eastAsia="Times New Roman" w:hAnsi="TH SarabunPSK" w:cs="TH SarabunPSK"/>
                <w:color w:val="000000"/>
                <w:lang w:eastAsia="en-US"/>
              </w:rPr>
              <w:t xml:space="preserve">100 </w:t>
            </w:r>
            <w:r w:rsidRPr="00B03FBA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เคมีทั่วไป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AF24AC" w:rsidP="00511F41">
            <w:pPr>
              <w:jc w:val="center"/>
              <w:rPr>
                <w:rFonts w:ascii="TH SarabunPSK" w:hAnsi="TH SarabunPSK" w:cs="TH SarabunPSK"/>
              </w:rPr>
            </w:pPr>
            <w:r w:rsidRPr="00B03FBA">
              <w:rPr>
                <w:rFonts w:ascii="TH SarabunPSK" w:hAnsi="TH SarabunPSK" w:cs="TH SarabunPSK"/>
                <w:cs/>
              </w:rPr>
              <w:t>1/2557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3551F8" w:rsidRPr="00B03FBA">
              <w:rPr>
                <w:rFonts w:ascii="TH SarabunPSK" w:hAnsi="TH SarabunPSK" w:cs="TH SarabunPSK"/>
                <w:color w:val="000000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3551F8" w:rsidRPr="00B03FBA">
              <w:rPr>
                <w:rFonts w:ascii="TH SarabunPSK" w:hAnsi="TH SarabunPSK" w:cs="TH SarabunPSK"/>
                <w:color w:val="000000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3551F8" w:rsidRPr="00B03FBA">
              <w:rPr>
                <w:rFonts w:ascii="TH SarabunPSK" w:hAnsi="TH SarabunPSK" w:cs="TH SarabunPSK"/>
                <w:color w:val="000000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6.45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12.90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22.58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35.48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16.13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3551F8" w:rsidRPr="00B03FBA">
              <w:rPr>
                <w:rFonts w:ascii="TH SarabunPSK" w:hAnsi="TH SarabunPSK" w:cs="TH SarabunPSK"/>
                <w:color w:val="000000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6.45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31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24</w:t>
            </w:r>
          </w:p>
        </w:tc>
      </w:tr>
      <w:tr w:rsidR="000964E5" w:rsidRPr="00B03FBA" w:rsidTr="008855CA"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8855CA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B03FBA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คม</w:t>
            </w:r>
            <w:r w:rsidRPr="00B03FBA">
              <w:rPr>
                <w:rFonts w:ascii="TH SarabunPSK" w:eastAsia="Times New Roman" w:hAnsi="TH SarabunPSK" w:cs="TH SarabunPSK"/>
                <w:color w:val="000000"/>
                <w:lang w:eastAsia="en-US"/>
              </w:rPr>
              <w:t xml:space="preserve">250 </w:t>
            </w:r>
            <w:r w:rsidRPr="00B03FBA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เคมีอินทรีย์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AF24AC" w:rsidP="00511F41">
            <w:pPr>
              <w:jc w:val="center"/>
              <w:rPr>
                <w:rFonts w:ascii="TH SarabunPSK" w:hAnsi="TH SarabunPSK" w:cs="TH SarabunPSK"/>
              </w:rPr>
            </w:pPr>
            <w:r w:rsidRPr="00B03FBA">
              <w:rPr>
                <w:rFonts w:ascii="TH SarabunPSK" w:hAnsi="TH SarabunPSK" w:cs="TH SarabunPSK"/>
                <w:cs/>
              </w:rPr>
              <w:t>2/2557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2.44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3551F8" w:rsidRPr="00B03FBA">
              <w:rPr>
                <w:rFonts w:ascii="TH SarabunPSK" w:hAnsi="TH SarabunPSK" w:cs="TH SarabunPSK"/>
                <w:color w:val="000000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3551F8" w:rsidRPr="00B03FBA">
              <w:rPr>
                <w:rFonts w:ascii="TH SarabunPSK" w:hAnsi="TH SarabunPSK" w:cs="TH SarabunPSK"/>
                <w:color w:val="000000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7.32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7.32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9.76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41.46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31.71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3551F8" w:rsidRPr="00B03FBA">
              <w:rPr>
                <w:rFonts w:ascii="TH SarabunPSK" w:hAnsi="TH SarabunPSK" w:cs="TH SarabunPSK"/>
                <w:color w:val="000000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3551F8" w:rsidRPr="00B03FBA">
              <w:rPr>
                <w:rFonts w:ascii="TH SarabunPSK" w:hAnsi="TH SarabunPSK" w:cs="TH SarabunPSK"/>
                <w:color w:val="000000"/>
              </w:rPr>
              <w:t>.00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41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28</w:t>
            </w:r>
          </w:p>
        </w:tc>
      </w:tr>
      <w:tr w:rsidR="000964E5" w:rsidRPr="00B03FBA" w:rsidTr="008855CA"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8855CA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B03FBA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คม</w:t>
            </w:r>
            <w:r w:rsidRPr="00B03FBA">
              <w:rPr>
                <w:rFonts w:ascii="TH SarabunPSK" w:eastAsia="Times New Roman" w:hAnsi="TH SarabunPSK" w:cs="TH SarabunPSK"/>
                <w:color w:val="000000"/>
                <w:lang w:eastAsia="en-US"/>
              </w:rPr>
              <w:t xml:space="preserve">320 </w:t>
            </w:r>
            <w:r w:rsidRPr="00B03FBA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ชีวเคมีเบื้องต้น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AF24AC" w:rsidP="00511F41">
            <w:pPr>
              <w:jc w:val="center"/>
              <w:rPr>
                <w:rFonts w:ascii="TH SarabunPSK" w:hAnsi="TH SarabunPSK" w:cs="TH SarabunPSK"/>
              </w:rPr>
            </w:pPr>
            <w:r w:rsidRPr="00B03FBA">
              <w:rPr>
                <w:rFonts w:ascii="TH SarabunPSK" w:hAnsi="TH SarabunPSK" w:cs="TH SarabunPSK"/>
                <w:cs/>
              </w:rPr>
              <w:t>1/2557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3551F8" w:rsidRPr="00B03FBA">
              <w:rPr>
                <w:rFonts w:ascii="TH SarabunPSK" w:hAnsi="TH SarabunPSK" w:cs="TH SarabunPSK"/>
                <w:color w:val="000000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5.56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3551F8" w:rsidRPr="00B03FBA">
              <w:rPr>
                <w:rFonts w:ascii="TH SarabunPSK" w:hAnsi="TH SarabunPSK" w:cs="TH SarabunPSK"/>
                <w:color w:val="000000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27.78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27.78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5.56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33.33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3551F8" w:rsidRPr="00B03FBA">
              <w:rPr>
                <w:rFonts w:ascii="TH SarabunPSK" w:hAnsi="TH SarabunPSK" w:cs="TH SarabunPSK"/>
                <w:color w:val="000000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3551F8" w:rsidRPr="00B03FBA">
              <w:rPr>
                <w:rFonts w:ascii="TH SarabunPSK" w:hAnsi="TH SarabunPSK" w:cs="TH SarabunPSK"/>
                <w:color w:val="000000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3551F8" w:rsidRPr="00B03FBA">
              <w:rPr>
                <w:rFonts w:ascii="TH SarabunPSK" w:hAnsi="TH SarabunPSK" w:cs="TH SarabunPSK"/>
                <w:color w:val="000000"/>
              </w:rPr>
              <w:t>.00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18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18</w:t>
            </w:r>
          </w:p>
        </w:tc>
      </w:tr>
      <w:tr w:rsidR="000964E5" w:rsidRPr="00B03FBA" w:rsidTr="008855CA"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8855CA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B03FBA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คศ</w:t>
            </w:r>
            <w:r w:rsidRPr="00B03FBA">
              <w:rPr>
                <w:rFonts w:ascii="TH SarabunPSK" w:eastAsia="Times New Roman" w:hAnsi="TH SarabunPSK" w:cs="TH SarabunPSK"/>
                <w:color w:val="000000"/>
                <w:lang w:eastAsia="en-US"/>
              </w:rPr>
              <w:t xml:space="preserve">100 </w:t>
            </w:r>
            <w:r w:rsidRPr="00B03FBA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คณิตศาสตร์ขั้นพื้นฐาน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AF24AC" w:rsidP="00511F41">
            <w:pPr>
              <w:jc w:val="center"/>
              <w:rPr>
                <w:rFonts w:ascii="TH SarabunPSK" w:hAnsi="TH SarabunPSK" w:cs="TH SarabunPSK"/>
              </w:rPr>
            </w:pPr>
            <w:r w:rsidRPr="00B03FBA">
              <w:rPr>
                <w:rFonts w:ascii="TH SarabunPSK" w:hAnsi="TH SarabunPSK" w:cs="TH SarabunPSK"/>
                <w:cs/>
              </w:rPr>
              <w:t>2/2557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7.69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7.69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15.39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23.07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15.39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15.39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7.69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7.69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3551F8" w:rsidRPr="00B03FBA">
              <w:rPr>
                <w:rFonts w:ascii="TH SarabunPSK" w:hAnsi="TH SarabunPSK" w:cs="TH SarabunPSK"/>
                <w:color w:val="000000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3551F8" w:rsidRPr="00B03FBA">
              <w:rPr>
                <w:rFonts w:ascii="TH SarabunPSK" w:hAnsi="TH SarabunPSK" w:cs="TH SarabunPSK"/>
                <w:color w:val="000000"/>
              </w:rPr>
              <w:t>.00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26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24</w:t>
            </w:r>
          </w:p>
        </w:tc>
      </w:tr>
      <w:tr w:rsidR="000964E5" w:rsidRPr="00B03FBA" w:rsidTr="008855CA"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8855CA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B03FBA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ฟส</w:t>
            </w:r>
            <w:r w:rsidRPr="00B03FBA">
              <w:rPr>
                <w:rFonts w:ascii="TH SarabunPSK" w:eastAsia="Times New Roman" w:hAnsi="TH SarabunPSK" w:cs="TH SarabunPSK"/>
                <w:color w:val="000000"/>
                <w:lang w:eastAsia="en-US"/>
              </w:rPr>
              <w:t xml:space="preserve">102 </w:t>
            </w:r>
            <w:r w:rsidRPr="00B03FBA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ฟิสิกส์พื้นฐาน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AF24AC" w:rsidP="00511F41">
            <w:pPr>
              <w:jc w:val="center"/>
              <w:rPr>
                <w:rFonts w:ascii="TH SarabunPSK" w:hAnsi="TH SarabunPSK" w:cs="TH SarabunPSK"/>
              </w:rPr>
            </w:pPr>
            <w:r w:rsidRPr="00B03FBA">
              <w:rPr>
                <w:rFonts w:ascii="TH SarabunPSK" w:hAnsi="TH SarabunPSK" w:cs="TH SarabunPSK"/>
                <w:cs/>
              </w:rPr>
              <w:t>1/2557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8</w:t>
            </w:r>
            <w:r w:rsidR="003551F8" w:rsidRPr="00B03FBA">
              <w:rPr>
                <w:rFonts w:ascii="TH SarabunPSK" w:hAnsi="TH SarabunPSK" w:cs="TH SarabunPSK"/>
                <w:color w:val="000000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4</w:t>
            </w:r>
            <w:r w:rsidR="003551F8" w:rsidRPr="00B03FBA">
              <w:rPr>
                <w:rFonts w:ascii="TH SarabunPSK" w:hAnsi="TH SarabunPSK" w:cs="TH SarabunPSK"/>
                <w:color w:val="000000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4</w:t>
            </w:r>
            <w:r w:rsidR="003551F8" w:rsidRPr="00B03FBA">
              <w:rPr>
                <w:rFonts w:ascii="TH SarabunPSK" w:hAnsi="TH SarabunPSK" w:cs="TH SarabunPSK"/>
                <w:color w:val="000000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28</w:t>
            </w:r>
            <w:r w:rsidR="003551F8" w:rsidRPr="00B03FBA">
              <w:rPr>
                <w:rFonts w:ascii="TH SarabunPSK" w:hAnsi="TH SarabunPSK" w:cs="TH SarabunPSK"/>
                <w:color w:val="000000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8</w:t>
            </w:r>
            <w:r w:rsidR="003551F8" w:rsidRPr="00B03FBA">
              <w:rPr>
                <w:rFonts w:ascii="TH SarabunPSK" w:hAnsi="TH SarabunPSK" w:cs="TH SarabunPSK"/>
                <w:color w:val="000000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20</w:t>
            </w:r>
            <w:r w:rsidR="003551F8" w:rsidRPr="00B03FBA">
              <w:rPr>
                <w:rFonts w:ascii="TH SarabunPSK" w:hAnsi="TH SarabunPSK" w:cs="TH SarabunPSK"/>
                <w:color w:val="000000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28</w:t>
            </w:r>
            <w:r w:rsidR="003551F8" w:rsidRPr="00B03FBA">
              <w:rPr>
                <w:rFonts w:ascii="TH SarabunPSK" w:hAnsi="TH SarabunPSK" w:cs="TH SarabunPSK"/>
                <w:color w:val="000000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3551F8" w:rsidRPr="00B03FBA">
              <w:rPr>
                <w:rFonts w:ascii="TH SarabunPSK" w:hAnsi="TH SarabunPSK" w:cs="TH SarabunPSK"/>
                <w:color w:val="000000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3551F8" w:rsidRPr="00B03FBA">
              <w:rPr>
                <w:rFonts w:ascii="TH SarabunPSK" w:hAnsi="TH SarabunPSK" w:cs="TH SarabunPSK"/>
                <w:color w:val="000000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3551F8" w:rsidRPr="00B03FBA">
              <w:rPr>
                <w:rFonts w:ascii="TH SarabunPSK" w:hAnsi="TH SarabunPSK" w:cs="TH SarabunPSK"/>
                <w:color w:val="000000"/>
              </w:rPr>
              <w:t>.00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25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25</w:t>
            </w:r>
          </w:p>
        </w:tc>
      </w:tr>
      <w:tr w:rsidR="000964E5" w:rsidRPr="00B03FBA" w:rsidTr="008855CA"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8855CA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B03FBA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lastRenderedPageBreak/>
              <w:t>ชป</w:t>
            </w:r>
            <w:r w:rsidRPr="00B03FBA">
              <w:rPr>
                <w:rFonts w:ascii="TH SarabunPSK" w:eastAsia="Times New Roman" w:hAnsi="TH SarabunPSK" w:cs="TH SarabunPSK"/>
                <w:color w:val="000000"/>
                <w:lang w:eastAsia="en-US"/>
              </w:rPr>
              <w:t xml:space="preserve">232 </w:t>
            </w:r>
            <w:r w:rsidRPr="00B03FBA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นิวเวศวิทยาแหล่งน้ำ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AF24AC" w:rsidP="00511F41">
            <w:pPr>
              <w:jc w:val="center"/>
              <w:rPr>
                <w:rFonts w:ascii="TH SarabunPSK" w:hAnsi="TH SarabunPSK" w:cs="TH SarabunPSK"/>
              </w:rPr>
            </w:pPr>
            <w:r w:rsidRPr="00B03FBA">
              <w:rPr>
                <w:rFonts w:ascii="TH SarabunPSK" w:hAnsi="TH SarabunPSK" w:cs="TH SarabunPSK"/>
                <w:cs/>
              </w:rPr>
              <w:t>2/2557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9.52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23.81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28.57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4.76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14.29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14.29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4.76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3551F8" w:rsidRPr="00B03FBA">
              <w:rPr>
                <w:rFonts w:ascii="TH SarabunPSK" w:hAnsi="TH SarabunPSK" w:cs="TH SarabunPSK"/>
                <w:color w:val="000000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3551F8" w:rsidRPr="00B03FBA">
              <w:rPr>
                <w:rFonts w:ascii="TH SarabunPSK" w:hAnsi="TH SarabunPSK" w:cs="TH SarabunPSK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3551F8" w:rsidRPr="00B03FBA">
              <w:rPr>
                <w:rFonts w:ascii="TH SarabunPSK" w:hAnsi="TH SarabunPSK" w:cs="TH SarabunPSK"/>
              </w:rPr>
              <w:t>.00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21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21</w:t>
            </w:r>
          </w:p>
        </w:tc>
      </w:tr>
      <w:tr w:rsidR="000964E5" w:rsidRPr="00B03FBA" w:rsidTr="008855CA"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8855CA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B03FBA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ชป</w:t>
            </w:r>
            <w:r w:rsidRPr="00B03FBA">
              <w:rPr>
                <w:rFonts w:ascii="TH SarabunPSK" w:eastAsia="Times New Roman" w:hAnsi="TH SarabunPSK" w:cs="TH SarabunPSK"/>
                <w:color w:val="000000"/>
                <w:lang w:eastAsia="en-US"/>
              </w:rPr>
              <w:t xml:space="preserve">323 </w:t>
            </w:r>
            <w:r w:rsidRPr="00B03FBA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เทคโนโลยีชีวภาพทางการประมงเบื้องต้น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AF24AC" w:rsidP="00511F41">
            <w:pPr>
              <w:jc w:val="center"/>
              <w:rPr>
                <w:rFonts w:ascii="TH SarabunPSK" w:hAnsi="TH SarabunPSK" w:cs="TH SarabunPSK"/>
              </w:rPr>
            </w:pPr>
            <w:r w:rsidRPr="00B03FBA">
              <w:rPr>
                <w:rFonts w:ascii="TH SarabunPSK" w:hAnsi="TH SarabunPSK" w:cs="TH SarabunPSK"/>
                <w:cs/>
              </w:rPr>
              <w:t>2/2557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3551F8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22.73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3551F8" w:rsidRPr="00B03FBA">
              <w:rPr>
                <w:rFonts w:ascii="TH SarabunPSK" w:hAnsi="TH SarabunPSK" w:cs="TH SarabunPSK"/>
                <w:color w:val="000000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18.18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22.73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18.18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9.09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9.09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3551F8" w:rsidRPr="00B03FBA">
              <w:rPr>
                <w:rFonts w:ascii="TH SarabunPSK" w:hAnsi="TH SarabunPSK" w:cs="TH SarabunPSK"/>
                <w:color w:val="000000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3551F8" w:rsidRPr="00B03FBA">
              <w:rPr>
                <w:rFonts w:ascii="TH SarabunPSK" w:hAnsi="TH SarabunPSK" w:cs="TH SarabunPSK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3551F8" w:rsidRPr="00B03FBA">
              <w:rPr>
                <w:rFonts w:ascii="TH SarabunPSK" w:hAnsi="TH SarabunPSK" w:cs="TH SarabunPSK"/>
              </w:rPr>
              <w:t>.00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22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22</w:t>
            </w:r>
          </w:p>
        </w:tc>
      </w:tr>
      <w:tr w:rsidR="000964E5" w:rsidRPr="00B03FBA" w:rsidTr="008855CA"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8855CA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B03FBA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ชว</w:t>
            </w:r>
            <w:r w:rsidRPr="00B03FBA">
              <w:rPr>
                <w:rFonts w:ascii="TH SarabunPSK" w:eastAsia="Times New Roman" w:hAnsi="TH SarabunPSK" w:cs="TH SarabunPSK"/>
                <w:color w:val="000000"/>
                <w:lang w:eastAsia="en-US"/>
              </w:rPr>
              <w:t xml:space="preserve">100 </w:t>
            </w:r>
            <w:r w:rsidRPr="00B03FBA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ชีววิทยาทั่วไป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AF24AC" w:rsidP="00511F41">
            <w:pPr>
              <w:jc w:val="center"/>
              <w:rPr>
                <w:rFonts w:ascii="TH SarabunPSK" w:hAnsi="TH SarabunPSK" w:cs="TH SarabunPSK"/>
              </w:rPr>
            </w:pPr>
            <w:r w:rsidRPr="00B03FBA">
              <w:rPr>
                <w:rFonts w:ascii="TH SarabunPSK" w:hAnsi="TH SarabunPSK" w:cs="TH SarabunPSK"/>
                <w:cs/>
              </w:rPr>
              <w:t>2/2557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3551F8" w:rsidRPr="00B03FBA">
              <w:rPr>
                <w:rFonts w:ascii="TH SarabunPSK" w:hAnsi="TH SarabunPSK" w:cs="TH SarabunPSK"/>
                <w:color w:val="000000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3551F8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4.17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8.33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41.67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33.33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3551F8" w:rsidRPr="00B03FBA">
              <w:rPr>
                <w:rFonts w:ascii="TH SarabunPSK" w:hAnsi="TH SarabunPSK" w:cs="TH SarabunPSK"/>
                <w:color w:val="000000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3551F8" w:rsidRPr="00B03FBA">
              <w:rPr>
                <w:rFonts w:ascii="TH SarabunPSK" w:hAnsi="TH SarabunPSK" w:cs="TH SarabunPSK"/>
                <w:color w:val="000000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8.33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3551F8" w:rsidRPr="00B03FBA">
              <w:rPr>
                <w:rFonts w:ascii="TH SarabunPSK" w:hAnsi="TH SarabunPSK" w:cs="TH SarabunPSK"/>
                <w:color w:val="000000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4.17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24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21</w:t>
            </w:r>
          </w:p>
        </w:tc>
      </w:tr>
      <w:tr w:rsidR="000964E5" w:rsidRPr="00B03FBA" w:rsidTr="008855CA"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8855CA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B03FBA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ชว</w:t>
            </w:r>
            <w:r w:rsidRPr="00B03FBA">
              <w:rPr>
                <w:rFonts w:ascii="TH SarabunPSK" w:eastAsia="Times New Roman" w:hAnsi="TH SarabunPSK" w:cs="TH SarabunPSK"/>
                <w:color w:val="000000"/>
                <w:lang w:eastAsia="en-US"/>
              </w:rPr>
              <w:t xml:space="preserve">330 </w:t>
            </w:r>
            <w:r w:rsidRPr="00B03FBA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จุลชีววิทยา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AF24AC" w:rsidP="00511F41">
            <w:pPr>
              <w:jc w:val="center"/>
              <w:rPr>
                <w:rFonts w:ascii="TH SarabunPSK" w:hAnsi="TH SarabunPSK" w:cs="TH SarabunPSK"/>
              </w:rPr>
            </w:pPr>
            <w:r w:rsidRPr="00B03FBA">
              <w:rPr>
                <w:rFonts w:ascii="TH SarabunPSK" w:hAnsi="TH SarabunPSK" w:cs="TH SarabunPSK"/>
                <w:cs/>
              </w:rPr>
              <w:t>1/2557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2.86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5.71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5.71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28.57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31.43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5.71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17.14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3551F8" w:rsidRPr="00B03FBA">
              <w:rPr>
                <w:rFonts w:ascii="TH SarabunPSK" w:hAnsi="TH SarabunPSK" w:cs="TH SarabunPSK"/>
                <w:color w:val="000000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3551F8" w:rsidRPr="00B03FBA">
              <w:rPr>
                <w:rFonts w:ascii="TH SarabunPSK" w:hAnsi="TH SarabunPSK" w:cs="TH SarabunPSK"/>
                <w:color w:val="000000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2.86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35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34</w:t>
            </w:r>
          </w:p>
        </w:tc>
      </w:tr>
      <w:tr w:rsidR="000964E5" w:rsidRPr="00B03FBA" w:rsidTr="008855CA"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8855CA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B03FBA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ชว</w:t>
            </w:r>
            <w:r w:rsidRPr="00B03FBA">
              <w:rPr>
                <w:rFonts w:ascii="TH SarabunPSK" w:eastAsia="Times New Roman" w:hAnsi="TH SarabunPSK" w:cs="TH SarabunPSK"/>
                <w:color w:val="000000"/>
                <w:lang w:eastAsia="en-US"/>
              </w:rPr>
              <w:t xml:space="preserve">340 </w:t>
            </w:r>
            <w:r w:rsidRPr="00B03FBA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พันธุศาสตร์เบื้องต้น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AF24AC" w:rsidP="00511F41">
            <w:pPr>
              <w:jc w:val="center"/>
              <w:rPr>
                <w:rFonts w:ascii="TH SarabunPSK" w:hAnsi="TH SarabunPSK" w:cs="TH SarabunPSK"/>
              </w:rPr>
            </w:pPr>
            <w:r w:rsidRPr="00B03FBA">
              <w:rPr>
                <w:rFonts w:ascii="TH SarabunPSK" w:hAnsi="TH SarabunPSK" w:cs="TH SarabunPSK"/>
                <w:cs/>
              </w:rPr>
              <w:t>1/2557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6.67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3.33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10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13.33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20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23.33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23.33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3551F8" w:rsidRPr="00B03FBA">
              <w:rPr>
                <w:rFonts w:ascii="TH SarabunPSK" w:hAnsi="TH SarabunPSK" w:cs="TH SarabunPSK"/>
                <w:color w:val="000000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3551F8" w:rsidRPr="00B03FBA">
              <w:rPr>
                <w:rFonts w:ascii="TH SarabunPSK" w:hAnsi="TH SarabunPSK" w:cs="TH SarabunPSK"/>
                <w:color w:val="000000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3551F8" w:rsidRPr="00B03FBA">
              <w:rPr>
                <w:rFonts w:ascii="TH SarabunPSK" w:hAnsi="TH SarabunPSK" w:cs="TH SarabunPSK"/>
                <w:color w:val="000000"/>
              </w:rPr>
              <w:t>.00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30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30</w:t>
            </w:r>
          </w:p>
        </w:tc>
      </w:tr>
      <w:tr w:rsidR="000964E5" w:rsidRPr="00B03FBA" w:rsidTr="008855CA"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8855CA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B03FBA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สต</w:t>
            </w:r>
            <w:r w:rsidRPr="00B03FBA">
              <w:rPr>
                <w:rFonts w:ascii="TH SarabunPSK" w:eastAsia="Times New Roman" w:hAnsi="TH SarabunPSK" w:cs="TH SarabunPSK"/>
                <w:color w:val="000000"/>
                <w:lang w:eastAsia="en-US"/>
              </w:rPr>
              <w:t xml:space="preserve">301 </w:t>
            </w:r>
            <w:r w:rsidRPr="00B03FBA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หลักสถิติ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AF24AC" w:rsidP="00511F41">
            <w:pPr>
              <w:jc w:val="center"/>
              <w:rPr>
                <w:rFonts w:ascii="TH SarabunPSK" w:hAnsi="TH SarabunPSK" w:cs="TH SarabunPSK"/>
              </w:rPr>
            </w:pPr>
            <w:r w:rsidRPr="00B03FBA">
              <w:rPr>
                <w:rFonts w:ascii="TH SarabunPSK" w:hAnsi="TH SarabunPSK" w:cs="TH SarabunPSK"/>
                <w:cs/>
              </w:rPr>
              <w:t>2/2557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513C5F" w:rsidRPr="00B03FBA">
              <w:rPr>
                <w:rFonts w:ascii="TH SarabunPSK" w:hAnsi="TH SarabunPSK" w:cs="TH SarabunPSK"/>
                <w:color w:val="000000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4</w:t>
            </w:r>
            <w:r w:rsidR="00513C5F" w:rsidRPr="00B03FBA">
              <w:rPr>
                <w:rFonts w:ascii="TH SarabunPSK" w:hAnsi="TH SarabunPSK" w:cs="TH SarabunPSK"/>
                <w:color w:val="000000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32</w:t>
            </w:r>
            <w:r w:rsidR="003551F8" w:rsidRPr="00B03FBA">
              <w:rPr>
                <w:rFonts w:ascii="TH SarabunPSK" w:hAnsi="TH SarabunPSK" w:cs="TH SarabunPSK"/>
                <w:color w:val="000000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64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3551F8" w:rsidRPr="00B03FBA">
              <w:rPr>
                <w:rFonts w:ascii="TH SarabunPSK" w:hAnsi="TH SarabunPSK" w:cs="TH SarabunPSK"/>
                <w:color w:val="000000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3551F8" w:rsidRPr="00B03FBA">
              <w:rPr>
                <w:rFonts w:ascii="TH SarabunPSK" w:hAnsi="TH SarabunPSK" w:cs="TH SarabunPSK"/>
                <w:color w:val="000000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3551F8" w:rsidRPr="00B03FBA">
              <w:rPr>
                <w:rFonts w:ascii="TH SarabunPSK" w:hAnsi="TH SarabunPSK" w:cs="TH SarabunPSK"/>
                <w:color w:val="000000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3551F8" w:rsidRPr="00B03FBA">
              <w:rPr>
                <w:rFonts w:ascii="TH SarabunPSK" w:hAnsi="TH SarabunPSK" w:cs="TH SarabunPSK"/>
                <w:color w:val="000000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3551F8" w:rsidRPr="00B03FBA">
              <w:rPr>
                <w:rFonts w:ascii="TH SarabunPSK" w:hAnsi="TH SarabunPSK" w:cs="TH SarabunPSK"/>
                <w:color w:val="000000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3551F8" w:rsidRPr="00B03FBA">
              <w:rPr>
                <w:rFonts w:ascii="TH SarabunPSK" w:hAnsi="TH SarabunPSK" w:cs="TH SarabunPSK"/>
                <w:color w:val="000000"/>
              </w:rPr>
              <w:t>.00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25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25</w:t>
            </w:r>
          </w:p>
        </w:tc>
      </w:tr>
      <w:tr w:rsidR="000964E5" w:rsidRPr="00B03FBA" w:rsidTr="008855CA"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8855CA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B03FBA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ศป</w:t>
            </w:r>
            <w:r w:rsidRPr="00B03FBA">
              <w:rPr>
                <w:rFonts w:ascii="TH SarabunPSK" w:eastAsia="Times New Roman" w:hAnsi="TH SarabunPSK" w:cs="TH SarabunPSK"/>
                <w:color w:val="000000"/>
                <w:lang w:eastAsia="en-US"/>
              </w:rPr>
              <w:t xml:space="preserve">241 </w:t>
            </w:r>
            <w:r w:rsidRPr="00B03FBA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การพัฒนาทักษะภาษาอังกฤษ</w:t>
            </w:r>
            <w:r w:rsidRPr="00B03FBA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1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AF24AC" w:rsidP="00511F41">
            <w:pPr>
              <w:jc w:val="center"/>
              <w:rPr>
                <w:rFonts w:ascii="TH SarabunPSK" w:hAnsi="TH SarabunPSK" w:cs="TH SarabunPSK"/>
              </w:rPr>
            </w:pPr>
            <w:r w:rsidRPr="00B03FBA">
              <w:rPr>
                <w:rFonts w:ascii="TH SarabunPSK" w:hAnsi="TH SarabunPSK" w:cs="TH SarabunPSK"/>
                <w:cs/>
              </w:rPr>
              <w:t>1/2557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3551F8" w:rsidRPr="00B03FBA">
              <w:rPr>
                <w:rFonts w:ascii="TH SarabunPSK" w:hAnsi="TH SarabunPSK" w:cs="TH SarabunPSK"/>
                <w:color w:val="000000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3.57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3.57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10.71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14.29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28.57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17.86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14.29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3551F8" w:rsidRPr="00B03FBA">
              <w:rPr>
                <w:rFonts w:ascii="TH SarabunPSK" w:hAnsi="TH SarabunPSK" w:cs="TH SarabunPSK"/>
                <w:color w:val="000000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7.14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28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22</w:t>
            </w:r>
          </w:p>
        </w:tc>
      </w:tr>
      <w:tr w:rsidR="000964E5" w:rsidRPr="00B03FBA" w:rsidTr="008855CA"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8855CA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B03FBA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ศป</w:t>
            </w:r>
            <w:r w:rsidRPr="00B03FBA">
              <w:rPr>
                <w:rFonts w:ascii="TH SarabunPSK" w:eastAsia="Times New Roman" w:hAnsi="TH SarabunPSK" w:cs="TH SarabunPSK"/>
                <w:color w:val="000000"/>
                <w:lang w:eastAsia="en-US"/>
              </w:rPr>
              <w:t xml:space="preserve">242 </w:t>
            </w:r>
            <w:r w:rsidRPr="00B03FBA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 xml:space="preserve">การพัฒนาทักษะภาษาอังกฤษ </w:t>
            </w:r>
            <w:r w:rsidRPr="00B03FBA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2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AF24AC" w:rsidP="00511F41">
            <w:pPr>
              <w:jc w:val="center"/>
              <w:rPr>
                <w:rFonts w:ascii="TH SarabunPSK" w:hAnsi="TH SarabunPSK" w:cs="TH SarabunPSK"/>
              </w:rPr>
            </w:pPr>
            <w:r w:rsidRPr="00B03FBA">
              <w:rPr>
                <w:rFonts w:ascii="TH SarabunPSK" w:hAnsi="TH SarabunPSK" w:cs="TH SarabunPSK"/>
                <w:cs/>
              </w:rPr>
              <w:t>1/2557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16</w:t>
            </w:r>
            <w:r w:rsidR="003551F8" w:rsidRPr="00B03FBA">
              <w:rPr>
                <w:rFonts w:ascii="TH SarabunPSK" w:hAnsi="TH SarabunPSK" w:cs="TH SarabunPSK"/>
                <w:color w:val="000000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12</w:t>
            </w:r>
            <w:r w:rsidR="003551F8" w:rsidRPr="00B03FBA">
              <w:rPr>
                <w:rFonts w:ascii="TH SarabunPSK" w:hAnsi="TH SarabunPSK" w:cs="TH SarabunPSK"/>
                <w:color w:val="000000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12</w:t>
            </w:r>
            <w:r w:rsidR="003551F8" w:rsidRPr="00B03FBA">
              <w:rPr>
                <w:rFonts w:ascii="TH SarabunPSK" w:hAnsi="TH SarabunPSK" w:cs="TH SarabunPSK"/>
                <w:color w:val="000000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4</w:t>
            </w:r>
            <w:r w:rsidR="003551F8" w:rsidRPr="00B03FBA">
              <w:rPr>
                <w:rFonts w:ascii="TH SarabunPSK" w:hAnsi="TH SarabunPSK" w:cs="TH SarabunPSK"/>
                <w:color w:val="000000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16</w:t>
            </w:r>
            <w:r w:rsidR="003551F8" w:rsidRPr="00B03FBA">
              <w:rPr>
                <w:rFonts w:ascii="TH SarabunPSK" w:hAnsi="TH SarabunPSK" w:cs="TH SarabunPSK"/>
                <w:color w:val="000000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20</w:t>
            </w:r>
            <w:r w:rsidR="003551F8" w:rsidRPr="00B03FBA">
              <w:rPr>
                <w:rFonts w:ascii="TH SarabunPSK" w:hAnsi="TH SarabunPSK" w:cs="TH SarabunPSK"/>
                <w:color w:val="000000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16</w:t>
            </w:r>
            <w:r w:rsidR="003551F8" w:rsidRPr="00B03FBA">
              <w:rPr>
                <w:rFonts w:ascii="TH SarabunPSK" w:hAnsi="TH SarabunPSK" w:cs="TH SarabunPSK"/>
                <w:color w:val="000000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4</w:t>
            </w:r>
            <w:r w:rsidR="003551F8" w:rsidRPr="00B03FBA">
              <w:rPr>
                <w:rFonts w:ascii="TH SarabunPSK" w:hAnsi="TH SarabunPSK" w:cs="TH SarabunPSK"/>
                <w:color w:val="000000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3551F8" w:rsidRPr="00B03FBA">
              <w:rPr>
                <w:rFonts w:ascii="TH SarabunPSK" w:hAnsi="TH SarabunPSK" w:cs="TH SarabunPSK"/>
                <w:color w:val="000000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3551F8" w:rsidRPr="00B03FBA">
              <w:rPr>
                <w:rFonts w:ascii="TH SarabunPSK" w:hAnsi="TH SarabunPSK" w:cs="TH SarabunPSK"/>
                <w:color w:val="000000"/>
              </w:rPr>
              <w:t>.00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25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24</w:t>
            </w:r>
          </w:p>
        </w:tc>
      </w:tr>
      <w:tr w:rsidR="000964E5" w:rsidRPr="00B03FBA" w:rsidTr="008855CA"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8855CA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B03FBA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ศป</w:t>
            </w:r>
            <w:r w:rsidRPr="00B03FBA">
              <w:rPr>
                <w:rFonts w:ascii="TH SarabunPSK" w:eastAsia="Times New Roman" w:hAnsi="TH SarabunPSK" w:cs="TH SarabunPSK"/>
                <w:color w:val="000000"/>
                <w:lang w:eastAsia="en-US"/>
              </w:rPr>
              <w:t xml:space="preserve">243 </w:t>
            </w:r>
            <w:r w:rsidRPr="00B03FBA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 xml:space="preserve">การพัฒนาทักษะภาษาอังกฤษ </w:t>
            </w:r>
            <w:r w:rsidRPr="00B03FBA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3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AF24AC" w:rsidP="00511F41">
            <w:pPr>
              <w:jc w:val="center"/>
              <w:rPr>
                <w:rFonts w:ascii="TH SarabunPSK" w:hAnsi="TH SarabunPSK" w:cs="TH SarabunPSK"/>
              </w:rPr>
            </w:pPr>
            <w:r w:rsidRPr="00B03FBA">
              <w:rPr>
                <w:rFonts w:ascii="TH SarabunPSK" w:hAnsi="TH SarabunPSK" w:cs="TH SarabunPSK"/>
                <w:cs/>
              </w:rPr>
              <w:t>1/2557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12</w:t>
            </w:r>
            <w:r w:rsidR="003551F8" w:rsidRPr="00B03FBA">
              <w:rPr>
                <w:rFonts w:ascii="TH SarabunPSK" w:hAnsi="TH SarabunPSK" w:cs="TH SarabunPSK"/>
                <w:color w:val="000000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3551F8" w:rsidRPr="00B03FBA">
              <w:rPr>
                <w:rFonts w:ascii="TH SarabunPSK" w:hAnsi="TH SarabunPSK" w:cs="TH SarabunPSK"/>
                <w:color w:val="000000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16</w:t>
            </w:r>
            <w:r w:rsidR="003551F8" w:rsidRPr="00B03FBA">
              <w:rPr>
                <w:rFonts w:ascii="TH SarabunPSK" w:hAnsi="TH SarabunPSK" w:cs="TH SarabunPSK"/>
                <w:color w:val="000000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16</w:t>
            </w:r>
            <w:r w:rsidR="003551F8" w:rsidRPr="00B03FBA">
              <w:rPr>
                <w:rFonts w:ascii="TH SarabunPSK" w:hAnsi="TH SarabunPSK" w:cs="TH SarabunPSK"/>
                <w:color w:val="000000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24</w:t>
            </w:r>
            <w:r w:rsidR="003551F8" w:rsidRPr="00B03FBA">
              <w:rPr>
                <w:rFonts w:ascii="TH SarabunPSK" w:hAnsi="TH SarabunPSK" w:cs="TH SarabunPSK"/>
                <w:color w:val="000000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24</w:t>
            </w:r>
            <w:r w:rsidR="003551F8" w:rsidRPr="00B03FBA">
              <w:rPr>
                <w:rFonts w:ascii="TH SarabunPSK" w:hAnsi="TH SarabunPSK" w:cs="TH SarabunPSK"/>
                <w:color w:val="000000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4</w:t>
            </w:r>
            <w:r w:rsidR="003551F8" w:rsidRPr="00B03FBA">
              <w:rPr>
                <w:rFonts w:ascii="TH SarabunPSK" w:hAnsi="TH SarabunPSK" w:cs="TH SarabunPSK"/>
                <w:color w:val="000000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4</w:t>
            </w:r>
            <w:r w:rsidR="003551F8" w:rsidRPr="00B03FBA">
              <w:rPr>
                <w:rFonts w:ascii="TH SarabunPSK" w:hAnsi="TH SarabunPSK" w:cs="TH SarabunPSK"/>
                <w:color w:val="000000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3551F8" w:rsidRPr="00B03FBA">
              <w:rPr>
                <w:rFonts w:ascii="TH SarabunPSK" w:hAnsi="TH SarabunPSK" w:cs="TH SarabunPSK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3551F8" w:rsidRPr="00B03FBA">
              <w:rPr>
                <w:rFonts w:ascii="TH SarabunPSK" w:hAnsi="TH SarabunPSK" w:cs="TH SarabunPSK"/>
              </w:rPr>
              <w:t>.00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25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24</w:t>
            </w:r>
          </w:p>
        </w:tc>
      </w:tr>
      <w:tr w:rsidR="000964E5" w:rsidRPr="00B03FBA" w:rsidTr="008855CA"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8855CA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B03FBA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ชป</w:t>
            </w:r>
            <w:r w:rsidRPr="00B03FBA">
              <w:rPr>
                <w:rFonts w:ascii="TH SarabunPSK" w:eastAsia="Times New Roman" w:hAnsi="TH SarabunPSK" w:cs="TH SarabunPSK"/>
                <w:color w:val="000000"/>
                <w:lang w:eastAsia="en-US"/>
              </w:rPr>
              <w:t xml:space="preserve">481 </w:t>
            </w:r>
            <w:r w:rsidRPr="00B03FBA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เทคโนโลยีชีวภาพทางการประมง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AF24AC" w:rsidP="00511F41">
            <w:pPr>
              <w:jc w:val="center"/>
              <w:rPr>
                <w:rFonts w:ascii="TH SarabunPSK" w:hAnsi="TH SarabunPSK" w:cs="TH SarabunPSK"/>
              </w:rPr>
            </w:pPr>
            <w:r w:rsidRPr="00B03FBA">
              <w:rPr>
                <w:rFonts w:ascii="TH SarabunPSK" w:hAnsi="TH SarabunPSK" w:cs="TH SarabunPSK"/>
                <w:cs/>
              </w:rPr>
              <w:t>1/2557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3551F8" w:rsidRPr="00B03FBA">
              <w:rPr>
                <w:rFonts w:ascii="TH SarabunPSK" w:hAnsi="TH SarabunPSK" w:cs="TH SarabunPSK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3551F8" w:rsidRPr="00B03FBA">
              <w:rPr>
                <w:rFonts w:ascii="TH SarabunPSK" w:hAnsi="TH SarabunPSK" w:cs="TH SarabunPSK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3551F8" w:rsidRPr="00B03FBA">
              <w:rPr>
                <w:rFonts w:ascii="TH SarabunPSK" w:hAnsi="TH SarabunPSK" w:cs="TH SarabunPSK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3551F8" w:rsidRPr="00B03FBA">
              <w:rPr>
                <w:rFonts w:ascii="TH SarabunPSK" w:hAnsi="TH SarabunPSK" w:cs="TH SarabunPSK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3551F8" w:rsidRPr="00B03FBA">
              <w:rPr>
                <w:rFonts w:ascii="TH SarabunPSK" w:hAnsi="TH SarabunPSK" w:cs="TH SarabunPSK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3551F8" w:rsidRPr="00B03FBA">
              <w:rPr>
                <w:rFonts w:ascii="TH SarabunPSK" w:hAnsi="TH SarabunPSK" w:cs="TH SarabunPSK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3551F8" w:rsidRPr="00B03FBA">
              <w:rPr>
                <w:rFonts w:ascii="TH SarabunPSK" w:hAnsi="TH SarabunPSK" w:cs="TH SarabunPSK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100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3551F8" w:rsidRPr="00B03FBA">
              <w:rPr>
                <w:rFonts w:ascii="TH SarabunPSK" w:hAnsi="TH SarabunPSK" w:cs="TH SarabunPSK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3551F8" w:rsidRPr="00B03FBA">
              <w:rPr>
                <w:rFonts w:ascii="TH SarabunPSK" w:hAnsi="TH SarabunPSK" w:cs="TH SarabunPSK"/>
              </w:rPr>
              <w:t>.00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1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</w:p>
        </w:tc>
      </w:tr>
      <w:tr w:rsidR="000964E5" w:rsidRPr="00B03FBA" w:rsidTr="008855CA"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8855CA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B03FBA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ชป</w:t>
            </w:r>
            <w:r w:rsidRPr="00B03FBA">
              <w:rPr>
                <w:rFonts w:ascii="TH SarabunPSK" w:eastAsia="Times New Roman" w:hAnsi="TH SarabunPSK" w:cs="TH SarabunPSK"/>
                <w:color w:val="000000"/>
                <w:lang w:eastAsia="en-US"/>
              </w:rPr>
              <w:t xml:space="preserve">481 </w:t>
            </w:r>
            <w:r w:rsidRPr="00B03FBA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เทคโนโลยีชีวภาพทางการประมง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AF24AC" w:rsidP="00511F41">
            <w:pPr>
              <w:jc w:val="center"/>
              <w:rPr>
                <w:rFonts w:ascii="TH SarabunPSK" w:hAnsi="TH SarabunPSK" w:cs="TH SarabunPSK"/>
              </w:rPr>
            </w:pPr>
            <w:r w:rsidRPr="00B03FBA">
              <w:rPr>
                <w:rFonts w:ascii="TH SarabunPSK" w:hAnsi="TH SarabunPSK" w:cs="TH SarabunPSK"/>
                <w:cs/>
              </w:rPr>
              <w:t>2/2557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3551F8" w:rsidRPr="00B03FBA">
              <w:rPr>
                <w:rFonts w:ascii="TH SarabunPSK" w:hAnsi="TH SarabunPSK" w:cs="TH SarabunPSK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3551F8" w:rsidRPr="00B03FBA">
              <w:rPr>
                <w:rFonts w:ascii="TH SarabunPSK" w:hAnsi="TH SarabunPSK" w:cs="TH SarabunPSK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3551F8" w:rsidRPr="00B03FBA">
              <w:rPr>
                <w:rFonts w:ascii="TH SarabunPSK" w:hAnsi="TH SarabunPSK" w:cs="TH SarabunPSK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100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3551F8" w:rsidRPr="00B03FBA">
              <w:rPr>
                <w:rFonts w:ascii="TH SarabunPSK" w:hAnsi="TH SarabunPSK" w:cs="TH SarabunPSK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3551F8" w:rsidRPr="00B03FBA">
              <w:rPr>
                <w:rFonts w:ascii="TH SarabunPSK" w:hAnsi="TH SarabunPSK" w:cs="TH SarabunPSK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3551F8" w:rsidRPr="00B03FBA">
              <w:rPr>
                <w:rFonts w:ascii="TH SarabunPSK" w:hAnsi="TH SarabunPSK" w:cs="TH SarabunPSK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3551F8" w:rsidRPr="00B03FBA">
              <w:rPr>
                <w:rFonts w:ascii="TH SarabunPSK" w:hAnsi="TH SarabunPSK" w:cs="TH SarabunPSK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3551F8" w:rsidRPr="00B03FBA">
              <w:rPr>
                <w:rFonts w:ascii="TH SarabunPSK" w:hAnsi="TH SarabunPSK" w:cs="TH SarabunPSK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3551F8" w:rsidRPr="00B03FBA">
              <w:rPr>
                <w:rFonts w:ascii="TH SarabunPSK" w:hAnsi="TH SarabunPSK" w:cs="TH SarabunPSK"/>
              </w:rPr>
              <w:t>.00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2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2</w:t>
            </w:r>
          </w:p>
        </w:tc>
      </w:tr>
      <w:tr w:rsidR="00B03FBA" w:rsidRPr="00B03FBA" w:rsidTr="00B03FBA"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FBA" w:rsidRPr="00B03FBA" w:rsidRDefault="00B03FBA" w:rsidP="00B03FBA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lang w:eastAsia="en-US"/>
              </w:rPr>
            </w:pPr>
            <w:r w:rsidRPr="00B03FB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  <w:lang w:eastAsia="en-US"/>
              </w:rPr>
              <w:t>กลุ่มวิชาพื้นฐานวิชาชีพ</w:t>
            </w:r>
          </w:p>
        </w:tc>
      </w:tr>
      <w:tr w:rsidR="000964E5" w:rsidRPr="00B03FBA" w:rsidTr="008855CA"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8855CA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B03FBA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จป</w:t>
            </w:r>
            <w:r w:rsidRPr="00B03FBA">
              <w:rPr>
                <w:rFonts w:ascii="TH SarabunPSK" w:eastAsia="Times New Roman" w:hAnsi="TH SarabunPSK" w:cs="TH SarabunPSK"/>
                <w:color w:val="000000"/>
                <w:lang w:eastAsia="en-US"/>
              </w:rPr>
              <w:t xml:space="preserve">112 </w:t>
            </w:r>
            <w:r w:rsidRPr="00B03FBA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สมุทรศาสตร์เบื้องต้นเพื่อการประมง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AF24AC" w:rsidP="00511F41">
            <w:pPr>
              <w:jc w:val="center"/>
              <w:rPr>
                <w:rFonts w:ascii="TH SarabunPSK" w:hAnsi="TH SarabunPSK" w:cs="TH SarabunPSK"/>
              </w:rPr>
            </w:pPr>
            <w:r w:rsidRPr="00B03FBA">
              <w:rPr>
                <w:rFonts w:ascii="TH SarabunPSK" w:hAnsi="TH SarabunPSK" w:cs="TH SarabunPSK"/>
                <w:cs/>
              </w:rPr>
              <w:t>2/2557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4.17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12.5</w:t>
            </w:r>
            <w:r w:rsidR="008D1E81" w:rsidRPr="00B03FBA">
              <w:rPr>
                <w:rFonts w:ascii="TH SarabunPSK" w:hAnsi="TH SarabunPSK" w:cs="TH SarabunPSK"/>
                <w:color w:val="000000"/>
              </w:rPr>
              <w:t>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25</w:t>
            </w:r>
            <w:r w:rsidR="008D1E81" w:rsidRPr="00B03FBA">
              <w:rPr>
                <w:rFonts w:ascii="TH SarabunPSK" w:hAnsi="TH SarabunPSK" w:cs="TH SarabunPSK"/>
                <w:color w:val="000000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33.33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16.67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4.17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8D1E81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0.0</w:t>
            </w:r>
            <w:r w:rsidR="000964E5" w:rsidRPr="00B03FBA">
              <w:rPr>
                <w:rFonts w:ascii="TH SarabunPSK" w:hAnsi="TH SarabunPSK" w:cs="TH SarabunPSK"/>
                <w:color w:val="000000"/>
              </w:rPr>
              <w:t>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4.17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8D1E81" w:rsidRPr="00B03FBA">
              <w:rPr>
                <w:rFonts w:ascii="TH SarabunPSK" w:hAnsi="TH SarabunPSK" w:cs="TH SarabunPSK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8D1E81" w:rsidRPr="00B03FBA">
              <w:rPr>
                <w:rFonts w:ascii="TH SarabunPSK" w:hAnsi="TH SarabunPSK" w:cs="TH SarabunPSK"/>
              </w:rPr>
              <w:t>.00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</w:p>
        </w:tc>
      </w:tr>
      <w:tr w:rsidR="000964E5" w:rsidRPr="00B03FBA" w:rsidTr="008855CA"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8855CA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B03FBA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จป</w:t>
            </w:r>
            <w:r w:rsidRPr="00B03FBA">
              <w:rPr>
                <w:rFonts w:ascii="TH SarabunPSK" w:eastAsia="Times New Roman" w:hAnsi="TH SarabunPSK" w:cs="TH SarabunPSK"/>
                <w:color w:val="000000"/>
                <w:lang w:eastAsia="en-US"/>
              </w:rPr>
              <w:t xml:space="preserve">321 </w:t>
            </w:r>
            <w:r w:rsidRPr="00B03FBA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การจัดการฟาร์มเพาะเลี้ยงสัตว์น้ำ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AF24AC" w:rsidP="00511F41">
            <w:pPr>
              <w:jc w:val="center"/>
              <w:rPr>
                <w:rFonts w:ascii="TH SarabunPSK" w:hAnsi="TH SarabunPSK" w:cs="TH SarabunPSK"/>
              </w:rPr>
            </w:pPr>
            <w:r w:rsidRPr="00B03FBA">
              <w:rPr>
                <w:rFonts w:ascii="TH SarabunPSK" w:hAnsi="TH SarabunPSK" w:cs="TH SarabunPSK"/>
                <w:cs/>
              </w:rPr>
              <w:t>1/2557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20.83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33.33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33.33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8D1E81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4.1</w:t>
            </w:r>
            <w:r w:rsidR="000964E5" w:rsidRPr="00B03FBA">
              <w:rPr>
                <w:rFonts w:ascii="TH SarabunPSK" w:hAnsi="TH SarabunPSK" w:cs="TH SarabunPSK"/>
                <w:color w:val="000000"/>
              </w:rPr>
              <w:t>7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4.17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8D1E81" w:rsidRPr="00B03FBA">
              <w:rPr>
                <w:rFonts w:ascii="TH SarabunPSK" w:hAnsi="TH SarabunPSK" w:cs="TH SarabunPSK"/>
                <w:color w:val="000000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8D1E81" w:rsidRPr="00B03FBA">
              <w:rPr>
                <w:rFonts w:ascii="TH SarabunPSK" w:hAnsi="TH SarabunPSK" w:cs="TH SarabunPSK"/>
                <w:color w:val="000000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8D1E81" w:rsidRPr="00B03FBA">
              <w:rPr>
                <w:rFonts w:ascii="TH SarabunPSK" w:hAnsi="TH SarabunPSK" w:cs="TH SarabunPSK"/>
                <w:color w:val="000000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8D1E81" w:rsidRPr="00B03FBA">
              <w:rPr>
                <w:rFonts w:ascii="TH SarabunPSK" w:hAnsi="TH SarabunPSK" w:cs="TH SarabunPSK"/>
                <w:color w:val="000000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4.17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24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23</w:t>
            </w:r>
          </w:p>
        </w:tc>
      </w:tr>
      <w:tr w:rsidR="000964E5" w:rsidRPr="00B03FBA" w:rsidTr="008855CA"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8855CA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B03FBA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ชป</w:t>
            </w:r>
            <w:r w:rsidRPr="00B03FBA">
              <w:rPr>
                <w:rFonts w:ascii="TH SarabunPSK" w:eastAsia="Times New Roman" w:hAnsi="TH SarabunPSK" w:cs="TH SarabunPSK"/>
                <w:color w:val="000000"/>
                <w:lang w:eastAsia="en-US"/>
              </w:rPr>
              <w:t xml:space="preserve">211 </w:t>
            </w:r>
            <w:r w:rsidRPr="00B03FBA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มีนวิทยา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AF24AC" w:rsidP="00511F41">
            <w:pPr>
              <w:jc w:val="center"/>
              <w:rPr>
                <w:rFonts w:ascii="TH SarabunPSK" w:hAnsi="TH SarabunPSK" w:cs="TH SarabunPSK"/>
              </w:rPr>
            </w:pPr>
            <w:r w:rsidRPr="00B03FBA">
              <w:rPr>
                <w:rFonts w:ascii="TH SarabunPSK" w:hAnsi="TH SarabunPSK" w:cs="TH SarabunPSK"/>
                <w:cs/>
              </w:rPr>
              <w:t>1/2557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2.78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2.78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11.11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25</w:t>
            </w:r>
            <w:r w:rsidR="008D1E81" w:rsidRPr="00B03FBA">
              <w:rPr>
                <w:rFonts w:ascii="TH SarabunPSK" w:hAnsi="TH SarabunPSK" w:cs="TH SarabunPSK"/>
                <w:color w:val="000000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33.33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8.33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13.89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8D1E81" w:rsidRPr="00B03FBA">
              <w:rPr>
                <w:rFonts w:ascii="TH SarabunPSK" w:hAnsi="TH SarabunPSK" w:cs="TH SarabunPSK"/>
                <w:color w:val="000000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8D1E81" w:rsidRPr="00B03FBA">
              <w:rPr>
                <w:rFonts w:ascii="TH SarabunPSK" w:hAnsi="TH SarabunPSK" w:cs="TH SarabunPSK"/>
                <w:color w:val="000000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2.78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36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E5" w:rsidRPr="00B03FBA" w:rsidRDefault="000964E5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35</w:t>
            </w:r>
          </w:p>
        </w:tc>
      </w:tr>
      <w:tr w:rsidR="00824896" w:rsidRPr="00B03FBA" w:rsidTr="008855CA"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896" w:rsidRPr="00B03FBA" w:rsidRDefault="00824896" w:rsidP="008855CA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B03FBA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ชป</w:t>
            </w:r>
            <w:r w:rsidRPr="00B03FBA">
              <w:rPr>
                <w:rFonts w:ascii="TH SarabunPSK" w:eastAsia="Times New Roman" w:hAnsi="TH SarabunPSK" w:cs="TH SarabunPSK"/>
                <w:color w:val="000000"/>
                <w:lang w:eastAsia="en-US"/>
              </w:rPr>
              <w:t xml:space="preserve">312 </w:t>
            </w:r>
            <w:r w:rsidRPr="00B03FBA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สรีรวิทยาสัตว์น้ำ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896" w:rsidRPr="00B03FBA" w:rsidRDefault="00AF24AC" w:rsidP="00511F41">
            <w:pPr>
              <w:jc w:val="center"/>
              <w:rPr>
                <w:rFonts w:ascii="TH SarabunPSK" w:hAnsi="TH SarabunPSK" w:cs="TH SarabunPSK"/>
              </w:rPr>
            </w:pPr>
            <w:r w:rsidRPr="00B03FBA">
              <w:rPr>
                <w:rFonts w:ascii="TH SarabunPSK" w:hAnsi="TH SarabunPSK" w:cs="TH SarabunPSK"/>
                <w:cs/>
              </w:rPr>
              <w:t>1/2557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896" w:rsidRPr="00B03FBA" w:rsidRDefault="00824896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6.67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896" w:rsidRPr="00B03FBA" w:rsidRDefault="00824896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13.33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896" w:rsidRPr="00B03FBA" w:rsidRDefault="00824896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6.67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896" w:rsidRPr="00B03FBA" w:rsidRDefault="00824896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20</w:t>
            </w:r>
            <w:r w:rsidR="008D1E81" w:rsidRPr="00B03FBA">
              <w:rPr>
                <w:rFonts w:ascii="TH SarabunPSK" w:hAnsi="TH SarabunPSK" w:cs="TH SarabunPSK"/>
                <w:color w:val="000000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896" w:rsidRPr="00B03FBA" w:rsidRDefault="00824896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13.33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896" w:rsidRPr="00B03FBA" w:rsidRDefault="00824896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6.67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896" w:rsidRPr="00B03FBA" w:rsidRDefault="00824896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33.33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896" w:rsidRPr="00B03FBA" w:rsidRDefault="00824896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8D1E81" w:rsidRPr="00B03FBA">
              <w:rPr>
                <w:rFonts w:ascii="TH SarabunPSK" w:hAnsi="TH SarabunPSK" w:cs="TH SarabunPSK"/>
                <w:color w:val="000000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896" w:rsidRPr="00B03FBA" w:rsidRDefault="00824896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8D1E81" w:rsidRPr="00B03FBA">
              <w:rPr>
                <w:rFonts w:ascii="TH SarabunPSK" w:hAnsi="TH SarabunPSK" w:cs="TH SarabunPSK"/>
                <w:color w:val="000000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896" w:rsidRPr="00B03FBA" w:rsidRDefault="00824896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8D1E81" w:rsidRPr="00B03FBA">
              <w:rPr>
                <w:rFonts w:ascii="TH SarabunPSK" w:hAnsi="TH SarabunPSK" w:cs="TH SarabunPSK"/>
                <w:color w:val="000000"/>
              </w:rPr>
              <w:t>.00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896" w:rsidRPr="00B03FBA" w:rsidRDefault="00824896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15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896" w:rsidRPr="00B03FBA" w:rsidRDefault="00824896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15</w:t>
            </w:r>
          </w:p>
        </w:tc>
      </w:tr>
      <w:tr w:rsidR="00824896" w:rsidRPr="00B03FBA" w:rsidTr="008855CA"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896" w:rsidRPr="00B03FBA" w:rsidRDefault="00824896" w:rsidP="008855CA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B03FBA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ชป</w:t>
            </w:r>
            <w:r w:rsidRPr="00B03FBA">
              <w:rPr>
                <w:rFonts w:ascii="TH SarabunPSK" w:eastAsia="Times New Roman" w:hAnsi="TH SarabunPSK" w:cs="TH SarabunPSK"/>
                <w:color w:val="000000"/>
                <w:lang w:eastAsia="en-US"/>
              </w:rPr>
              <w:t xml:space="preserve">341 </w:t>
            </w:r>
            <w:r w:rsidRPr="00B03FBA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สรีรวิทยาสัตว์น้ำ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896" w:rsidRPr="00B03FBA" w:rsidRDefault="00AF24AC" w:rsidP="00511F41">
            <w:pPr>
              <w:jc w:val="center"/>
              <w:rPr>
                <w:rFonts w:ascii="TH SarabunPSK" w:hAnsi="TH SarabunPSK" w:cs="TH SarabunPSK"/>
              </w:rPr>
            </w:pPr>
            <w:r w:rsidRPr="00B03FBA">
              <w:rPr>
                <w:rFonts w:ascii="TH SarabunPSK" w:hAnsi="TH SarabunPSK" w:cs="TH SarabunPSK"/>
                <w:cs/>
              </w:rPr>
              <w:t>1/2557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896" w:rsidRPr="00B03FBA" w:rsidRDefault="00824896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8D1E81" w:rsidRPr="00B03FBA">
              <w:rPr>
                <w:rFonts w:ascii="TH SarabunPSK" w:hAnsi="TH SarabunPSK" w:cs="TH SarabunPSK"/>
                <w:color w:val="000000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896" w:rsidRPr="00B03FBA" w:rsidRDefault="00824896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8D1E81" w:rsidRPr="00B03FBA">
              <w:rPr>
                <w:rFonts w:ascii="TH SarabunPSK" w:hAnsi="TH SarabunPSK" w:cs="TH SarabunPSK"/>
                <w:color w:val="000000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896" w:rsidRPr="00B03FBA" w:rsidRDefault="00824896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8D1E81" w:rsidRPr="00B03FBA">
              <w:rPr>
                <w:rFonts w:ascii="TH SarabunPSK" w:hAnsi="TH SarabunPSK" w:cs="TH SarabunPSK"/>
                <w:color w:val="000000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896" w:rsidRPr="00B03FBA" w:rsidRDefault="00824896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50</w:t>
            </w:r>
            <w:r w:rsidR="008D1E81" w:rsidRPr="00B03FBA">
              <w:rPr>
                <w:rFonts w:ascii="TH SarabunPSK" w:hAnsi="TH SarabunPSK" w:cs="TH SarabunPSK"/>
                <w:color w:val="000000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896" w:rsidRPr="00B03FBA" w:rsidRDefault="00824896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50</w:t>
            </w:r>
            <w:r w:rsidR="008D1E81" w:rsidRPr="00B03FBA">
              <w:rPr>
                <w:rFonts w:ascii="TH SarabunPSK" w:hAnsi="TH SarabunPSK" w:cs="TH SarabunPSK"/>
                <w:color w:val="000000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896" w:rsidRPr="00B03FBA" w:rsidRDefault="00824896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8D1E81" w:rsidRPr="00B03FBA">
              <w:rPr>
                <w:rFonts w:ascii="TH SarabunPSK" w:hAnsi="TH SarabunPSK" w:cs="TH SarabunPSK"/>
                <w:color w:val="000000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896" w:rsidRPr="00B03FBA" w:rsidRDefault="00824896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8D1E81" w:rsidRPr="00B03FBA">
              <w:rPr>
                <w:rFonts w:ascii="TH SarabunPSK" w:hAnsi="TH SarabunPSK" w:cs="TH SarabunPSK"/>
                <w:color w:val="000000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896" w:rsidRPr="00B03FBA" w:rsidRDefault="00824896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8D1E81" w:rsidRPr="00B03FBA">
              <w:rPr>
                <w:rFonts w:ascii="TH SarabunPSK" w:hAnsi="TH SarabunPSK" w:cs="TH SarabunPSK"/>
                <w:color w:val="000000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896" w:rsidRPr="00B03FBA" w:rsidRDefault="00824896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8D1E81" w:rsidRPr="00B03FBA">
              <w:rPr>
                <w:rFonts w:ascii="TH SarabunPSK" w:hAnsi="TH SarabunPSK" w:cs="TH SarabunPSK"/>
                <w:color w:val="000000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896" w:rsidRPr="00B03FBA" w:rsidRDefault="00824896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8D1E81" w:rsidRPr="00B03FBA">
              <w:rPr>
                <w:rFonts w:ascii="TH SarabunPSK" w:hAnsi="TH SarabunPSK" w:cs="TH SarabunPSK"/>
                <w:color w:val="000000"/>
              </w:rPr>
              <w:t>.00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896" w:rsidRPr="00B03FBA" w:rsidRDefault="00824896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2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896" w:rsidRPr="00B03FBA" w:rsidRDefault="00824896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2</w:t>
            </w:r>
          </w:p>
        </w:tc>
      </w:tr>
      <w:tr w:rsidR="00824896" w:rsidRPr="00B03FBA" w:rsidTr="008855CA"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896" w:rsidRPr="00B03FBA" w:rsidRDefault="00824896" w:rsidP="008855CA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B03FBA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ชป</w:t>
            </w:r>
            <w:r w:rsidRPr="00B03FBA">
              <w:rPr>
                <w:rFonts w:ascii="TH SarabunPSK" w:eastAsia="Times New Roman" w:hAnsi="TH SarabunPSK" w:cs="TH SarabunPSK"/>
                <w:color w:val="000000"/>
                <w:lang w:eastAsia="en-US"/>
              </w:rPr>
              <w:t xml:space="preserve">322 </w:t>
            </w:r>
            <w:r w:rsidRPr="00B03FBA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โรคสัตว์น้ำ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896" w:rsidRPr="00B03FBA" w:rsidRDefault="00AF24AC" w:rsidP="00511F41">
            <w:pPr>
              <w:jc w:val="center"/>
              <w:rPr>
                <w:rFonts w:ascii="TH SarabunPSK" w:hAnsi="TH SarabunPSK" w:cs="TH SarabunPSK"/>
              </w:rPr>
            </w:pPr>
            <w:r w:rsidRPr="00B03FBA">
              <w:rPr>
                <w:rFonts w:ascii="TH SarabunPSK" w:hAnsi="TH SarabunPSK" w:cs="TH SarabunPSK"/>
                <w:cs/>
              </w:rPr>
              <w:t>2/2557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896" w:rsidRPr="00B03FBA" w:rsidRDefault="00824896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44.83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896" w:rsidRPr="00B03FBA" w:rsidRDefault="00824896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27.59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896" w:rsidRPr="00B03FBA" w:rsidRDefault="00824896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13.79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896" w:rsidRPr="00B03FBA" w:rsidRDefault="00824896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6.90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896" w:rsidRPr="00B03FBA" w:rsidRDefault="00824896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3.45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896" w:rsidRPr="00B03FBA" w:rsidRDefault="00824896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3.45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896" w:rsidRPr="00B03FBA" w:rsidRDefault="00824896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8D1E81" w:rsidRPr="00B03FBA">
              <w:rPr>
                <w:rFonts w:ascii="TH SarabunPSK" w:hAnsi="TH SarabunPSK" w:cs="TH SarabunPSK"/>
                <w:color w:val="000000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896" w:rsidRPr="00B03FBA" w:rsidRDefault="00824896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8D1E81" w:rsidRPr="00B03FBA">
              <w:rPr>
                <w:rFonts w:ascii="TH SarabunPSK" w:hAnsi="TH SarabunPSK" w:cs="TH SarabunPSK"/>
                <w:color w:val="000000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896" w:rsidRPr="00B03FBA" w:rsidRDefault="00824896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8D1E81" w:rsidRPr="00B03FBA">
              <w:rPr>
                <w:rFonts w:ascii="TH SarabunPSK" w:hAnsi="TH SarabunPSK" w:cs="TH SarabunPSK"/>
                <w:color w:val="000000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896" w:rsidRPr="00B03FBA" w:rsidRDefault="00824896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8D1E81" w:rsidRPr="00B03FBA">
              <w:rPr>
                <w:rFonts w:ascii="TH SarabunPSK" w:hAnsi="TH SarabunPSK" w:cs="TH SarabunPSK"/>
                <w:color w:val="000000"/>
              </w:rPr>
              <w:t>.00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896" w:rsidRPr="00B03FBA" w:rsidRDefault="00824896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29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896" w:rsidRPr="00B03FBA" w:rsidRDefault="00824896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29</w:t>
            </w:r>
          </w:p>
        </w:tc>
      </w:tr>
      <w:tr w:rsidR="00824896" w:rsidRPr="00B03FBA" w:rsidTr="008855CA"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896" w:rsidRPr="00B03FBA" w:rsidRDefault="00824896" w:rsidP="008855CA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B03FBA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ชป</w:t>
            </w:r>
            <w:r w:rsidRPr="00B03FBA">
              <w:rPr>
                <w:rFonts w:ascii="TH SarabunPSK" w:eastAsia="Times New Roman" w:hAnsi="TH SarabunPSK" w:cs="TH SarabunPSK"/>
                <w:color w:val="000000"/>
                <w:lang w:eastAsia="en-US"/>
              </w:rPr>
              <w:t xml:space="preserve">352 </w:t>
            </w:r>
            <w:r w:rsidRPr="00B03FBA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โรคปลา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896" w:rsidRPr="00B03FBA" w:rsidRDefault="00AF24AC" w:rsidP="00511F41">
            <w:pPr>
              <w:jc w:val="center"/>
              <w:rPr>
                <w:rFonts w:ascii="TH SarabunPSK" w:hAnsi="TH SarabunPSK" w:cs="TH SarabunPSK"/>
              </w:rPr>
            </w:pPr>
            <w:r w:rsidRPr="00B03FBA">
              <w:rPr>
                <w:rFonts w:ascii="TH SarabunPSK" w:hAnsi="TH SarabunPSK" w:cs="TH SarabunPSK"/>
                <w:cs/>
              </w:rPr>
              <w:t>2/2557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896" w:rsidRPr="00B03FBA" w:rsidRDefault="00824896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8D1E81" w:rsidRPr="00B03FBA">
              <w:rPr>
                <w:rFonts w:ascii="TH SarabunPSK" w:hAnsi="TH SarabunPSK" w:cs="TH SarabunPSK"/>
                <w:color w:val="000000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896" w:rsidRPr="00B03FBA" w:rsidRDefault="00824896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8D1E81" w:rsidRPr="00B03FBA">
              <w:rPr>
                <w:rFonts w:ascii="TH SarabunPSK" w:hAnsi="TH SarabunPSK" w:cs="TH SarabunPSK"/>
                <w:color w:val="000000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896" w:rsidRPr="00B03FBA" w:rsidRDefault="008D1E81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896" w:rsidRPr="00B03FBA" w:rsidRDefault="00824896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8D1E81" w:rsidRPr="00B03FBA">
              <w:rPr>
                <w:rFonts w:ascii="TH SarabunPSK" w:hAnsi="TH SarabunPSK" w:cs="TH SarabunPSK"/>
                <w:color w:val="000000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896" w:rsidRPr="00B03FBA" w:rsidRDefault="00824896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8D1E81" w:rsidRPr="00B03FBA">
              <w:rPr>
                <w:rFonts w:ascii="TH SarabunPSK" w:hAnsi="TH SarabunPSK" w:cs="TH SarabunPSK"/>
                <w:color w:val="000000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896" w:rsidRPr="00B03FBA" w:rsidRDefault="00824896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8D1E81" w:rsidRPr="00B03FBA">
              <w:rPr>
                <w:rFonts w:ascii="TH SarabunPSK" w:hAnsi="TH SarabunPSK" w:cs="TH SarabunPSK"/>
                <w:color w:val="000000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896" w:rsidRPr="00B03FBA" w:rsidRDefault="00824896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100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896" w:rsidRPr="00B03FBA" w:rsidRDefault="00824896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8D1E81" w:rsidRPr="00B03FBA">
              <w:rPr>
                <w:rFonts w:ascii="TH SarabunPSK" w:hAnsi="TH SarabunPSK" w:cs="TH SarabunPSK"/>
                <w:color w:val="000000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896" w:rsidRPr="00B03FBA" w:rsidRDefault="00824896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8D1E81" w:rsidRPr="00B03FBA">
              <w:rPr>
                <w:rFonts w:ascii="TH SarabunPSK" w:hAnsi="TH SarabunPSK" w:cs="TH SarabunPSK"/>
                <w:color w:val="000000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896" w:rsidRPr="00B03FBA" w:rsidRDefault="00824896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8D1E81" w:rsidRPr="00B03FBA">
              <w:rPr>
                <w:rFonts w:ascii="TH SarabunPSK" w:hAnsi="TH SarabunPSK" w:cs="TH SarabunPSK"/>
                <w:color w:val="000000"/>
              </w:rPr>
              <w:t>.00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896" w:rsidRPr="00B03FBA" w:rsidRDefault="00824896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1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896" w:rsidRPr="00B03FBA" w:rsidRDefault="00824896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1</w:t>
            </w:r>
          </w:p>
        </w:tc>
      </w:tr>
      <w:tr w:rsidR="00824896" w:rsidRPr="00B03FBA" w:rsidTr="008855CA"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896" w:rsidRPr="00B03FBA" w:rsidRDefault="00824896" w:rsidP="008855CA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B03FBA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ชป</w:t>
            </w:r>
            <w:r w:rsidRPr="00B03FBA">
              <w:rPr>
                <w:rFonts w:ascii="TH SarabunPSK" w:eastAsia="Times New Roman" w:hAnsi="TH SarabunPSK" w:cs="TH SarabunPSK"/>
                <w:color w:val="000000"/>
                <w:lang w:eastAsia="en-US"/>
              </w:rPr>
              <w:t xml:space="preserve">331 </w:t>
            </w:r>
            <w:r w:rsidRPr="00B03FBA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แพลงก์ตอนวิทยา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896" w:rsidRPr="00B03FBA" w:rsidRDefault="00AF24AC" w:rsidP="00511F41">
            <w:pPr>
              <w:jc w:val="center"/>
              <w:rPr>
                <w:rFonts w:ascii="TH SarabunPSK" w:hAnsi="TH SarabunPSK" w:cs="TH SarabunPSK"/>
              </w:rPr>
            </w:pPr>
            <w:r w:rsidRPr="00B03FBA">
              <w:rPr>
                <w:rFonts w:ascii="TH SarabunPSK" w:hAnsi="TH SarabunPSK" w:cs="TH SarabunPSK"/>
                <w:cs/>
              </w:rPr>
              <w:t>2/2557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896" w:rsidRPr="00B03FBA" w:rsidRDefault="00824896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5</w:t>
            </w:r>
            <w:r w:rsidR="008D1E81" w:rsidRPr="00B03FBA">
              <w:rPr>
                <w:rFonts w:ascii="TH SarabunPSK" w:hAnsi="TH SarabunPSK" w:cs="TH SarabunPSK"/>
                <w:color w:val="000000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896" w:rsidRPr="00B03FBA" w:rsidRDefault="00824896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10</w:t>
            </w:r>
            <w:r w:rsidR="008D1E81" w:rsidRPr="00B03FBA">
              <w:rPr>
                <w:rFonts w:ascii="TH SarabunPSK" w:hAnsi="TH SarabunPSK" w:cs="TH SarabunPSK"/>
                <w:color w:val="000000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896" w:rsidRPr="00B03FBA" w:rsidRDefault="00824896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15</w:t>
            </w:r>
            <w:r w:rsidR="008D1E81" w:rsidRPr="00B03FBA">
              <w:rPr>
                <w:rFonts w:ascii="TH SarabunPSK" w:hAnsi="TH SarabunPSK" w:cs="TH SarabunPSK"/>
                <w:color w:val="000000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896" w:rsidRPr="00B03FBA" w:rsidRDefault="00824896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20</w:t>
            </w:r>
            <w:r w:rsidR="008D1E81" w:rsidRPr="00B03FBA">
              <w:rPr>
                <w:rFonts w:ascii="TH SarabunPSK" w:hAnsi="TH SarabunPSK" w:cs="TH SarabunPSK"/>
                <w:color w:val="000000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896" w:rsidRPr="00B03FBA" w:rsidRDefault="00824896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25</w:t>
            </w:r>
            <w:r w:rsidR="008D1E81" w:rsidRPr="00B03FBA">
              <w:rPr>
                <w:rFonts w:ascii="TH SarabunPSK" w:hAnsi="TH SarabunPSK" w:cs="TH SarabunPSK"/>
                <w:color w:val="000000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896" w:rsidRPr="00B03FBA" w:rsidRDefault="00824896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10</w:t>
            </w:r>
            <w:r w:rsidR="008D1E81" w:rsidRPr="00B03FBA">
              <w:rPr>
                <w:rFonts w:ascii="TH SarabunPSK" w:hAnsi="TH SarabunPSK" w:cs="TH SarabunPSK"/>
                <w:color w:val="000000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896" w:rsidRPr="00B03FBA" w:rsidRDefault="00824896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15</w:t>
            </w:r>
            <w:r w:rsidR="008D1E81" w:rsidRPr="00B03FBA">
              <w:rPr>
                <w:rFonts w:ascii="TH SarabunPSK" w:hAnsi="TH SarabunPSK" w:cs="TH SarabunPSK"/>
                <w:color w:val="000000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896" w:rsidRPr="00B03FBA" w:rsidRDefault="00824896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8D1E81" w:rsidRPr="00B03FBA">
              <w:rPr>
                <w:rFonts w:ascii="TH SarabunPSK" w:hAnsi="TH SarabunPSK" w:cs="TH SarabunPSK"/>
                <w:color w:val="000000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896" w:rsidRPr="00B03FBA" w:rsidRDefault="00824896" w:rsidP="00511F41">
            <w:pPr>
              <w:jc w:val="center"/>
              <w:rPr>
                <w:rFonts w:ascii="TH SarabunPSK" w:hAnsi="TH SarabunPSK" w:cs="TH SarabunPSK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8D1E81" w:rsidRPr="00B03FBA">
              <w:rPr>
                <w:rFonts w:ascii="TH SarabunPSK" w:hAnsi="TH SarabunPSK" w:cs="TH SarabunPSK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896" w:rsidRPr="00B03FBA" w:rsidRDefault="00824896" w:rsidP="00511F41">
            <w:pPr>
              <w:jc w:val="center"/>
              <w:rPr>
                <w:rFonts w:ascii="TH SarabunPSK" w:hAnsi="TH SarabunPSK" w:cs="TH SarabunPSK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8D1E81" w:rsidRPr="00B03FBA">
              <w:rPr>
                <w:rFonts w:ascii="TH SarabunPSK" w:hAnsi="TH SarabunPSK" w:cs="TH SarabunPSK"/>
              </w:rPr>
              <w:t>.00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896" w:rsidRPr="00B03FBA" w:rsidRDefault="00824896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20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896" w:rsidRPr="00B03FBA" w:rsidRDefault="00824896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20</w:t>
            </w:r>
          </w:p>
        </w:tc>
      </w:tr>
      <w:tr w:rsidR="00BD6B87" w:rsidRPr="00B03FBA" w:rsidTr="008855CA"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8855CA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B03FBA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พล</w:t>
            </w:r>
            <w:r w:rsidRPr="00B03FBA">
              <w:rPr>
                <w:rFonts w:ascii="TH SarabunPSK" w:eastAsia="Times New Roman" w:hAnsi="TH SarabunPSK" w:cs="TH SarabunPSK"/>
                <w:color w:val="000000"/>
                <w:lang w:eastAsia="en-US"/>
              </w:rPr>
              <w:t xml:space="preserve">221 </w:t>
            </w:r>
            <w:r w:rsidRPr="00B03FBA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หลักการเพาะเลี้ยงสัตว์น้ำ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AF24AC" w:rsidP="00511F41">
            <w:pPr>
              <w:jc w:val="center"/>
              <w:rPr>
                <w:rFonts w:ascii="TH SarabunPSK" w:hAnsi="TH SarabunPSK" w:cs="TH SarabunPSK"/>
              </w:rPr>
            </w:pPr>
            <w:r w:rsidRPr="00B03FBA">
              <w:rPr>
                <w:rFonts w:ascii="TH SarabunPSK" w:hAnsi="TH SarabunPSK" w:cs="TH SarabunPSK"/>
                <w:cs/>
              </w:rPr>
              <w:t>1/2557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2.63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7.90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15.79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13.16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21.05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26.32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13.16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8D1E81" w:rsidRPr="00B03FBA">
              <w:rPr>
                <w:rFonts w:ascii="TH SarabunPSK" w:hAnsi="TH SarabunPSK" w:cs="TH SarabunPSK"/>
                <w:color w:val="000000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8D1E81" w:rsidRPr="00B03FBA">
              <w:rPr>
                <w:rFonts w:ascii="TH SarabunPSK" w:hAnsi="TH SarabunPSK" w:cs="TH SarabunPSK"/>
                <w:color w:val="000000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8D1E81" w:rsidRPr="00B03FBA">
              <w:rPr>
                <w:rFonts w:ascii="TH SarabunPSK" w:hAnsi="TH SarabunPSK" w:cs="TH SarabunPSK"/>
                <w:color w:val="000000"/>
              </w:rPr>
              <w:t>.00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38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38</w:t>
            </w:r>
          </w:p>
        </w:tc>
      </w:tr>
      <w:tr w:rsidR="00BD6B87" w:rsidRPr="00B03FBA" w:rsidTr="008855CA"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8855CA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B03FBA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พล</w:t>
            </w:r>
            <w:r w:rsidRPr="00B03FBA">
              <w:rPr>
                <w:rFonts w:ascii="TH SarabunPSK" w:eastAsia="Times New Roman" w:hAnsi="TH SarabunPSK" w:cs="TH SarabunPSK"/>
                <w:color w:val="000000"/>
                <w:lang w:eastAsia="en-US"/>
              </w:rPr>
              <w:t xml:space="preserve">222 </w:t>
            </w:r>
            <w:r w:rsidRPr="00B03FBA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พันธุ์ศาสตร์และการปรับปรุงพันธุ์สัตว์น้ำ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AF24AC" w:rsidP="00511F41">
            <w:pPr>
              <w:jc w:val="center"/>
              <w:rPr>
                <w:rFonts w:ascii="TH SarabunPSK" w:hAnsi="TH SarabunPSK" w:cs="TH SarabunPSK"/>
              </w:rPr>
            </w:pPr>
            <w:r w:rsidRPr="00B03FBA">
              <w:rPr>
                <w:rFonts w:ascii="TH SarabunPSK" w:hAnsi="TH SarabunPSK" w:cs="TH SarabunPSK"/>
                <w:cs/>
              </w:rPr>
              <w:t>2/2557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8D1E81" w:rsidRPr="00B03FBA">
              <w:rPr>
                <w:rFonts w:ascii="TH SarabunPSK" w:hAnsi="TH SarabunPSK" w:cs="TH SarabunPSK"/>
                <w:color w:val="000000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8D1E81" w:rsidRPr="00B03FBA">
              <w:rPr>
                <w:rFonts w:ascii="TH SarabunPSK" w:hAnsi="TH SarabunPSK" w:cs="TH SarabunPSK"/>
                <w:color w:val="000000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8D1E81" w:rsidRPr="00B03FBA">
              <w:rPr>
                <w:rFonts w:ascii="TH SarabunPSK" w:hAnsi="TH SarabunPSK" w:cs="TH SarabunPSK"/>
                <w:color w:val="000000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50</w:t>
            </w:r>
            <w:r w:rsidR="008D1E81" w:rsidRPr="00B03FBA">
              <w:rPr>
                <w:rFonts w:ascii="TH SarabunPSK" w:hAnsi="TH SarabunPSK" w:cs="TH SarabunPSK"/>
                <w:color w:val="000000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50</w:t>
            </w:r>
            <w:r w:rsidR="008D1E81" w:rsidRPr="00B03FBA">
              <w:rPr>
                <w:rFonts w:ascii="TH SarabunPSK" w:hAnsi="TH SarabunPSK" w:cs="TH SarabunPSK"/>
                <w:color w:val="000000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8D1E81" w:rsidRPr="00B03FBA">
              <w:rPr>
                <w:rFonts w:ascii="TH SarabunPSK" w:hAnsi="TH SarabunPSK" w:cs="TH SarabunPSK"/>
                <w:color w:val="000000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8D1E81" w:rsidRPr="00B03FBA">
              <w:rPr>
                <w:rFonts w:ascii="TH SarabunPSK" w:hAnsi="TH SarabunPSK" w:cs="TH SarabunPSK"/>
                <w:color w:val="000000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8D1E81" w:rsidRPr="00B03FBA">
              <w:rPr>
                <w:rFonts w:ascii="TH SarabunPSK" w:hAnsi="TH SarabunPSK" w:cs="TH SarabunPSK"/>
                <w:color w:val="000000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8D1E81" w:rsidRPr="00B03FBA">
              <w:rPr>
                <w:rFonts w:ascii="TH SarabunPSK" w:hAnsi="TH SarabunPSK" w:cs="TH SarabunPSK"/>
                <w:color w:val="000000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8D1E81" w:rsidRPr="00B03FBA">
              <w:rPr>
                <w:rFonts w:ascii="TH SarabunPSK" w:hAnsi="TH SarabunPSK" w:cs="TH SarabunPSK"/>
                <w:color w:val="000000"/>
              </w:rPr>
              <w:t>.00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4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4</w:t>
            </w:r>
          </w:p>
        </w:tc>
      </w:tr>
      <w:tr w:rsidR="00BD6B87" w:rsidRPr="00B03FBA" w:rsidTr="008855CA"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8855CA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B03FBA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พล</w:t>
            </w:r>
            <w:r w:rsidRPr="00B03FBA">
              <w:rPr>
                <w:rFonts w:ascii="TH SarabunPSK" w:eastAsia="Times New Roman" w:hAnsi="TH SarabunPSK" w:cs="TH SarabunPSK"/>
                <w:color w:val="000000"/>
                <w:lang w:eastAsia="en-US"/>
              </w:rPr>
              <w:t xml:space="preserve">312 </w:t>
            </w:r>
            <w:r w:rsidRPr="00B03FBA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คุณภาพน้ำสำหรับการเพาะเลี้ยงสัตว์น้ำ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AF24AC" w:rsidP="00511F41">
            <w:pPr>
              <w:jc w:val="center"/>
              <w:rPr>
                <w:rFonts w:ascii="TH SarabunPSK" w:hAnsi="TH SarabunPSK" w:cs="TH SarabunPSK"/>
              </w:rPr>
            </w:pPr>
            <w:r w:rsidRPr="00B03FBA">
              <w:rPr>
                <w:rFonts w:ascii="TH SarabunPSK" w:hAnsi="TH SarabunPSK" w:cs="TH SarabunPSK"/>
                <w:cs/>
              </w:rPr>
              <w:t>2/2557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8D1E81" w:rsidRPr="00B03FBA">
              <w:rPr>
                <w:rFonts w:ascii="TH SarabunPSK" w:hAnsi="TH SarabunPSK" w:cs="TH SarabunPSK"/>
                <w:color w:val="000000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8D1E81" w:rsidRPr="00B03FBA">
              <w:rPr>
                <w:rFonts w:ascii="TH SarabunPSK" w:hAnsi="TH SarabunPSK" w:cs="TH SarabunPSK"/>
                <w:color w:val="000000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6.90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27.59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34.48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24.14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6.90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8D1E81" w:rsidRPr="00B03FBA">
              <w:rPr>
                <w:rFonts w:ascii="TH SarabunPSK" w:hAnsi="TH SarabunPSK" w:cs="TH SarabunPSK"/>
                <w:color w:val="000000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8D1E81" w:rsidRPr="00B03FBA">
              <w:rPr>
                <w:rFonts w:ascii="TH SarabunPSK" w:hAnsi="TH SarabunPSK" w:cs="TH SarabunPSK"/>
                <w:color w:val="000000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8D1E81" w:rsidRPr="00B03FBA">
              <w:rPr>
                <w:rFonts w:ascii="TH SarabunPSK" w:hAnsi="TH SarabunPSK" w:cs="TH SarabunPSK"/>
                <w:color w:val="000000"/>
              </w:rPr>
              <w:t>.00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29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29</w:t>
            </w:r>
          </w:p>
        </w:tc>
      </w:tr>
      <w:tr w:rsidR="00BD6B87" w:rsidRPr="00B03FBA" w:rsidTr="008855CA"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8855CA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B03FBA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พล</w:t>
            </w:r>
            <w:r w:rsidRPr="00B03FBA">
              <w:rPr>
                <w:rFonts w:ascii="TH SarabunPSK" w:eastAsia="Times New Roman" w:hAnsi="TH SarabunPSK" w:cs="TH SarabunPSK"/>
                <w:color w:val="000000"/>
                <w:lang w:eastAsia="en-US"/>
              </w:rPr>
              <w:t xml:space="preserve">331 </w:t>
            </w:r>
            <w:r w:rsidRPr="00B03FBA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อาหารปลา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AF24AC" w:rsidP="00511F41">
            <w:pPr>
              <w:jc w:val="center"/>
              <w:rPr>
                <w:rFonts w:ascii="TH SarabunPSK" w:hAnsi="TH SarabunPSK" w:cs="TH SarabunPSK"/>
              </w:rPr>
            </w:pPr>
            <w:r w:rsidRPr="00B03FBA">
              <w:rPr>
                <w:rFonts w:ascii="TH SarabunPSK" w:hAnsi="TH SarabunPSK" w:cs="TH SarabunPSK"/>
                <w:cs/>
              </w:rPr>
              <w:t>1/2557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33.33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8D1E81" w:rsidRPr="00B03FBA">
              <w:rPr>
                <w:rFonts w:ascii="TH SarabunPSK" w:hAnsi="TH SarabunPSK" w:cs="TH SarabunPSK"/>
                <w:color w:val="000000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33.33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8D1E81" w:rsidRPr="00B03FBA">
              <w:rPr>
                <w:rFonts w:ascii="TH SarabunPSK" w:hAnsi="TH SarabunPSK" w:cs="TH SarabunPSK"/>
                <w:color w:val="000000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8D1E81" w:rsidRPr="00B03FBA">
              <w:rPr>
                <w:rFonts w:ascii="TH SarabunPSK" w:hAnsi="TH SarabunPSK" w:cs="TH SarabunPSK"/>
                <w:color w:val="000000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33.33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8D1E81" w:rsidRPr="00B03FBA">
              <w:rPr>
                <w:rFonts w:ascii="TH SarabunPSK" w:hAnsi="TH SarabunPSK" w:cs="TH SarabunPSK"/>
                <w:color w:val="000000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8D1E81" w:rsidRPr="00B03FBA">
              <w:rPr>
                <w:rFonts w:ascii="TH SarabunPSK" w:hAnsi="TH SarabunPSK" w:cs="TH SarabunPSK"/>
                <w:color w:val="000000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8D1E81" w:rsidRPr="00B03FBA">
              <w:rPr>
                <w:rFonts w:ascii="TH SarabunPSK" w:hAnsi="TH SarabunPSK" w:cs="TH SarabunPSK"/>
                <w:color w:val="000000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8D1E81" w:rsidRPr="00B03FBA">
              <w:rPr>
                <w:rFonts w:ascii="TH SarabunPSK" w:hAnsi="TH SarabunPSK" w:cs="TH SarabunPSK"/>
                <w:color w:val="000000"/>
              </w:rPr>
              <w:t>.00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3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3</w:t>
            </w:r>
          </w:p>
        </w:tc>
      </w:tr>
      <w:tr w:rsidR="00BD6B87" w:rsidRPr="00B03FBA" w:rsidTr="008855CA"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8855CA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B03FBA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lastRenderedPageBreak/>
              <w:t>พล</w:t>
            </w:r>
            <w:r w:rsidRPr="00B03FBA">
              <w:rPr>
                <w:rFonts w:ascii="TH SarabunPSK" w:eastAsia="Times New Roman" w:hAnsi="TH SarabunPSK" w:cs="TH SarabunPSK"/>
                <w:color w:val="000000"/>
                <w:lang w:eastAsia="en-US"/>
              </w:rPr>
              <w:t xml:space="preserve">331 </w:t>
            </w:r>
            <w:r w:rsidRPr="00B03FBA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โภชนศาสตร์สัตว์น้ำ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AF24AC" w:rsidP="00511F41">
            <w:pPr>
              <w:jc w:val="center"/>
              <w:rPr>
                <w:rFonts w:ascii="TH SarabunPSK" w:hAnsi="TH SarabunPSK" w:cs="TH SarabunPSK"/>
              </w:rPr>
            </w:pPr>
            <w:r w:rsidRPr="00B03FBA">
              <w:rPr>
                <w:rFonts w:ascii="TH SarabunPSK" w:hAnsi="TH SarabunPSK" w:cs="TH SarabunPSK"/>
                <w:cs/>
              </w:rPr>
              <w:t>2/2557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8D1E81" w:rsidRPr="00B03FBA">
              <w:rPr>
                <w:rFonts w:ascii="TH SarabunPSK" w:hAnsi="TH SarabunPSK" w:cs="TH SarabunPSK"/>
                <w:color w:val="000000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6.67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8D1E81" w:rsidRPr="00B03FBA">
              <w:rPr>
                <w:rFonts w:ascii="TH SarabunPSK" w:hAnsi="TH SarabunPSK" w:cs="TH SarabunPSK"/>
                <w:color w:val="000000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16.67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30</w:t>
            </w:r>
            <w:r w:rsidR="008D1E81" w:rsidRPr="00B03FBA">
              <w:rPr>
                <w:rFonts w:ascii="TH SarabunPSK" w:hAnsi="TH SarabunPSK" w:cs="TH SarabunPSK"/>
                <w:color w:val="000000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20</w:t>
            </w:r>
            <w:r w:rsidR="008D1E81" w:rsidRPr="00B03FBA">
              <w:rPr>
                <w:rFonts w:ascii="TH SarabunPSK" w:hAnsi="TH SarabunPSK" w:cs="TH SarabunPSK"/>
                <w:color w:val="000000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26.67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8D1E81" w:rsidRPr="00B03FBA">
              <w:rPr>
                <w:rFonts w:ascii="TH SarabunPSK" w:hAnsi="TH SarabunPSK" w:cs="TH SarabunPSK"/>
                <w:color w:val="000000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8D1E81" w:rsidRPr="00B03FBA">
              <w:rPr>
                <w:rFonts w:ascii="TH SarabunPSK" w:hAnsi="TH SarabunPSK" w:cs="TH SarabunPSK"/>
                <w:color w:val="000000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8D1E81" w:rsidRPr="00B03FBA">
              <w:rPr>
                <w:rFonts w:ascii="TH SarabunPSK" w:hAnsi="TH SarabunPSK" w:cs="TH SarabunPSK"/>
                <w:color w:val="000000"/>
              </w:rPr>
              <w:t>.00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30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30</w:t>
            </w:r>
          </w:p>
        </w:tc>
      </w:tr>
      <w:tr w:rsidR="00BD6B87" w:rsidRPr="00B03FBA" w:rsidTr="008855CA"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8855CA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B03FBA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พล</w:t>
            </w:r>
            <w:r w:rsidRPr="00B03FBA">
              <w:rPr>
                <w:rFonts w:ascii="TH SarabunPSK" w:eastAsia="Times New Roman" w:hAnsi="TH SarabunPSK" w:cs="TH SarabunPSK"/>
                <w:color w:val="000000"/>
                <w:lang w:eastAsia="en-US"/>
              </w:rPr>
              <w:t xml:space="preserve">341 </w:t>
            </w:r>
            <w:r w:rsidRPr="00B03FBA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เทคโนโลยีที่เหมาะสมเพื่อผลิตทรัพยากรประมงอย่างยั่งยืน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AF24AC" w:rsidP="00511F41">
            <w:pPr>
              <w:jc w:val="center"/>
              <w:rPr>
                <w:rFonts w:ascii="TH SarabunPSK" w:hAnsi="TH SarabunPSK" w:cs="TH SarabunPSK"/>
              </w:rPr>
            </w:pPr>
            <w:r w:rsidRPr="00B03FBA">
              <w:rPr>
                <w:rFonts w:ascii="TH SarabunPSK" w:hAnsi="TH SarabunPSK" w:cs="TH SarabunPSK"/>
                <w:cs/>
              </w:rPr>
              <w:t>1/2557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13.64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31.82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27.27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13.64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9.09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8D1E81" w:rsidRPr="00B03FBA">
              <w:rPr>
                <w:rFonts w:ascii="TH SarabunPSK" w:hAnsi="TH SarabunPSK" w:cs="TH SarabunPSK"/>
                <w:color w:val="000000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8D1E81" w:rsidRPr="00B03FBA">
              <w:rPr>
                <w:rFonts w:ascii="TH SarabunPSK" w:hAnsi="TH SarabunPSK" w:cs="TH SarabunPSK"/>
                <w:color w:val="000000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8D1E81" w:rsidRPr="00B03FBA">
              <w:rPr>
                <w:rFonts w:ascii="TH SarabunPSK" w:hAnsi="TH SarabunPSK" w:cs="TH SarabunPSK"/>
                <w:color w:val="000000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8D1E81" w:rsidRPr="00B03FBA">
              <w:rPr>
                <w:rFonts w:ascii="TH SarabunPSK" w:hAnsi="TH SarabunPSK" w:cs="TH SarabunPSK"/>
                <w:color w:val="000000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4.55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22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21</w:t>
            </w:r>
          </w:p>
        </w:tc>
      </w:tr>
      <w:tr w:rsidR="00BD6B87" w:rsidRPr="00B03FBA" w:rsidTr="008855CA"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8855CA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B03FBA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พล</w:t>
            </w:r>
            <w:r w:rsidRPr="00B03FBA">
              <w:rPr>
                <w:rFonts w:ascii="TH SarabunPSK" w:eastAsia="Times New Roman" w:hAnsi="TH SarabunPSK" w:cs="TH SarabunPSK"/>
                <w:color w:val="000000"/>
                <w:lang w:eastAsia="en-US"/>
              </w:rPr>
              <w:t xml:space="preserve">421 </w:t>
            </w:r>
            <w:r w:rsidRPr="00B03FBA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การเพาะเลี้ยงกุ้ง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AF24AC" w:rsidP="00511F41">
            <w:pPr>
              <w:jc w:val="center"/>
              <w:rPr>
                <w:rFonts w:ascii="TH SarabunPSK" w:hAnsi="TH SarabunPSK" w:cs="TH SarabunPSK"/>
              </w:rPr>
            </w:pPr>
            <w:r w:rsidRPr="00B03FBA">
              <w:rPr>
                <w:rFonts w:ascii="TH SarabunPSK" w:hAnsi="TH SarabunPSK" w:cs="TH SarabunPSK"/>
                <w:cs/>
              </w:rPr>
              <w:t>2/2557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8D1E81" w:rsidRPr="00B03FBA">
              <w:rPr>
                <w:rFonts w:ascii="TH SarabunPSK" w:hAnsi="TH SarabunPSK" w:cs="TH SarabunPSK"/>
                <w:color w:val="000000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11.11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37.04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44.44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7.41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8D1E81" w:rsidRPr="00B03FBA">
              <w:rPr>
                <w:rFonts w:ascii="TH SarabunPSK" w:hAnsi="TH SarabunPSK" w:cs="TH SarabunPSK"/>
                <w:color w:val="000000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8D1E81" w:rsidRPr="00B03FBA">
              <w:rPr>
                <w:rFonts w:ascii="TH SarabunPSK" w:hAnsi="TH SarabunPSK" w:cs="TH SarabunPSK"/>
                <w:color w:val="000000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8D1E81" w:rsidRPr="00B03FBA">
              <w:rPr>
                <w:rFonts w:ascii="TH SarabunPSK" w:hAnsi="TH SarabunPSK" w:cs="TH SarabunPSK"/>
                <w:color w:val="000000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8D1E81" w:rsidRPr="00B03FBA">
              <w:rPr>
                <w:rFonts w:ascii="TH SarabunPSK" w:hAnsi="TH SarabunPSK" w:cs="TH SarabunPSK"/>
                <w:color w:val="000000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8D1E81" w:rsidRPr="00B03FBA">
              <w:rPr>
                <w:rFonts w:ascii="TH SarabunPSK" w:hAnsi="TH SarabunPSK" w:cs="TH SarabunPSK"/>
                <w:color w:val="000000"/>
              </w:rPr>
              <w:t>.00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27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27</w:t>
            </w:r>
          </w:p>
        </w:tc>
      </w:tr>
      <w:tr w:rsidR="00BD6B87" w:rsidRPr="00B03FBA" w:rsidTr="008855CA"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8855CA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B03FBA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พล</w:t>
            </w:r>
            <w:r w:rsidRPr="00B03FBA">
              <w:rPr>
                <w:rFonts w:ascii="TH SarabunPSK" w:eastAsia="Times New Roman" w:hAnsi="TH SarabunPSK" w:cs="TH SarabunPSK"/>
                <w:color w:val="000000"/>
                <w:lang w:eastAsia="en-US"/>
              </w:rPr>
              <w:t xml:space="preserve">441 </w:t>
            </w:r>
            <w:r w:rsidRPr="00B03FBA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ระเบียบวิธีวิจัยและสารสนเทศทางการประมง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AF24AC" w:rsidP="00511F41">
            <w:pPr>
              <w:jc w:val="center"/>
              <w:rPr>
                <w:rFonts w:ascii="TH SarabunPSK" w:hAnsi="TH SarabunPSK" w:cs="TH SarabunPSK"/>
              </w:rPr>
            </w:pPr>
            <w:r w:rsidRPr="00B03FBA">
              <w:rPr>
                <w:rFonts w:ascii="TH SarabunPSK" w:hAnsi="TH SarabunPSK" w:cs="TH SarabunPSK"/>
                <w:cs/>
              </w:rPr>
              <w:t>1/2557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8D1E81" w:rsidRPr="00B03FBA">
              <w:rPr>
                <w:rFonts w:ascii="TH SarabunPSK" w:hAnsi="TH SarabunPSK" w:cs="TH SarabunPSK"/>
                <w:color w:val="000000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8D1E81" w:rsidRPr="00B03FBA">
              <w:rPr>
                <w:rFonts w:ascii="TH SarabunPSK" w:hAnsi="TH SarabunPSK" w:cs="TH SarabunPSK"/>
                <w:color w:val="000000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13.79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41.38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41.38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8D1E81" w:rsidRPr="00B03FBA">
              <w:rPr>
                <w:rFonts w:ascii="TH SarabunPSK" w:hAnsi="TH SarabunPSK" w:cs="TH SarabunPSK"/>
                <w:color w:val="000000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3.45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8D1E81" w:rsidRPr="00B03FBA">
              <w:rPr>
                <w:rFonts w:ascii="TH SarabunPSK" w:hAnsi="TH SarabunPSK" w:cs="TH SarabunPSK"/>
                <w:color w:val="000000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8D1E81" w:rsidRPr="00B03FBA">
              <w:rPr>
                <w:rFonts w:ascii="TH SarabunPSK" w:hAnsi="TH SarabunPSK" w:cs="TH SarabunPSK"/>
                <w:color w:val="000000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8D1E81" w:rsidRPr="00B03FBA">
              <w:rPr>
                <w:rFonts w:ascii="TH SarabunPSK" w:hAnsi="TH SarabunPSK" w:cs="TH SarabunPSK"/>
                <w:color w:val="000000"/>
              </w:rPr>
              <w:t>.00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29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29</w:t>
            </w:r>
          </w:p>
        </w:tc>
      </w:tr>
      <w:tr w:rsidR="00BD6B87" w:rsidRPr="00B03FBA" w:rsidTr="008855CA"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8855CA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B03FBA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พล</w:t>
            </w:r>
            <w:r w:rsidRPr="00B03FBA">
              <w:rPr>
                <w:rFonts w:ascii="TH SarabunPSK" w:eastAsia="Times New Roman" w:hAnsi="TH SarabunPSK" w:cs="TH SarabunPSK"/>
                <w:color w:val="000000"/>
                <w:lang w:eastAsia="en-US"/>
              </w:rPr>
              <w:t xml:space="preserve">451 </w:t>
            </w:r>
            <w:r w:rsidRPr="00B03FBA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เทคโนโลยีการแปรรูปผลิตภัณฑ์ประมง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AF24AC" w:rsidP="00511F41">
            <w:pPr>
              <w:jc w:val="center"/>
              <w:rPr>
                <w:rFonts w:ascii="TH SarabunPSK" w:hAnsi="TH SarabunPSK" w:cs="TH SarabunPSK"/>
              </w:rPr>
            </w:pPr>
            <w:r w:rsidRPr="00B03FBA">
              <w:rPr>
                <w:rFonts w:ascii="TH SarabunPSK" w:hAnsi="TH SarabunPSK" w:cs="TH SarabunPSK"/>
                <w:cs/>
              </w:rPr>
              <w:t>2/2557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40.63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18.75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21.88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15.63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8D1E81" w:rsidRPr="00B03FBA">
              <w:rPr>
                <w:rFonts w:ascii="TH SarabunPSK" w:hAnsi="TH SarabunPSK" w:cs="TH SarabunPSK"/>
                <w:color w:val="000000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8D1E81" w:rsidRPr="00B03FBA">
              <w:rPr>
                <w:rFonts w:ascii="TH SarabunPSK" w:hAnsi="TH SarabunPSK" w:cs="TH SarabunPSK"/>
                <w:color w:val="000000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3.13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8D1E81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0.</w:t>
            </w:r>
            <w:r w:rsidR="00BD6B87" w:rsidRPr="00B03FBA">
              <w:rPr>
                <w:rFonts w:ascii="TH SarabunPSK" w:hAnsi="TH SarabunPSK" w:cs="TH SarabunPSK"/>
                <w:color w:val="000000"/>
              </w:rPr>
              <w:t>0</w:t>
            </w: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8D1E81" w:rsidRPr="00B03FBA">
              <w:rPr>
                <w:rFonts w:ascii="TH SarabunPSK" w:hAnsi="TH SarabunPSK" w:cs="TH SarabunPSK"/>
                <w:color w:val="000000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8D1E81" w:rsidRPr="00B03FBA">
              <w:rPr>
                <w:rFonts w:ascii="TH SarabunPSK" w:hAnsi="TH SarabunPSK" w:cs="TH SarabunPSK"/>
                <w:color w:val="000000"/>
              </w:rPr>
              <w:t>.00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32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32</w:t>
            </w:r>
          </w:p>
        </w:tc>
      </w:tr>
      <w:tr w:rsidR="00BD6B87" w:rsidRPr="00B03FBA" w:rsidTr="008855CA"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8855CA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B03FBA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ทป</w:t>
            </w:r>
            <w:r w:rsidRPr="00B03FBA">
              <w:rPr>
                <w:rFonts w:ascii="TH SarabunPSK" w:eastAsia="Times New Roman" w:hAnsi="TH SarabunPSK" w:cs="TH SarabunPSK"/>
                <w:color w:val="000000"/>
                <w:lang w:eastAsia="en-US"/>
              </w:rPr>
              <w:t xml:space="preserve">493 </w:t>
            </w:r>
            <w:r w:rsidRPr="00B03FBA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ปัญหาพิเศษ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AF24AC" w:rsidP="00511F41">
            <w:pPr>
              <w:jc w:val="center"/>
              <w:rPr>
                <w:rFonts w:ascii="TH SarabunPSK" w:hAnsi="TH SarabunPSK" w:cs="TH SarabunPSK"/>
              </w:rPr>
            </w:pPr>
            <w:r w:rsidRPr="00B03FBA">
              <w:rPr>
                <w:rFonts w:ascii="TH SarabunPSK" w:hAnsi="TH SarabunPSK" w:cs="TH SarabunPSK"/>
                <w:cs/>
              </w:rPr>
              <w:t>2/2557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100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511F41">
            <w:pPr>
              <w:jc w:val="center"/>
              <w:rPr>
                <w:rFonts w:ascii="TH SarabunPSK" w:hAnsi="TH SarabunPSK" w:cs="TH SarabunPSK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8D1E81" w:rsidRPr="00B03FBA">
              <w:rPr>
                <w:rFonts w:ascii="TH SarabunPSK" w:hAnsi="TH SarabunPSK" w:cs="TH SarabunPSK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511F41">
            <w:pPr>
              <w:jc w:val="center"/>
              <w:rPr>
                <w:rFonts w:ascii="TH SarabunPSK" w:hAnsi="TH SarabunPSK" w:cs="TH SarabunPSK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8D1E81" w:rsidRPr="00B03FBA">
              <w:rPr>
                <w:rFonts w:ascii="TH SarabunPSK" w:hAnsi="TH SarabunPSK" w:cs="TH SarabunPSK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511F41">
            <w:pPr>
              <w:jc w:val="center"/>
              <w:rPr>
                <w:rFonts w:ascii="TH SarabunPSK" w:hAnsi="TH SarabunPSK" w:cs="TH SarabunPSK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8D1E81" w:rsidRPr="00B03FBA">
              <w:rPr>
                <w:rFonts w:ascii="TH SarabunPSK" w:hAnsi="TH SarabunPSK" w:cs="TH SarabunPSK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511F41">
            <w:pPr>
              <w:jc w:val="center"/>
              <w:rPr>
                <w:rFonts w:ascii="TH SarabunPSK" w:hAnsi="TH SarabunPSK" w:cs="TH SarabunPSK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8D1E81" w:rsidRPr="00B03FBA">
              <w:rPr>
                <w:rFonts w:ascii="TH SarabunPSK" w:hAnsi="TH SarabunPSK" w:cs="TH SarabunPSK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511F41">
            <w:pPr>
              <w:jc w:val="center"/>
              <w:rPr>
                <w:rFonts w:ascii="TH SarabunPSK" w:hAnsi="TH SarabunPSK" w:cs="TH SarabunPSK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8D1E81" w:rsidRPr="00B03FBA">
              <w:rPr>
                <w:rFonts w:ascii="TH SarabunPSK" w:hAnsi="TH SarabunPSK" w:cs="TH SarabunPSK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511F41">
            <w:pPr>
              <w:jc w:val="center"/>
              <w:rPr>
                <w:rFonts w:ascii="TH SarabunPSK" w:hAnsi="TH SarabunPSK" w:cs="TH SarabunPSK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8D1E81" w:rsidRPr="00B03FBA">
              <w:rPr>
                <w:rFonts w:ascii="TH SarabunPSK" w:hAnsi="TH SarabunPSK" w:cs="TH SarabunPSK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511F41">
            <w:pPr>
              <w:jc w:val="center"/>
              <w:rPr>
                <w:rFonts w:ascii="TH SarabunPSK" w:hAnsi="TH SarabunPSK" w:cs="TH SarabunPSK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8D1E81" w:rsidRPr="00B03FBA">
              <w:rPr>
                <w:rFonts w:ascii="TH SarabunPSK" w:hAnsi="TH SarabunPSK" w:cs="TH SarabunPSK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511F41">
            <w:pPr>
              <w:jc w:val="center"/>
              <w:rPr>
                <w:rFonts w:ascii="TH SarabunPSK" w:hAnsi="TH SarabunPSK" w:cs="TH SarabunPSK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8D1E81" w:rsidRPr="00B03FBA">
              <w:rPr>
                <w:rFonts w:ascii="TH SarabunPSK" w:hAnsi="TH SarabunPSK" w:cs="TH SarabunPSK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511F41">
            <w:pPr>
              <w:jc w:val="center"/>
              <w:rPr>
                <w:rFonts w:ascii="TH SarabunPSK" w:hAnsi="TH SarabunPSK" w:cs="TH SarabunPSK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8D1E81" w:rsidRPr="00B03FBA">
              <w:rPr>
                <w:rFonts w:ascii="TH SarabunPSK" w:hAnsi="TH SarabunPSK" w:cs="TH SarabunPSK"/>
              </w:rPr>
              <w:t>.00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2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2</w:t>
            </w:r>
          </w:p>
        </w:tc>
      </w:tr>
      <w:tr w:rsidR="00BD6B87" w:rsidRPr="00B03FBA" w:rsidTr="008855CA"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8855CA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B03FBA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พล</w:t>
            </w:r>
            <w:r w:rsidRPr="00B03FBA">
              <w:rPr>
                <w:rFonts w:ascii="TH SarabunPSK" w:eastAsia="Times New Roman" w:hAnsi="TH SarabunPSK" w:cs="TH SarabunPSK"/>
                <w:color w:val="000000"/>
                <w:lang w:eastAsia="en-US"/>
              </w:rPr>
              <w:t xml:space="preserve">498 </w:t>
            </w:r>
            <w:r w:rsidRPr="00B03FBA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ปัญหาพิเศษ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AF24AC" w:rsidP="00511F41">
            <w:pPr>
              <w:jc w:val="center"/>
              <w:rPr>
                <w:rFonts w:ascii="TH SarabunPSK" w:hAnsi="TH SarabunPSK" w:cs="TH SarabunPSK"/>
              </w:rPr>
            </w:pPr>
            <w:r w:rsidRPr="00B03FBA">
              <w:rPr>
                <w:rFonts w:ascii="TH SarabunPSK" w:hAnsi="TH SarabunPSK" w:cs="TH SarabunPSK"/>
                <w:cs/>
              </w:rPr>
              <w:t>2/2557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511F41">
            <w:pPr>
              <w:jc w:val="center"/>
              <w:rPr>
                <w:rFonts w:ascii="TH SarabunPSK" w:hAnsi="TH SarabunPSK" w:cs="TH SarabunPSK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8D1E81" w:rsidRPr="00B03FBA">
              <w:rPr>
                <w:rFonts w:ascii="TH SarabunPSK" w:hAnsi="TH SarabunPSK" w:cs="TH SarabunPSK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511F41">
            <w:pPr>
              <w:jc w:val="center"/>
              <w:rPr>
                <w:rFonts w:ascii="TH SarabunPSK" w:hAnsi="TH SarabunPSK" w:cs="TH SarabunPSK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8D1E81" w:rsidRPr="00B03FBA">
              <w:rPr>
                <w:rFonts w:ascii="TH SarabunPSK" w:hAnsi="TH SarabunPSK" w:cs="TH SarabunPSK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511F41">
            <w:pPr>
              <w:jc w:val="center"/>
              <w:rPr>
                <w:rFonts w:ascii="TH SarabunPSK" w:hAnsi="TH SarabunPSK" w:cs="TH SarabunPSK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8D1E81" w:rsidRPr="00B03FBA">
              <w:rPr>
                <w:rFonts w:ascii="TH SarabunPSK" w:hAnsi="TH SarabunPSK" w:cs="TH SarabunPSK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511F41">
            <w:pPr>
              <w:jc w:val="center"/>
              <w:rPr>
                <w:rFonts w:ascii="TH SarabunPSK" w:hAnsi="TH SarabunPSK" w:cs="TH SarabunPSK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8D1E81" w:rsidRPr="00B03FBA">
              <w:rPr>
                <w:rFonts w:ascii="TH SarabunPSK" w:hAnsi="TH SarabunPSK" w:cs="TH SarabunPSK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511F41">
            <w:pPr>
              <w:jc w:val="center"/>
              <w:rPr>
                <w:rFonts w:ascii="TH SarabunPSK" w:hAnsi="TH SarabunPSK" w:cs="TH SarabunPSK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8D1E81" w:rsidRPr="00B03FBA">
              <w:rPr>
                <w:rFonts w:ascii="TH SarabunPSK" w:hAnsi="TH SarabunPSK" w:cs="TH SarabunPSK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511F41">
            <w:pPr>
              <w:jc w:val="center"/>
              <w:rPr>
                <w:rFonts w:ascii="TH SarabunPSK" w:hAnsi="TH SarabunPSK" w:cs="TH SarabunPSK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8D1E81" w:rsidRPr="00B03FBA">
              <w:rPr>
                <w:rFonts w:ascii="TH SarabunPSK" w:hAnsi="TH SarabunPSK" w:cs="TH SarabunPSK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511F41">
            <w:pPr>
              <w:jc w:val="center"/>
              <w:rPr>
                <w:rFonts w:ascii="TH SarabunPSK" w:hAnsi="TH SarabunPSK" w:cs="TH SarabunPSK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8D1E81" w:rsidRPr="00B03FBA">
              <w:rPr>
                <w:rFonts w:ascii="TH SarabunPSK" w:hAnsi="TH SarabunPSK" w:cs="TH SarabunPSK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511F41">
            <w:pPr>
              <w:jc w:val="center"/>
              <w:rPr>
                <w:rFonts w:ascii="TH SarabunPSK" w:hAnsi="TH SarabunPSK" w:cs="TH SarabunPSK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8D1E81" w:rsidRPr="00B03FBA">
              <w:rPr>
                <w:rFonts w:ascii="TH SarabunPSK" w:hAnsi="TH SarabunPSK" w:cs="TH SarabunPSK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76</w:t>
            </w:r>
            <w:r w:rsidR="008D1E81" w:rsidRPr="00B03FBA">
              <w:rPr>
                <w:rFonts w:ascii="TH SarabunPSK" w:hAnsi="TH SarabunPSK" w:cs="TH SarabunPSK"/>
                <w:color w:val="000000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12</w:t>
            </w:r>
            <w:r w:rsidR="008D1E81" w:rsidRPr="00B03FBA">
              <w:rPr>
                <w:rFonts w:ascii="TH SarabunPSK" w:hAnsi="TH SarabunPSK" w:cs="TH SarabunPSK"/>
                <w:color w:val="000000"/>
              </w:rPr>
              <w:t>.00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4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</w:p>
        </w:tc>
      </w:tr>
      <w:tr w:rsidR="00BD6B87" w:rsidRPr="00B03FBA" w:rsidTr="008855CA"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8855CA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B03FBA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ทป</w:t>
            </w:r>
            <w:r w:rsidRPr="00B03FBA">
              <w:rPr>
                <w:rFonts w:ascii="TH SarabunPSK" w:eastAsia="Times New Roman" w:hAnsi="TH SarabunPSK" w:cs="TH SarabunPSK"/>
                <w:color w:val="000000"/>
                <w:lang w:eastAsia="en-US"/>
              </w:rPr>
              <w:t xml:space="preserve">495 </w:t>
            </w:r>
            <w:r w:rsidRPr="00B03FBA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 xml:space="preserve">การปฏิบัติงานฟาร์ม </w:t>
            </w:r>
            <w:r w:rsidRPr="00B03FBA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1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AF24AC" w:rsidP="00511F41">
            <w:pPr>
              <w:jc w:val="center"/>
              <w:rPr>
                <w:rFonts w:ascii="TH SarabunPSK" w:hAnsi="TH SarabunPSK" w:cs="TH SarabunPSK"/>
              </w:rPr>
            </w:pPr>
            <w:r w:rsidRPr="00B03FBA">
              <w:rPr>
                <w:rFonts w:ascii="TH SarabunPSK" w:hAnsi="TH SarabunPSK" w:cs="TH SarabunPSK"/>
                <w:cs/>
              </w:rPr>
              <w:t>1/2557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76</w:t>
            </w:r>
            <w:r w:rsidR="008D1E81" w:rsidRPr="00B03FBA">
              <w:rPr>
                <w:rFonts w:ascii="TH SarabunPSK" w:hAnsi="TH SarabunPSK" w:cs="TH SarabunPSK"/>
                <w:color w:val="000000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12</w:t>
            </w:r>
            <w:r w:rsidR="008D1E81" w:rsidRPr="00B03FBA">
              <w:rPr>
                <w:rFonts w:ascii="TH SarabunPSK" w:hAnsi="TH SarabunPSK" w:cs="TH SarabunPSK"/>
                <w:color w:val="000000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8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8D1E81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8D1E81" w:rsidRPr="00B03FBA">
              <w:rPr>
                <w:rFonts w:ascii="TH SarabunPSK" w:hAnsi="TH SarabunPSK" w:cs="TH SarabunPSK"/>
                <w:color w:val="000000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8D1E81" w:rsidRPr="00B03FBA">
              <w:rPr>
                <w:rFonts w:ascii="TH SarabunPSK" w:hAnsi="TH SarabunPSK" w:cs="TH SarabunPSK"/>
                <w:color w:val="000000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8D1E81" w:rsidRPr="00B03FBA">
              <w:rPr>
                <w:rFonts w:ascii="TH SarabunPSK" w:hAnsi="TH SarabunPSK" w:cs="TH SarabunPSK"/>
                <w:color w:val="000000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8D1E81" w:rsidRPr="00B03FBA">
              <w:rPr>
                <w:rFonts w:ascii="TH SarabunPSK" w:hAnsi="TH SarabunPSK" w:cs="TH SarabunPSK"/>
                <w:color w:val="000000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8D1E81" w:rsidRPr="00B03FBA">
              <w:rPr>
                <w:rFonts w:ascii="TH SarabunPSK" w:hAnsi="TH SarabunPSK" w:cs="TH SarabunPSK"/>
                <w:color w:val="000000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4</w:t>
            </w:r>
            <w:r w:rsidR="008D1E81" w:rsidRPr="00B03FBA">
              <w:rPr>
                <w:rFonts w:ascii="TH SarabunPSK" w:hAnsi="TH SarabunPSK" w:cs="TH SarabunPSK"/>
                <w:color w:val="000000"/>
              </w:rPr>
              <w:t>.00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25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24</w:t>
            </w:r>
          </w:p>
        </w:tc>
      </w:tr>
      <w:tr w:rsidR="00BD6B87" w:rsidRPr="00B03FBA" w:rsidTr="008855CA"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8855CA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B03FBA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ทป</w:t>
            </w:r>
            <w:r w:rsidRPr="00B03FBA">
              <w:rPr>
                <w:rFonts w:ascii="TH SarabunPSK" w:eastAsia="Times New Roman" w:hAnsi="TH SarabunPSK" w:cs="TH SarabunPSK"/>
                <w:color w:val="000000"/>
                <w:lang w:eastAsia="en-US"/>
              </w:rPr>
              <w:t xml:space="preserve">496 </w:t>
            </w:r>
            <w:r w:rsidRPr="00B03FBA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 xml:space="preserve">การปฏิบัติงานฟาร์ม </w:t>
            </w:r>
            <w:r w:rsidRPr="00B03FBA">
              <w:rPr>
                <w:rFonts w:ascii="TH SarabunPSK" w:eastAsia="Times New Roman" w:hAnsi="TH SarabunPSK" w:cs="TH SarabunPSK"/>
                <w:color w:val="000000"/>
                <w:lang w:eastAsia="en-US"/>
              </w:rPr>
              <w:t>2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AF24AC" w:rsidP="00511F41">
            <w:pPr>
              <w:jc w:val="center"/>
              <w:rPr>
                <w:rFonts w:ascii="TH SarabunPSK" w:hAnsi="TH SarabunPSK" w:cs="TH SarabunPSK"/>
              </w:rPr>
            </w:pPr>
            <w:r w:rsidRPr="00B03FBA">
              <w:rPr>
                <w:rFonts w:ascii="TH SarabunPSK" w:hAnsi="TH SarabunPSK" w:cs="TH SarabunPSK"/>
                <w:cs/>
              </w:rPr>
              <w:t>2/2557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100</w:t>
            </w:r>
          </w:p>
          <w:p w:rsidR="00BD6B87" w:rsidRPr="00B03FBA" w:rsidRDefault="00BD6B87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511F41">
            <w:pPr>
              <w:jc w:val="center"/>
              <w:rPr>
                <w:rFonts w:ascii="TH SarabunPSK" w:hAnsi="TH SarabunPSK" w:cs="TH SarabunPSK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8D1E81" w:rsidRPr="00B03FBA">
              <w:rPr>
                <w:rFonts w:ascii="TH SarabunPSK" w:hAnsi="TH SarabunPSK" w:cs="TH SarabunPSK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511F41">
            <w:pPr>
              <w:jc w:val="center"/>
              <w:rPr>
                <w:rFonts w:ascii="TH SarabunPSK" w:hAnsi="TH SarabunPSK" w:cs="TH SarabunPSK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8D1E81" w:rsidRPr="00B03FBA">
              <w:rPr>
                <w:rFonts w:ascii="TH SarabunPSK" w:hAnsi="TH SarabunPSK" w:cs="TH SarabunPSK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511F41">
            <w:pPr>
              <w:jc w:val="center"/>
              <w:rPr>
                <w:rFonts w:ascii="TH SarabunPSK" w:hAnsi="TH SarabunPSK" w:cs="TH SarabunPSK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8D1E81" w:rsidRPr="00B03FBA">
              <w:rPr>
                <w:rFonts w:ascii="TH SarabunPSK" w:hAnsi="TH SarabunPSK" w:cs="TH SarabunPSK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511F41">
            <w:pPr>
              <w:jc w:val="center"/>
              <w:rPr>
                <w:rFonts w:ascii="TH SarabunPSK" w:hAnsi="TH SarabunPSK" w:cs="TH SarabunPSK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8D1E81" w:rsidRPr="00B03FBA">
              <w:rPr>
                <w:rFonts w:ascii="TH SarabunPSK" w:hAnsi="TH SarabunPSK" w:cs="TH SarabunPSK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511F41">
            <w:pPr>
              <w:jc w:val="center"/>
              <w:rPr>
                <w:rFonts w:ascii="TH SarabunPSK" w:hAnsi="TH SarabunPSK" w:cs="TH SarabunPSK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8D1E81" w:rsidRPr="00B03FBA">
              <w:rPr>
                <w:rFonts w:ascii="TH SarabunPSK" w:hAnsi="TH SarabunPSK" w:cs="TH SarabunPSK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511F41">
            <w:pPr>
              <w:jc w:val="center"/>
              <w:rPr>
                <w:rFonts w:ascii="TH SarabunPSK" w:hAnsi="TH SarabunPSK" w:cs="TH SarabunPSK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8D1E81" w:rsidRPr="00B03FBA">
              <w:rPr>
                <w:rFonts w:ascii="TH SarabunPSK" w:hAnsi="TH SarabunPSK" w:cs="TH SarabunPSK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511F41">
            <w:pPr>
              <w:jc w:val="center"/>
              <w:rPr>
                <w:rFonts w:ascii="TH SarabunPSK" w:hAnsi="TH SarabunPSK" w:cs="TH SarabunPSK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8D1E81" w:rsidRPr="00B03FBA">
              <w:rPr>
                <w:rFonts w:ascii="TH SarabunPSK" w:hAnsi="TH SarabunPSK" w:cs="TH SarabunPSK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511F41">
            <w:pPr>
              <w:jc w:val="center"/>
              <w:rPr>
                <w:rFonts w:ascii="TH SarabunPSK" w:hAnsi="TH SarabunPSK" w:cs="TH SarabunPSK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8D1E81" w:rsidRPr="00B03FBA">
              <w:rPr>
                <w:rFonts w:ascii="TH SarabunPSK" w:hAnsi="TH SarabunPSK" w:cs="TH SarabunPSK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511F41">
            <w:pPr>
              <w:jc w:val="center"/>
              <w:rPr>
                <w:rFonts w:ascii="TH SarabunPSK" w:hAnsi="TH SarabunPSK" w:cs="TH SarabunPSK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8D1E81" w:rsidRPr="00B03FBA">
              <w:rPr>
                <w:rFonts w:ascii="TH SarabunPSK" w:hAnsi="TH SarabunPSK" w:cs="TH SarabunPSK"/>
              </w:rPr>
              <w:t>.00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11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11</w:t>
            </w:r>
          </w:p>
        </w:tc>
      </w:tr>
      <w:tr w:rsidR="00B03FBA" w:rsidRPr="00B03FBA" w:rsidTr="00B03FBA"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FBA" w:rsidRPr="00B03FBA" w:rsidRDefault="00B03FBA" w:rsidP="00B03FBA">
            <w:pPr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  <w:lang w:eastAsia="en-US"/>
              </w:rPr>
              <w:t>กลุ่มวิชาเอกเลือก</w:t>
            </w:r>
          </w:p>
        </w:tc>
      </w:tr>
      <w:tr w:rsidR="00BD6B87" w:rsidRPr="00B03FBA" w:rsidTr="008855CA"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8855CA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B03FBA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พล</w:t>
            </w:r>
            <w:r w:rsidRPr="00B03FBA">
              <w:rPr>
                <w:rFonts w:ascii="TH SarabunPSK" w:eastAsia="Times New Roman" w:hAnsi="TH SarabunPSK" w:cs="TH SarabunPSK"/>
                <w:color w:val="000000"/>
                <w:lang w:eastAsia="en-US"/>
              </w:rPr>
              <w:t xml:space="preserve">497 </w:t>
            </w:r>
            <w:r w:rsidRPr="00B03FBA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การฝึกงาน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AF24AC" w:rsidP="00511F41">
            <w:pPr>
              <w:jc w:val="center"/>
              <w:rPr>
                <w:rFonts w:ascii="TH SarabunPSK" w:hAnsi="TH SarabunPSK" w:cs="TH SarabunPSK"/>
              </w:rPr>
            </w:pPr>
            <w:r w:rsidRPr="00B03FBA">
              <w:rPr>
                <w:rFonts w:ascii="TH SarabunPSK" w:hAnsi="TH SarabunPSK" w:cs="TH SarabunPSK"/>
                <w:cs/>
              </w:rPr>
              <w:t>1/2557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100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511F41">
            <w:pPr>
              <w:jc w:val="center"/>
              <w:rPr>
                <w:rFonts w:ascii="TH SarabunPSK" w:hAnsi="TH SarabunPSK" w:cs="TH SarabunPSK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8D1E81" w:rsidRPr="00B03FBA">
              <w:rPr>
                <w:rFonts w:ascii="TH SarabunPSK" w:hAnsi="TH SarabunPSK" w:cs="TH SarabunPSK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511F41">
            <w:pPr>
              <w:jc w:val="center"/>
              <w:rPr>
                <w:rFonts w:ascii="TH SarabunPSK" w:hAnsi="TH SarabunPSK" w:cs="TH SarabunPSK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8D1E81" w:rsidRPr="00B03FBA">
              <w:rPr>
                <w:rFonts w:ascii="TH SarabunPSK" w:hAnsi="TH SarabunPSK" w:cs="TH SarabunPSK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511F41">
            <w:pPr>
              <w:jc w:val="center"/>
              <w:rPr>
                <w:rFonts w:ascii="TH SarabunPSK" w:hAnsi="TH SarabunPSK" w:cs="TH SarabunPSK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8D1E81" w:rsidRPr="00B03FBA">
              <w:rPr>
                <w:rFonts w:ascii="TH SarabunPSK" w:hAnsi="TH SarabunPSK" w:cs="TH SarabunPSK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511F41">
            <w:pPr>
              <w:jc w:val="center"/>
              <w:rPr>
                <w:rFonts w:ascii="TH SarabunPSK" w:hAnsi="TH SarabunPSK" w:cs="TH SarabunPSK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8D1E81" w:rsidRPr="00B03FBA">
              <w:rPr>
                <w:rFonts w:ascii="TH SarabunPSK" w:hAnsi="TH SarabunPSK" w:cs="TH SarabunPSK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511F41">
            <w:pPr>
              <w:jc w:val="center"/>
              <w:rPr>
                <w:rFonts w:ascii="TH SarabunPSK" w:hAnsi="TH SarabunPSK" w:cs="TH SarabunPSK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8D1E81" w:rsidRPr="00B03FBA">
              <w:rPr>
                <w:rFonts w:ascii="TH SarabunPSK" w:hAnsi="TH SarabunPSK" w:cs="TH SarabunPSK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511F41">
            <w:pPr>
              <w:jc w:val="center"/>
              <w:rPr>
                <w:rFonts w:ascii="TH SarabunPSK" w:hAnsi="TH SarabunPSK" w:cs="TH SarabunPSK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8D1E81" w:rsidRPr="00B03FBA">
              <w:rPr>
                <w:rFonts w:ascii="TH SarabunPSK" w:hAnsi="TH SarabunPSK" w:cs="TH SarabunPSK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511F41">
            <w:pPr>
              <w:jc w:val="center"/>
              <w:rPr>
                <w:rFonts w:ascii="TH SarabunPSK" w:hAnsi="TH SarabunPSK" w:cs="TH SarabunPSK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8D1E81" w:rsidRPr="00B03FBA">
              <w:rPr>
                <w:rFonts w:ascii="TH SarabunPSK" w:hAnsi="TH SarabunPSK" w:cs="TH SarabunPSK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511F41">
            <w:pPr>
              <w:jc w:val="center"/>
              <w:rPr>
                <w:rFonts w:ascii="TH SarabunPSK" w:hAnsi="TH SarabunPSK" w:cs="TH SarabunPSK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8D1E81" w:rsidRPr="00B03FBA">
              <w:rPr>
                <w:rFonts w:ascii="TH SarabunPSK" w:hAnsi="TH SarabunPSK" w:cs="TH SarabunPSK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511F41">
            <w:pPr>
              <w:jc w:val="center"/>
              <w:rPr>
                <w:rFonts w:ascii="TH SarabunPSK" w:hAnsi="TH SarabunPSK" w:cs="TH SarabunPSK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8D1E81" w:rsidRPr="00B03FBA">
              <w:rPr>
                <w:rFonts w:ascii="TH SarabunPSK" w:hAnsi="TH SarabunPSK" w:cs="TH SarabunPSK"/>
              </w:rPr>
              <w:t>.00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5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5</w:t>
            </w:r>
          </w:p>
        </w:tc>
      </w:tr>
      <w:tr w:rsidR="00BD6B87" w:rsidRPr="00B03FBA" w:rsidTr="008855CA"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8855CA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B03FBA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พล</w:t>
            </w:r>
            <w:r w:rsidRPr="00B03FBA">
              <w:rPr>
                <w:rFonts w:ascii="TH SarabunPSK" w:eastAsia="Times New Roman" w:hAnsi="TH SarabunPSK" w:cs="TH SarabunPSK"/>
                <w:color w:val="000000"/>
                <w:lang w:eastAsia="en-US"/>
              </w:rPr>
              <w:t xml:space="preserve">499 </w:t>
            </w:r>
            <w:r w:rsidRPr="00B03FBA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สัมมนา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AF24AC" w:rsidP="00511F41">
            <w:pPr>
              <w:jc w:val="center"/>
              <w:rPr>
                <w:rFonts w:ascii="TH SarabunPSK" w:hAnsi="TH SarabunPSK" w:cs="TH SarabunPSK"/>
              </w:rPr>
            </w:pPr>
            <w:r w:rsidRPr="00B03FBA">
              <w:rPr>
                <w:rFonts w:ascii="TH SarabunPSK" w:hAnsi="TH SarabunPSK" w:cs="TH SarabunPSK"/>
                <w:cs/>
              </w:rPr>
              <w:t>2/2557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8D1E81" w:rsidRPr="00B03FBA">
              <w:rPr>
                <w:rFonts w:ascii="TH SarabunPSK" w:hAnsi="TH SarabunPSK" w:cs="TH SarabunPSK"/>
                <w:color w:val="000000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75</w:t>
            </w:r>
            <w:r w:rsidR="008D1E81" w:rsidRPr="00B03FBA">
              <w:rPr>
                <w:rFonts w:ascii="TH SarabunPSK" w:hAnsi="TH SarabunPSK" w:cs="TH SarabunPSK"/>
                <w:color w:val="000000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25</w:t>
            </w:r>
            <w:r w:rsidR="008D1E81" w:rsidRPr="00B03FBA">
              <w:rPr>
                <w:rFonts w:ascii="TH SarabunPSK" w:hAnsi="TH SarabunPSK" w:cs="TH SarabunPSK"/>
                <w:color w:val="000000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511F41">
            <w:pPr>
              <w:jc w:val="center"/>
              <w:rPr>
                <w:rFonts w:ascii="TH SarabunPSK" w:hAnsi="TH SarabunPSK" w:cs="TH SarabunPSK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8D1E81" w:rsidRPr="00B03FBA">
              <w:rPr>
                <w:rFonts w:ascii="TH SarabunPSK" w:hAnsi="TH SarabunPSK" w:cs="TH SarabunPSK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511F41">
            <w:pPr>
              <w:jc w:val="center"/>
              <w:rPr>
                <w:rFonts w:ascii="TH SarabunPSK" w:hAnsi="TH SarabunPSK" w:cs="TH SarabunPSK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8D1E81" w:rsidRPr="00B03FBA">
              <w:rPr>
                <w:rFonts w:ascii="TH SarabunPSK" w:hAnsi="TH SarabunPSK" w:cs="TH SarabunPSK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511F41">
            <w:pPr>
              <w:jc w:val="center"/>
              <w:rPr>
                <w:rFonts w:ascii="TH SarabunPSK" w:hAnsi="TH SarabunPSK" w:cs="TH SarabunPSK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8D1E81" w:rsidRPr="00B03FBA">
              <w:rPr>
                <w:rFonts w:ascii="TH SarabunPSK" w:hAnsi="TH SarabunPSK" w:cs="TH SarabunPSK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511F41">
            <w:pPr>
              <w:jc w:val="center"/>
              <w:rPr>
                <w:rFonts w:ascii="TH SarabunPSK" w:hAnsi="TH SarabunPSK" w:cs="TH SarabunPSK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8D1E81" w:rsidRPr="00B03FBA">
              <w:rPr>
                <w:rFonts w:ascii="TH SarabunPSK" w:hAnsi="TH SarabunPSK" w:cs="TH SarabunPSK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511F41">
            <w:pPr>
              <w:jc w:val="center"/>
              <w:rPr>
                <w:rFonts w:ascii="TH SarabunPSK" w:hAnsi="TH SarabunPSK" w:cs="TH SarabunPSK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8D1E81" w:rsidRPr="00B03FBA">
              <w:rPr>
                <w:rFonts w:ascii="TH SarabunPSK" w:hAnsi="TH SarabunPSK" w:cs="TH SarabunPSK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511F41">
            <w:pPr>
              <w:jc w:val="center"/>
              <w:rPr>
                <w:rFonts w:ascii="TH SarabunPSK" w:hAnsi="TH SarabunPSK" w:cs="TH SarabunPSK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8D1E81" w:rsidRPr="00B03FBA">
              <w:rPr>
                <w:rFonts w:ascii="TH SarabunPSK" w:hAnsi="TH SarabunPSK" w:cs="TH SarabunPSK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511F41">
            <w:pPr>
              <w:jc w:val="center"/>
              <w:rPr>
                <w:rFonts w:ascii="TH SarabunPSK" w:hAnsi="TH SarabunPSK" w:cs="TH SarabunPSK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8D1E81" w:rsidRPr="00B03FBA">
              <w:rPr>
                <w:rFonts w:ascii="TH SarabunPSK" w:hAnsi="TH SarabunPSK" w:cs="TH SarabunPSK"/>
              </w:rPr>
              <w:t>.00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4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4</w:t>
            </w:r>
          </w:p>
        </w:tc>
      </w:tr>
      <w:tr w:rsidR="00BD6B87" w:rsidRPr="00B03FBA" w:rsidTr="008855CA"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8855CA">
            <w:pPr>
              <w:jc w:val="center"/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B03FBA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จป</w:t>
            </w:r>
            <w:r w:rsidRPr="00B03FBA">
              <w:rPr>
                <w:rFonts w:ascii="TH SarabunPSK" w:eastAsia="Times New Roman" w:hAnsi="TH SarabunPSK" w:cs="TH SarabunPSK"/>
                <w:color w:val="000000"/>
                <w:lang w:eastAsia="en-US"/>
              </w:rPr>
              <w:t xml:space="preserve">313 </w:t>
            </w:r>
            <w:r w:rsidRPr="00B03FBA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การจัดการสิ่งแวดล้อมทางการประมง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AF24AC" w:rsidP="008855CA">
            <w:pPr>
              <w:jc w:val="center"/>
              <w:rPr>
                <w:rFonts w:ascii="TH SarabunPSK" w:hAnsi="TH SarabunPSK" w:cs="TH SarabunPSK"/>
              </w:rPr>
            </w:pPr>
            <w:r w:rsidRPr="00B03FBA">
              <w:rPr>
                <w:rFonts w:ascii="TH SarabunPSK" w:hAnsi="TH SarabunPSK" w:cs="TH SarabunPSK"/>
                <w:cs/>
              </w:rPr>
              <w:t>2/2557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8855CA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100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8855CA">
            <w:pPr>
              <w:jc w:val="center"/>
              <w:rPr>
                <w:rFonts w:ascii="TH SarabunPSK" w:hAnsi="TH SarabunPSK" w:cs="TH SarabunPSK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8D1E81" w:rsidRPr="00B03FBA">
              <w:rPr>
                <w:rFonts w:ascii="TH SarabunPSK" w:hAnsi="TH SarabunPSK" w:cs="TH SarabunPSK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8855CA">
            <w:pPr>
              <w:jc w:val="center"/>
              <w:rPr>
                <w:rFonts w:ascii="TH SarabunPSK" w:hAnsi="TH SarabunPSK" w:cs="TH SarabunPSK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8D1E81" w:rsidRPr="00B03FBA">
              <w:rPr>
                <w:rFonts w:ascii="TH SarabunPSK" w:hAnsi="TH SarabunPSK" w:cs="TH SarabunPSK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8855CA">
            <w:pPr>
              <w:jc w:val="center"/>
              <w:rPr>
                <w:rFonts w:ascii="TH SarabunPSK" w:hAnsi="TH SarabunPSK" w:cs="TH SarabunPSK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8D1E81" w:rsidRPr="00B03FBA">
              <w:rPr>
                <w:rFonts w:ascii="TH SarabunPSK" w:hAnsi="TH SarabunPSK" w:cs="TH SarabunPSK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8855CA">
            <w:pPr>
              <w:jc w:val="center"/>
              <w:rPr>
                <w:rFonts w:ascii="TH SarabunPSK" w:hAnsi="TH SarabunPSK" w:cs="TH SarabunPSK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8D1E81" w:rsidRPr="00B03FBA">
              <w:rPr>
                <w:rFonts w:ascii="TH SarabunPSK" w:hAnsi="TH SarabunPSK" w:cs="TH SarabunPSK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8855CA">
            <w:pPr>
              <w:jc w:val="center"/>
              <w:rPr>
                <w:rFonts w:ascii="TH SarabunPSK" w:hAnsi="TH SarabunPSK" w:cs="TH SarabunPSK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8D1E81" w:rsidRPr="00B03FBA">
              <w:rPr>
                <w:rFonts w:ascii="TH SarabunPSK" w:hAnsi="TH SarabunPSK" w:cs="TH SarabunPSK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8855CA">
            <w:pPr>
              <w:jc w:val="center"/>
              <w:rPr>
                <w:rFonts w:ascii="TH SarabunPSK" w:hAnsi="TH SarabunPSK" w:cs="TH SarabunPSK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8D1E81" w:rsidRPr="00B03FBA">
              <w:rPr>
                <w:rFonts w:ascii="TH SarabunPSK" w:hAnsi="TH SarabunPSK" w:cs="TH SarabunPSK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8855CA">
            <w:pPr>
              <w:jc w:val="center"/>
              <w:rPr>
                <w:rFonts w:ascii="TH SarabunPSK" w:hAnsi="TH SarabunPSK" w:cs="TH SarabunPSK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8D1E81" w:rsidRPr="00B03FBA">
              <w:rPr>
                <w:rFonts w:ascii="TH SarabunPSK" w:hAnsi="TH SarabunPSK" w:cs="TH SarabunPSK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8855CA">
            <w:pPr>
              <w:jc w:val="center"/>
              <w:rPr>
                <w:rFonts w:ascii="TH SarabunPSK" w:hAnsi="TH SarabunPSK" w:cs="TH SarabunPSK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8D1E81" w:rsidRPr="00B03FBA">
              <w:rPr>
                <w:rFonts w:ascii="TH SarabunPSK" w:hAnsi="TH SarabunPSK" w:cs="TH SarabunPSK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8855CA">
            <w:pPr>
              <w:jc w:val="center"/>
              <w:rPr>
                <w:rFonts w:ascii="TH SarabunPSK" w:hAnsi="TH SarabunPSK" w:cs="TH SarabunPSK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8D1E81" w:rsidRPr="00B03FBA">
              <w:rPr>
                <w:rFonts w:ascii="TH SarabunPSK" w:hAnsi="TH SarabunPSK" w:cs="TH SarabunPSK"/>
              </w:rPr>
              <w:t>.00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8855CA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1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8855CA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1</w:t>
            </w:r>
          </w:p>
        </w:tc>
      </w:tr>
      <w:tr w:rsidR="00BD6B87" w:rsidRPr="00B03FBA" w:rsidTr="008855CA"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8855CA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B03FBA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พล</w:t>
            </w:r>
            <w:r w:rsidRPr="00B03FBA">
              <w:rPr>
                <w:rFonts w:ascii="TH SarabunPSK" w:eastAsia="Times New Roman" w:hAnsi="TH SarabunPSK" w:cs="TH SarabunPSK"/>
                <w:color w:val="000000"/>
                <w:lang w:eastAsia="en-US"/>
              </w:rPr>
              <w:t xml:space="preserve">321 </w:t>
            </w:r>
            <w:r w:rsidRPr="00B03FBA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การเพาะเลี้ยงสัตว์น้ำชายฝั่ง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AF24AC" w:rsidP="00511F41">
            <w:pPr>
              <w:jc w:val="center"/>
              <w:rPr>
                <w:rFonts w:ascii="TH SarabunPSK" w:hAnsi="TH SarabunPSK" w:cs="TH SarabunPSK"/>
              </w:rPr>
            </w:pPr>
            <w:r w:rsidRPr="00B03FBA">
              <w:rPr>
                <w:rFonts w:ascii="TH SarabunPSK" w:hAnsi="TH SarabunPSK" w:cs="TH SarabunPSK"/>
                <w:cs/>
              </w:rPr>
              <w:t>1/2557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8D1E81" w:rsidRPr="00B03FBA">
              <w:rPr>
                <w:rFonts w:ascii="TH SarabunPSK" w:hAnsi="TH SarabunPSK" w:cs="TH SarabunPSK"/>
                <w:color w:val="000000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4.76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14.29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33.33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42.86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8D1E81" w:rsidRPr="00B03FBA">
              <w:rPr>
                <w:rFonts w:ascii="TH SarabunPSK" w:hAnsi="TH SarabunPSK" w:cs="TH SarabunPSK"/>
                <w:color w:val="000000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4.76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8D1E81" w:rsidRPr="00B03FBA">
              <w:rPr>
                <w:rFonts w:ascii="TH SarabunPSK" w:hAnsi="TH SarabunPSK" w:cs="TH SarabunPSK"/>
                <w:color w:val="000000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8D1E81" w:rsidRPr="00B03FBA">
              <w:rPr>
                <w:rFonts w:ascii="TH SarabunPSK" w:hAnsi="TH SarabunPSK" w:cs="TH SarabunPSK"/>
                <w:color w:val="000000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8D1E81" w:rsidRPr="00B03FBA">
              <w:rPr>
                <w:rFonts w:ascii="TH SarabunPSK" w:hAnsi="TH SarabunPSK" w:cs="TH SarabunPSK"/>
                <w:color w:val="000000"/>
              </w:rPr>
              <w:t>.00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21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21</w:t>
            </w:r>
          </w:p>
        </w:tc>
      </w:tr>
      <w:tr w:rsidR="00BD6B87" w:rsidRPr="00B03FBA" w:rsidTr="008855CA"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8855CA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B03FBA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พล</w:t>
            </w:r>
            <w:r w:rsidRPr="00B03FBA">
              <w:rPr>
                <w:rFonts w:ascii="TH SarabunPSK" w:eastAsia="Times New Roman" w:hAnsi="TH SarabunPSK" w:cs="TH SarabunPSK"/>
                <w:color w:val="000000"/>
                <w:lang w:eastAsia="en-US"/>
              </w:rPr>
              <w:t xml:space="preserve">422 </w:t>
            </w:r>
            <w:r w:rsidRPr="00B03FBA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การเพาะเลี้ยงสาหร่ายและแพลงก์ตอน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AF24AC" w:rsidP="00511F41">
            <w:pPr>
              <w:jc w:val="center"/>
              <w:rPr>
                <w:rFonts w:ascii="TH SarabunPSK" w:hAnsi="TH SarabunPSK" w:cs="TH SarabunPSK"/>
              </w:rPr>
            </w:pPr>
            <w:r w:rsidRPr="00B03FBA">
              <w:rPr>
                <w:rFonts w:ascii="TH SarabunPSK" w:hAnsi="TH SarabunPSK" w:cs="TH SarabunPSK"/>
                <w:cs/>
              </w:rPr>
              <w:t>1/2557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16.67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50</w:t>
            </w:r>
            <w:r w:rsidR="008D1E81" w:rsidRPr="00B03FBA">
              <w:rPr>
                <w:rFonts w:ascii="TH SarabunPSK" w:hAnsi="TH SarabunPSK" w:cs="TH SarabunPSK"/>
                <w:color w:val="000000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16.67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16.67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8D1E81" w:rsidRPr="00B03FBA">
              <w:rPr>
                <w:rFonts w:ascii="TH SarabunPSK" w:hAnsi="TH SarabunPSK" w:cs="TH SarabunPSK"/>
                <w:color w:val="000000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8D1E81" w:rsidRPr="00B03FBA">
              <w:rPr>
                <w:rFonts w:ascii="TH SarabunPSK" w:hAnsi="TH SarabunPSK" w:cs="TH SarabunPSK"/>
                <w:color w:val="000000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8D1E81" w:rsidRPr="00B03FBA">
              <w:rPr>
                <w:rFonts w:ascii="TH SarabunPSK" w:hAnsi="TH SarabunPSK" w:cs="TH SarabunPSK"/>
                <w:color w:val="000000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8D1E81" w:rsidRPr="00B03FBA">
              <w:rPr>
                <w:rFonts w:ascii="TH SarabunPSK" w:hAnsi="TH SarabunPSK" w:cs="TH SarabunPSK"/>
                <w:color w:val="000000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8D1E81" w:rsidRPr="00B03FBA">
              <w:rPr>
                <w:rFonts w:ascii="TH SarabunPSK" w:hAnsi="TH SarabunPSK" w:cs="TH SarabunPSK"/>
                <w:color w:val="000000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8D1E81" w:rsidRPr="00B03FBA">
              <w:rPr>
                <w:rFonts w:ascii="TH SarabunPSK" w:hAnsi="TH SarabunPSK" w:cs="TH SarabunPSK"/>
                <w:color w:val="000000"/>
              </w:rPr>
              <w:t>.00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6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6</w:t>
            </w:r>
          </w:p>
        </w:tc>
      </w:tr>
      <w:tr w:rsidR="00BD6B87" w:rsidRPr="00B03FBA" w:rsidTr="008855CA"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8855CA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B03FBA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พล</w:t>
            </w:r>
            <w:r w:rsidRPr="00B03FBA">
              <w:rPr>
                <w:rFonts w:ascii="TH SarabunPSK" w:eastAsia="Times New Roman" w:hAnsi="TH SarabunPSK" w:cs="TH SarabunPSK"/>
                <w:color w:val="000000"/>
                <w:lang w:eastAsia="en-US"/>
              </w:rPr>
              <w:t xml:space="preserve">452 </w:t>
            </w:r>
            <w:r w:rsidRPr="00B03FBA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การพัฒนาผลิตภัณฑ์ธรรมชาติจากทรัพยากรในน้ำ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AF24AC" w:rsidP="00511F41">
            <w:pPr>
              <w:jc w:val="center"/>
              <w:rPr>
                <w:rFonts w:ascii="TH SarabunPSK" w:hAnsi="TH SarabunPSK" w:cs="TH SarabunPSK"/>
              </w:rPr>
            </w:pPr>
            <w:r w:rsidRPr="00B03FBA">
              <w:rPr>
                <w:rFonts w:ascii="TH SarabunPSK" w:hAnsi="TH SarabunPSK" w:cs="TH SarabunPSK"/>
                <w:cs/>
              </w:rPr>
              <w:t>1/2557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1F5ABE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100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511F41">
            <w:pPr>
              <w:jc w:val="center"/>
              <w:rPr>
                <w:rFonts w:ascii="TH SarabunPSK" w:hAnsi="TH SarabunPSK" w:cs="TH SarabunPSK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8D1E81" w:rsidRPr="00B03FBA">
              <w:rPr>
                <w:rFonts w:ascii="TH SarabunPSK" w:hAnsi="TH SarabunPSK" w:cs="TH SarabunPSK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511F41">
            <w:pPr>
              <w:jc w:val="center"/>
              <w:rPr>
                <w:rFonts w:ascii="TH SarabunPSK" w:hAnsi="TH SarabunPSK" w:cs="TH SarabunPSK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8D1E81" w:rsidRPr="00B03FBA">
              <w:rPr>
                <w:rFonts w:ascii="TH SarabunPSK" w:hAnsi="TH SarabunPSK" w:cs="TH SarabunPSK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511F41">
            <w:pPr>
              <w:jc w:val="center"/>
              <w:rPr>
                <w:rFonts w:ascii="TH SarabunPSK" w:hAnsi="TH SarabunPSK" w:cs="TH SarabunPSK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8D1E81" w:rsidRPr="00B03FBA">
              <w:rPr>
                <w:rFonts w:ascii="TH SarabunPSK" w:hAnsi="TH SarabunPSK" w:cs="TH SarabunPSK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511F41">
            <w:pPr>
              <w:jc w:val="center"/>
              <w:rPr>
                <w:rFonts w:ascii="TH SarabunPSK" w:hAnsi="TH SarabunPSK" w:cs="TH SarabunPSK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8D1E81" w:rsidRPr="00B03FBA">
              <w:rPr>
                <w:rFonts w:ascii="TH SarabunPSK" w:hAnsi="TH SarabunPSK" w:cs="TH SarabunPSK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511F41">
            <w:pPr>
              <w:jc w:val="center"/>
              <w:rPr>
                <w:rFonts w:ascii="TH SarabunPSK" w:hAnsi="TH SarabunPSK" w:cs="TH SarabunPSK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8D1E81" w:rsidRPr="00B03FBA">
              <w:rPr>
                <w:rFonts w:ascii="TH SarabunPSK" w:hAnsi="TH SarabunPSK" w:cs="TH SarabunPSK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511F41">
            <w:pPr>
              <w:jc w:val="center"/>
              <w:rPr>
                <w:rFonts w:ascii="TH SarabunPSK" w:hAnsi="TH SarabunPSK" w:cs="TH SarabunPSK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8D1E81" w:rsidRPr="00B03FBA">
              <w:rPr>
                <w:rFonts w:ascii="TH SarabunPSK" w:hAnsi="TH SarabunPSK" w:cs="TH SarabunPSK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511F41">
            <w:pPr>
              <w:jc w:val="center"/>
              <w:rPr>
                <w:rFonts w:ascii="TH SarabunPSK" w:hAnsi="TH SarabunPSK" w:cs="TH SarabunPSK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8D1E81" w:rsidRPr="00B03FBA">
              <w:rPr>
                <w:rFonts w:ascii="TH SarabunPSK" w:hAnsi="TH SarabunPSK" w:cs="TH SarabunPSK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511F41">
            <w:pPr>
              <w:jc w:val="center"/>
              <w:rPr>
                <w:rFonts w:ascii="TH SarabunPSK" w:hAnsi="TH SarabunPSK" w:cs="TH SarabunPSK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8D1E81" w:rsidRPr="00B03FBA">
              <w:rPr>
                <w:rFonts w:ascii="TH SarabunPSK" w:hAnsi="TH SarabunPSK" w:cs="TH SarabunPSK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511F41">
            <w:pPr>
              <w:jc w:val="center"/>
              <w:rPr>
                <w:rFonts w:ascii="TH SarabunPSK" w:hAnsi="TH SarabunPSK" w:cs="TH SarabunPSK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8D1E81" w:rsidRPr="00B03FBA">
              <w:rPr>
                <w:rFonts w:ascii="TH SarabunPSK" w:hAnsi="TH SarabunPSK" w:cs="TH SarabunPSK"/>
              </w:rPr>
              <w:t>.00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3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3</w:t>
            </w:r>
          </w:p>
        </w:tc>
      </w:tr>
      <w:tr w:rsidR="00B03FBA" w:rsidRPr="00B03FBA" w:rsidTr="00B03FBA"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FBA" w:rsidRPr="00B03FBA" w:rsidRDefault="00B03FBA" w:rsidP="00B03FBA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lang w:eastAsia="en-US"/>
              </w:rPr>
            </w:pPr>
            <w:r w:rsidRPr="00B03FB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  <w:lang w:eastAsia="en-US"/>
              </w:rPr>
              <w:t>กลุ่มวิชาฝึกประสบการณ์วิชาชี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cs/>
                <w:lang w:eastAsia="en-US"/>
              </w:rPr>
              <w:t>พ</w:t>
            </w:r>
          </w:p>
        </w:tc>
      </w:tr>
      <w:tr w:rsidR="00BD6B87" w:rsidRPr="00B03FBA" w:rsidTr="008855CA"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8855CA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B03FBA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มช</w:t>
            </w:r>
            <w:r w:rsidRPr="00B03FBA">
              <w:rPr>
                <w:rFonts w:ascii="TH SarabunPSK" w:eastAsia="Times New Roman" w:hAnsi="TH SarabunPSK" w:cs="TH SarabunPSK"/>
                <w:color w:val="000000"/>
                <w:lang w:eastAsia="en-US"/>
              </w:rPr>
              <w:t xml:space="preserve">497 </w:t>
            </w:r>
            <w:r w:rsidRPr="00B03FBA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สหกิจศึกษา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AF24AC" w:rsidP="00511F41">
            <w:pPr>
              <w:jc w:val="center"/>
              <w:rPr>
                <w:rFonts w:ascii="TH SarabunPSK" w:hAnsi="TH SarabunPSK" w:cs="TH SarabunPSK"/>
              </w:rPr>
            </w:pPr>
            <w:r w:rsidRPr="00B03FBA">
              <w:rPr>
                <w:rFonts w:ascii="TH SarabunPSK" w:hAnsi="TH SarabunPSK" w:cs="TH SarabunPSK"/>
                <w:cs/>
              </w:rPr>
              <w:t>1/2557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1F5ABE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100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511F41">
            <w:pPr>
              <w:jc w:val="center"/>
              <w:rPr>
                <w:rFonts w:ascii="TH SarabunPSK" w:hAnsi="TH SarabunPSK" w:cs="TH SarabunPSK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8D1E81" w:rsidRPr="00B03FBA">
              <w:rPr>
                <w:rFonts w:ascii="TH SarabunPSK" w:hAnsi="TH SarabunPSK" w:cs="TH SarabunPSK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511F41">
            <w:pPr>
              <w:jc w:val="center"/>
              <w:rPr>
                <w:rFonts w:ascii="TH SarabunPSK" w:hAnsi="TH SarabunPSK" w:cs="TH SarabunPSK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8D1E81" w:rsidRPr="00B03FBA">
              <w:rPr>
                <w:rFonts w:ascii="TH SarabunPSK" w:hAnsi="TH SarabunPSK" w:cs="TH SarabunPSK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511F41">
            <w:pPr>
              <w:jc w:val="center"/>
              <w:rPr>
                <w:rFonts w:ascii="TH SarabunPSK" w:hAnsi="TH SarabunPSK" w:cs="TH SarabunPSK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8D1E81" w:rsidRPr="00B03FBA">
              <w:rPr>
                <w:rFonts w:ascii="TH SarabunPSK" w:hAnsi="TH SarabunPSK" w:cs="TH SarabunPSK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511F41">
            <w:pPr>
              <w:jc w:val="center"/>
              <w:rPr>
                <w:rFonts w:ascii="TH SarabunPSK" w:hAnsi="TH SarabunPSK" w:cs="TH SarabunPSK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8D1E81" w:rsidRPr="00B03FBA">
              <w:rPr>
                <w:rFonts w:ascii="TH SarabunPSK" w:hAnsi="TH SarabunPSK" w:cs="TH SarabunPSK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511F41">
            <w:pPr>
              <w:jc w:val="center"/>
              <w:rPr>
                <w:rFonts w:ascii="TH SarabunPSK" w:hAnsi="TH SarabunPSK" w:cs="TH SarabunPSK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8D1E81" w:rsidRPr="00B03FBA">
              <w:rPr>
                <w:rFonts w:ascii="TH SarabunPSK" w:hAnsi="TH SarabunPSK" w:cs="TH SarabunPSK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511F41">
            <w:pPr>
              <w:jc w:val="center"/>
              <w:rPr>
                <w:rFonts w:ascii="TH SarabunPSK" w:hAnsi="TH SarabunPSK" w:cs="TH SarabunPSK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8D1E81" w:rsidRPr="00B03FBA">
              <w:rPr>
                <w:rFonts w:ascii="TH SarabunPSK" w:hAnsi="TH SarabunPSK" w:cs="TH SarabunPSK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511F41">
            <w:pPr>
              <w:jc w:val="center"/>
              <w:rPr>
                <w:rFonts w:ascii="TH SarabunPSK" w:hAnsi="TH SarabunPSK" w:cs="TH SarabunPSK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8D1E81" w:rsidRPr="00B03FBA">
              <w:rPr>
                <w:rFonts w:ascii="TH SarabunPSK" w:hAnsi="TH SarabunPSK" w:cs="TH SarabunPSK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511F41">
            <w:pPr>
              <w:jc w:val="center"/>
              <w:rPr>
                <w:rFonts w:ascii="TH SarabunPSK" w:hAnsi="TH SarabunPSK" w:cs="TH SarabunPSK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8D1E81" w:rsidRPr="00B03FBA">
              <w:rPr>
                <w:rFonts w:ascii="TH SarabunPSK" w:hAnsi="TH SarabunPSK" w:cs="TH SarabunPSK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511F41">
            <w:pPr>
              <w:jc w:val="center"/>
              <w:rPr>
                <w:rFonts w:ascii="TH SarabunPSK" w:hAnsi="TH SarabunPSK" w:cs="TH SarabunPSK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8D1E81" w:rsidRPr="00B03FBA">
              <w:rPr>
                <w:rFonts w:ascii="TH SarabunPSK" w:hAnsi="TH SarabunPSK" w:cs="TH SarabunPSK"/>
              </w:rPr>
              <w:t>.00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3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3</w:t>
            </w:r>
          </w:p>
        </w:tc>
      </w:tr>
      <w:tr w:rsidR="00BD6B87" w:rsidRPr="00B03FBA" w:rsidTr="008855CA"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8855CA">
            <w:pPr>
              <w:rPr>
                <w:rFonts w:ascii="TH SarabunPSK" w:eastAsia="Times New Roman" w:hAnsi="TH SarabunPSK" w:cs="TH SarabunPSK"/>
                <w:color w:val="000000"/>
                <w:lang w:eastAsia="en-US"/>
              </w:rPr>
            </w:pPr>
            <w:r w:rsidRPr="00B03FBA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มช</w:t>
            </w:r>
            <w:r w:rsidRPr="00B03FBA">
              <w:rPr>
                <w:rFonts w:ascii="TH SarabunPSK" w:eastAsia="Times New Roman" w:hAnsi="TH SarabunPSK" w:cs="TH SarabunPSK"/>
                <w:color w:val="000000"/>
                <w:lang w:eastAsia="en-US"/>
              </w:rPr>
              <w:t xml:space="preserve">497 </w:t>
            </w:r>
            <w:r w:rsidRPr="00B03FBA">
              <w:rPr>
                <w:rFonts w:ascii="TH SarabunPSK" w:eastAsia="Times New Roman" w:hAnsi="TH SarabunPSK" w:cs="TH SarabunPSK"/>
                <w:color w:val="000000"/>
                <w:cs/>
                <w:lang w:eastAsia="en-US"/>
              </w:rPr>
              <w:t>สหกิจศึกษา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AF24AC" w:rsidP="00511F41">
            <w:pPr>
              <w:jc w:val="center"/>
              <w:rPr>
                <w:rFonts w:ascii="TH SarabunPSK" w:hAnsi="TH SarabunPSK" w:cs="TH SarabunPSK"/>
              </w:rPr>
            </w:pPr>
            <w:r w:rsidRPr="00B03FBA">
              <w:rPr>
                <w:rFonts w:ascii="TH SarabunPSK" w:hAnsi="TH SarabunPSK" w:cs="TH SarabunPSK"/>
                <w:cs/>
              </w:rPr>
              <w:t>2/2557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90</w:t>
            </w:r>
            <w:r w:rsidR="008D1E81" w:rsidRPr="00B03FBA">
              <w:rPr>
                <w:rFonts w:ascii="TH SarabunPSK" w:hAnsi="TH SarabunPSK" w:cs="TH SarabunPSK"/>
                <w:color w:val="000000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10</w:t>
            </w:r>
            <w:r w:rsidR="008D1E81" w:rsidRPr="00B03FBA">
              <w:rPr>
                <w:rFonts w:ascii="TH SarabunPSK" w:hAnsi="TH SarabunPSK" w:cs="TH SarabunPSK"/>
                <w:color w:val="000000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511F41">
            <w:pPr>
              <w:jc w:val="center"/>
              <w:rPr>
                <w:rFonts w:ascii="TH SarabunPSK" w:hAnsi="TH SarabunPSK" w:cs="TH SarabunPSK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8D1E81" w:rsidRPr="00B03FBA">
              <w:rPr>
                <w:rFonts w:ascii="TH SarabunPSK" w:hAnsi="TH SarabunPSK" w:cs="TH SarabunPSK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511F41">
            <w:pPr>
              <w:jc w:val="center"/>
              <w:rPr>
                <w:rFonts w:ascii="TH SarabunPSK" w:hAnsi="TH SarabunPSK" w:cs="TH SarabunPSK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8D1E81" w:rsidRPr="00B03FBA">
              <w:rPr>
                <w:rFonts w:ascii="TH SarabunPSK" w:hAnsi="TH SarabunPSK" w:cs="TH SarabunPSK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511F41">
            <w:pPr>
              <w:jc w:val="center"/>
              <w:rPr>
                <w:rFonts w:ascii="TH SarabunPSK" w:hAnsi="TH SarabunPSK" w:cs="TH SarabunPSK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8D1E81" w:rsidRPr="00B03FBA">
              <w:rPr>
                <w:rFonts w:ascii="TH SarabunPSK" w:hAnsi="TH SarabunPSK" w:cs="TH SarabunPSK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511F41">
            <w:pPr>
              <w:jc w:val="center"/>
              <w:rPr>
                <w:rFonts w:ascii="TH SarabunPSK" w:hAnsi="TH SarabunPSK" w:cs="TH SarabunPSK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8D1E81" w:rsidRPr="00B03FBA">
              <w:rPr>
                <w:rFonts w:ascii="TH SarabunPSK" w:hAnsi="TH SarabunPSK" w:cs="TH SarabunPSK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511F41">
            <w:pPr>
              <w:jc w:val="center"/>
              <w:rPr>
                <w:rFonts w:ascii="TH SarabunPSK" w:hAnsi="TH SarabunPSK" w:cs="TH SarabunPSK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8D1E81" w:rsidRPr="00B03FBA">
              <w:rPr>
                <w:rFonts w:ascii="TH SarabunPSK" w:hAnsi="TH SarabunPSK" w:cs="TH SarabunPSK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511F41">
            <w:pPr>
              <w:jc w:val="center"/>
              <w:rPr>
                <w:rFonts w:ascii="TH SarabunPSK" w:hAnsi="TH SarabunPSK" w:cs="TH SarabunPSK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8D1E81" w:rsidRPr="00B03FBA">
              <w:rPr>
                <w:rFonts w:ascii="TH SarabunPSK" w:hAnsi="TH SarabunPSK" w:cs="TH SarabunPSK"/>
                <w:color w:val="000000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511F41">
            <w:pPr>
              <w:jc w:val="center"/>
              <w:rPr>
                <w:rFonts w:ascii="TH SarabunPSK" w:hAnsi="TH SarabunPSK" w:cs="TH SarabunPSK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8D1E81" w:rsidRPr="00B03FBA">
              <w:rPr>
                <w:rFonts w:ascii="TH SarabunPSK" w:hAnsi="TH SarabunPSK" w:cs="TH SarabunPSK"/>
              </w:rPr>
              <w:t>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511F41">
            <w:pPr>
              <w:jc w:val="center"/>
              <w:rPr>
                <w:rFonts w:ascii="TH SarabunPSK" w:hAnsi="TH SarabunPSK" w:cs="TH SarabunPSK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0</w:t>
            </w:r>
            <w:r w:rsidR="008D1E81" w:rsidRPr="00B03FBA">
              <w:rPr>
                <w:rFonts w:ascii="TH SarabunPSK" w:hAnsi="TH SarabunPSK" w:cs="TH SarabunPSK"/>
              </w:rPr>
              <w:t>.00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20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87" w:rsidRPr="00B03FBA" w:rsidRDefault="00BD6B87" w:rsidP="00511F4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B03FBA">
              <w:rPr>
                <w:rFonts w:ascii="TH SarabunPSK" w:hAnsi="TH SarabunPSK" w:cs="TH SarabunPSK"/>
                <w:color w:val="000000"/>
              </w:rPr>
              <w:t>20</w:t>
            </w:r>
          </w:p>
        </w:tc>
      </w:tr>
    </w:tbl>
    <w:p w:rsidR="007C48C7" w:rsidRPr="008114C1" w:rsidRDefault="007C48C7" w:rsidP="00BB5813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5A7777" w:rsidRPr="008114C1" w:rsidRDefault="005A7777" w:rsidP="00BB5813">
      <w:pPr>
        <w:rPr>
          <w:rFonts w:ascii="TH SarabunPSK" w:hAnsi="TH SarabunPSK" w:cs="TH SarabunPSK"/>
          <w:b/>
          <w:bCs/>
          <w:sz w:val="32"/>
          <w:szCs w:val="32"/>
        </w:rPr>
        <w:sectPr w:rsidR="005A7777" w:rsidRPr="008114C1" w:rsidSect="00B2473A">
          <w:pgSz w:w="16838" w:h="11906" w:orient="landscape"/>
          <w:pgMar w:top="992" w:right="709" w:bottom="1843" w:left="1440" w:header="709" w:footer="709" w:gutter="0"/>
          <w:cols w:space="708"/>
          <w:titlePg/>
          <w:docGrid w:linePitch="381"/>
        </w:sectPr>
      </w:pPr>
    </w:p>
    <w:p w:rsidR="00C27037" w:rsidRPr="008114C1" w:rsidRDefault="00C27037" w:rsidP="008D043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114C1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คุณภาพหลักสูตรการเรียนการสอนและการประเมินผล</w:t>
      </w:r>
    </w:p>
    <w:p w:rsidR="001735F6" w:rsidRPr="008114C1" w:rsidRDefault="001735F6" w:rsidP="00BB5813">
      <w:pPr>
        <w:rPr>
          <w:rFonts w:ascii="TH SarabunPSK" w:hAnsi="TH SarabunPSK" w:cs="TH SarabunPSK"/>
          <w:b/>
          <w:bCs/>
          <w:sz w:val="32"/>
          <w:szCs w:val="32"/>
        </w:rPr>
      </w:pPr>
      <w:r w:rsidRPr="008114C1">
        <w:rPr>
          <w:rFonts w:ascii="TH SarabunPSK" w:hAnsi="TH SarabunPSK" w:cs="TH SarabunPSK"/>
          <w:b/>
          <w:bCs/>
          <w:sz w:val="32"/>
          <w:szCs w:val="32"/>
          <w:cs/>
        </w:rPr>
        <w:t>4.1 สาระของรายวิชาในหลักสูตร</w:t>
      </w:r>
      <w:r w:rsidR="008D0435">
        <w:rPr>
          <w:rFonts w:ascii="TH SarabunPSK" w:hAnsi="TH SarabunPSK" w:cs="TH SarabunPSK"/>
          <w:b/>
          <w:bCs/>
          <w:sz w:val="32"/>
          <w:szCs w:val="32"/>
        </w:rPr>
        <w:t xml:space="preserve"> (KPI 5.1)</w:t>
      </w:r>
    </w:p>
    <w:p w:rsidR="001735F6" w:rsidRPr="008114C1" w:rsidRDefault="001735F6" w:rsidP="00B2623F">
      <w:pPr>
        <w:pStyle w:val="a6"/>
        <w:numPr>
          <w:ilvl w:val="0"/>
          <w:numId w:val="9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8114C1">
        <w:rPr>
          <w:rFonts w:ascii="TH SarabunPSK" w:hAnsi="TH SarabunPSK" w:cs="TH SarabunPSK"/>
          <w:sz w:val="32"/>
          <w:szCs w:val="32"/>
          <w:cs/>
        </w:rPr>
        <w:t>การออกแบบหลักสูตร และสาระรายวิชาในหลักสูตร</w:t>
      </w:r>
    </w:p>
    <w:p w:rsidR="001805E9" w:rsidRPr="008114C1" w:rsidRDefault="00A961AA" w:rsidP="00A961AA">
      <w:pPr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8114C1">
        <w:rPr>
          <w:rFonts w:ascii="TH SarabunPSK" w:hAnsi="TH SarabunPSK" w:cs="TH SarabunPSK" w:hint="cs"/>
          <w:sz w:val="32"/>
          <w:szCs w:val="32"/>
          <w:cs/>
        </w:rPr>
        <w:t xml:space="preserve">หลักสูตรวิทยาศาสตรบัณฑิต </w:t>
      </w:r>
      <w:r w:rsidR="001805E9" w:rsidRPr="008114C1">
        <w:rPr>
          <w:rFonts w:ascii="TH SarabunPSK" w:hAnsi="TH SarabunPSK" w:cs="TH SarabunPSK"/>
          <w:sz w:val="32"/>
          <w:szCs w:val="32"/>
          <w:cs/>
        </w:rPr>
        <w:t>สาขาวิชา</w:t>
      </w:r>
      <w:r w:rsidRPr="008114C1">
        <w:rPr>
          <w:rFonts w:ascii="TH SarabunPSK" w:hAnsi="TH SarabunPSK" w:cs="TH SarabunPSK" w:hint="cs"/>
          <w:sz w:val="32"/>
          <w:szCs w:val="32"/>
          <w:cs/>
        </w:rPr>
        <w:t>การประมง</w:t>
      </w:r>
      <w:r w:rsidR="004023FC" w:rsidRPr="008114C1">
        <w:rPr>
          <w:rFonts w:ascii="TH SarabunPSK" w:hAnsi="TH SarabunPSK" w:cs="TH SarabunPSK" w:hint="cs"/>
          <w:sz w:val="32"/>
          <w:szCs w:val="32"/>
          <w:cs/>
        </w:rPr>
        <w:t>ใ</w:t>
      </w:r>
      <w:r w:rsidR="001805E9" w:rsidRPr="008114C1">
        <w:rPr>
          <w:rFonts w:ascii="TH SarabunPSK" w:hAnsi="TH SarabunPSK" w:cs="TH SarabunPSK"/>
          <w:sz w:val="32"/>
          <w:szCs w:val="32"/>
          <w:cs/>
        </w:rPr>
        <w:t>ช้หลักสูตร</w:t>
      </w:r>
      <w:r w:rsidR="004023FC" w:rsidRPr="008114C1">
        <w:rPr>
          <w:rFonts w:ascii="TH SarabunPSK" w:hAnsi="TH SarabunPSK" w:cs="TH SarabunPSK" w:hint="cs"/>
          <w:sz w:val="32"/>
          <w:szCs w:val="32"/>
          <w:cs/>
        </w:rPr>
        <w:t>ร่วมกับ คณะเทคโนโลยีการประมงและทรัพยากรทางน้ำ มหาวิทยาลัยแม่โจ้ จังหวัดเชียงใหม่</w:t>
      </w:r>
      <w:r w:rsidR="00D947DA" w:rsidRPr="008114C1">
        <w:rPr>
          <w:rFonts w:ascii="TH SarabunPSK" w:hAnsi="TH SarabunPSK" w:cs="TH SarabunPSK" w:hint="cs"/>
          <w:sz w:val="32"/>
          <w:szCs w:val="32"/>
          <w:cs/>
        </w:rPr>
        <w:t xml:space="preserve">ซึ่งเป็นหลักสูตรที่เป็นไปตามเกณฑ์มาตรฐานคุณวุฒิระดับอุดมศึกษาแห่งชาติ </w:t>
      </w:r>
      <w:r w:rsidR="00D947DA" w:rsidRPr="008114C1">
        <w:rPr>
          <w:rFonts w:ascii="TH SarabunPSK" w:hAnsi="TH SarabunPSK" w:cs="TH SarabunPSK"/>
          <w:sz w:val="32"/>
          <w:szCs w:val="32"/>
        </w:rPr>
        <w:t>(TQF)</w:t>
      </w:r>
      <w:r w:rsidR="00EC2B21" w:rsidRPr="008114C1">
        <w:rPr>
          <w:rFonts w:ascii="TH SarabunPSK" w:hAnsi="TH SarabunPSK" w:cs="TH SarabunPSK" w:hint="cs"/>
          <w:sz w:val="32"/>
          <w:szCs w:val="32"/>
          <w:cs/>
        </w:rPr>
        <w:t xml:space="preserve"> โดย</w:t>
      </w:r>
      <w:r w:rsidR="001023DD" w:rsidRPr="008114C1">
        <w:rPr>
          <w:rFonts w:ascii="TH SarabunPSK" w:hAnsi="TH SarabunPSK" w:cs="TH SarabunPSK" w:hint="cs"/>
          <w:sz w:val="32"/>
          <w:szCs w:val="32"/>
          <w:cs/>
        </w:rPr>
        <w:t>มุ่งเน้นผลิตบัณฑิตที่มีความรู้ความสามารถ และมีประสบการณ์ทั้งในภาคทฤษฎีและภาคปฏิบัติ</w:t>
      </w:r>
      <w:r w:rsidR="000D3217" w:rsidRPr="008114C1">
        <w:rPr>
          <w:rFonts w:ascii="TH SarabunPSK" w:hAnsi="TH SarabunPSK" w:cs="TH SarabunPSK" w:hint="cs"/>
          <w:sz w:val="32"/>
          <w:szCs w:val="32"/>
          <w:cs/>
        </w:rPr>
        <w:t xml:space="preserve"> เพื่อเป็นบัณฑิตที่มีความสามารถในการคิด วิเคราะห์ สังเคราะห์ ในงานทางด้านการประมง รวมทั้งเพื่อผลิตบัณฑิตที่มีจิตสำนึก คุณธรรม จริยธรรมอันดี สามารถทำงานร่วมกับผู้อื่นได้ มีความรับผิดชอบต่อสังคมและดำรงตนอยู่ในสังคมได้อย่างมีความสุข </w:t>
      </w:r>
    </w:p>
    <w:p w:rsidR="000D3217" w:rsidRPr="008114C1" w:rsidRDefault="000D3217" w:rsidP="000D3217">
      <w:pPr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8114C1">
        <w:rPr>
          <w:rFonts w:ascii="TH SarabunPSK" w:hAnsi="TH SarabunPSK" w:cs="TH SarabunPSK" w:hint="cs"/>
          <w:sz w:val="32"/>
          <w:szCs w:val="32"/>
          <w:cs/>
        </w:rPr>
        <w:t xml:space="preserve">ทั้งนี้ </w:t>
      </w:r>
      <w:r w:rsidRPr="008114C1">
        <w:rPr>
          <w:rFonts w:ascii="TH SarabunPSK" w:hAnsi="TH SarabunPSK" w:cs="TH SarabunPSK"/>
          <w:sz w:val="32"/>
          <w:szCs w:val="32"/>
          <w:cs/>
        </w:rPr>
        <w:t>สาขาวิชา</w:t>
      </w:r>
      <w:r w:rsidRPr="008114C1">
        <w:rPr>
          <w:rFonts w:ascii="TH SarabunPSK" w:hAnsi="TH SarabunPSK" w:cs="TH SarabunPSK" w:hint="cs"/>
          <w:sz w:val="32"/>
          <w:szCs w:val="32"/>
          <w:cs/>
        </w:rPr>
        <w:t>การประมง</w:t>
      </w:r>
      <w:r w:rsidRPr="008114C1">
        <w:rPr>
          <w:rFonts w:ascii="TH SarabunPSK" w:hAnsi="TH SarabunPSK" w:cs="TH SarabunPSK"/>
          <w:sz w:val="32"/>
          <w:szCs w:val="32"/>
          <w:cs/>
        </w:rPr>
        <w:t xml:space="preserve"> มหาวิทยาลัยแม่โจ้</w:t>
      </w:r>
      <w:r w:rsidRPr="008114C1">
        <w:rPr>
          <w:rFonts w:ascii="TH SarabunPSK" w:hAnsi="TH SarabunPSK" w:cs="TH SarabunPSK"/>
          <w:sz w:val="32"/>
          <w:szCs w:val="32"/>
        </w:rPr>
        <w:t>–</w:t>
      </w:r>
      <w:r w:rsidRPr="008114C1">
        <w:rPr>
          <w:rFonts w:ascii="TH SarabunPSK" w:hAnsi="TH SarabunPSK" w:cs="TH SarabunPSK"/>
          <w:sz w:val="32"/>
          <w:szCs w:val="32"/>
          <w:cs/>
        </w:rPr>
        <w:t xml:space="preserve"> ชุมพร</w:t>
      </w:r>
      <w:r w:rsidRPr="008114C1">
        <w:rPr>
          <w:rFonts w:ascii="TH SarabunPSK" w:hAnsi="TH SarabunPSK" w:cs="TH SarabunPSK" w:hint="cs"/>
          <w:sz w:val="32"/>
          <w:szCs w:val="32"/>
          <w:cs/>
        </w:rPr>
        <w:t xml:space="preserve"> ได้มีการปรับเปลี่ยนแผนการศึกษาให้สอดคล้องกับบริบทของพื้นที่และความต้องการของผู้ใช้บัณฑิต เช่น รายวิชา ชป</w:t>
      </w:r>
      <w:r w:rsidRPr="008114C1">
        <w:rPr>
          <w:rFonts w:ascii="TH SarabunPSK" w:hAnsi="TH SarabunPSK" w:cs="TH SarabunPSK"/>
          <w:sz w:val="32"/>
          <w:szCs w:val="32"/>
        </w:rPr>
        <w:t>231</w:t>
      </w:r>
      <w:r w:rsidRPr="008114C1">
        <w:rPr>
          <w:rFonts w:ascii="TH SarabunPSK" w:hAnsi="TH SarabunPSK" w:cs="TH SarabunPSK" w:hint="cs"/>
          <w:sz w:val="32"/>
          <w:szCs w:val="32"/>
          <w:cs/>
        </w:rPr>
        <w:t xml:space="preserve"> การดำน้ำเพื่อการประมง และ  </w:t>
      </w:r>
      <w:r w:rsidRPr="00984C22">
        <w:rPr>
          <w:rFonts w:ascii="TH SarabunPSK" w:hAnsi="TH SarabunPSK" w:cs="TH SarabunPSK" w:hint="cs"/>
          <w:sz w:val="32"/>
          <w:szCs w:val="32"/>
          <w:cs/>
        </w:rPr>
        <w:t>รายวิชา พล</w:t>
      </w:r>
      <w:r w:rsidRPr="00984C22">
        <w:rPr>
          <w:rFonts w:ascii="TH SarabunPSK" w:hAnsi="TH SarabunPSK" w:cs="TH SarabunPSK"/>
          <w:sz w:val="32"/>
          <w:szCs w:val="32"/>
        </w:rPr>
        <w:t xml:space="preserve">422 </w:t>
      </w:r>
      <w:r w:rsidRPr="00984C22">
        <w:rPr>
          <w:rFonts w:ascii="TH SarabunPSK" w:hAnsi="TH SarabunPSK" w:cs="TH SarabunPSK" w:hint="cs"/>
          <w:sz w:val="32"/>
          <w:szCs w:val="32"/>
          <w:cs/>
        </w:rPr>
        <w:t xml:space="preserve">การเพาะเลี้ยงสาหร่ายและแพลงค์ตอน เป็นต้น </w:t>
      </w:r>
      <w:r w:rsidRPr="00984C22">
        <w:rPr>
          <w:rFonts w:ascii="TH SarabunPSK" w:hAnsi="TH SarabunPSK" w:cs="TH SarabunPSK"/>
          <w:sz w:val="32"/>
          <w:szCs w:val="32"/>
          <w:cs/>
        </w:rPr>
        <w:t>(</w:t>
      </w:r>
      <w:hyperlink r:id="rId122" w:history="1">
        <w:r w:rsidR="00EF26BE" w:rsidRPr="00984C22">
          <w:rPr>
            <w:rStyle w:val="af7"/>
            <w:rFonts w:ascii="TH SarabunPSK" w:hAnsi="TH SarabunPSK" w:cs="TH SarabunPSK" w:hint="cs"/>
            <w:sz w:val="32"/>
            <w:szCs w:val="32"/>
            <w:cs/>
          </w:rPr>
          <w:t>ชพ.ปม.</w:t>
        </w:r>
        <w:r w:rsidR="00EF26BE" w:rsidRPr="00984C22">
          <w:rPr>
            <w:rStyle w:val="af7"/>
            <w:rFonts w:ascii="TH SarabunPSK" w:hAnsi="TH SarabunPSK" w:cs="TH SarabunPSK"/>
            <w:sz w:val="32"/>
            <w:szCs w:val="32"/>
          </w:rPr>
          <w:t xml:space="preserve">4.1 </w:t>
        </w:r>
        <w:r w:rsidRPr="00984C22">
          <w:rPr>
            <w:rStyle w:val="af7"/>
            <w:rFonts w:ascii="TH SarabunPSK" w:hAnsi="TH SarabunPSK" w:cs="TH SarabunPSK" w:hint="cs"/>
            <w:sz w:val="32"/>
            <w:szCs w:val="32"/>
            <w:cs/>
          </w:rPr>
          <w:t>แผนการศึกษา</w:t>
        </w:r>
        <w:r w:rsidR="00EF26BE" w:rsidRPr="00984C22">
          <w:rPr>
            <w:rStyle w:val="af7"/>
            <w:rFonts w:ascii="TH SarabunPSK" w:hAnsi="TH SarabunPSK" w:cs="TH SarabunPSK" w:hint="cs"/>
            <w:sz w:val="32"/>
            <w:szCs w:val="32"/>
            <w:cs/>
          </w:rPr>
          <w:t>ปีการศึกษา</w:t>
        </w:r>
        <w:r w:rsidR="00EF26BE" w:rsidRPr="00984C22">
          <w:rPr>
            <w:rStyle w:val="af7"/>
            <w:rFonts w:ascii="TH SarabunPSK" w:hAnsi="TH SarabunPSK" w:cs="TH SarabunPSK"/>
            <w:sz w:val="32"/>
            <w:szCs w:val="32"/>
          </w:rPr>
          <w:t>2557</w:t>
        </w:r>
      </w:hyperlink>
      <w:r w:rsidRPr="00984C22">
        <w:rPr>
          <w:rFonts w:ascii="TH SarabunPSK" w:hAnsi="TH SarabunPSK" w:cs="TH SarabunPSK"/>
          <w:sz w:val="32"/>
          <w:szCs w:val="32"/>
        </w:rPr>
        <w:t>)</w:t>
      </w:r>
    </w:p>
    <w:p w:rsidR="00CC3898" w:rsidRPr="008114C1" w:rsidRDefault="001805E9" w:rsidP="001805E9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114C1">
        <w:rPr>
          <w:rFonts w:ascii="TH SarabunPSK" w:hAnsi="TH SarabunPSK" w:cs="TH SarabunPSK"/>
          <w:sz w:val="32"/>
          <w:szCs w:val="32"/>
        </w:rPr>
        <w:tab/>
      </w:r>
      <w:r w:rsidR="00EC2B21" w:rsidRPr="008114C1">
        <w:rPr>
          <w:rFonts w:ascii="TH SarabunPSK" w:hAnsi="TH SarabunPSK" w:cs="TH SarabunPSK" w:hint="cs"/>
          <w:sz w:val="32"/>
          <w:szCs w:val="32"/>
          <w:cs/>
        </w:rPr>
        <w:t>คณะกรรมการ</w:t>
      </w:r>
      <w:r w:rsidRPr="008114C1">
        <w:rPr>
          <w:rFonts w:ascii="TH SarabunPSK" w:hAnsi="TH SarabunPSK" w:cs="TH SarabunPSK"/>
          <w:sz w:val="32"/>
          <w:szCs w:val="32"/>
          <w:cs/>
        </w:rPr>
        <w:t>ประจำ</w:t>
      </w:r>
      <w:r w:rsidR="00EC2B21" w:rsidRPr="008114C1">
        <w:rPr>
          <w:rFonts w:ascii="TH SarabunPSK" w:hAnsi="TH SarabunPSK" w:cs="TH SarabunPSK" w:hint="cs"/>
          <w:sz w:val="32"/>
          <w:szCs w:val="32"/>
          <w:cs/>
        </w:rPr>
        <w:t xml:space="preserve">หลักสูตรวิทยาศาสตรบัณฑิต </w:t>
      </w:r>
      <w:r w:rsidR="00EC2B21" w:rsidRPr="008114C1">
        <w:rPr>
          <w:rFonts w:ascii="TH SarabunPSK" w:hAnsi="TH SarabunPSK" w:cs="TH SarabunPSK"/>
          <w:sz w:val="32"/>
          <w:szCs w:val="32"/>
          <w:cs/>
        </w:rPr>
        <w:t>สาขาวิชา</w:t>
      </w:r>
      <w:r w:rsidR="00EC2B21" w:rsidRPr="008114C1">
        <w:rPr>
          <w:rFonts w:ascii="TH SarabunPSK" w:hAnsi="TH SarabunPSK" w:cs="TH SarabunPSK" w:hint="cs"/>
          <w:sz w:val="32"/>
          <w:szCs w:val="32"/>
          <w:cs/>
        </w:rPr>
        <w:t>การประมง</w:t>
      </w:r>
      <w:r w:rsidRPr="008114C1">
        <w:rPr>
          <w:rFonts w:ascii="TH SarabunPSK" w:hAnsi="TH SarabunPSK" w:cs="TH SarabunPSK"/>
          <w:sz w:val="32"/>
          <w:szCs w:val="32"/>
          <w:cs/>
        </w:rPr>
        <w:t xml:space="preserve"> มหาวิทยาลัยแม่โจ้</w:t>
      </w:r>
      <w:r w:rsidRPr="008114C1">
        <w:rPr>
          <w:rFonts w:ascii="TH SarabunPSK" w:hAnsi="TH SarabunPSK" w:cs="TH SarabunPSK"/>
          <w:sz w:val="32"/>
          <w:szCs w:val="32"/>
        </w:rPr>
        <w:t>–</w:t>
      </w:r>
      <w:r w:rsidRPr="008114C1">
        <w:rPr>
          <w:rFonts w:ascii="TH SarabunPSK" w:hAnsi="TH SarabunPSK" w:cs="TH SarabunPSK"/>
          <w:sz w:val="32"/>
          <w:szCs w:val="32"/>
          <w:cs/>
        </w:rPr>
        <w:t xml:space="preserve"> ชุมพร </w:t>
      </w:r>
      <w:r w:rsidR="00EC2B21" w:rsidRPr="008114C1">
        <w:rPr>
          <w:rFonts w:ascii="TH SarabunPSK" w:hAnsi="TH SarabunPSK" w:cs="TH SarabunPSK" w:hint="cs"/>
          <w:sz w:val="32"/>
          <w:szCs w:val="32"/>
          <w:cs/>
        </w:rPr>
        <w:t>มีการจัดประชุมคณะกรรมการประจำหลักสูตร</w:t>
      </w:r>
      <w:r w:rsidRPr="008114C1">
        <w:rPr>
          <w:rFonts w:ascii="TH SarabunPSK" w:hAnsi="TH SarabunPSK" w:cs="TH SarabunPSK"/>
          <w:sz w:val="32"/>
          <w:szCs w:val="32"/>
          <w:cs/>
        </w:rPr>
        <w:t>ตลอดปีการศึกษาเพื่อประเมินผลการดำเนินงานของหลักสูตร จากการดำเนินงานรายวิชา ทั้ง มคอ.</w:t>
      </w:r>
      <w:r w:rsidRPr="008114C1">
        <w:rPr>
          <w:rFonts w:ascii="TH SarabunPSK" w:hAnsi="TH SarabunPSK" w:cs="TH SarabunPSK"/>
          <w:sz w:val="32"/>
          <w:szCs w:val="32"/>
        </w:rPr>
        <w:t>3</w:t>
      </w:r>
      <w:r w:rsidR="00D950D0">
        <w:rPr>
          <w:rFonts w:ascii="TH SarabunPSK" w:hAnsi="TH SarabunPSK" w:cs="TH SarabunPSK" w:hint="cs"/>
          <w:sz w:val="32"/>
          <w:szCs w:val="32"/>
          <w:cs/>
        </w:rPr>
        <w:t xml:space="preserve">และ </w:t>
      </w:r>
      <w:r w:rsidRPr="008114C1">
        <w:rPr>
          <w:rFonts w:ascii="TH SarabunPSK" w:hAnsi="TH SarabunPSK" w:cs="TH SarabunPSK"/>
          <w:sz w:val="32"/>
          <w:szCs w:val="32"/>
          <w:cs/>
        </w:rPr>
        <w:t>มคอ.</w:t>
      </w:r>
      <w:r w:rsidRPr="008114C1">
        <w:rPr>
          <w:rFonts w:ascii="TH SarabunPSK" w:hAnsi="TH SarabunPSK" w:cs="TH SarabunPSK"/>
          <w:sz w:val="32"/>
          <w:szCs w:val="32"/>
        </w:rPr>
        <w:t>5</w:t>
      </w:r>
      <w:r w:rsidRPr="008114C1">
        <w:rPr>
          <w:rFonts w:ascii="TH SarabunPSK" w:hAnsi="TH SarabunPSK" w:cs="TH SarabunPSK"/>
          <w:sz w:val="32"/>
          <w:szCs w:val="32"/>
          <w:cs/>
        </w:rPr>
        <w:t xml:space="preserve"> พร้อมการทวนสอบผลสัมฤทธิ์มาตรฐานการเรียนรู้ของนักศึกษา เพื่อทบทวนและการหาแนวทางเพื่อพัฒนาการเรียนการสอน หรือวางแผนการเรียนการเรียนการสอน การบูรณาการรายวิชาในการออกแบบกิจกรรมในชั้นเรียนร่วมกันของรายวิชาที่เปิดสอนในแต่ละปี</w:t>
      </w:r>
      <w:r w:rsidRPr="00350FB0">
        <w:rPr>
          <w:rFonts w:ascii="TH SarabunPSK" w:hAnsi="TH SarabunPSK" w:cs="TH SarabunPSK"/>
          <w:sz w:val="32"/>
          <w:szCs w:val="32"/>
          <w:cs/>
        </w:rPr>
        <w:t>การศึกษา (</w:t>
      </w:r>
      <w:hyperlink r:id="rId123" w:history="1">
        <w:r w:rsidR="00D950D0" w:rsidRPr="00350FB0">
          <w:rPr>
            <w:rStyle w:val="af7"/>
            <w:rFonts w:ascii="TH SarabunPSK" w:hAnsi="TH SarabunPSK" w:cs="TH SarabunPSK" w:hint="cs"/>
            <w:sz w:val="32"/>
            <w:szCs w:val="32"/>
            <w:cs/>
          </w:rPr>
          <w:t>ชพ.ปม.</w:t>
        </w:r>
        <w:r w:rsidR="00D950D0" w:rsidRPr="00350FB0">
          <w:rPr>
            <w:rStyle w:val="af7"/>
            <w:rFonts w:ascii="TH SarabunPSK" w:hAnsi="TH SarabunPSK" w:cs="TH SarabunPSK"/>
            <w:sz w:val="32"/>
            <w:szCs w:val="32"/>
          </w:rPr>
          <w:t>1.8</w:t>
        </w:r>
        <w:r w:rsidR="00D950D0" w:rsidRPr="00350FB0">
          <w:rPr>
            <w:rStyle w:val="af7"/>
            <w:rFonts w:ascii="TH SarabunPSK" w:hAnsi="TH SarabunPSK" w:cs="TH SarabunPSK" w:hint="cs"/>
            <w:sz w:val="32"/>
            <w:szCs w:val="32"/>
            <w:cs/>
          </w:rPr>
          <w:t xml:space="preserve"> รายการประชุมครั้งที่ </w:t>
        </w:r>
        <w:r w:rsidR="00D950D0" w:rsidRPr="00350FB0">
          <w:rPr>
            <w:rStyle w:val="af7"/>
            <w:rFonts w:ascii="TH SarabunPSK" w:hAnsi="TH SarabunPSK" w:cs="TH SarabunPSK"/>
            <w:sz w:val="32"/>
            <w:szCs w:val="32"/>
          </w:rPr>
          <w:t>5/2557</w:t>
        </w:r>
      </w:hyperlink>
      <w:r w:rsidRPr="00350FB0">
        <w:rPr>
          <w:rFonts w:ascii="TH SarabunPSK" w:hAnsi="TH SarabunPSK" w:cs="TH SarabunPSK"/>
          <w:sz w:val="32"/>
          <w:szCs w:val="32"/>
        </w:rPr>
        <w:t>)</w:t>
      </w:r>
    </w:p>
    <w:p w:rsidR="001805E9" w:rsidRPr="008114C1" w:rsidRDefault="00CC3898" w:rsidP="001805E9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114C1">
        <w:rPr>
          <w:rFonts w:ascii="TH SarabunPSK" w:hAnsi="TH SarabunPSK" w:cs="TH SarabunPSK" w:hint="cs"/>
          <w:sz w:val="32"/>
          <w:szCs w:val="32"/>
          <w:cs/>
        </w:rPr>
        <w:tab/>
      </w:r>
    </w:p>
    <w:p w:rsidR="001735F6" w:rsidRPr="008114C1" w:rsidRDefault="001735F6" w:rsidP="00B2623F">
      <w:pPr>
        <w:pStyle w:val="a6"/>
        <w:numPr>
          <w:ilvl w:val="0"/>
          <w:numId w:val="9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8114C1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การปรับปรุงหลักสูตรให้ทันสมัยตามความก้าวหน้าในศาสตร์สาขาวิชานั้นๆ</w:t>
      </w:r>
    </w:p>
    <w:p w:rsidR="003A6F71" w:rsidRPr="008114C1" w:rsidRDefault="00B55240" w:rsidP="00294903">
      <w:pPr>
        <w:ind w:firstLine="709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8114C1">
        <w:rPr>
          <w:rFonts w:ascii="TH SarabunPSK" w:hAnsi="TH SarabunPSK" w:cs="TH SarabunPSK"/>
          <w:color w:val="000000"/>
          <w:sz w:val="32"/>
          <w:szCs w:val="32"/>
          <w:cs/>
        </w:rPr>
        <w:t>ปัจจุบันใช้หลักสูตร</w:t>
      </w:r>
      <w:r w:rsidR="00294903" w:rsidRPr="008114C1">
        <w:rPr>
          <w:rFonts w:ascii="TH SarabunPSK" w:hAnsi="TH SarabunPSK" w:cs="TH SarabunPSK" w:hint="cs"/>
          <w:color w:val="000000"/>
          <w:sz w:val="32"/>
          <w:szCs w:val="32"/>
          <w:cs/>
        </w:rPr>
        <w:t>วิทยาศาสตรบัณฑิต สาขาวิชาการประมง ฉบับ</w:t>
      </w:r>
      <w:r w:rsidRPr="008114C1">
        <w:rPr>
          <w:rFonts w:ascii="TH SarabunPSK" w:hAnsi="TH SarabunPSK" w:cs="TH SarabunPSK"/>
          <w:color w:val="000000"/>
          <w:sz w:val="32"/>
          <w:szCs w:val="32"/>
          <w:cs/>
        </w:rPr>
        <w:t>ปรับปรุง พ.ศ.</w:t>
      </w:r>
      <w:r w:rsidRPr="008114C1">
        <w:rPr>
          <w:rFonts w:ascii="TH SarabunPSK" w:hAnsi="TH SarabunPSK" w:cs="TH SarabunPSK"/>
          <w:color w:val="000000"/>
          <w:sz w:val="32"/>
          <w:szCs w:val="32"/>
        </w:rPr>
        <w:t xml:space="preserve">2555 </w:t>
      </w:r>
      <w:r w:rsidRPr="008114C1">
        <w:rPr>
          <w:rFonts w:ascii="TH SarabunPSK" w:hAnsi="TH SarabunPSK" w:cs="TH SarabunPSK"/>
          <w:color w:val="000000"/>
          <w:sz w:val="32"/>
          <w:szCs w:val="32"/>
          <w:cs/>
        </w:rPr>
        <w:t xml:space="preserve">มาเป็นเวลา </w:t>
      </w:r>
      <w:r w:rsidRPr="008114C1">
        <w:rPr>
          <w:rFonts w:ascii="TH SarabunPSK" w:hAnsi="TH SarabunPSK" w:cs="TH SarabunPSK"/>
          <w:color w:val="000000"/>
          <w:sz w:val="32"/>
          <w:szCs w:val="32"/>
        </w:rPr>
        <w:t xml:space="preserve">3 </w:t>
      </w:r>
      <w:r w:rsidRPr="008114C1">
        <w:rPr>
          <w:rFonts w:ascii="TH SarabunPSK" w:hAnsi="TH SarabunPSK" w:cs="TH SarabunPSK"/>
          <w:color w:val="000000"/>
          <w:sz w:val="32"/>
          <w:szCs w:val="32"/>
          <w:cs/>
        </w:rPr>
        <w:t>ปี และ</w:t>
      </w:r>
      <w:r w:rsidR="00294903" w:rsidRPr="008114C1">
        <w:rPr>
          <w:rFonts w:ascii="TH SarabunPSK" w:hAnsi="TH SarabunPSK" w:cs="TH SarabunPSK" w:hint="cs"/>
          <w:color w:val="000000"/>
          <w:sz w:val="32"/>
          <w:szCs w:val="32"/>
          <w:cs/>
        </w:rPr>
        <w:t>มีกำหนดการปรับปรุงหลักสูตรในปี พ.ศ.</w:t>
      </w:r>
      <w:r w:rsidR="00294903" w:rsidRPr="008114C1">
        <w:rPr>
          <w:rFonts w:ascii="TH SarabunPSK" w:hAnsi="TH SarabunPSK" w:cs="TH SarabunPSK"/>
          <w:color w:val="000000"/>
          <w:sz w:val="32"/>
          <w:szCs w:val="32"/>
        </w:rPr>
        <w:t>2558</w:t>
      </w:r>
    </w:p>
    <w:p w:rsidR="00B55240" w:rsidRPr="008114C1" w:rsidRDefault="00294903" w:rsidP="00294903">
      <w:pPr>
        <w:ind w:firstLine="709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CC2B7E">
        <w:rPr>
          <w:rFonts w:ascii="TH SarabunPSK" w:hAnsi="TH SarabunPSK" w:cs="TH SarabunPSK" w:hint="cs"/>
          <w:sz w:val="32"/>
          <w:szCs w:val="32"/>
          <w:cs/>
        </w:rPr>
        <w:t>ใน</w:t>
      </w:r>
      <w:r w:rsidRPr="008114C1">
        <w:rPr>
          <w:rFonts w:ascii="TH SarabunPSK" w:hAnsi="TH SarabunPSK" w:cs="TH SarabunPSK" w:hint="cs"/>
          <w:color w:val="000000"/>
          <w:sz w:val="32"/>
          <w:szCs w:val="32"/>
          <w:cs/>
        </w:rPr>
        <w:t>ขณะเดียวกัน</w:t>
      </w:r>
      <w:r w:rsidRPr="008114C1">
        <w:rPr>
          <w:rFonts w:ascii="TH SarabunPSK" w:hAnsi="TH SarabunPSK" w:cs="TH SarabunPSK"/>
          <w:sz w:val="32"/>
          <w:szCs w:val="32"/>
          <w:cs/>
        </w:rPr>
        <w:t>สาขาวิชา</w:t>
      </w:r>
      <w:r w:rsidRPr="008114C1">
        <w:rPr>
          <w:rFonts w:ascii="TH SarabunPSK" w:hAnsi="TH SarabunPSK" w:cs="TH SarabunPSK" w:hint="cs"/>
          <w:sz w:val="32"/>
          <w:szCs w:val="32"/>
          <w:cs/>
        </w:rPr>
        <w:t>การประมง</w:t>
      </w:r>
      <w:r w:rsidRPr="008114C1">
        <w:rPr>
          <w:rFonts w:ascii="TH SarabunPSK" w:hAnsi="TH SarabunPSK" w:cs="TH SarabunPSK"/>
          <w:sz w:val="32"/>
          <w:szCs w:val="32"/>
          <w:cs/>
        </w:rPr>
        <w:t xml:space="preserve"> มหาวิทยาลัยแม่โจ้</w:t>
      </w:r>
      <w:r w:rsidRPr="008114C1">
        <w:rPr>
          <w:rFonts w:ascii="TH SarabunPSK" w:hAnsi="TH SarabunPSK" w:cs="TH SarabunPSK"/>
          <w:sz w:val="32"/>
          <w:szCs w:val="32"/>
        </w:rPr>
        <w:t>–</w:t>
      </w:r>
      <w:r w:rsidRPr="008114C1">
        <w:rPr>
          <w:rFonts w:ascii="TH SarabunPSK" w:hAnsi="TH SarabunPSK" w:cs="TH SarabunPSK"/>
          <w:sz w:val="32"/>
          <w:szCs w:val="32"/>
          <w:cs/>
        </w:rPr>
        <w:t xml:space="preserve"> ชุมพร</w:t>
      </w:r>
      <w:r w:rsidRPr="008114C1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ได้มีการพัฒนาหลักสูตรวิทยาศาสตรบัณฑิต สาขาวิชาการเพาะเลี้ยงสัตว์น้ำชายฝั่ง ขึ้นเพื่อให้สอดคล้องกับบริบทของพื้นที่และตอบสนองความต้องการของนักเรียนระดับมัธยมศึกษาตอนปลายและ  ตลาดแรงงาน โดยมีแผนเปิดรับนักศึกษาใหม่ ในปีการศึกษา </w:t>
      </w:r>
      <w:r w:rsidRPr="008114C1">
        <w:rPr>
          <w:rFonts w:ascii="TH SarabunPSK" w:hAnsi="TH SarabunPSK" w:cs="TH SarabunPSK"/>
          <w:color w:val="000000"/>
          <w:sz w:val="32"/>
          <w:szCs w:val="32"/>
        </w:rPr>
        <w:t>2559</w:t>
      </w:r>
      <w:r w:rsidR="00660759" w:rsidRPr="00B750B7">
        <w:rPr>
          <w:rFonts w:ascii="TH SarabunPSK" w:hAnsi="TH SarabunPSK" w:cs="TH SarabunPSK"/>
          <w:sz w:val="32"/>
          <w:szCs w:val="32"/>
          <w:cs/>
        </w:rPr>
        <w:t>(</w:t>
      </w:r>
      <w:hyperlink r:id="rId124" w:history="1">
        <w:r w:rsidR="00980E69" w:rsidRPr="00B750B7">
          <w:rPr>
            <w:rStyle w:val="af7"/>
            <w:rFonts w:ascii="TH SarabunPSK" w:hAnsi="TH SarabunPSK" w:cs="TH SarabunPSK" w:hint="cs"/>
            <w:sz w:val="32"/>
            <w:szCs w:val="32"/>
            <w:cs/>
          </w:rPr>
          <w:t>ชพ.ปม.</w:t>
        </w:r>
        <w:r w:rsidR="00980E69" w:rsidRPr="00B750B7">
          <w:rPr>
            <w:rStyle w:val="af7"/>
            <w:rFonts w:ascii="TH SarabunPSK" w:hAnsi="TH SarabunPSK" w:cs="TH SarabunPSK"/>
            <w:sz w:val="32"/>
            <w:szCs w:val="32"/>
          </w:rPr>
          <w:t xml:space="preserve">1.3 </w:t>
        </w:r>
        <w:r w:rsidR="00980E69" w:rsidRPr="00B750B7">
          <w:rPr>
            <w:rStyle w:val="af7"/>
            <w:rFonts w:ascii="TH SarabunPSK" w:hAnsi="TH SarabunPSK" w:cs="TH SarabunPSK"/>
            <w:sz w:val="32"/>
            <w:szCs w:val="32"/>
            <w:cs/>
          </w:rPr>
          <w:t>หลักสูตรวิทยาศาสตรบัณฑิต สาขาวิชาการเพาะเลี้ยงสัตว์น้ำชายฝั่ง พ.ศ.</w:t>
        </w:r>
        <w:r w:rsidR="00980E69" w:rsidRPr="00B750B7">
          <w:rPr>
            <w:rStyle w:val="af7"/>
            <w:rFonts w:ascii="TH SarabunPSK" w:hAnsi="TH SarabunPSK" w:cs="TH SarabunPSK"/>
            <w:sz w:val="32"/>
            <w:szCs w:val="32"/>
          </w:rPr>
          <w:t>2558</w:t>
        </w:r>
      </w:hyperlink>
      <w:r w:rsidR="00660759" w:rsidRPr="00B750B7">
        <w:rPr>
          <w:rFonts w:ascii="TH SarabunPSK" w:hAnsi="TH SarabunPSK" w:cs="TH SarabunPSK"/>
          <w:sz w:val="32"/>
          <w:szCs w:val="32"/>
        </w:rPr>
        <w:t>)</w:t>
      </w:r>
    </w:p>
    <w:p w:rsidR="00B55240" w:rsidRPr="008114C1" w:rsidRDefault="00B55240" w:rsidP="00B55240">
      <w:pPr>
        <w:ind w:left="36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14"/>
      </w:tblGrid>
      <w:tr w:rsidR="00B55240" w:rsidRPr="008114C1" w:rsidTr="003551F8">
        <w:tc>
          <w:tcPr>
            <w:tcW w:w="9214" w:type="dxa"/>
          </w:tcPr>
          <w:p w:rsidR="00B55240" w:rsidRPr="008114C1" w:rsidRDefault="00B55240" w:rsidP="003551F8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14C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ผลการประเมินตนเอง องค์ประกอบที่ </w:t>
            </w:r>
            <w:r w:rsidRPr="008114C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5 </w:t>
            </w:r>
            <w:r w:rsidRPr="008114C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ตัวบ่งชี้ที่ </w:t>
            </w:r>
            <w:r w:rsidRPr="008114C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5.1 : 2 </w:t>
            </w:r>
            <w:r w:rsidRPr="008114C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</w:tbl>
    <w:p w:rsidR="004035EF" w:rsidRPr="008114C1" w:rsidRDefault="004035EF" w:rsidP="00AB629B">
      <w:pPr>
        <w:pStyle w:val="a6"/>
        <w:ind w:left="0"/>
        <w:rPr>
          <w:rFonts w:ascii="TH SarabunPSK" w:eastAsia="Calibri" w:hAnsi="TH SarabunPSK" w:cs="TH SarabunPSK"/>
          <w:sz w:val="32"/>
          <w:szCs w:val="32"/>
        </w:rPr>
      </w:pPr>
    </w:p>
    <w:p w:rsidR="0023406E" w:rsidRPr="008114C1" w:rsidRDefault="0023406E" w:rsidP="00B2623F">
      <w:pPr>
        <w:pStyle w:val="a6"/>
        <w:numPr>
          <w:ilvl w:val="1"/>
          <w:numId w:val="10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8114C1">
        <w:rPr>
          <w:rFonts w:ascii="TH SarabunPSK" w:hAnsi="TH SarabunPSK" w:cs="TH SarabunPSK"/>
          <w:b/>
          <w:bCs/>
          <w:sz w:val="32"/>
          <w:szCs w:val="32"/>
          <w:cs/>
        </w:rPr>
        <w:t>การวางระบบผู้สอนและกระบวนการจัดการเรียนการสอน</w:t>
      </w:r>
      <w:r w:rsidR="008D0435">
        <w:rPr>
          <w:rFonts w:ascii="TH SarabunPSK" w:hAnsi="TH SarabunPSK" w:cs="TH SarabunPSK"/>
          <w:b/>
          <w:bCs/>
          <w:sz w:val="32"/>
          <w:szCs w:val="32"/>
          <w:lang w:val="en-US"/>
        </w:rPr>
        <w:t>(KPI 5.2)</w:t>
      </w:r>
    </w:p>
    <w:p w:rsidR="0023406E" w:rsidRPr="008114C1" w:rsidRDefault="0023406E" w:rsidP="00B2623F">
      <w:pPr>
        <w:pStyle w:val="a6"/>
        <w:numPr>
          <w:ilvl w:val="0"/>
          <w:numId w:val="11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8114C1">
        <w:rPr>
          <w:rFonts w:ascii="TH SarabunPSK" w:hAnsi="TH SarabunPSK" w:cs="TH SarabunPSK"/>
          <w:sz w:val="32"/>
          <w:szCs w:val="32"/>
          <w:cs/>
        </w:rPr>
        <w:t>การกำหนดผู้สอน</w:t>
      </w:r>
    </w:p>
    <w:p w:rsidR="00660759" w:rsidRPr="008114C1" w:rsidRDefault="00511F41" w:rsidP="00F15CAB">
      <w:pPr>
        <w:ind w:firstLine="567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8114C1">
        <w:rPr>
          <w:rFonts w:ascii="TH SarabunPSK" w:hAnsi="TH SarabunPSK" w:cs="TH SarabunPSK"/>
          <w:sz w:val="32"/>
          <w:szCs w:val="32"/>
          <w:cs/>
        </w:rPr>
        <w:t>ในปีการศึกษา</w:t>
      </w:r>
      <w:r w:rsidRPr="008114C1">
        <w:rPr>
          <w:rFonts w:ascii="TH SarabunPSK" w:hAnsi="TH SarabunPSK" w:cs="TH SarabunPSK"/>
          <w:sz w:val="32"/>
          <w:szCs w:val="32"/>
        </w:rPr>
        <w:t xml:space="preserve"> 2557 </w:t>
      </w:r>
      <w:r w:rsidRPr="008114C1">
        <w:rPr>
          <w:rFonts w:ascii="TH SarabunPSK" w:hAnsi="TH SarabunPSK" w:cs="TH SarabunPSK"/>
          <w:sz w:val="32"/>
          <w:szCs w:val="32"/>
          <w:cs/>
        </w:rPr>
        <w:t>ได้มีการจัดการวางแผนเพื่อกำหนดรายวิชาในภาคเรียนที่</w:t>
      </w:r>
      <w:r w:rsidRPr="008114C1">
        <w:rPr>
          <w:rFonts w:ascii="TH SarabunPSK" w:hAnsi="TH SarabunPSK" w:cs="TH SarabunPSK"/>
          <w:sz w:val="32"/>
          <w:szCs w:val="32"/>
        </w:rPr>
        <w:t xml:space="preserve"> 1</w:t>
      </w:r>
      <w:r w:rsidRPr="008114C1">
        <w:rPr>
          <w:rFonts w:ascii="TH SarabunPSK" w:hAnsi="TH SarabunPSK" w:cs="TH SarabunPSK"/>
          <w:sz w:val="32"/>
          <w:szCs w:val="32"/>
          <w:cs/>
        </w:rPr>
        <w:t>และ ภาคเรียนที่</w:t>
      </w:r>
      <w:r w:rsidRPr="008114C1">
        <w:rPr>
          <w:rFonts w:ascii="TH SarabunPSK" w:hAnsi="TH SarabunPSK" w:cs="TH SarabunPSK"/>
          <w:sz w:val="32"/>
          <w:szCs w:val="32"/>
        </w:rPr>
        <w:t xml:space="preserve"> 2 </w:t>
      </w:r>
      <w:r w:rsidRPr="008114C1">
        <w:rPr>
          <w:rFonts w:ascii="TH SarabunPSK" w:hAnsi="TH SarabunPSK" w:cs="TH SarabunPSK"/>
          <w:sz w:val="32"/>
          <w:szCs w:val="32"/>
          <w:cs/>
        </w:rPr>
        <w:t>โดยได้มีการนำเรื่องดังกล่าวเข้าพิจารณาในที่ประชุมคณะกรรมการประจำหลักสูตรเพื่อพิจารณาความเหมาะสมของอาจารย์ผู้สอนในแต่ละรายวิชาตามคุณวุฒิทางการศึกษา ความรู้ความสามารถ ความเชี่ยวชาญและงานวิจัยของอาจารย์ผู้สอนแต่ละท่าน เช่น อาจารย์ที่มีคุณวุฒิทางการศึกษาด้านเพาะเลี้ยงสัตว์น้ำ จะรับผิดชอบรายวิชา การเพาะเลี้ยงสัตว์น้ำ (วิชาที่มีรหัสนำหน้าด้วย พล) และได้มีการเชิญอาจารย์พิเศษซึ่งมีความเชี่ยวชาญและงานวิจัยโดดเด่นมาร่วมสอนในบางบทหรือทั้งรายวิชา</w:t>
      </w:r>
      <w:r w:rsidR="00DB4396" w:rsidRPr="008114C1">
        <w:rPr>
          <w:rFonts w:ascii="TH SarabunPSK" w:eastAsia="Calibri" w:hAnsi="TH SarabunPSK" w:cs="TH SarabunPSK" w:hint="cs"/>
          <w:sz w:val="32"/>
          <w:szCs w:val="32"/>
          <w:cs/>
        </w:rPr>
        <w:t>ตัวอย่างเช่น รายวิชา ชป</w:t>
      </w:r>
      <w:r w:rsidR="00DB4396" w:rsidRPr="008114C1">
        <w:rPr>
          <w:rFonts w:ascii="TH SarabunPSK" w:eastAsia="Calibri" w:hAnsi="TH SarabunPSK" w:cs="TH SarabunPSK"/>
          <w:sz w:val="32"/>
          <w:szCs w:val="32"/>
        </w:rPr>
        <w:t>352</w:t>
      </w:r>
      <w:r w:rsidR="00DB4396" w:rsidRPr="008114C1">
        <w:rPr>
          <w:rFonts w:ascii="TH SarabunPSK" w:eastAsia="Calibri" w:hAnsi="TH SarabunPSK" w:cs="TH SarabunPSK" w:hint="cs"/>
          <w:sz w:val="32"/>
          <w:szCs w:val="32"/>
          <w:cs/>
        </w:rPr>
        <w:t xml:space="preserve"> โรคปลา เชิญอาจารย์อัมพร  ศักดิ์เศรษฐ์</w:t>
      </w:r>
      <w:r w:rsidR="00EC7DBB" w:rsidRPr="008114C1">
        <w:rPr>
          <w:rFonts w:ascii="TH SarabunPSK" w:eastAsia="Calibri" w:hAnsi="TH SarabunPSK" w:cs="TH SarabunPSK" w:hint="cs"/>
          <w:sz w:val="32"/>
          <w:szCs w:val="32"/>
          <w:cs/>
        </w:rPr>
        <w:t xml:space="preserve"> ดำรงตำแหน่งนักวิชาการประมง</w:t>
      </w:r>
      <w:r w:rsidR="00F15CAB" w:rsidRPr="008114C1">
        <w:rPr>
          <w:rFonts w:ascii="TH SarabunPSK" w:eastAsia="Calibri" w:hAnsi="TH SarabunPSK" w:cs="TH SarabunPSK" w:hint="cs"/>
          <w:sz w:val="32"/>
          <w:szCs w:val="32"/>
          <w:cs/>
        </w:rPr>
        <w:t>ชำนาญการ ซึ่งในหน่วยงานมีการให้บริการให้คำปรึกษาด้านการเพาะเลี้ยงสัตว์น้ำ และการตรวจติดตามเ</w:t>
      </w:r>
      <w:r w:rsidR="00F16C42">
        <w:rPr>
          <w:rFonts w:ascii="TH SarabunPSK" w:eastAsia="Calibri" w:hAnsi="TH SarabunPSK" w:cs="TH SarabunPSK" w:hint="cs"/>
          <w:sz w:val="32"/>
          <w:szCs w:val="32"/>
          <w:cs/>
        </w:rPr>
        <w:t>ฝ้</w:t>
      </w:r>
      <w:r w:rsidR="00F15CAB" w:rsidRPr="008114C1">
        <w:rPr>
          <w:rFonts w:ascii="TH SarabunPSK" w:eastAsia="Calibri" w:hAnsi="TH SarabunPSK" w:cs="TH SarabunPSK" w:hint="cs"/>
          <w:sz w:val="32"/>
          <w:szCs w:val="32"/>
          <w:cs/>
        </w:rPr>
        <w:t>าระวังโรค ตลอดจนให้บริการตรวจ</w:t>
      </w:r>
      <w:r w:rsidR="00F15CAB" w:rsidRPr="008114C1">
        <w:rPr>
          <w:rFonts w:ascii="TH SarabunPSK" w:eastAsia="Calibri" w:hAnsi="TH SarabunPSK" w:cs="TH SarabunPSK" w:hint="cs"/>
          <w:sz w:val="32"/>
          <w:szCs w:val="32"/>
          <w:cs/>
        </w:rPr>
        <w:lastRenderedPageBreak/>
        <w:t>วินิจฉัยโรคสัตว์น้ำสำหรับเกษตรกร ซึ่งเป็นผู้มีความเชี่ยวชาญในด้านการดูแลสัตว์น้ำ</w:t>
      </w:r>
      <w:r w:rsidRPr="006F78B1">
        <w:rPr>
          <w:rFonts w:ascii="TH SarabunPSK" w:hAnsi="TH SarabunPSK" w:cs="TH SarabunPSK"/>
          <w:sz w:val="32"/>
          <w:szCs w:val="32"/>
          <w:cs/>
        </w:rPr>
        <w:t>(</w:t>
      </w:r>
      <w:hyperlink r:id="rId125" w:history="1">
        <w:r w:rsidR="00F16C42" w:rsidRPr="006F78B1">
          <w:rPr>
            <w:rStyle w:val="af7"/>
            <w:rFonts w:ascii="TH SarabunPSK" w:hAnsi="TH SarabunPSK" w:cs="TH SarabunPSK" w:hint="cs"/>
            <w:sz w:val="32"/>
            <w:szCs w:val="32"/>
            <w:cs/>
          </w:rPr>
          <w:t>ชพ.ปม.</w:t>
        </w:r>
        <w:r w:rsidR="00F16C42" w:rsidRPr="006F78B1">
          <w:rPr>
            <w:rStyle w:val="af7"/>
            <w:rFonts w:ascii="TH SarabunPSK" w:hAnsi="TH SarabunPSK" w:cs="TH SarabunPSK"/>
            <w:sz w:val="32"/>
            <w:szCs w:val="32"/>
          </w:rPr>
          <w:t xml:space="preserve">1.7 </w:t>
        </w:r>
        <w:r w:rsidRPr="006F78B1">
          <w:rPr>
            <w:rStyle w:val="af7"/>
            <w:rFonts w:ascii="TH SarabunPSK" w:hAnsi="TH SarabunPSK" w:cs="TH SarabunPSK"/>
            <w:sz w:val="32"/>
            <w:szCs w:val="32"/>
            <w:cs/>
          </w:rPr>
          <w:t xml:space="preserve">รายงานการประชุมครั้งที่ </w:t>
        </w:r>
        <w:r w:rsidRPr="006F78B1">
          <w:rPr>
            <w:rStyle w:val="af7"/>
            <w:rFonts w:ascii="TH SarabunPSK" w:hAnsi="TH SarabunPSK" w:cs="TH SarabunPSK"/>
            <w:sz w:val="32"/>
            <w:szCs w:val="32"/>
          </w:rPr>
          <w:t>4/2557</w:t>
        </w:r>
      </w:hyperlink>
      <w:r w:rsidRPr="006F78B1">
        <w:rPr>
          <w:rFonts w:ascii="TH SarabunPSK" w:hAnsi="TH SarabunPSK" w:cs="TH SarabunPSK"/>
          <w:sz w:val="32"/>
          <w:szCs w:val="32"/>
        </w:rPr>
        <w:t>)</w:t>
      </w:r>
    </w:p>
    <w:p w:rsidR="00511F41" w:rsidRPr="008114C1" w:rsidRDefault="00511F41" w:rsidP="00511F41">
      <w:pPr>
        <w:ind w:firstLine="567"/>
        <w:jc w:val="both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8114C1">
        <w:rPr>
          <w:rFonts w:ascii="TH SarabunPSK" w:hAnsi="TH SarabunPSK" w:cs="TH SarabunPSK"/>
          <w:sz w:val="32"/>
          <w:szCs w:val="32"/>
          <w:cs/>
        </w:rPr>
        <w:t>ก่อนเปิด</w:t>
      </w:r>
      <w:r w:rsidRPr="008114C1">
        <w:rPr>
          <w:rFonts w:ascii="TH SarabunPSK" w:hAnsi="TH SarabunPSK" w:cs="TH SarabunPSK" w:hint="cs"/>
          <w:sz w:val="32"/>
          <w:szCs w:val="32"/>
          <w:cs/>
        </w:rPr>
        <w:t>การศึกษา</w:t>
      </w:r>
      <w:r w:rsidRPr="008114C1">
        <w:rPr>
          <w:rFonts w:ascii="TH SarabunPSK" w:hAnsi="TH SarabunPSK" w:cs="TH SarabunPSK"/>
          <w:sz w:val="32"/>
          <w:szCs w:val="32"/>
          <w:cs/>
        </w:rPr>
        <w:t>ภาคการศึกษาคณะกรรมการ</w:t>
      </w:r>
      <w:r w:rsidRPr="008114C1">
        <w:rPr>
          <w:rFonts w:ascii="TH SarabunPSK" w:hAnsi="TH SarabunPSK" w:cs="TH SarabunPSK" w:hint="cs"/>
          <w:sz w:val="32"/>
          <w:szCs w:val="32"/>
          <w:cs/>
        </w:rPr>
        <w:t>ประจำ</w:t>
      </w:r>
      <w:r w:rsidRPr="008114C1">
        <w:rPr>
          <w:rFonts w:ascii="TH SarabunPSK" w:hAnsi="TH SarabunPSK" w:cs="TH SarabunPSK"/>
          <w:sz w:val="32"/>
          <w:szCs w:val="32"/>
          <w:cs/>
        </w:rPr>
        <w:t>หลักสูตรประชุม</w:t>
      </w:r>
      <w:r w:rsidRPr="008114C1">
        <w:rPr>
          <w:rFonts w:ascii="TH SarabunPSK" w:hAnsi="TH SarabunPSK" w:cs="TH SarabunPSK" w:hint="cs"/>
          <w:sz w:val="32"/>
          <w:szCs w:val="32"/>
          <w:cs/>
        </w:rPr>
        <w:t>หารือ</w:t>
      </w:r>
      <w:r w:rsidRPr="008114C1">
        <w:rPr>
          <w:rFonts w:ascii="TH SarabunPSK" w:hAnsi="TH SarabunPSK" w:cs="TH SarabunPSK"/>
          <w:sz w:val="32"/>
          <w:szCs w:val="32"/>
          <w:cs/>
        </w:rPr>
        <w:t xml:space="preserve"> เพื่อวางแผนการจัดทำและตรวจสอบ</w:t>
      </w:r>
      <w:r w:rsidR="00DB4396" w:rsidRPr="008114C1">
        <w:rPr>
          <w:rFonts w:ascii="TH SarabunPSK" w:hAnsi="TH SarabunPSK" w:cs="TH SarabunPSK" w:hint="cs"/>
          <w:sz w:val="32"/>
          <w:szCs w:val="32"/>
          <w:cs/>
        </w:rPr>
        <w:t>และติดตาม</w:t>
      </w:r>
      <w:r w:rsidRPr="008114C1">
        <w:rPr>
          <w:rFonts w:ascii="TH SarabunPSK" w:hAnsi="TH SarabunPSK" w:cs="TH SarabunPSK"/>
          <w:sz w:val="32"/>
          <w:szCs w:val="32"/>
          <w:cs/>
        </w:rPr>
        <w:t>มคอ.</w:t>
      </w:r>
      <w:r w:rsidRPr="008114C1">
        <w:rPr>
          <w:rFonts w:ascii="TH SarabunPSK" w:hAnsi="TH SarabunPSK" w:cs="TH SarabunPSK"/>
          <w:sz w:val="32"/>
          <w:szCs w:val="32"/>
        </w:rPr>
        <w:t xml:space="preserve">3 </w:t>
      </w:r>
      <w:r w:rsidRPr="008114C1">
        <w:rPr>
          <w:rFonts w:ascii="TH SarabunPSK" w:hAnsi="TH SarabunPSK" w:cs="TH SarabunPSK"/>
          <w:sz w:val="32"/>
          <w:szCs w:val="32"/>
          <w:cs/>
        </w:rPr>
        <w:t>และ มคอ.</w:t>
      </w:r>
      <w:r w:rsidRPr="008114C1">
        <w:rPr>
          <w:rFonts w:ascii="TH SarabunPSK" w:hAnsi="TH SarabunPSK" w:cs="TH SarabunPSK"/>
          <w:sz w:val="32"/>
          <w:szCs w:val="32"/>
        </w:rPr>
        <w:t xml:space="preserve">4 </w:t>
      </w:r>
      <w:r w:rsidRPr="00D72234">
        <w:rPr>
          <w:rFonts w:ascii="TH SarabunPSK" w:hAnsi="TH SarabunPSK" w:cs="TH SarabunPSK"/>
          <w:sz w:val="32"/>
          <w:szCs w:val="32"/>
          <w:shd w:val="clear" w:color="auto" w:fill="F6F7F8"/>
          <w:cs/>
        </w:rPr>
        <w:t>(</w:t>
      </w:r>
      <w:hyperlink r:id="rId126" w:history="1">
        <w:r w:rsidR="00F16C42" w:rsidRPr="00D72234">
          <w:rPr>
            <w:rStyle w:val="af7"/>
            <w:rFonts w:ascii="TH SarabunPSK" w:hAnsi="TH SarabunPSK" w:cs="TH SarabunPSK" w:hint="cs"/>
            <w:sz w:val="32"/>
            <w:szCs w:val="32"/>
            <w:cs/>
          </w:rPr>
          <w:t>ชพ.ปม.</w:t>
        </w:r>
        <w:r w:rsidR="00F16C42" w:rsidRPr="00D72234">
          <w:rPr>
            <w:rStyle w:val="af7"/>
            <w:rFonts w:ascii="TH SarabunPSK" w:hAnsi="TH SarabunPSK" w:cs="TH SarabunPSK"/>
            <w:sz w:val="32"/>
            <w:szCs w:val="32"/>
          </w:rPr>
          <w:t xml:space="preserve">1.5 </w:t>
        </w:r>
        <w:r w:rsidR="00F16C42" w:rsidRPr="00D72234">
          <w:rPr>
            <w:rStyle w:val="af7"/>
            <w:rFonts w:ascii="TH SarabunPSK" w:hAnsi="TH SarabunPSK" w:cs="TH SarabunPSK"/>
            <w:sz w:val="32"/>
            <w:szCs w:val="32"/>
            <w:cs/>
          </w:rPr>
          <w:t xml:space="preserve">รายงานการประชุมครั้งที่ </w:t>
        </w:r>
        <w:r w:rsidR="00F16C42" w:rsidRPr="00D72234">
          <w:rPr>
            <w:rStyle w:val="af7"/>
            <w:rFonts w:ascii="TH SarabunPSK" w:hAnsi="TH SarabunPSK" w:cs="TH SarabunPSK"/>
            <w:sz w:val="32"/>
            <w:szCs w:val="32"/>
          </w:rPr>
          <w:t>2/2557</w:t>
        </w:r>
      </w:hyperlink>
      <w:r w:rsidR="00DB4396" w:rsidRPr="006F78B1">
        <w:rPr>
          <w:rFonts w:ascii="TH SarabunPSK" w:hAnsi="TH SarabunPSK" w:cs="TH SarabunPSK" w:hint="cs"/>
          <w:sz w:val="32"/>
          <w:szCs w:val="32"/>
          <w:shd w:val="clear" w:color="auto" w:fill="F6F7F8"/>
          <w:cs/>
        </w:rPr>
        <w:t xml:space="preserve">, </w:t>
      </w:r>
      <w:hyperlink r:id="rId127" w:history="1">
        <w:r w:rsidR="00F16C42" w:rsidRPr="006F78B1">
          <w:rPr>
            <w:rStyle w:val="af7"/>
            <w:rFonts w:ascii="TH SarabunPSK" w:hAnsi="TH SarabunPSK" w:cs="TH SarabunPSK" w:hint="cs"/>
            <w:sz w:val="32"/>
            <w:szCs w:val="32"/>
            <w:cs/>
          </w:rPr>
          <w:t>ชพ.ปม.</w:t>
        </w:r>
        <w:r w:rsidR="00F16C42" w:rsidRPr="006F78B1">
          <w:rPr>
            <w:rStyle w:val="af7"/>
            <w:rFonts w:ascii="TH SarabunPSK" w:hAnsi="TH SarabunPSK" w:cs="TH SarabunPSK"/>
            <w:sz w:val="32"/>
            <w:szCs w:val="32"/>
          </w:rPr>
          <w:t xml:space="preserve">1.7 </w:t>
        </w:r>
        <w:r w:rsidR="00F16C42" w:rsidRPr="006F78B1">
          <w:rPr>
            <w:rStyle w:val="af7"/>
            <w:rFonts w:ascii="TH SarabunPSK" w:hAnsi="TH SarabunPSK" w:cs="TH SarabunPSK"/>
            <w:sz w:val="32"/>
            <w:szCs w:val="32"/>
            <w:cs/>
          </w:rPr>
          <w:t xml:space="preserve">รายงานการประชุมครั้งที่ </w:t>
        </w:r>
        <w:r w:rsidR="00F16C42" w:rsidRPr="006F78B1">
          <w:rPr>
            <w:rStyle w:val="af7"/>
            <w:rFonts w:ascii="TH SarabunPSK" w:hAnsi="TH SarabunPSK" w:cs="TH SarabunPSK"/>
            <w:sz w:val="32"/>
            <w:szCs w:val="32"/>
          </w:rPr>
          <w:t>4/2557</w:t>
        </w:r>
      </w:hyperlink>
      <w:r w:rsidRPr="006F78B1">
        <w:rPr>
          <w:rFonts w:ascii="TH SarabunPSK" w:hAnsi="TH SarabunPSK" w:cs="TH SarabunPSK"/>
          <w:sz w:val="32"/>
          <w:szCs w:val="32"/>
          <w:shd w:val="clear" w:color="auto" w:fill="F6F7F8"/>
        </w:rPr>
        <w:t>)</w:t>
      </w:r>
    </w:p>
    <w:p w:rsidR="00511F41" w:rsidRPr="008114C1" w:rsidRDefault="00511F41" w:rsidP="00511F41">
      <w:pPr>
        <w:ind w:firstLine="567"/>
        <w:jc w:val="both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8114C1">
        <w:rPr>
          <w:rFonts w:ascii="TH SarabunPSK" w:hAnsi="TH SarabunPSK" w:cs="TH SarabunPSK"/>
          <w:sz w:val="32"/>
          <w:szCs w:val="32"/>
          <w:cs/>
        </w:rPr>
        <w:t>คณะกรรมการ</w:t>
      </w:r>
      <w:r w:rsidR="001C549F" w:rsidRPr="008114C1">
        <w:rPr>
          <w:rFonts w:ascii="TH SarabunPSK" w:hAnsi="TH SarabunPSK" w:cs="TH SarabunPSK" w:hint="cs"/>
          <w:sz w:val="32"/>
          <w:szCs w:val="32"/>
          <w:cs/>
        </w:rPr>
        <w:t>ประจำ</w:t>
      </w:r>
      <w:r w:rsidR="00BF550F" w:rsidRPr="008114C1">
        <w:rPr>
          <w:rFonts w:ascii="TH SarabunPSK" w:hAnsi="TH SarabunPSK" w:cs="TH SarabunPSK" w:hint="cs"/>
          <w:sz w:val="32"/>
          <w:szCs w:val="32"/>
          <w:cs/>
        </w:rPr>
        <w:t xml:space="preserve">หลักสูตร </w:t>
      </w:r>
      <w:r w:rsidRPr="008114C1">
        <w:rPr>
          <w:rFonts w:ascii="TH SarabunPSK" w:hAnsi="TH SarabunPSK" w:cs="TH SarabunPSK"/>
          <w:sz w:val="32"/>
          <w:szCs w:val="32"/>
          <w:cs/>
        </w:rPr>
        <w:t>ได้กำหนดให้อาจารย์ผู้สอนส่ง มคอ.</w:t>
      </w:r>
      <w:r w:rsidRPr="008114C1">
        <w:rPr>
          <w:rFonts w:ascii="TH SarabunPSK" w:hAnsi="TH SarabunPSK" w:cs="TH SarabunPSK"/>
          <w:sz w:val="32"/>
          <w:szCs w:val="32"/>
        </w:rPr>
        <w:t xml:space="preserve">3 </w:t>
      </w:r>
      <w:r w:rsidRPr="008114C1">
        <w:rPr>
          <w:rFonts w:ascii="TH SarabunPSK" w:hAnsi="TH SarabunPSK" w:cs="TH SarabunPSK"/>
          <w:sz w:val="32"/>
          <w:szCs w:val="32"/>
          <w:cs/>
        </w:rPr>
        <w:t>และมคอ.</w:t>
      </w:r>
      <w:r w:rsidRPr="008114C1">
        <w:rPr>
          <w:rFonts w:ascii="TH SarabunPSK" w:hAnsi="TH SarabunPSK" w:cs="TH SarabunPSK"/>
          <w:sz w:val="32"/>
          <w:szCs w:val="32"/>
        </w:rPr>
        <w:t xml:space="preserve">4 </w:t>
      </w:r>
      <w:r w:rsidRPr="008114C1">
        <w:rPr>
          <w:rFonts w:ascii="TH SarabunPSK" w:hAnsi="TH SarabunPSK" w:cs="TH SarabunPSK"/>
          <w:sz w:val="32"/>
          <w:szCs w:val="32"/>
          <w:cs/>
        </w:rPr>
        <w:t>ตามระยะเวลาที่กำหนด โดยกำหนดเป็นข้อตกลงในแบบฟอร์มข้อตกลงภาระงานและพฤติกรรมการปฏิบัติราชการ (</w:t>
      </w:r>
      <w:r w:rsidRPr="008114C1">
        <w:rPr>
          <w:rFonts w:ascii="TH SarabunPSK" w:hAnsi="TH SarabunPSK" w:cs="TH SarabunPSK"/>
          <w:sz w:val="32"/>
          <w:szCs w:val="32"/>
        </w:rPr>
        <w:t xml:space="preserve">Term of Reference : TOR) </w:t>
      </w:r>
      <w:r w:rsidRPr="008114C1">
        <w:rPr>
          <w:rFonts w:ascii="TH SarabunPSK" w:hAnsi="TH SarabunPSK" w:cs="TH SarabunPSK"/>
          <w:sz w:val="32"/>
          <w:szCs w:val="32"/>
          <w:cs/>
        </w:rPr>
        <w:t>เพื่อประกอบการพิจารณาการเลื่อนขั้นเงินเดือน</w:t>
      </w:r>
      <w:r w:rsidR="008A03DC" w:rsidRPr="00D72234">
        <w:rPr>
          <w:rFonts w:ascii="TH SarabunPSK" w:eastAsia="Calibri" w:hAnsi="TH SarabunPSK" w:cs="TH SarabunPSK"/>
          <w:sz w:val="32"/>
          <w:szCs w:val="32"/>
        </w:rPr>
        <w:t>(</w:t>
      </w:r>
      <w:hyperlink r:id="rId128" w:history="1">
        <w:r w:rsidR="00F16C42" w:rsidRPr="00D72234">
          <w:rPr>
            <w:rStyle w:val="af7"/>
            <w:rFonts w:ascii="TH SarabunPSK" w:hAnsi="TH SarabunPSK" w:cs="TH SarabunPSK" w:hint="cs"/>
            <w:sz w:val="32"/>
            <w:szCs w:val="32"/>
            <w:cs/>
          </w:rPr>
          <w:t>ชพ.ปม.</w:t>
        </w:r>
        <w:r w:rsidR="00F16C42" w:rsidRPr="00D72234">
          <w:rPr>
            <w:rStyle w:val="af7"/>
            <w:rFonts w:ascii="TH SarabunPSK" w:hAnsi="TH SarabunPSK" w:cs="TH SarabunPSK"/>
            <w:sz w:val="32"/>
            <w:szCs w:val="32"/>
          </w:rPr>
          <w:t xml:space="preserve">1.5 </w:t>
        </w:r>
        <w:r w:rsidR="00F16C42" w:rsidRPr="00D72234">
          <w:rPr>
            <w:rStyle w:val="af7"/>
            <w:rFonts w:ascii="TH SarabunPSK" w:hAnsi="TH SarabunPSK" w:cs="TH SarabunPSK"/>
            <w:sz w:val="32"/>
            <w:szCs w:val="32"/>
            <w:cs/>
          </w:rPr>
          <w:t xml:space="preserve">รายงานการประชุมครั้งที่ </w:t>
        </w:r>
        <w:r w:rsidR="00F16C42" w:rsidRPr="00D72234">
          <w:rPr>
            <w:rStyle w:val="af7"/>
            <w:rFonts w:ascii="TH SarabunPSK" w:hAnsi="TH SarabunPSK" w:cs="TH SarabunPSK"/>
            <w:sz w:val="32"/>
            <w:szCs w:val="32"/>
          </w:rPr>
          <w:t>2/255</w:t>
        </w:r>
      </w:hyperlink>
      <w:r w:rsidR="00F16C42" w:rsidRPr="00D72234">
        <w:rPr>
          <w:rFonts w:ascii="TH SarabunPSK" w:hAnsi="TH SarabunPSK" w:cs="TH SarabunPSK"/>
          <w:sz w:val="32"/>
          <w:szCs w:val="32"/>
        </w:rPr>
        <w:t>7</w:t>
      </w:r>
      <w:r w:rsidR="008A03DC" w:rsidRPr="00D72234">
        <w:rPr>
          <w:rFonts w:ascii="TH SarabunPSK" w:eastAsia="Calibri" w:hAnsi="TH SarabunPSK" w:cs="TH SarabunPSK"/>
          <w:sz w:val="32"/>
          <w:szCs w:val="32"/>
        </w:rPr>
        <w:t>)</w:t>
      </w:r>
    </w:p>
    <w:p w:rsidR="001A4BCB" w:rsidRPr="008114C1" w:rsidRDefault="00BF550F" w:rsidP="00B1794C">
      <w:pPr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AA3912">
        <w:rPr>
          <w:rFonts w:ascii="TH SarabunPSK" w:hAnsi="TH SarabunPSK" w:cs="TH SarabunPSK" w:hint="cs"/>
          <w:sz w:val="32"/>
          <w:szCs w:val="32"/>
          <w:cs/>
        </w:rPr>
        <w:t>เพื่อให้</w:t>
      </w:r>
      <w:r w:rsidR="00511F41" w:rsidRPr="00AA3912">
        <w:rPr>
          <w:rFonts w:ascii="TH SarabunPSK" w:hAnsi="TH SarabunPSK" w:cs="TH SarabunPSK"/>
          <w:sz w:val="32"/>
          <w:szCs w:val="32"/>
          <w:cs/>
        </w:rPr>
        <w:t>การจัดการเรียนการสอนให้มีความหลากหลายเช่น มีการเรียนทฤษฎีและปฏิบัติร่วมกัน</w:t>
      </w:r>
      <w:r w:rsidR="008603DF" w:rsidRPr="00AA3912">
        <w:rPr>
          <w:rFonts w:ascii="TH SarabunPSK" w:hAnsi="TH SarabunPSK" w:cs="TH SarabunPSK" w:hint="cs"/>
          <w:sz w:val="32"/>
          <w:szCs w:val="32"/>
          <w:cs/>
        </w:rPr>
        <w:t>เช่น รายวิชา พล</w:t>
      </w:r>
      <w:r w:rsidR="008603DF" w:rsidRPr="00AA3912">
        <w:rPr>
          <w:rFonts w:ascii="TH SarabunPSK" w:hAnsi="TH SarabunPSK" w:cs="TH SarabunPSK"/>
          <w:sz w:val="32"/>
          <w:szCs w:val="32"/>
        </w:rPr>
        <w:t xml:space="preserve">421 </w:t>
      </w:r>
      <w:r w:rsidR="008603DF" w:rsidRPr="00AA3912">
        <w:rPr>
          <w:rFonts w:ascii="TH SarabunPSK" w:hAnsi="TH SarabunPSK" w:cs="TH SarabunPSK" w:hint="cs"/>
          <w:sz w:val="32"/>
          <w:szCs w:val="32"/>
          <w:cs/>
        </w:rPr>
        <w:t>หลักการเพาะเลี้ยงกุ้ง และ</w:t>
      </w:r>
      <w:r w:rsidR="00511F41" w:rsidRPr="00AA3912">
        <w:rPr>
          <w:rFonts w:ascii="TH SarabunPSK" w:hAnsi="TH SarabunPSK" w:cs="TH SarabunPSK"/>
          <w:sz w:val="32"/>
          <w:szCs w:val="32"/>
          <w:cs/>
        </w:rPr>
        <w:t xml:space="preserve"> ได้พานักศึกษาไปการศึกษาดูงานนอกสถานที่ในรายวิชา</w:t>
      </w:r>
      <w:r w:rsidR="001678FC" w:rsidRPr="00AA3912">
        <w:rPr>
          <w:rFonts w:ascii="TH SarabunPSK" w:hAnsi="TH SarabunPSK" w:cs="TH SarabunPSK" w:hint="cs"/>
          <w:sz w:val="32"/>
          <w:szCs w:val="32"/>
          <w:cs/>
        </w:rPr>
        <w:t>ชป</w:t>
      </w:r>
      <w:r w:rsidR="001678FC" w:rsidRPr="00AA3912">
        <w:rPr>
          <w:rFonts w:ascii="TH SarabunPSK" w:hAnsi="TH SarabunPSK" w:cs="TH SarabunPSK"/>
          <w:sz w:val="32"/>
          <w:szCs w:val="32"/>
        </w:rPr>
        <w:t xml:space="preserve">232 </w:t>
      </w:r>
      <w:r w:rsidR="001678FC" w:rsidRPr="00AA3912">
        <w:rPr>
          <w:rFonts w:ascii="TH SarabunPSK" w:hAnsi="TH SarabunPSK" w:cs="TH SarabunPSK" w:hint="cs"/>
          <w:sz w:val="32"/>
          <w:szCs w:val="32"/>
          <w:cs/>
        </w:rPr>
        <w:t>นิเวศวิทยาแหล่งน้ำ, จป</w:t>
      </w:r>
      <w:r w:rsidR="001678FC" w:rsidRPr="00AA3912">
        <w:rPr>
          <w:rFonts w:ascii="TH SarabunPSK" w:hAnsi="TH SarabunPSK" w:cs="TH SarabunPSK"/>
          <w:sz w:val="32"/>
          <w:szCs w:val="32"/>
        </w:rPr>
        <w:t>313</w:t>
      </w:r>
      <w:r w:rsidR="001678FC" w:rsidRPr="00AA3912">
        <w:rPr>
          <w:rFonts w:ascii="TH SarabunPSK" w:hAnsi="TH SarabunPSK" w:cs="TH SarabunPSK" w:hint="cs"/>
          <w:sz w:val="32"/>
          <w:szCs w:val="32"/>
          <w:cs/>
        </w:rPr>
        <w:t xml:space="preserve"> การจัดการสิ่งแวดล้อมทางการประมง โดย ดร.บุญศิลป์ จิตตประพันธ์ และรายวิชา ชป</w:t>
      </w:r>
      <w:r w:rsidR="001678FC" w:rsidRPr="00AA3912">
        <w:rPr>
          <w:rFonts w:ascii="TH SarabunPSK" w:hAnsi="TH SarabunPSK" w:cs="TH SarabunPSK"/>
          <w:sz w:val="32"/>
          <w:szCs w:val="32"/>
        </w:rPr>
        <w:t xml:space="preserve">331 </w:t>
      </w:r>
      <w:r w:rsidR="001678FC" w:rsidRPr="00AA3912">
        <w:rPr>
          <w:rFonts w:ascii="TH SarabunPSK" w:hAnsi="TH SarabunPSK" w:cs="TH SarabunPSK" w:hint="cs"/>
          <w:sz w:val="32"/>
          <w:szCs w:val="32"/>
          <w:cs/>
        </w:rPr>
        <w:t>แพลงก์ตอนวิทยา โดย ดร. ณัชพัฒน์</w:t>
      </w:r>
      <w:r w:rsidR="004A1B8D">
        <w:rPr>
          <w:rFonts w:ascii="TH SarabunPSK" w:hAnsi="TH SarabunPSK" w:cs="TH SarabunPSK" w:hint="cs"/>
          <w:sz w:val="32"/>
          <w:szCs w:val="32"/>
          <w:cs/>
        </w:rPr>
        <w:t xml:space="preserve">  สุกใส  </w:t>
      </w:r>
      <w:r w:rsidR="001678FC" w:rsidRPr="00AA3912">
        <w:rPr>
          <w:rFonts w:ascii="TH SarabunPSK" w:hAnsi="TH SarabunPSK" w:cs="TH SarabunPSK" w:hint="cs"/>
          <w:sz w:val="32"/>
          <w:szCs w:val="32"/>
          <w:cs/>
        </w:rPr>
        <w:t>ณ พื้นที่สงวนชีวมณฑลป่าชายเลนระนอง</w:t>
      </w:r>
      <w:r w:rsidR="001678FC" w:rsidRPr="00561C2F">
        <w:rPr>
          <w:rFonts w:ascii="TH SarabunPSK" w:hAnsi="TH SarabunPSK" w:cs="TH SarabunPSK" w:hint="cs"/>
          <w:sz w:val="32"/>
          <w:szCs w:val="32"/>
          <w:cs/>
        </w:rPr>
        <w:t>จังหวัดระนอง และระบบนิเวศแหล่งน้ำ บริเวณน้ำตกเหวโหลม อำเภอพะโต๊ะ จังหวัดชุมพร (</w:t>
      </w:r>
      <w:hyperlink r:id="rId129" w:history="1">
        <w:r w:rsidR="0046165A" w:rsidRPr="00561C2F">
          <w:rPr>
            <w:rStyle w:val="af7"/>
            <w:rFonts w:ascii="TH SarabunPSK" w:hAnsi="TH SarabunPSK" w:cs="TH SarabunPSK" w:hint="cs"/>
            <w:sz w:val="32"/>
            <w:szCs w:val="32"/>
            <w:cs/>
          </w:rPr>
          <w:t>ชพ.ปม.</w:t>
        </w:r>
        <w:r w:rsidR="0046165A" w:rsidRPr="00561C2F">
          <w:rPr>
            <w:rStyle w:val="af7"/>
            <w:rFonts w:ascii="TH SarabunPSK" w:hAnsi="TH SarabunPSK" w:cs="TH SarabunPSK"/>
            <w:sz w:val="32"/>
            <w:szCs w:val="32"/>
          </w:rPr>
          <w:t>3.32</w:t>
        </w:r>
        <w:r w:rsidR="0046165A" w:rsidRPr="00561C2F">
          <w:rPr>
            <w:rStyle w:val="af7"/>
            <w:rFonts w:ascii="TH SarabunPSK" w:hAnsi="TH SarabunPSK" w:cs="TH SarabunPSK" w:hint="cs"/>
            <w:sz w:val="32"/>
            <w:szCs w:val="32"/>
            <w:cs/>
          </w:rPr>
          <w:t xml:space="preserve"> บันทึกข้อความขอเข้าศึกษา/ดูงาน</w:t>
        </w:r>
      </w:hyperlink>
      <w:r w:rsidR="001678FC" w:rsidRPr="00561C2F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1A4BCB" w:rsidRPr="008114C1" w:rsidRDefault="00511F41" w:rsidP="00B1794C">
      <w:pPr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8114C1">
        <w:rPr>
          <w:rFonts w:ascii="TH SarabunPSK" w:hAnsi="TH SarabunPSK" w:cs="TH SarabunPSK"/>
          <w:sz w:val="32"/>
          <w:szCs w:val="32"/>
          <w:cs/>
        </w:rPr>
        <w:t>การใช้สื่อเทคโนโลยีเพื่อส่งเสริมความรู้และทั</w:t>
      </w:r>
      <w:r w:rsidR="00D12A98" w:rsidRPr="008114C1">
        <w:rPr>
          <w:rFonts w:ascii="TH SarabunPSK" w:hAnsi="TH SarabunPSK" w:cs="TH SarabunPSK"/>
          <w:sz w:val="32"/>
          <w:szCs w:val="32"/>
          <w:cs/>
        </w:rPr>
        <w:t>กษะการเรียนรู้ที่มีประสิทธิภาพ เช่นในรายวิชา</w:t>
      </w:r>
      <w:r w:rsidR="00D12A98" w:rsidRPr="008114C1">
        <w:rPr>
          <w:rFonts w:ascii="TH SarabunPSK" w:hAnsi="TH SarabunPSK" w:cs="TH SarabunPSK" w:hint="cs"/>
          <w:sz w:val="32"/>
          <w:szCs w:val="32"/>
          <w:cs/>
        </w:rPr>
        <w:t xml:space="preserve"> พล</w:t>
      </w:r>
      <w:r w:rsidR="00D12A98" w:rsidRPr="008114C1">
        <w:rPr>
          <w:rFonts w:ascii="TH SarabunPSK" w:hAnsi="TH SarabunPSK" w:cs="TH SarabunPSK"/>
          <w:sz w:val="32"/>
          <w:szCs w:val="32"/>
        </w:rPr>
        <w:t xml:space="preserve">498 </w:t>
      </w:r>
      <w:r w:rsidR="00D12A98" w:rsidRPr="008114C1">
        <w:rPr>
          <w:rFonts w:ascii="TH SarabunPSK" w:hAnsi="TH SarabunPSK" w:cs="TH SarabunPSK" w:hint="cs"/>
          <w:sz w:val="32"/>
          <w:szCs w:val="32"/>
          <w:cs/>
        </w:rPr>
        <w:t>ปัญหาพิเศษ , ทป</w:t>
      </w:r>
      <w:r w:rsidR="00D12A98" w:rsidRPr="008114C1">
        <w:rPr>
          <w:rFonts w:ascii="TH SarabunPSK" w:hAnsi="TH SarabunPSK" w:cs="TH SarabunPSK"/>
          <w:sz w:val="32"/>
          <w:szCs w:val="32"/>
        </w:rPr>
        <w:t>493</w:t>
      </w:r>
      <w:r w:rsidR="00D12A98" w:rsidRPr="008114C1">
        <w:rPr>
          <w:rFonts w:ascii="TH SarabunPSK" w:hAnsi="TH SarabunPSK" w:cs="TH SarabunPSK" w:hint="cs"/>
          <w:sz w:val="32"/>
          <w:szCs w:val="32"/>
          <w:cs/>
        </w:rPr>
        <w:t xml:space="preserve"> ปัญหาพิเศษ, พล</w:t>
      </w:r>
      <w:r w:rsidR="00D12A98" w:rsidRPr="008114C1">
        <w:rPr>
          <w:rFonts w:ascii="TH SarabunPSK" w:hAnsi="TH SarabunPSK" w:cs="TH SarabunPSK"/>
          <w:sz w:val="32"/>
          <w:szCs w:val="32"/>
        </w:rPr>
        <w:t>321</w:t>
      </w:r>
      <w:r w:rsidR="00D12A98" w:rsidRPr="008114C1">
        <w:rPr>
          <w:rFonts w:ascii="TH SarabunPSK" w:hAnsi="TH SarabunPSK" w:cs="TH SarabunPSK" w:hint="cs"/>
          <w:sz w:val="32"/>
          <w:szCs w:val="32"/>
          <w:cs/>
        </w:rPr>
        <w:t xml:space="preserve"> การเพาะเลี้ยงสัตว์น้ำชายฝั่ง , พล</w:t>
      </w:r>
      <w:r w:rsidR="00D12A98" w:rsidRPr="008114C1">
        <w:rPr>
          <w:rFonts w:ascii="TH SarabunPSK" w:hAnsi="TH SarabunPSK" w:cs="TH SarabunPSK"/>
          <w:sz w:val="32"/>
          <w:szCs w:val="32"/>
        </w:rPr>
        <w:t xml:space="preserve">421 </w:t>
      </w:r>
      <w:r w:rsidR="00D12A98" w:rsidRPr="008114C1">
        <w:rPr>
          <w:rFonts w:ascii="TH SarabunPSK" w:hAnsi="TH SarabunPSK" w:cs="TH SarabunPSK" w:hint="cs"/>
          <w:sz w:val="32"/>
          <w:szCs w:val="32"/>
          <w:cs/>
        </w:rPr>
        <w:t>หลั</w:t>
      </w:r>
      <w:r w:rsidR="001A4BCB" w:rsidRPr="008114C1">
        <w:rPr>
          <w:rFonts w:ascii="TH SarabunPSK" w:hAnsi="TH SarabunPSK" w:cs="TH SarabunPSK" w:hint="cs"/>
          <w:sz w:val="32"/>
          <w:szCs w:val="32"/>
          <w:cs/>
        </w:rPr>
        <w:t>ก</w:t>
      </w:r>
      <w:r w:rsidR="00D12A98" w:rsidRPr="008114C1">
        <w:rPr>
          <w:rFonts w:ascii="TH SarabunPSK" w:hAnsi="TH SarabunPSK" w:cs="TH SarabunPSK" w:hint="cs"/>
          <w:sz w:val="32"/>
          <w:szCs w:val="32"/>
          <w:cs/>
        </w:rPr>
        <w:t>การเพาะเลี้ยงกุ้ง และ พล</w:t>
      </w:r>
      <w:r w:rsidR="00D12A98" w:rsidRPr="008114C1">
        <w:rPr>
          <w:rFonts w:ascii="TH SarabunPSK" w:hAnsi="TH SarabunPSK" w:cs="TH SarabunPSK"/>
          <w:sz w:val="32"/>
          <w:szCs w:val="32"/>
        </w:rPr>
        <w:t>441</w:t>
      </w:r>
      <w:r w:rsidR="00D12A98" w:rsidRPr="008114C1">
        <w:rPr>
          <w:rFonts w:ascii="TH SarabunPSK" w:hAnsi="TH SarabunPSK" w:cs="TH SarabunPSK" w:hint="cs"/>
          <w:sz w:val="32"/>
          <w:szCs w:val="32"/>
          <w:cs/>
        </w:rPr>
        <w:t xml:space="preserve"> ระเบียบวิธีวิจัยและระบบสารสนเทศทางการประมง อาจารย์ประจำวิชาจัดทำ </w:t>
      </w:r>
      <w:r w:rsidR="00D12A98" w:rsidRPr="008114C1">
        <w:rPr>
          <w:rFonts w:ascii="TH SarabunPSK" w:hAnsi="TH SarabunPSK" w:cs="TH SarabunPSK"/>
          <w:sz w:val="32"/>
          <w:szCs w:val="32"/>
        </w:rPr>
        <w:t>Facebook</w:t>
      </w:r>
      <w:r w:rsidR="00D12A98" w:rsidRPr="008114C1">
        <w:rPr>
          <w:rFonts w:ascii="TH SarabunPSK" w:hAnsi="TH SarabunPSK" w:cs="TH SarabunPSK" w:hint="cs"/>
          <w:sz w:val="32"/>
          <w:szCs w:val="32"/>
          <w:cs/>
        </w:rPr>
        <w:t xml:space="preserve"> กลุ่มรายวิชาเพื่อติดต่อ สอบถาม ให้คำปรึกษาแก่นักศึกษาที่ลงทะเบียนเรียน และ ให้นัก</w:t>
      </w:r>
      <w:r w:rsidR="00B1794C">
        <w:rPr>
          <w:rFonts w:ascii="TH SarabunPSK" w:hAnsi="TH SarabunPSK" w:cs="TH SarabunPSK" w:hint="cs"/>
          <w:sz w:val="32"/>
          <w:szCs w:val="32"/>
          <w:cs/>
        </w:rPr>
        <w:t xml:space="preserve">ศึกษาส่งผ่านช่องทางดังกล่าวด้วย </w:t>
      </w:r>
      <w:r w:rsidR="001A4BCB" w:rsidRPr="008114C1">
        <w:rPr>
          <w:rFonts w:ascii="TH SarabunPSK" w:hAnsi="TH SarabunPSK" w:cs="TH SarabunPSK" w:hint="cs"/>
          <w:sz w:val="32"/>
          <w:szCs w:val="32"/>
          <w:cs/>
        </w:rPr>
        <w:t>มีการเว็บไซด์รายวิชาเพื่อนักศึกษาได้ทำการศึกษ</w:t>
      </w:r>
      <w:r w:rsidR="00B1794C">
        <w:rPr>
          <w:rFonts w:ascii="TH SarabunPSK" w:hAnsi="TH SarabunPSK" w:cs="TH SarabunPSK" w:hint="cs"/>
          <w:sz w:val="32"/>
          <w:szCs w:val="32"/>
          <w:cs/>
        </w:rPr>
        <w:t xml:space="preserve">าเพิ่มเติมนอกเวลาเรียนในรายวิชา </w:t>
      </w:r>
      <w:r w:rsidR="001A4BCB" w:rsidRPr="008114C1">
        <w:rPr>
          <w:rFonts w:ascii="TH SarabunPSK" w:hAnsi="TH SarabunPSK" w:cs="TH SarabunPSK" w:hint="cs"/>
          <w:sz w:val="32"/>
          <w:szCs w:val="32"/>
          <w:cs/>
        </w:rPr>
        <w:t>จป</w:t>
      </w:r>
      <w:r w:rsidR="001A4BCB" w:rsidRPr="008114C1">
        <w:rPr>
          <w:rFonts w:ascii="TH SarabunPSK" w:hAnsi="TH SarabunPSK" w:cs="TH SarabunPSK"/>
          <w:sz w:val="32"/>
          <w:szCs w:val="32"/>
        </w:rPr>
        <w:t>112</w:t>
      </w:r>
      <w:r w:rsidR="001A4BCB" w:rsidRPr="008114C1">
        <w:rPr>
          <w:rFonts w:ascii="TH SarabunPSK" w:hAnsi="TH SarabunPSK" w:cs="TH SarabunPSK" w:hint="cs"/>
          <w:sz w:val="32"/>
          <w:szCs w:val="32"/>
          <w:cs/>
        </w:rPr>
        <w:t xml:space="preserve"> สมุทรศาสตร์เบื้องต้นเพื่อการประมง ,พล</w:t>
      </w:r>
      <w:r w:rsidR="001A4BCB" w:rsidRPr="008114C1">
        <w:rPr>
          <w:rFonts w:ascii="TH SarabunPSK" w:hAnsi="TH SarabunPSK" w:cs="TH SarabunPSK"/>
          <w:sz w:val="32"/>
          <w:szCs w:val="32"/>
        </w:rPr>
        <w:t>321</w:t>
      </w:r>
      <w:r w:rsidR="001A4BCB" w:rsidRPr="008114C1">
        <w:rPr>
          <w:rFonts w:ascii="TH SarabunPSK" w:hAnsi="TH SarabunPSK" w:cs="TH SarabunPSK" w:hint="cs"/>
          <w:sz w:val="32"/>
          <w:szCs w:val="32"/>
          <w:cs/>
        </w:rPr>
        <w:t xml:space="preserve"> การเพาะเลี้ยงสัตว์น้ำชายฝั่ง และ พล</w:t>
      </w:r>
      <w:r w:rsidR="001A4BCB" w:rsidRPr="008114C1">
        <w:rPr>
          <w:rFonts w:ascii="TH SarabunPSK" w:hAnsi="TH SarabunPSK" w:cs="TH SarabunPSK"/>
          <w:sz w:val="32"/>
          <w:szCs w:val="32"/>
        </w:rPr>
        <w:t xml:space="preserve">421 </w:t>
      </w:r>
      <w:r w:rsidR="001A4BCB" w:rsidRPr="008114C1">
        <w:rPr>
          <w:rFonts w:ascii="TH SarabunPSK" w:hAnsi="TH SarabunPSK" w:cs="TH SarabunPSK" w:hint="cs"/>
          <w:sz w:val="32"/>
          <w:szCs w:val="32"/>
          <w:cs/>
        </w:rPr>
        <w:t>หลัการเพาะเลี้ยงกุ้ง นอกจากนั้นในรายวิชา พล</w:t>
      </w:r>
      <w:r w:rsidR="001A4BCB" w:rsidRPr="008114C1">
        <w:rPr>
          <w:rFonts w:ascii="TH SarabunPSK" w:hAnsi="TH SarabunPSK" w:cs="TH SarabunPSK"/>
          <w:sz w:val="32"/>
          <w:szCs w:val="32"/>
        </w:rPr>
        <w:t>441</w:t>
      </w:r>
      <w:r w:rsidR="001A4BCB" w:rsidRPr="008114C1">
        <w:rPr>
          <w:rFonts w:ascii="TH SarabunPSK" w:hAnsi="TH SarabunPSK" w:cs="TH SarabunPSK" w:hint="cs"/>
          <w:sz w:val="32"/>
          <w:szCs w:val="32"/>
          <w:cs/>
        </w:rPr>
        <w:t xml:space="preserve"> ระเบียบวิธีวิจัยและระบบสารสนเทศทางการประมง อาจารย์ประจำวิชาได้</w:t>
      </w:r>
      <w:r w:rsidR="001A4BCB" w:rsidRPr="006F226F">
        <w:rPr>
          <w:rFonts w:ascii="TH SarabunPSK" w:hAnsi="TH SarabunPSK" w:cs="TH SarabunPSK" w:hint="cs"/>
          <w:sz w:val="32"/>
          <w:szCs w:val="32"/>
          <w:cs/>
        </w:rPr>
        <w:t xml:space="preserve">มอบหมายให้นักศึกษาจัดทำวีดิทัศน์เนื้อหารายวิชาเพื่อแลกเปลี่ยนในชั้นเรียน </w:t>
      </w:r>
      <w:r w:rsidR="001A4BCB" w:rsidRPr="006F226F">
        <w:rPr>
          <w:rFonts w:ascii="TH SarabunPSK" w:eastAsia="Calibri" w:hAnsi="TH SarabunPSK" w:cs="TH SarabunPSK"/>
          <w:sz w:val="32"/>
          <w:szCs w:val="32"/>
          <w:cs/>
        </w:rPr>
        <w:t>(</w:t>
      </w:r>
      <w:hyperlink r:id="rId130" w:history="1">
        <w:r w:rsidR="004A1B8D" w:rsidRPr="006F226F">
          <w:rPr>
            <w:rStyle w:val="af7"/>
            <w:rFonts w:ascii="TH SarabunPSK" w:eastAsia="Calibri" w:hAnsi="TH SarabunPSK" w:cs="TH SarabunPSK" w:hint="cs"/>
            <w:sz w:val="32"/>
            <w:szCs w:val="32"/>
            <w:cs/>
          </w:rPr>
          <w:t>ชพ.ปม.</w:t>
        </w:r>
        <w:r w:rsidR="004A1B8D" w:rsidRPr="006F226F">
          <w:rPr>
            <w:rStyle w:val="af7"/>
            <w:rFonts w:ascii="TH SarabunPSK" w:eastAsia="Calibri" w:hAnsi="TH SarabunPSK" w:cs="TH SarabunPSK"/>
            <w:sz w:val="32"/>
            <w:szCs w:val="32"/>
          </w:rPr>
          <w:t xml:space="preserve">4.2 </w:t>
        </w:r>
        <w:r w:rsidR="001A4BCB" w:rsidRPr="006F226F">
          <w:rPr>
            <w:rStyle w:val="af7"/>
            <w:rFonts w:ascii="TH SarabunPSK" w:eastAsia="Calibri" w:hAnsi="TH SarabunPSK" w:cs="TH SarabunPSK" w:hint="cs"/>
            <w:sz w:val="32"/>
            <w:szCs w:val="32"/>
            <w:cs/>
          </w:rPr>
          <w:t>มคอ.</w:t>
        </w:r>
        <w:r w:rsidR="001A4BCB" w:rsidRPr="006F226F">
          <w:rPr>
            <w:rStyle w:val="af7"/>
            <w:rFonts w:ascii="TH SarabunPSK" w:eastAsia="Calibri" w:hAnsi="TH SarabunPSK" w:cs="TH SarabunPSK"/>
            <w:sz w:val="32"/>
            <w:szCs w:val="32"/>
          </w:rPr>
          <w:t>3</w:t>
        </w:r>
        <w:r w:rsidR="001A4BCB" w:rsidRPr="006F226F">
          <w:rPr>
            <w:rStyle w:val="af7"/>
            <w:rFonts w:ascii="TH SarabunPSK" w:eastAsia="Calibri" w:hAnsi="TH SarabunPSK" w:cs="TH SarabunPSK" w:hint="cs"/>
            <w:sz w:val="32"/>
            <w:szCs w:val="32"/>
            <w:cs/>
          </w:rPr>
          <w:t xml:space="preserve"> และ มคอ.</w:t>
        </w:r>
        <w:r w:rsidR="001A4BCB" w:rsidRPr="006F226F">
          <w:rPr>
            <w:rStyle w:val="af7"/>
            <w:rFonts w:ascii="TH SarabunPSK" w:eastAsia="Calibri" w:hAnsi="TH SarabunPSK" w:cs="TH SarabunPSK"/>
            <w:sz w:val="32"/>
            <w:szCs w:val="32"/>
          </w:rPr>
          <w:t>5</w:t>
        </w:r>
        <w:r w:rsidR="004A1B8D" w:rsidRPr="006F226F">
          <w:rPr>
            <w:rStyle w:val="af7"/>
            <w:rFonts w:ascii="TH SarabunPSK" w:eastAsia="Calibri" w:hAnsi="TH SarabunPSK" w:cs="TH SarabunPSK" w:hint="cs"/>
            <w:sz w:val="32"/>
            <w:szCs w:val="32"/>
            <w:cs/>
          </w:rPr>
          <w:t>รายวิชาที่ใช้สื่อ</w:t>
        </w:r>
      </w:hyperlink>
      <w:r w:rsidR="001A4BCB" w:rsidRPr="006F226F">
        <w:rPr>
          <w:rFonts w:ascii="TH SarabunPSK" w:eastAsia="Calibri" w:hAnsi="TH SarabunPSK" w:cs="TH SarabunPSK" w:hint="cs"/>
          <w:sz w:val="32"/>
          <w:szCs w:val="32"/>
          <w:cs/>
        </w:rPr>
        <w:t xml:space="preserve"> , </w:t>
      </w:r>
      <w:hyperlink r:id="rId131" w:history="1">
        <w:r w:rsidR="004A1B8D" w:rsidRPr="006F226F">
          <w:rPr>
            <w:rStyle w:val="af7"/>
            <w:rFonts w:ascii="TH SarabunPSK" w:eastAsia="Calibri" w:hAnsi="TH SarabunPSK" w:cs="TH SarabunPSK" w:hint="cs"/>
            <w:sz w:val="32"/>
            <w:szCs w:val="32"/>
            <w:cs/>
          </w:rPr>
          <w:t>ชพ.ปม.</w:t>
        </w:r>
        <w:r w:rsidR="004A1B8D" w:rsidRPr="006F226F">
          <w:rPr>
            <w:rStyle w:val="af7"/>
            <w:rFonts w:ascii="TH SarabunPSK" w:eastAsia="Calibri" w:hAnsi="TH SarabunPSK" w:cs="TH SarabunPSK"/>
            <w:sz w:val="32"/>
            <w:szCs w:val="32"/>
          </w:rPr>
          <w:t xml:space="preserve">4.3 </w:t>
        </w:r>
        <w:r w:rsidR="00005897" w:rsidRPr="006F226F">
          <w:rPr>
            <w:rStyle w:val="af7"/>
            <w:rFonts w:ascii="TH SarabunPSK" w:eastAsia="Calibri" w:hAnsi="TH SarabunPSK" w:cs="TH SarabunPSK"/>
            <w:sz w:val="32"/>
            <w:szCs w:val="32"/>
          </w:rPr>
          <w:t>E-Learning</w:t>
        </w:r>
        <w:r w:rsidR="001A4BCB" w:rsidRPr="006F226F">
          <w:rPr>
            <w:rStyle w:val="af7"/>
            <w:rFonts w:ascii="TH SarabunPSK" w:eastAsia="Calibri" w:hAnsi="TH SarabunPSK" w:cs="TH SarabunPSK" w:hint="cs"/>
            <w:sz w:val="32"/>
            <w:szCs w:val="32"/>
            <w:cs/>
          </w:rPr>
          <w:t xml:space="preserve"> รายวิชา</w:t>
        </w:r>
      </w:hyperlink>
      <w:r w:rsidR="001A4BCB" w:rsidRPr="006F226F">
        <w:rPr>
          <w:rFonts w:ascii="TH SarabunPSK" w:eastAsia="Calibri" w:hAnsi="TH SarabunPSK" w:cs="TH SarabunPSK"/>
          <w:sz w:val="32"/>
          <w:szCs w:val="32"/>
          <w:cs/>
        </w:rPr>
        <w:t>)</w:t>
      </w:r>
    </w:p>
    <w:p w:rsidR="00511F41" w:rsidRPr="008114C1" w:rsidRDefault="00511F41" w:rsidP="00B1794C">
      <w:pPr>
        <w:ind w:firstLine="567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8114C1">
        <w:rPr>
          <w:rFonts w:ascii="TH SarabunPSK" w:hAnsi="TH SarabunPSK" w:cs="TH SarabunPSK"/>
          <w:sz w:val="32"/>
          <w:szCs w:val="32"/>
          <w:cs/>
        </w:rPr>
        <w:t>มีการส่งนักศึกษาไปทำงานเสมือนเป็นบุคลากร</w:t>
      </w:r>
      <w:r w:rsidR="00867DFD">
        <w:rPr>
          <w:rFonts w:ascii="TH SarabunPSK" w:hAnsi="TH SarabunPSK" w:cs="TH SarabunPSK"/>
          <w:sz w:val="32"/>
          <w:szCs w:val="32"/>
          <w:cs/>
        </w:rPr>
        <w:t>ท่านขององค์กร ณ สถานประกอบการ</w:t>
      </w:r>
      <w:r w:rsidRPr="008114C1">
        <w:rPr>
          <w:rFonts w:ascii="TH SarabunPSK" w:hAnsi="TH SarabunPSK" w:cs="TH SarabunPSK"/>
          <w:sz w:val="32"/>
          <w:szCs w:val="32"/>
          <w:cs/>
        </w:rPr>
        <w:t>ทั้งของภาครัฐบาลและเอกช</w:t>
      </w:r>
      <w:r w:rsidR="00971833" w:rsidRPr="008114C1">
        <w:rPr>
          <w:rFonts w:ascii="TH SarabunPSK" w:hAnsi="TH SarabunPSK" w:cs="TH SarabunPSK" w:hint="cs"/>
          <w:sz w:val="32"/>
          <w:szCs w:val="32"/>
          <w:cs/>
        </w:rPr>
        <w:t>น</w:t>
      </w:r>
      <w:r w:rsidRPr="008114C1">
        <w:rPr>
          <w:rFonts w:ascii="TH SarabunPSK" w:hAnsi="TH SarabunPSK" w:cs="TH SarabunPSK"/>
          <w:sz w:val="32"/>
          <w:szCs w:val="32"/>
          <w:cs/>
        </w:rPr>
        <w:t xml:space="preserve"> ในรายวิชา</w:t>
      </w:r>
      <w:r w:rsidR="008603DF" w:rsidRPr="008114C1">
        <w:rPr>
          <w:rFonts w:ascii="TH SarabunPSK" w:hAnsi="TH SarabunPSK" w:cs="TH SarabunPSK" w:hint="cs"/>
          <w:sz w:val="32"/>
          <w:szCs w:val="32"/>
          <w:cs/>
        </w:rPr>
        <w:t>ทป</w:t>
      </w:r>
      <w:r w:rsidR="008603DF" w:rsidRPr="008114C1">
        <w:rPr>
          <w:rFonts w:ascii="TH SarabunPSK" w:hAnsi="TH SarabunPSK" w:cs="TH SarabunPSK"/>
          <w:sz w:val="32"/>
          <w:szCs w:val="32"/>
        </w:rPr>
        <w:t xml:space="preserve">495 </w:t>
      </w:r>
      <w:r w:rsidRPr="008114C1">
        <w:rPr>
          <w:rFonts w:ascii="TH SarabunPSK" w:hAnsi="TH SarabunPSK" w:cs="TH SarabunPSK"/>
          <w:sz w:val="32"/>
          <w:szCs w:val="32"/>
          <w:cs/>
        </w:rPr>
        <w:t>ปฏิบัติงานฟาร์ม</w:t>
      </w:r>
      <w:r w:rsidRPr="008114C1">
        <w:rPr>
          <w:rFonts w:ascii="TH SarabunPSK" w:hAnsi="TH SarabunPSK" w:cs="TH SarabunPSK"/>
          <w:sz w:val="32"/>
          <w:szCs w:val="32"/>
        </w:rPr>
        <w:t xml:space="preserve">1 </w:t>
      </w:r>
      <w:r w:rsidRPr="008114C1">
        <w:rPr>
          <w:rFonts w:ascii="TH SarabunPSK" w:hAnsi="TH SarabunPSK" w:cs="TH SarabunPSK"/>
          <w:sz w:val="32"/>
          <w:szCs w:val="32"/>
          <w:cs/>
        </w:rPr>
        <w:t>และ</w:t>
      </w:r>
      <w:r w:rsidR="008603DF" w:rsidRPr="008114C1">
        <w:rPr>
          <w:rFonts w:ascii="TH SarabunPSK" w:hAnsi="TH SarabunPSK" w:cs="TH SarabunPSK" w:hint="cs"/>
          <w:sz w:val="32"/>
          <w:szCs w:val="32"/>
          <w:cs/>
        </w:rPr>
        <w:t>ทป</w:t>
      </w:r>
      <w:r w:rsidR="008603DF" w:rsidRPr="008114C1">
        <w:rPr>
          <w:rFonts w:ascii="TH SarabunPSK" w:hAnsi="TH SarabunPSK" w:cs="TH SarabunPSK"/>
          <w:sz w:val="32"/>
          <w:szCs w:val="32"/>
        </w:rPr>
        <w:t xml:space="preserve">496 </w:t>
      </w:r>
      <w:r w:rsidR="008603DF" w:rsidRPr="008114C1">
        <w:rPr>
          <w:rFonts w:ascii="TH SarabunPSK" w:hAnsi="TH SarabunPSK" w:cs="TH SarabunPSK"/>
          <w:sz w:val="32"/>
          <w:szCs w:val="32"/>
          <w:cs/>
        </w:rPr>
        <w:t>ปฏิบัติงานฟาร์ม</w:t>
      </w:r>
      <w:r w:rsidR="008603DF" w:rsidRPr="008114C1">
        <w:rPr>
          <w:rFonts w:ascii="TH SarabunPSK" w:hAnsi="TH SarabunPSK" w:cs="TH SarabunPSK"/>
          <w:sz w:val="32"/>
          <w:szCs w:val="32"/>
        </w:rPr>
        <w:t xml:space="preserve">2 </w:t>
      </w:r>
      <w:r w:rsidR="008603DF" w:rsidRPr="008114C1">
        <w:rPr>
          <w:rFonts w:ascii="TH SarabunPSK" w:hAnsi="TH SarabunPSK" w:cs="TH SarabunPSK" w:hint="cs"/>
          <w:sz w:val="32"/>
          <w:szCs w:val="32"/>
          <w:cs/>
        </w:rPr>
        <w:t>ที่ส่งนักศึกษาไป ณ โรงเพาะฟักสัตว์น้ำจืด และ บริษัทเจริญโภคภัณฑ์อาหาร จำกัด (มหาช</w:t>
      </w:r>
      <w:r w:rsidR="00C53ECA" w:rsidRPr="008114C1">
        <w:rPr>
          <w:rFonts w:ascii="TH SarabunPSK" w:hAnsi="TH SarabunPSK" w:cs="TH SarabunPSK" w:hint="cs"/>
          <w:sz w:val="32"/>
          <w:szCs w:val="32"/>
          <w:cs/>
        </w:rPr>
        <w:t>น</w:t>
      </w:r>
      <w:r w:rsidR="008603DF" w:rsidRPr="008114C1">
        <w:rPr>
          <w:rFonts w:ascii="TH SarabunPSK" w:hAnsi="TH SarabunPSK" w:cs="TH SarabunPSK" w:hint="cs"/>
          <w:sz w:val="32"/>
          <w:szCs w:val="32"/>
          <w:cs/>
        </w:rPr>
        <w:t>) ฟาร์มละแมส่วน</w:t>
      </w:r>
      <w:r w:rsidRPr="008114C1">
        <w:rPr>
          <w:rFonts w:ascii="TH SarabunPSK" w:hAnsi="TH SarabunPSK" w:cs="TH SarabunPSK"/>
          <w:sz w:val="32"/>
          <w:szCs w:val="32"/>
          <w:cs/>
        </w:rPr>
        <w:t>วิชา</w:t>
      </w:r>
      <w:r w:rsidR="008603DF" w:rsidRPr="008114C1">
        <w:rPr>
          <w:rFonts w:ascii="TH SarabunPSK" w:hAnsi="TH SarabunPSK" w:cs="TH SarabunPSK" w:hint="cs"/>
          <w:sz w:val="32"/>
          <w:szCs w:val="32"/>
          <w:cs/>
        </w:rPr>
        <w:t>ทป</w:t>
      </w:r>
      <w:r w:rsidR="008603DF" w:rsidRPr="008114C1">
        <w:rPr>
          <w:rFonts w:ascii="TH SarabunPSK" w:hAnsi="TH SarabunPSK" w:cs="TH SarabunPSK"/>
          <w:sz w:val="32"/>
          <w:szCs w:val="32"/>
        </w:rPr>
        <w:t xml:space="preserve">497 </w:t>
      </w:r>
      <w:r w:rsidRPr="008114C1">
        <w:rPr>
          <w:rFonts w:ascii="TH SarabunPSK" w:hAnsi="TH SarabunPSK" w:cs="TH SarabunPSK"/>
          <w:sz w:val="32"/>
          <w:szCs w:val="32"/>
          <w:cs/>
        </w:rPr>
        <w:t xml:space="preserve">สหกิจศึกษา </w:t>
      </w:r>
      <w:r w:rsidR="008603DF" w:rsidRPr="008114C1">
        <w:rPr>
          <w:rFonts w:ascii="TH SarabunPSK" w:hAnsi="TH SarabunPSK" w:cs="TH SarabunPSK" w:hint="cs"/>
          <w:sz w:val="32"/>
          <w:szCs w:val="32"/>
          <w:cs/>
        </w:rPr>
        <w:t>ที่ส่งนักศึกษาไป</w:t>
      </w:r>
      <w:r w:rsidR="00EE7F38" w:rsidRPr="008114C1">
        <w:rPr>
          <w:rFonts w:ascii="TH SarabunPSK" w:eastAsia="Calibri" w:hAnsi="TH SarabunPSK" w:cs="TH SarabunPSK"/>
          <w:sz w:val="32"/>
          <w:szCs w:val="32"/>
          <w:cs/>
        </w:rPr>
        <w:t>ณ หน่วยวิจัยและปรับปรุงพันธุ์ (กุ้งก้ามกราม</w:t>
      </w:r>
      <w:r w:rsidR="00971833" w:rsidRPr="008114C1">
        <w:rPr>
          <w:rFonts w:ascii="TH SarabunPSK" w:eastAsia="Calibri" w:hAnsi="TH SarabunPSK" w:cs="TH SarabunPSK" w:hint="cs"/>
          <w:sz w:val="32"/>
          <w:szCs w:val="32"/>
          <w:cs/>
        </w:rPr>
        <w:t>) ,</w:t>
      </w:r>
      <w:r w:rsidR="00EE7F38" w:rsidRPr="008114C1">
        <w:rPr>
          <w:rFonts w:ascii="TH SarabunPSK" w:eastAsia="Calibri" w:hAnsi="TH SarabunPSK" w:cs="TH SarabunPSK"/>
          <w:sz w:val="32"/>
          <w:szCs w:val="32"/>
          <w:cs/>
        </w:rPr>
        <w:t xml:space="preserve">  บริษัทเจริญโภคภัณฑ์อาหาร จำกัด (มหาชน)</w:t>
      </w:r>
      <w:r w:rsidR="00971833" w:rsidRPr="008114C1">
        <w:rPr>
          <w:rFonts w:ascii="TH SarabunPSK" w:eastAsia="Calibri" w:hAnsi="TH SarabunPSK" w:cs="TH SarabunPSK" w:hint="cs"/>
          <w:sz w:val="32"/>
          <w:szCs w:val="32"/>
          <w:cs/>
        </w:rPr>
        <w:t>,</w:t>
      </w:r>
      <w:r w:rsidR="00EE7F38" w:rsidRPr="008114C1">
        <w:rPr>
          <w:rFonts w:ascii="TH SarabunPSK" w:eastAsia="Calibri" w:hAnsi="TH SarabunPSK" w:cs="TH SarabunPSK"/>
          <w:sz w:val="32"/>
          <w:szCs w:val="32"/>
          <w:cs/>
        </w:rPr>
        <w:t xml:space="preserve">  บริษัทเจริญโภคภัณฑ์อาหาร จำกัด (มหาช</w:t>
      </w:r>
      <w:r w:rsidR="00971833" w:rsidRPr="008114C1">
        <w:rPr>
          <w:rFonts w:ascii="TH SarabunPSK" w:eastAsia="Calibri" w:hAnsi="TH SarabunPSK" w:cs="TH SarabunPSK" w:hint="cs"/>
          <w:sz w:val="32"/>
          <w:szCs w:val="32"/>
          <w:cs/>
        </w:rPr>
        <w:t>น</w:t>
      </w:r>
      <w:r w:rsidR="00B1794C">
        <w:rPr>
          <w:rFonts w:ascii="TH SarabunPSK" w:eastAsia="Calibri" w:hAnsi="TH SarabunPSK" w:cs="TH SarabunPSK"/>
          <w:sz w:val="32"/>
          <w:szCs w:val="32"/>
          <w:cs/>
        </w:rPr>
        <w:t xml:space="preserve">)  </w:t>
      </w:r>
      <w:r w:rsidR="00EE7F38" w:rsidRPr="008114C1">
        <w:rPr>
          <w:rFonts w:ascii="TH SarabunPSK" w:eastAsia="Calibri" w:hAnsi="TH SarabunPSK" w:cs="TH SarabunPSK"/>
          <w:sz w:val="32"/>
          <w:szCs w:val="32"/>
          <w:cs/>
        </w:rPr>
        <w:t>(โรงเพาะฟักลูกกุ้งแปดริ้ว)</w:t>
      </w:r>
      <w:r w:rsidR="00971833" w:rsidRPr="008114C1">
        <w:rPr>
          <w:rFonts w:ascii="TH SarabunPSK" w:eastAsia="Calibri" w:hAnsi="TH SarabunPSK" w:cs="TH SarabunPSK" w:hint="cs"/>
          <w:sz w:val="32"/>
          <w:szCs w:val="32"/>
          <w:cs/>
        </w:rPr>
        <w:t>,</w:t>
      </w:r>
      <w:r w:rsidR="00B1794C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EE7F38" w:rsidRPr="008114C1">
        <w:rPr>
          <w:rFonts w:ascii="TH SarabunPSK" w:eastAsia="Calibri" w:hAnsi="TH SarabunPSK" w:cs="TH SarabunPSK"/>
          <w:sz w:val="32"/>
          <w:szCs w:val="32"/>
          <w:cs/>
        </w:rPr>
        <w:t xml:space="preserve">ศูนย์วิจัยและพัฒนาประมงชายฝั่งกระบี่ </w:t>
      </w:r>
      <w:r w:rsidR="00971833" w:rsidRPr="008114C1">
        <w:rPr>
          <w:rFonts w:ascii="TH SarabunPSK" w:eastAsia="Calibri" w:hAnsi="TH SarabunPSK" w:cs="TH SarabunPSK" w:hint="cs"/>
          <w:sz w:val="32"/>
          <w:szCs w:val="32"/>
          <w:cs/>
        </w:rPr>
        <w:t xml:space="preserve">, </w:t>
      </w:r>
      <w:r w:rsidR="00EE7F38" w:rsidRPr="008114C1">
        <w:rPr>
          <w:rFonts w:ascii="TH SarabunPSK" w:eastAsia="Calibri" w:hAnsi="TH SarabunPSK" w:cs="TH SarabunPSK"/>
          <w:sz w:val="32"/>
          <w:szCs w:val="32"/>
          <w:cs/>
        </w:rPr>
        <w:t xml:space="preserve">ศูนย์วิจัยและพัฒนาประมงชายฝั่งสุราษฎร์ธานี </w:t>
      </w:r>
      <w:r w:rsidR="00971833" w:rsidRPr="008114C1">
        <w:rPr>
          <w:rFonts w:ascii="TH SarabunPSK" w:eastAsia="Calibri" w:hAnsi="TH SarabunPSK" w:cs="TH SarabunPSK" w:hint="cs"/>
          <w:sz w:val="32"/>
          <w:szCs w:val="32"/>
          <w:cs/>
        </w:rPr>
        <w:t xml:space="preserve">, </w:t>
      </w:r>
      <w:r w:rsidR="00EE7F38" w:rsidRPr="008114C1">
        <w:rPr>
          <w:rFonts w:ascii="TH SarabunPSK" w:eastAsia="Calibri" w:hAnsi="TH SarabunPSK" w:cs="TH SarabunPSK"/>
          <w:sz w:val="32"/>
          <w:szCs w:val="32"/>
          <w:cs/>
        </w:rPr>
        <w:t>ศูนย์วิจัยปลาทะเล</w:t>
      </w:r>
      <w:r w:rsidR="00971833" w:rsidRPr="008114C1">
        <w:rPr>
          <w:rFonts w:ascii="TH SarabunPSK" w:eastAsia="Calibri" w:hAnsi="TH SarabunPSK" w:cs="TH SarabunPSK" w:hint="cs"/>
          <w:sz w:val="32"/>
          <w:szCs w:val="32"/>
          <w:cs/>
        </w:rPr>
        <w:t xml:space="preserve"> และ </w:t>
      </w:r>
      <w:r w:rsidR="00EE7F38" w:rsidRPr="008114C1">
        <w:rPr>
          <w:rFonts w:ascii="TH SarabunPSK" w:eastAsia="Calibri" w:hAnsi="TH SarabunPSK" w:cs="TH SarabunPSK"/>
          <w:sz w:val="32"/>
          <w:szCs w:val="32"/>
          <w:cs/>
        </w:rPr>
        <w:t>บริษัทเจริญโภคภัณฑ์อาหาร จำกัด (มหาชน) ฟาร์มละแม</w:t>
      </w:r>
      <w:r w:rsidR="00EE7F38" w:rsidRPr="005A0F5A">
        <w:rPr>
          <w:rFonts w:ascii="TH SarabunPSK" w:eastAsia="Calibri" w:hAnsi="TH SarabunPSK" w:cs="TH SarabunPSK"/>
          <w:sz w:val="32"/>
          <w:szCs w:val="32"/>
          <w:cs/>
        </w:rPr>
        <w:t>(</w:t>
      </w:r>
      <w:hyperlink r:id="rId132" w:history="1">
        <w:r w:rsidR="00005897" w:rsidRPr="005A0F5A">
          <w:rPr>
            <w:rStyle w:val="af7"/>
            <w:rFonts w:ascii="TH SarabunPSK" w:eastAsia="Calibri" w:hAnsi="TH SarabunPSK" w:cs="TH SarabunPSK" w:hint="cs"/>
            <w:sz w:val="32"/>
            <w:szCs w:val="32"/>
            <w:cs/>
          </w:rPr>
          <w:t>ชพ.ปม.</w:t>
        </w:r>
        <w:r w:rsidR="00005897" w:rsidRPr="005A0F5A">
          <w:rPr>
            <w:rStyle w:val="af7"/>
            <w:rFonts w:ascii="TH SarabunPSK" w:eastAsia="Calibri" w:hAnsi="TH SarabunPSK" w:cs="TH SarabunPSK"/>
            <w:sz w:val="32"/>
            <w:szCs w:val="32"/>
          </w:rPr>
          <w:t xml:space="preserve">1.6 </w:t>
        </w:r>
        <w:r w:rsidR="00005897" w:rsidRPr="005A0F5A">
          <w:rPr>
            <w:rStyle w:val="af7"/>
            <w:rFonts w:ascii="TH SarabunPSK" w:eastAsia="Calibri" w:hAnsi="TH SarabunPSK" w:cs="TH SarabunPSK" w:hint="cs"/>
            <w:sz w:val="32"/>
            <w:szCs w:val="32"/>
            <w:cs/>
          </w:rPr>
          <w:t xml:space="preserve">รายงานการประชุมครั้งที่ </w:t>
        </w:r>
        <w:r w:rsidR="00005897" w:rsidRPr="005A0F5A">
          <w:rPr>
            <w:rStyle w:val="af7"/>
            <w:rFonts w:ascii="TH SarabunPSK" w:eastAsia="Calibri" w:hAnsi="TH SarabunPSK" w:cs="TH SarabunPSK"/>
            <w:sz w:val="32"/>
            <w:szCs w:val="32"/>
          </w:rPr>
          <w:t>3/2557</w:t>
        </w:r>
      </w:hyperlink>
      <w:r w:rsidR="00EE7F38" w:rsidRPr="005A0F5A">
        <w:rPr>
          <w:rFonts w:ascii="TH SarabunPSK" w:eastAsia="Calibri" w:hAnsi="TH SarabunPSK" w:cs="TH SarabunPSK"/>
          <w:sz w:val="32"/>
          <w:szCs w:val="32"/>
          <w:cs/>
        </w:rPr>
        <w:t>)</w:t>
      </w:r>
    </w:p>
    <w:p w:rsidR="00C53ECA" w:rsidRPr="008114C1" w:rsidRDefault="00511F41" w:rsidP="00B1794C">
      <w:pPr>
        <w:ind w:firstLine="567"/>
        <w:jc w:val="thaiDistribute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8114C1">
        <w:rPr>
          <w:rFonts w:ascii="TH SarabunPSK" w:hAnsi="TH SarabunPSK" w:cs="TH SarabunPSK"/>
          <w:sz w:val="32"/>
          <w:szCs w:val="32"/>
          <w:cs/>
        </w:rPr>
        <w:t xml:space="preserve">ปีการศึกษา </w:t>
      </w:r>
      <w:r w:rsidRPr="008114C1">
        <w:rPr>
          <w:rFonts w:ascii="TH SarabunPSK" w:hAnsi="TH SarabunPSK" w:cs="TH SarabunPSK"/>
          <w:sz w:val="32"/>
          <w:szCs w:val="32"/>
        </w:rPr>
        <w:t xml:space="preserve">2557 </w:t>
      </w:r>
      <w:r w:rsidRPr="008114C1">
        <w:rPr>
          <w:rFonts w:ascii="TH SarabunPSK" w:hAnsi="TH SarabunPSK" w:cs="TH SarabunPSK"/>
          <w:sz w:val="32"/>
          <w:szCs w:val="32"/>
          <w:cs/>
        </w:rPr>
        <w:t xml:space="preserve">ทางสาขาวิชาการประมง ได้มีการจัดอบรมหลักสูตรเตรียมความพร้อมก่อนการออกปฏิบัติสหกิจศึกษา นาน </w:t>
      </w:r>
      <w:r w:rsidRPr="008114C1">
        <w:rPr>
          <w:rFonts w:ascii="TH SarabunPSK" w:hAnsi="TH SarabunPSK" w:cs="TH SarabunPSK"/>
          <w:sz w:val="32"/>
          <w:szCs w:val="32"/>
        </w:rPr>
        <w:t xml:space="preserve">30 </w:t>
      </w:r>
      <w:r w:rsidRPr="008114C1">
        <w:rPr>
          <w:rFonts w:ascii="TH SarabunPSK" w:hAnsi="TH SarabunPSK" w:cs="TH SarabunPSK"/>
          <w:sz w:val="32"/>
          <w:szCs w:val="32"/>
          <w:cs/>
        </w:rPr>
        <w:t xml:space="preserve">ชั่วโมง ให้แก่นักศึกษาสาขาวิชาการประมง ที่คาดว่าจะลงเรียนวิชา </w:t>
      </w:r>
      <w:r w:rsidR="00C53ECA" w:rsidRPr="008114C1">
        <w:rPr>
          <w:rFonts w:ascii="TH SarabunPSK" w:hAnsi="TH SarabunPSK" w:cs="TH SarabunPSK" w:hint="cs"/>
          <w:sz w:val="32"/>
          <w:szCs w:val="32"/>
          <w:cs/>
        </w:rPr>
        <w:t>ทป</w:t>
      </w:r>
      <w:r w:rsidR="00C53ECA" w:rsidRPr="008114C1">
        <w:rPr>
          <w:rFonts w:ascii="TH SarabunPSK" w:hAnsi="TH SarabunPSK" w:cs="TH SarabunPSK"/>
          <w:sz w:val="32"/>
          <w:szCs w:val="32"/>
        </w:rPr>
        <w:t>497</w:t>
      </w:r>
      <w:r w:rsidRPr="008114C1">
        <w:rPr>
          <w:rFonts w:ascii="TH SarabunPSK" w:hAnsi="TH SarabunPSK" w:cs="TH SarabunPSK"/>
          <w:sz w:val="32"/>
          <w:szCs w:val="32"/>
          <w:cs/>
        </w:rPr>
        <w:t xml:space="preserve">สหกิจศึกษา ปีการศึกษา </w:t>
      </w:r>
      <w:r w:rsidRPr="008114C1">
        <w:rPr>
          <w:rFonts w:ascii="TH SarabunPSK" w:hAnsi="TH SarabunPSK" w:cs="TH SarabunPSK"/>
          <w:sz w:val="32"/>
          <w:szCs w:val="32"/>
        </w:rPr>
        <w:t xml:space="preserve">2557 </w:t>
      </w:r>
      <w:r w:rsidRPr="008114C1">
        <w:rPr>
          <w:rFonts w:ascii="TH SarabunPSK" w:hAnsi="TH SarabunPSK" w:cs="TH SarabunPSK"/>
          <w:sz w:val="32"/>
          <w:szCs w:val="32"/>
          <w:cs/>
        </w:rPr>
        <w:t>นี้เพื่อช่วยพัฒนาทักษะ ความรู้ความสามารถที่มีความจำเป็นต่อการทำงานเบื้องต้นนอกจากนั้นคณะกรรมการประจำหลักสูตรมีส่วนร่วมในการให้คำปรึกษาแก่นักศึกษาในการเลือกสถานประกอบการ ทั้งภาครัฐและเอกชน และเมื่อนักศึกษาไปปฏิบัติสหกิจศึกษายังสถานประกอบการแล้ว คณะกรรมการประจำหลักสูตรมีการประชุมเพื่อแบ่งหน้าที่ในการให้คำปรึกษาและเข้านิเทศนักศึกษาระหว่าง</w:t>
      </w:r>
      <w:r w:rsidRPr="006F226F">
        <w:rPr>
          <w:rFonts w:ascii="TH SarabunPSK" w:hAnsi="TH SarabunPSK" w:cs="TH SarabunPSK"/>
          <w:sz w:val="32"/>
          <w:szCs w:val="32"/>
          <w:cs/>
        </w:rPr>
        <w:t xml:space="preserve">ปฏิบัติสหกิจศึกษา </w:t>
      </w:r>
      <w:r w:rsidR="00C53ECA" w:rsidRPr="006F226F">
        <w:rPr>
          <w:rFonts w:ascii="TH SarabunPSK" w:hAnsi="TH SarabunPSK" w:cs="TH SarabunPSK"/>
          <w:sz w:val="32"/>
          <w:szCs w:val="32"/>
          <w:shd w:val="clear" w:color="auto" w:fill="F6F7F8"/>
          <w:cs/>
        </w:rPr>
        <w:t>(</w:t>
      </w:r>
      <w:hyperlink r:id="rId133" w:history="1">
        <w:r w:rsidR="00867DFD" w:rsidRPr="006F226F">
          <w:rPr>
            <w:rStyle w:val="af7"/>
            <w:rFonts w:ascii="TH SarabunPSK" w:eastAsia="Calibri" w:hAnsi="TH SarabunPSK" w:cs="TH SarabunPSK" w:hint="cs"/>
            <w:sz w:val="32"/>
            <w:szCs w:val="32"/>
            <w:cs/>
          </w:rPr>
          <w:t>ชพ.ปม.</w:t>
        </w:r>
        <w:r w:rsidR="00867DFD" w:rsidRPr="006F226F">
          <w:rPr>
            <w:rStyle w:val="af7"/>
            <w:rFonts w:ascii="TH SarabunPSK" w:eastAsia="Calibri" w:hAnsi="TH SarabunPSK" w:cs="TH SarabunPSK"/>
            <w:sz w:val="32"/>
            <w:szCs w:val="32"/>
          </w:rPr>
          <w:t xml:space="preserve">1.6 </w:t>
        </w:r>
        <w:r w:rsidR="00867DFD" w:rsidRPr="006F226F">
          <w:rPr>
            <w:rStyle w:val="af7"/>
            <w:rFonts w:ascii="TH SarabunPSK" w:eastAsia="Calibri" w:hAnsi="TH SarabunPSK" w:cs="TH SarabunPSK" w:hint="cs"/>
            <w:sz w:val="32"/>
            <w:szCs w:val="32"/>
            <w:cs/>
          </w:rPr>
          <w:t xml:space="preserve">รายงานการประชุมครั้งที่ </w:t>
        </w:r>
        <w:r w:rsidR="00867DFD" w:rsidRPr="006F226F">
          <w:rPr>
            <w:rStyle w:val="af7"/>
            <w:rFonts w:ascii="TH SarabunPSK" w:eastAsia="Calibri" w:hAnsi="TH SarabunPSK" w:cs="TH SarabunPSK"/>
            <w:sz w:val="32"/>
            <w:szCs w:val="32"/>
          </w:rPr>
          <w:t>3/2557</w:t>
        </w:r>
      </w:hyperlink>
      <w:r w:rsidR="00655C25" w:rsidRPr="006F226F">
        <w:rPr>
          <w:rFonts w:ascii="TH SarabunPSK" w:hAnsi="TH SarabunPSK" w:cs="TH SarabunPSK"/>
          <w:sz w:val="32"/>
          <w:szCs w:val="32"/>
          <w:shd w:val="clear" w:color="auto" w:fill="F6F7F8"/>
        </w:rPr>
        <w:t>,</w:t>
      </w:r>
      <w:hyperlink r:id="rId134" w:history="1">
        <w:r w:rsidR="00867DFD" w:rsidRPr="006F226F">
          <w:rPr>
            <w:rStyle w:val="af7"/>
            <w:rFonts w:ascii="TH SarabunPSK" w:hAnsi="TH SarabunPSK" w:cs="TH SarabunPSK" w:hint="cs"/>
            <w:sz w:val="32"/>
            <w:szCs w:val="32"/>
            <w:shd w:val="clear" w:color="auto" w:fill="F6F7F8"/>
            <w:cs/>
          </w:rPr>
          <w:t>ชพ.ปม.</w:t>
        </w:r>
        <w:r w:rsidR="00867DFD" w:rsidRPr="006F226F">
          <w:rPr>
            <w:rStyle w:val="af7"/>
            <w:rFonts w:ascii="TH SarabunPSK" w:hAnsi="TH SarabunPSK" w:cs="TH SarabunPSK"/>
            <w:sz w:val="32"/>
            <w:szCs w:val="32"/>
            <w:shd w:val="clear" w:color="auto" w:fill="F6F7F8"/>
          </w:rPr>
          <w:t xml:space="preserve">4.4 </w:t>
        </w:r>
        <w:r w:rsidR="00655C25" w:rsidRPr="006F226F">
          <w:rPr>
            <w:rStyle w:val="af7"/>
            <w:rFonts w:ascii="TH SarabunPSK" w:hAnsi="TH SarabunPSK" w:cs="TH SarabunPSK" w:hint="cs"/>
            <w:sz w:val="32"/>
            <w:szCs w:val="32"/>
            <w:shd w:val="clear" w:color="auto" w:fill="F6F7F8"/>
            <w:cs/>
          </w:rPr>
          <w:t>ตารางฝึกอบรมสหกิจ</w:t>
        </w:r>
      </w:hyperlink>
      <w:r w:rsidR="00C53ECA" w:rsidRPr="006F226F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)</w:t>
      </w:r>
    </w:p>
    <w:p w:rsidR="00511F41" w:rsidRPr="008114C1" w:rsidRDefault="00511F41" w:rsidP="00B1794C">
      <w:pPr>
        <w:pStyle w:val="a6"/>
        <w:ind w:left="0" w:firstLine="567"/>
        <w:jc w:val="thaiDistribute"/>
        <w:rPr>
          <w:rFonts w:ascii="TH SarabunPSK" w:eastAsia="Calibri" w:hAnsi="TH SarabunPSK" w:cs="TH SarabunPSK"/>
          <w:b/>
          <w:bCs/>
          <w:color w:val="FF0000"/>
          <w:sz w:val="32"/>
          <w:szCs w:val="32"/>
          <w:cs/>
        </w:rPr>
      </w:pPr>
      <w:r w:rsidRPr="008114C1">
        <w:rPr>
          <w:rFonts w:ascii="TH SarabunPSK" w:hAnsi="TH SarabunPSK" w:cs="TH SarabunPSK"/>
          <w:sz w:val="32"/>
          <w:szCs w:val="32"/>
          <w:cs/>
        </w:rPr>
        <w:t xml:space="preserve">ทั้งนี้ หลังจากการดำเนินการในการกำหนดอาจารย์ผู้สอน คณะกรรมการประจำหลักสูตร ได้มีการกำกับติดตามกระบวนการเรียนการสอนในทุกรายวิชา ให้เป็นไปตามแผนที่ระบุใน มคอ. </w:t>
      </w:r>
      <w:r w:rsidRPr="008114C1">
        <w:rPr>
          <w:rFonts w:ascii="TH SarabunPSK" w:hAnsi="TH SarabunPSK" w:cs="TH SarabunPSK"/>
          <w:sz w:val="32"/>
          <w:szCs w:val="32"/>
        </w:rPr>
        <w:t xml:space="preserve">3 </w:t>
      </w:r>
      <w:r w:rsidRPr="008114C1">
        <w:rPr>
          <w:rFonts w:ascii="TH SarabunPSK" w:hAnsi="TH SarabunPSK" w:cs="TH SarabunPSK"/>
          <w:sz w:val="32"/>
          <w:szCs w:val="32"/>
          <w:cs/>
        </w:rPr>
        <w:t xml:space="preserve">และ มคอ. </w:t>
      </w:r>
      <w:r w:rsidRPr="008114C1">
        <w:rPr>
          <w:rFonts w:ascii="TH SarabunPSK" w:hAnsi="TH SarabunPSK" w:cs="TH SarabunPSK"/>
          <w:sz w:val="32"/>
          <w:szCs w:val="32"/>
        </w:rPr>
        <w:t xml:space="preserve">4 </w:t>
      </w:r>
      <w:r w:rsidRPr="008114C1">
        <w:rPr>
          <w:rFonts w:ascii="TH SarabunPSK" w:hAnsi="TH SarabunPSK" w:cs="TH SarabunPSK"/>
          <w:sz w:val="32"/>
          <w:szCs w:val="32"/>
          <w:cs/>
        </w:rPr>
        <w:t>และหากมี</w:t>
      </w:r>
      <w:r w:rsidRPr="008114C1">
        <w:rPr>
          <w:rFonts w:ascii="TH SarabunPSK" w:hAnsi="TH SarabunPSK" w:cs="TH SarabunPSK"/>
          <w:sz w:val="32"/>
          <w:szCs w:val="32"/>
          <w:cs/>
        </w:rPr>
        <w:lastRenderedPageBreak/>
        <w:t>การดำเนินการที่ไม่เป็นไปตามแผน ทางคณะกรรมการประจำหลักสูตรจะนำเข้าหารือในที่ประชุม เพื่อหาแนวทางการแก้ไขต่อไปเช่น</w:t>
      </w:r>
      <w:r w:rsidR="00EA0B96" w:rsidRPr="008114C1">
        <w:rPr>
          <w:rFonts w:ascii="TH SarabunPSK" w:hAnsi="TH SarabunPSK" w:cs="TH SarabunPSK" w:hint="cs"/>
          <w:sz w:val="32"/>
          <w:szCs w:val="32"/>
          <w:cs/>
        </w:rPr>
        <w:t>พ</w:t>
      </w:r>
      <w:r w:rsidR="00655C25" w:rsidRPr="008114C1">
        <w:rPr>
          <w:rFonts w:ascii="TH SarabunPSK" w:hAnsi="TH SarabunPSK" w:cs="TH SarabunPSK" w:hint="cs"/>
          <w:sz w:val="32"/>
          <w:szCs w:val="32"/>
          <w:cs/>
        </w:rPr>
        <w:t>ล</w:t>
      </w:r>
      <w:r w:rsidR="00655C25" w:rsidRPr="008114C1">
        <w:rPr>
          <w:rFonts w:ascii="TH SarabunPSK" w:hAnsi="TH SarabunPSK" w:cs="TH SarabunPSK"/>
          <w:sz w:val="32"/>
          <w:szCs w:val="32"/>
        </w:rPr>
        <w:t xml:space="preserve">498 </w:t>
      </w:r>
      <w:r w:rsidR="00655C25" w:rsidRPr="008114C1">
        <w:rPr>
          <w:rFonts w:ascii="TH SarabunPSK" w:hAnsi="TH SarabunPSK" w:cs="TH SarabunPSK" w:hint="cs"/>
          <w:sz w:val="32"/>
          <w:szCs w:val="32"/>
          <w:cs/>
        </w:rPr>
        <w:t>ปัญหาพิเศษ</w:t>
      </w:r>
      <w:r w:rsidRPr="008114C1">
        <w:rPr>
          <w:rFonts w:ascii="TH SarabunPSK" w:hAnsi="TH SarabunPSK" w:cs="TH SarabunPSK"/>
          <w:sz w:val="32"/>
          <w:szCs w:val="32"/>
          <w:cs/>
        </w:rPr>
        <w:t>นักศึกษาที่ลงทะเบียนเรียน</w:t>
      </w:r>
      <w:r w:rsidR="00655C25" w:rsidRPr="008114C1">
        <w:rPr>
          <w:rFonts w:ascii="TH SarabunPSK" w:hAnsi="TH SarabunPSK" w:cs="TH SarabunPSK" w:hint="cs"/>
          <w:sz w:val="32"/>
          <w:szCs w:val="32"/>
          <w:cs/>
        </w:rPr>
        <w:t>ส่วนใหญ่</w:t>
      </w:r>
      <w:r w:rsidRPr="008114C1">
        <w:rPr>
          <w:rFonts w:ascii="TH SarabunPSK" w:hAnsi="TH SarabunPSK" w:cs="TH SarabunPSK"/>
          <w:sz w:val="32"/>
          <w:szCs w:val="32"/>
          <w:cs/>
        </w:rPr>
        <w:t xml:space="preserve">มีผลการเรียนเป็น </w:t>
      </w:r>
      <w:r w:rsidR="00655C25" w:rsidRPr="008114C1">
        <w:rPr>
          <w:rFonts w:ascii="TH SarabunPSK" w:hAnsi="TH SarabunPSK" w:cs="TH SarabunPSK"/>
          <w:sz w:val="32"/>
          <w:szCs w:val="32"/>
        </w:rPr>
        <w:t>OP</w:t>
      </w:r>
      <w:r w:rsidRPr="008114C1">
        <w:rPr>
          <w:rFonts w:ascii="TH SarabunPSK" w:hAnsi="TH SarabunPSK" w:cs="TH SarabunPSK"/>
          <w:sz w:val="32"/>
          <w:szCs w:val="32"/>
          <w:cs/>
        </w:rPr>
        <w:t>คณะกรรมการประจำหลักสูตรได้นำมาพิจารณาในที่ประชุมเพื่อทวนสอบวิธีการวัดผลการสอน และผลสัม</w:t>
      </w:r>
      <w:r w:rsidR="00655C25" w:rsidRPr="008114C1">
        <w:rPr>
          <w:rFonts w:ascii="TH SarabunPSK" w:hAnsi="TH SarabunPSK" w:cs="TH SarabunPSK"/>
          <w:sz w:val="32"/>
          <w:szCs w:val="32"/>
          <w:cs/>
        </w:rPr>
        <w:t xml:space="preserve">ฤทธิ์การเรียนรู้ของนักศึกษา </w:t>
      </w:r>
      <w:r w:rsidRPr="008114C1">
        <w:rPr>
          <w:rFonts w:ascii="TH SarabunPSK" w:hAnsi="TH SarabunPSK" w:cs="TH SarabunPSK"/>
          <w:sz w:val="32"/>
          <w:szCs w:val="32"/>
          <w:cs/>
        </w:rPr>
        <w:t>พบว่า</w:t>
      </w:r>
      <w:r w:rsidR="005C323C"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นักศึกษาต้องใช้เวลาในการทดลองและศึกษาวิจัยมากกว่า </w:t>
      </w:r>
      <w:r w:rsidR="005C323C" w:rsidRPr="008114C1">
        <w:rPr>
          <w:rFonts w:ascii="TH SarabunPSK" w:eastAsia="Calibri" w:hAnsi="TH SarabunPSK" w:cs="TH SarabunPSK"/>
          <w:sz w:val="32"/>
          <w:szCs w:val="32"/>
          <w:lang w:eastAsia="en-US"/>
        </w:rPr>
        <w:t>4</w:t>
      </w:r>
      <w:r w:rsidR="005C323C"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เดือน ที่ประชุมคณะกรรมการประจำหลักสูตรจึงมีมติให้ นักศึกษาเริ่มดำเนินศึกษาและทดลองวิจัยและจัดทำรายงานปัญหาพิเศษบทที่ </w:t>
      </w:r>
      <w:r w:rsidR="005C323C" w:rsidRPr="008114C1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1 – 3 </w:t>
      </w:r>
      <w:r w:rsidR="005C323C"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ในรายวิชา พล</w:t>
      </w:r>
      <w:r w:rsidR="005C323C" w:rsidRPr="008114C1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441 </w:t>
      </w:r>
      <w:r w:rsidR="005C323C"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ระเบียบวิธีวิจัยและสารสนเทศทางการประมง</w:t>
      </w:r>
      <w:r w:rsidR="00520C47"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ใน</w:t>
      </w:r>
      <w:r w:rsidR="00CC649E"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รายวิชา </w:t>
      </w:r>
      <w:r w:rsidR="00CC649E" w:rsidRPr="008114C1">
        <w:rPr>
          <w:rFonts w:ascii="TH SarabunPSK" w:hAnsi="TH SarabunPSK" w:cs="TH SarabunPSK" w:hint="cs"/>
          <w:sz w:val="32"/>
          <w:szCs w:val="32"/>
          <w:cs/>
        </w:rPr>
        <w:t>ทป</w:t>
      </w:r>
      <w:r w:rsidR="00CC649E" w:rsidRPr="008114C1">
        <w:rPr>
          <w:rFonts w:ascii="TH SarabunPSK" w:hAnsi="TH SarabunPSK" w:cs="TH SarabunPSK"/>
          <w:sz w:val="32"/>
          <w:szCs w:val="32"/>
        </w:rPr>
        <w:t xml:space="preserve">495 </w:t>
      </w:r>
      <w:r w:rsidR="00CC649E" w:rsidRPr="008114C1">
        <w:rPr>
          <w:rFonts w:ascii="TH SarabunPSK" w:hAnsi="TH SarabunPSK" w:cs="TH SarabunPSK"/>
          <w:sz w:val="32"/>
          <w:szCs w:val="32"/>
          <w:cs/>
        </w:rPr>
        <w:t>ปฏิบัติงานฟาร์ม</w:t>
      </w:r>
      <w:r w:rsidR="00CC649E" w:rsidRPr="008114C1">
        <w:rPr>
          <w:rFonts w:ascii="TH SarabunPSK" w:hAnsi="TH SarabunPSK" w:cs="TH SarabunPSK"/>
          <w:sz w:val="32"/>
          <w:szCs w:val="32"/>
        </w:rPr>
        <w:t xml:space="preserve"> 1 </w:t>
      </w:r>
      <w:r w:rsidR="00CC649E" w:rsidRPr="008114C1">
        <w:rPr>
          <w:rFonts w:ascii="TH SarabunPSK" w:hAnsi="TH SarabunPSK" w:cs="TH SarabunPSK"/>
          <w:sz w:val="32"/>
          <w:szCs w:val="32"/>
          <w:cs/>
        </w:rPr>
        <w:t>และ</w:t>
      </w:r>
      <w:r w:rsidR="00CC649E" w:rsidRPr="008114C1">
        <w:rPr>
          <w:rFonts w:ascii="TH SarabunPSK" w:hAnsi="TH SarabunPSK" w:cs="TH SarabunPSK" w:hint="cs"/>
          <w:sz w:val="32"/>
          <w:szCs w:val="32"/>
          <w:cs/>
        </w:rPr>
        <w:t>ทป</w:t>
      </w:r>
      <w:r w:rsidR="00CC649E" w:rsidRPr="008114C1">
        <w:rPr>
          <w:rFonts w:ascii="TH SarabunPSK" w:hAnsi="TH SarabunPSK" w:cs="TH SarabunPSK"/>
          <w:sz w:val="32"/>
          <w:szCs w:val="32"/>
        </w:rPr>
        <w:t xml:space="preserve">496 </w:t>
      </w:r>
      <w:r w:rsidR="00CC649E" w:rsidRPr="008114C1">
        <w:rPr>
          <w:rFonts w:ascii="TH SarabunPSK" w:hAnsi="TH SarabunPSK" w:cs="TH SarabunPSK"/>
          <w:sz w:val="32"/>
          <w:szCs w:val="32"/>
          <w:cs/>
        </w:rPr>
        <w:t>ปฏิบัติงานฟาร์ม</w:t>
      </w:r>
      <w:r w:rsidR="00CC649E" w:rsidRPr="008114C1">
        <w:rPr>
          <w:rFonts w:ascii="TH SarabunPSK" w:hAnsi="TH SarabunPSK" w:cs="TH SarabunPSK"/>
          <w:sz w:val="32"/>
          <w:szCs w:val="32"/>
        </w:rPr>
        <w:t>2</w:t>
      </w:r>
      <w:r w:rsidR="00FC542E" w:rsidRPr="008114C1">
        <w:rPr>
          <w:rFonts w:ascii="TH SarabunPSK" w:hAnsi="TH SarabunPSK" w:cs="TH SarabunPSK" w:hint="cs"/>
          <w:sz w:val="32"/>
          <w:szCs w:val="32"/>
          <w:cs/>
        </w:rPr>
        <w:t>มีการปรับเปลี่ยนอาจารย์ผู้รับผิดชอบรายวิชา เนื่องจากใน</w:t>
      </w:r>
      <w:r w:rsidR="00520C47" w:rsidRPr="008114C1">
        <w:rPr>
          <w:rFonts w:ascii="TH SarabunPSK" w:hAnsi="TH SarabunPSK" w:cs="TH SarabunPSK" w:hint="cs"/>
          <w:sz w:val="32"/>
          <w:szCs w:val="32"/>
          <w:cs/>
        </w:rPr>
        <w:t>ป</w:t>
      </w:r>
      <w:r w:rsidR="00FC542E" w:rsidRPr="008114C1">
        <w:rPr>
          <w:rFonts w:ascii="TH SarabunPSK" w:hAnsi="TH SarabunPSK" w:cs="TH SarabunPSK" w:hint="cs"/>
          <w:sz w:val="32"/>
          <w:szCs w:val="32"/>
          <w:cs/>
        </w:rPr>
        <w:t>ี</w:t>
      </w:r>
      <w:r w:rsidR="00520C47" w:rsidRPr="008114C1">
        <w:rPr>
          <w:rFonts w:ascii="TH SarabunPSK" w:hAnsi="TH SarabunPSK" w:cs="TH SarabunPSK" w:hint="cs"/>
          <w:sz w:val="32"/>
          <w:szCs w:val="32"/>
          <w:cs/>
        </w:rPr>
        <w:t xml:space="preserve">การศึกษา </w:t>
      </w:r>
      <w:r w:rsidR="00520C47" w:rsidRPr="008114C1">
        <w:rPr>
          <w:rFonts w:ascii="TH SarabunPSK" w:hAnsi="TH SarabunPSK" w:cs="TH SarabunPSK"/>
          <w:sz w:val="32"/>
          <w:szCs w:val="32"/>
        </w:rPr>
        <w:t>2556</w:t>
      </w:r>
      <w:r w:rsidR="00520C47" w:rsidRPr="008114C1">
        <w:rPr>
          <w:rFonts w:ascii="TH SarabunPSK" w:hAnsi="TH SarabunPSK" w:cs="TH SarabunPSK" w:hint="cs"/>
          <w:sz w:val="32"/>
          <w:szCs w:val="32"/>
          <w:cs/>
        </w:rPr>
        <w:t xml:space="preserve"> นักศึกษาจะฝึกปฏิบัติงานเฉพาะในฟาร์มภายในมหาวิทยาลัยแม่โจ้</w:t>
      </w:r>
      <w:r w:rsidR="00520C47" w:rsidRPr="008114C1">
        <w:rPr>
          <w:rFonts w:ascii="TH SarabunPSK" w:hAnsi="TH SarabunPSK" w:cs="TH SarabunPSK"/>
          <w:sz w:val="32"/>
          <w:szCs w:val="32"/>
          <w:cs/>
        </w:rPr>
        <w:t>–</w:t>
      </w:r>
      <w:r w:rsidR="00520C47" w:rsidRPr="008114C1">
        <w:rPr>
          <w:rFonts w:ascii="TH SarabunPSK" w:hAnsi="TH SarabunPSK" w:cs="TH SarabunPSK" w:hint="cs"/>
          <w:sz w:val="32"/>
          <w:szCs w:val="32"/>
          <w:cs/>
        </w:rPr>
        <w:t xml:space="preserve"> ชุมพร ทางคณะกรรมการประจำหลักสูตร ได้ประชุมและหาแนวทางการปฏิบัติงานฟาร์มที่ดีเพื่อเพิ่มทักษะให้กับนักศึกษาในทุกด้าน ประกอบด้วย การปฏิบัติงานฟาร์มประมงทางทะเล </w:t>
      </w:r>
      <w:r w:rsidR="00520C47" w:rsidRPr="008114C1">
        <w:rPr>
          <w:rFonts w:ascii="TH SarabunPSK" w:hAnsi="TH SarabunPSK" w:cs="TH SarabunPSK"/>
          <w:sz w:val="32"/>
          <w:szCs w:val="32"/>
        </w:rPr>
        <w:t xml:space="preserve">, </w:t>
      </w:r>
      <w:r w:rsidR="00520C47" w:rsidRPr="008114C1">
        <w:rPr>
          <w:rFonts w:ascii="TH SarabunPSK" w:hAnsi="TH SarabunPSK" w:cs="TH SarabunPSK" w:hint="cs"/>
          <w:sz w:val="32"/>
          <w:szCs w:val="32"/>
          <w:cs/>
        </w:rPr>
        <w:t xml:space="preserve">ประมงน้ำจืด </w:t>
      </w:r>
      <w:r w:rsidR="00FC542E" w:rsidRPr="008114C1">
        <w:rPr>
          <w:rFonts w:ascii="TH SarabunPSK" w:hAnsi="TH SarabunPSK" w:cs="TH SarabunPSK" w:hint="cs"/>
          <w:sz w:val="32"/>
          <w:szCs w:val="32"/>
          <w:cs/>
        </w:rPr>
        <w:t xml:space="preserve">และ การปฏิบัติงานในบริษัทเจริญโภคภัณฑ์อาหาร จำกัด (มหาชน) ฟาร์มละแม โดยมอบหมายให้ อาจารย์ ดร.บุญศิลป์  จิตตะประพันธ์ </w:t>
      </w:r>
      <w:r w:rsidR="00FC542E" w:rsidRPr="006F78B1">
        <w:rPr>
          <w:rFonts w:ascii="TH SarabunPSK" w:hAnsi="TH SarabunPSK" w:cs="TH SarabunPSK" w:hint="cs"/>
          <w:sz w:val="32"/>
          <w:szCs w:val="32"/>
          <w:cs/>
        </w:rPr>
        <w:t>เป็นผู้รับผิดชอบรายวิชา</w:t>
      </w:r>
      <w:r w:rsidR="00767D86" w:rsidRPr="006F78B1">
        <w:rPr>
          <w:rFonts w:ascii="TH SarabunPSK" w:hAnsi="TH SarabunPSK" w:cs="TH SarabunPSK"/>
          <w:sz w:val="32"/>
          <w:szCs w:val="32"/>
          <w:shd w:val="clear" w:color="auto" w:fill="F6F7F8"/>
          <w:cs/>
        </w:rPr>
        <w:t>(</w:t>
      </w:r>
      <w:hyperlink r:id="rId135" w:history="1">
        <w:r w:rsidR="009F4885" w:rsidRPr="006F78B1">
          <w:rPr>
            <w:rStyle w:val="af7"/>
            <w:rFonts w:ascii="TH SarabunPSK" w:hAnsi="TH SarabunPSK" w:cs="TH SarabunPSK" w:hint="cs"/>
            <w:sz w:val="32"/>
            <w:szCs w:val="32"/>
            <w:cs/>
          </w:rPr>
          <w:t>ชพ.ปม.</w:t>
        </w:r>
        <w:r w:rsidR="009F4885" w:rsidRPr="006F78B1">
          <w:rPr>
            <w:rStyle w:val="af7"/>
            <w:rFonts w:ascii="TH SarabunPSK" w:hAnsi="TH SarabunPSK" w:cs="TH SarabunPSK"/>
            <w:sz w:val="32"/>
            <w:szCs w:val="32"/>
          </w:rPr>
          <w:t xml:space="preserve">1.4 </w:t>
        </w:r>
        <w:r w:rsidR="00767D86" w:rsidRPr="006F78B1">
          <w:rPr>
            <w:rStyle w:val="af7"/>
            <w:rFonts w:ascii="TH SarabunPSK" w:hAnsi="TH SarabunPSK" w:cs="TH SarabunPSK"/>
            <w:sz w:val="32"/>
            <w:szCs w:val="32"/>
            <w:cs/>
          </w:rPr>
          <w:t xml:space="preserve">รายงานการครั้งที่ </w:t>
        </w:r>
        <w:r w:rsidR="00767D86" w:rsidRPr="006F78B1">
          <w:rPr>
            <w:rStyle w:val="af7"/>
            <w:rFonts w:ascii="TH SarabunPSK" w:hAnsi="TH SarabunPSK" w:cs="TH SarabunPSK"/>
            <w:sz w:val="32"/>
            <w:szCs w:val="32"/>
          </w:rPr>
          <w:t>1/2557</w:t>
        </w:r>
      </w:hyperlink>
      <w:r w:rsidR="00767D86" w:rsidRPr="006F78B1">
        <w:rPr>
          <w:rFonts w:ascii="TH SarabunPSK" w:hAnsi="TH SarabunPSK" w:cs="TH SarabunPSK"/>
          <w:sz w:val="32"/>
          <w:szCs w:val="32"/>
        </w:rPr>
        <w:t xml:space="preserve"> , </w:t>
      </w:r>
      <w:hyperlink r:id="rId136" w:history="1">
        <w:r w:rsidR="009F4885" w:rsidRPr="006F78B1">
          <w:rPr>
            <w:rStyle w:val="af7"/>
            <w:rFonts w:ascii="TH SarabunPSK" w:hAnsi="TH SarabunPSK" w:cs="TH SarabunPSK" w:hint="cs"/>
            <w:sz w:val="32"/>
            <w:szCs w:val="32"/>
            <w:cs/>
          </w:rPr>
          <w:t>ชพ.ปม.</w:t>
        </w:r>
        <w:r w:rsidR="009F4885" w:rsidRPr="006F78B1">
          <w:rPr>
            <w:rStyle w:val="af7"/>
            <w:rFonts w:ascii="TH SarabunPSK" w:hAnsi="TH SarabunPSK" w:cs="TH SarabunPSK"/>
            <w:sz w:val="32"/>
            <w:szCs w:val="32"/>
          </w:rPr>
          <w:t xml:space="preserve">1.7 </w:t>
        </w:r>
        <w:r w:rsidR="009F4885" w:rsidRPr="006F78B1">
          <w:rPr>
            <w:rStyle w:val="af7"/>
            <w:rFonts w:ascii="TH SarabunPSK" w:hAnsi="TH SarabunPSK" w:cs="TH SarabunPSK"/>
            <w:sz w:val="32"/>
            <w:szCs w:val="32"/>
            <w:cs/>
          </w:rPr>
          <w:t>รายงานการครั้งที่</w:t>
        </w:r>
        <w:r w:rsidR="00CC649E" w:rsidRPr="006F78B1">
          <w:rPr>
            <w:rStyle w:val="af7"/>
            <w:rFonts w:ascii="TH SarabunPSK" w:hAnsi="TH SarabunPSK" w:cs="TH SarabunPSK"/>
            <w:sz w:val="32"/>
            <w:szCs w:val="32"/>
          </w:rPr>
          <w:t>4</w:t>
        </w:r>
        <w:r w:rsidR="00767D86" w:rsidRPr="006F78B1">
          <w:rPr>
            <w:rStyle w:val="af7"/>
            <w:rFonts w:ascii="TH SarabunPSK" w:hAnsi="TH SarabunPSK" w:cs="TH SarabunPSK"/>
            <w:sz w:val="32"/>
            <w:szCs w:val="32"/>
          </w:rPr>
          <w:t>/2557</w:t>
        </w:r>
      </w:hyperlink>
      <w:r w:rsidR="00CC649E" w:rsidRPr="006F78B1">
        <w:rPr>
          <w:rFonts w:ascii="TH SarabunPSK" w:hAnsi="TH SarabunPSK" w:cs="TH SarabunPSK"/>
          <w:sz w:val="32"/>
          <w:szCs w:val="32"/>
          <w:shd w:val="clear" w:color="auto" w:fill="F6F7F8"/>
        </w:rPr>
        <w:t>)</w:t>
      </w:r>
    </w:p>
    <w:p w:rsidR="005C323C" w:rsidRPr="008114C1" w:rsidRDefault="005C323C" w:rsidP="00B1794C">
      <w:pPr>
        <w:pStyle w:val="a6"/>
        <w:ind w:left="0" w:firstLine="567"/>
        <w:jc w:val="thaiDistribute"/>
        <w:rPr>
          <w:rFonts w:ascii="TH SarabunPSK" w:eastAsia="Calibri" w:hAnsi="TH SarabunPSK" w:cs="TH SarabunPSK"/>
          <w:b/>
          <w:bCs/>
          <w:color w:val="FF0000"/>
          <w:sz w:val="32"/>
          <w:szCs w:val="32"/>
          <w:cs/>
        </w:rPr>
      </w:pPr>
    </w:p>
    <w:p w:rsidR="0023406E" w:rsidRPr="008114C1" w:rsidRDefault="0023406E" w:rsidP="00B2623F">
      <w:pPr>
        <w:pStyle w:val="a6"/>
        <w:numPr>
          <w:ilvl w:val="0"/>
          <w:numId w:val="11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8114C1">
        <w:rPr>
          <w:rFonts w:ascii="TH SarabunPSK" w:hAnsi="TH SarabunPSK" w:cs="TH SarabunPSK"/>
          <w:sz w:val="32"/>
          <w:szCs w:val="32"/>
          <w:cs/>
        </w:rPr>
        <w:t>การกำกับ ติดตาม และตรวจสอบการจัดทำแผนการเรียนรู้ (มคอ. 3 และมคอ.4)</w:t>
      </w:r>
    </w:p>
    <w:p w:rsidR="00B00AA1" w:rsidRPr="008114C1" w:rsidRDefault="00B00AA1" w:rsidP="00B00AA1">
      <w:pPr>
        <w:ind w:firstLine="709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8114C1">
        <w:rPr>
          <w:rFonts w:ascii="TH SarabunPSK" w:eastAsia="Calibri" w:hAnsi="TH SarabunPSK" w:cs="TH SarabunPSK"/>
          <w:sz w:val="32"/>
          <w:szCs w:val="32"/>
          <w:cs/>
        </w:rPr>
        <w:t>มหาวิทยาลัยแม่โจ้</w:t>
      </w:r>
      <w:r w:rsidRPr="008114C1">
        <w:rPr>
          <w:rFonts w:ascii="TH SarabunPSK" w:eastAsia="Calibri" w:hAnsi="TH SarabunPSK" w:cs="TH SarabunPSK"/>
          <w:sz w:val="32"/>
          <w:szCs w:val="32"/>
        </w:rPr>
        <w:t xml:space="preserve"> – </w:t>
      </w:r>
      <w:r w:rsidRPr="008114C1">
        <w:rPr>
          <w:rFonts w:ascii="TH SarabunPSK" w:eastAsia="Calibri" w:hAnsi="TH SarabunPSK" w:cs="TH SarabunPSK"/>
          <w:sz w:val="32"/>
          <w:szCs w:val="32"/>
          <w:cs/>
        </w:rPr>
        <w:t>ชุมพร มีการกำหนดให้อาจารย์ผู้สอนทุกคนต้องมีการจัดทำแผนการเรียนรู้ (มคอ.</w:t>
      </w:r>
      <w:r w:rsidRPr="008114C1">
        <w:rPr>
          <w:rFonts w:ascii="TH SarabunPSK" w:eastAsia="Calibri" w:hAnsi="TH SarabunPSK" w:cs="TH SarabunPSK"/>
          <w:sz w:val="32"/>
          <w:szCs w:val="32"/>
        </w:rPr>
        <w:t xml:space="preserve">3 </w:t>
      </w:r>
      <w:r w:rsidRPr="008114C1">
        <w:rPr>
          <w:rFonts w:ascii="TH SarabunPSK" w:eastAsia="Calibri" w:hAnsi="TH SarabunPSK" w:cs="TH SarabunPSK"/>
          <w:sz w:val="32"/>
          <w:szCs w:val="32"/>
          <w:cs/>
        </w:rPr>
        <w:t>และมคอ.</w:t>
      </w:r>
      <w:r w:rsidRPr="008114C1">
        <w:rPr>
          <w:rFonts w:ascii="TH SarabunPSK" w:eastAsia="Calibri" w:hAnsi="TH SarabunPSK" w:cs="TH SarabunPSK"/>
          <w:sz w:val="32"/>
          <w:szCs w:val="32"/>
        </w:rPr>
        <w:t xml:space="preserve">4) </w:t>
      </w:r>
      <w:r w:rsidRPr="008114C1">
        <w:rPr>
          <w:rFonts w:ascii="TH SarabunPSK" w:eastAsia="Calibri" w:hAnsi="TH SarabunPSK" w:cs="TH SarabunPSK"/>
          <w:sz w:val="32"/>
          <w:szCs w:val="32"/>
          <w:cs/>
        </w:rPr>
        <w:t>ให้แล้วเสร็จก่อนเปิดภาคเรียน โดย</w:t>
      </w:r>
      <w:r w:rsidR="003B0360" w:rsidRPr="008114C1">
        <w:rPr>
          <w:rFonts w:ascii="TH SarabunPSK" w:eastAsia="Calibri" w:hAnsi="TH SarabunPSK" w:cs="TH SarabunPSK" w:hint="cs"/>
          <w:sz w:val="32"/>
          <w:szCs w:val="32"/>
          <w:cs/>
        </w:rPr>
        <w:t>งาน</w:t>
      </w:r>
      <w:r w:rsidRPr="008114C1">
        <w:rPr>
          <w:rFonts w:ascii="TH SarabunPSK" w:eastAsia="Calibri" w:hAnsi="TH SarabunPSK" w:cs="TH SarabunPSK"/>
          <w:sz w:val="32"/>
          <w:szCs w:val="32"/>
          <w:cs/>
        </w:rPr>
        <w:t>บริการการศึกษาได้มีการติดตามและกำหนดวันให้อาจารย์ส่งแผนการเรียนรู้ที่ฝ่ายบริการการศึกษา เพื่อยืนยันว่าอาจารย์แต่ละท่านได้จัดทำแผนการเรียนรู้เป็นที่เรียบร้อย</w:t>
      </w:r>
    </w:p>
    <w:p w:rsidR="00A51726" w:rsidRPr="008114C1" w:rsidRDefault="00A51726" w:rsidP="00A51726">
      <w:pPr>
        <w:ind w:firstLine="567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8114C1">
        <w:rPr>
          <w:rFonts w:ascii="TH SarabunPSK" w:hAnsi="TH SarabunPSK" w:cs="TH SarabunPSK"/>
          <w:sz w:val="32"/>
          <w:szCs w:val="32"/>
          <w:cs/>
        </w:rPr>
        <w:t>ในปีการศึกษา</w:t>
      </w:r>
      <w:r w:rsidRPr="008114C1">
        <w:rPr>
          <w:rFonts w:ascii="TH SarabunPSK" w:hAnsi="TH SarabunPSK" w:cs="TH SarabunPSK"/>
          <w:sz w:val="32"/>
          <w:szCs w:val="32"/>
        </w:rPr>
        <w:t xml:space="preserve"> 2557 </w:t>
      </w:r>
      <w:r w:rsidR="00802301" w:rsidRPr="008114C1">
        <w:rPr>
          <w:rFonts w:ascii="TH SarabunPSK" w:hAnsi="TH SarabunPSK" w:cs="TH SarabunPSK" w:hint="cs"/>
          <w:sz w:val="32"/>
          <w:szCs w:val="32"/>
          <w:cs/>
        </w:rPr>
        <w:t>หลักสูตร</w:t>
      </w:r>
      <w:r w:rsidR="009F4885">
        <w:rPr>
          <w:rFonts w:ascii="TH SarabunPSK" w:hAnsi="TH SarabunPSK" w:cs="TH SarabunPSK" w:hint="cs"/>
          <w:sz w:val="32"/>
          <w:szCs w:val="32"/>
          <w:cs/>
        </w:rPr>
        <w:t>วิทยาศาสตรบัณฑิต สาขาวิชา</w:t>
      </w:r>
      <w:r w:rsidR="00802301" w:rsidRPr="008114C1">
        <w:rPr>
          <w:rFonts w:ascii="TH SarabunPSK" w:hAnsi="TH SarabunPSK" w:cs="TH SarabunPSK" w:hint="cs"/>
          <w:sz w:val="32"/>
          <w:szCs w:val="32"/>
          <w:cs/>
        </w:rPr>
        <w:t xml:space="preserve">การประมง </w:t>
      </w:r>
      <w:r w:rsidRPr="008114C1">
        <w:rPr>
          <w:rFonts w:ascii="TH SarabunPSK" w:hAnsi="TH SarabunPSK" w:cs="TH SarabunPSK"/>
          <w:sz w:val="32"/>
          <w:szCs w:val="32"/>
          <w:cs/>
        </w:rPr>
        <w:t>วางแผน</w:t>
      </w:r>
      <w:r w:rsidR="00802301" w:rsidRPr="008114C1">
        <w:rPr>
          <w:rFonts w:ascii="TH SarabunPSK" w:hAnsi="TH SarabunPSK" w:cs="TH SarabunPSK" w:hint="cs"/>
          <w:sz w:val="32"/>
          <w:szCs w:val="32"/>
          <w:cs/>
        </w:rPr>
        <w:t>การศึกษา</w:t>
      </w:r>
      <w:r w:rsidRPr="008114C1">
        <w:rPr>
          <w:rFonts w:ascii="TH SarabunPSK" w:hAnsi="TH SarabunPSK" w:cs="TH SarabunPSK"/>
          <w:sz w:val="32"/>
          <w:szCs w:val="32"/>
          <w:cs/>
        </w:rPr>
        <w:t>เพื่อกำหนดรายวิชาในภาคเรียนที่</w:t>
      </w:r>
      <w:r w:rsidRPr="008114C1">
        <w:rPr>
          <w:rFonts w:ascii="TH SarabunPSK" w:hAnsi="TH SarabunPSK" w:cs="TH SarabunPSK"/>
          <w:sz w:val="32"/>
          <w:szCs w:val="32"/>
        </w:rPr>
        <w:t xml:space="preserve"> 1</w:t>
      </w:r>
      <w:r w:rsidRPr="008114C1">
        <w:rPr>
          <w:rFonts w:ascii="TH SarabunPSK" w:hAnsi="TH SarabunPSK" w:cs="TH SarabunPSK"/>
          <w:sz w:val="32"/>
          <w:szCs w:val="32"/>
          <w:cs/>
        </w:rPr>
        <w:t>และ ภาคเรียนที่</w:t>
      </w:r>
      <w:r w:rsidRPr="008114C1">
        <w:rPr>
          <w:rFonts w:ascii="TH SarabunPSK" w:hAnsi="TH SarabunPSK" w:cs="TH SarabunPSK"/>
          <w:sz w:val="32"/>
          <w:szCs w:val="32"/>
        </w:rPr>
        <w:t xml:space="preserve"> 2 </w:t>
      </w:r>
      <w:r w:rsidRPr="008114C1">
        <w:rPr>
          <w:rFonts w:ascii="TH SarabunPSK" w:hAnsi="TH SarabunPSK" w:cs="TH SarabunPSK"/>
          <w:sz w:val="32"/>
          <w:szCs w:val="32"/>
          <w:cs/>
        </w:rPr>
        <w:t xml:space="preserve">โดยได้มีการนำเรื่องดังกล่าวเข้าพิจารณาในที่ประชุมคณะกรรมการประจำหลักสูตรเพื่อพิจารณาความเหมาะสมของอาจารย์ผู้สอนในแต่ละรายวิชาตามคุณวุฒิทางการศึกษา ความรู้ความสามารถ ความเชี่ยวชาญและงานวิจัยของอาจารย์ผู้สอนแต่ละท่าน </w:t>
      </w:r>
      <w:r w:rsidRPr="008114C1">
        <w:rPr>
          <w:rFonts w:ascii="TH SarabunPSK" w:hAnsi="TH SarabunPSK" w:cs="TH SarabunPSK"/>
          <w:sz w:val="32"/>
          <w:szCs w:val="32"/>
          <w:shd w:val="clear" w:color="auto" w:fill="F6F7F8"/>
          <w:cs/>
        </w:rPr>
        <w:t>(</w:t>
      </w:r>
      <w:hyperlink r:id="rId137" w:history="1">
        <w:r w:rsidR="009F4885" w:rsidRPr="006F78B1">
          <w:rPr>
            <w:rStyle w:val="af7"/>
            <w:rFonts w:ascii="TH SarabunPSK" w:hAnsi="TH SarabunPSK" w:cs="TH SarabunPSK" w:hint="cs"/>
            <w:sz w:val="32"/>
            <w:szCs w:val="32"/>
            <w:shd w:val="clear" w:color="auto" w:fill="F6F7F8"/>
            <w:cs/>
          </w:rPr>
          <w:t>ชพ.ปม.</w:t>
        </w:r>
        <w:r w:rsidR="009F4885" w:rsidRPr="006F78B1">
          <w:rPr>
            <w:rStyle w:val="af7"/>
            <w:rFonts w:ascii="TH SarabunPSK" w:hAnsi="TH SarabunPSK" w:cs="TH SarabunPSK"/>
            <w:sz w:val="32"/>
            <w:szCs w:val="32"/>
            <w:shd w:val="clear" w:color="auto" w:fill="F6F7F8"/>
          </w:rPr>
          <w:t xml:space="preserve">1.7 </w:t>
        </w:r>
        <w:r w:rsidR="009F4885" w:rsidRPr="006F78B1">
          <w:rPr>
            <w:rStyle w:val="af7"/>
            <w:rFonts w:ascii="TH SarabunPSK" w:hAnsi="TH SarabunPSK" w:cs="TH SarabunPSK"/>
            <w:sz w:val="32"/>
            <w:szCs w:val="32"/>
            <w:shd w:val="clear" w:color="auto" w:fill="F6F7F8"/>
            <w:cs/>
          </w:rPr>
          <w:t xml:space="preserve">รายงานการครั้งที่ </w:t>
        </w:r>
        <w:r w:rsidR="009F4885" w:rsidRPr="006F78B1">
          <w:rPr>
            <w:rStyle w:val="af7"/>
            <w:rFonts w:ascii="TH SarabunPSK" w:hAnsi="TH SarabunPSK" w:cs="TH SarabunPSK"/>
            <w:sz w:val="32"/>
            <w:szCs w:val="32"/>
            <w:shd w:val="clear" w:color="auto" w:fill="F6F7F8"/>
          </w:rPr>
          <w:t>4/2557</w:t>
        </w:r>
      </w:hyperlink>
      <w:r w:rsidRPr="006F78B1">
        <w:rPr>
          <w:rFonts w:ascii="TH SarabunPSK" w:hAnsi="TH SarabunPSK" w:cs="TH SarabunPSK"/>
          <w:sz w:val="32"/>
          <w:szCs w:val="32"/>
          <w:shd w:val="clear" w:color="auto" w:fill="F6F7F8"/>
        </w:rPr>
        <w:t>)</w:t>
      </w:r>
    </w:p>
    <w:p w:rsidR="00A51726" w:rsidRPr="008114C1" w:rsidRDefault="003B0360" w:rsidP="00A51726">
      <w:pPr>
        <w:ind w:firstLine="567"/>
        <w:jc w:val="both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8114C1">
        <w:rPr>
          <w:rFonts w:ascii="TH SarabunPSK" w:hAnsi="TH SarabunPSK" w:cs="TH SarabunPSK" w:hint="cs"/>
          <w:sz w:val="32"/>
          <w:szCs w:val="32"/>
          <w:cs/>
        </w:rPr>
        <w:t>โดย</w:t>
      </w:r>
      <w:r w:rsidR="00A51726" w:rsidRPr="008114C1">
        <w:rPr>
          <w:rFonts w:ascii="TH SarabunPSK" w:hAnsi="TH SarabunPSK" w:cs="TH SarabunPSK"/>
          <w:sz w:val="32"/>
          <w:szCs w:val="32"/>
          <w:cs/>
        </w:rPr>
        <w:t>ก่อนเปิด</w:t>
      </w:r>
      <w:r w:rsidR="00A51726" w:rsidRPr="008114C1">
        <w:rPr>
          <w:rFonts w:ascii="TH SarabunPSK" w:hAnsi="TH SarabunPSK" w:cs="TH SarabunPSK" w:hint="cs"/>
          <w:sz w:val="32"/>
          <w:szCs w:val="32"/>
          <w:cs/>
        </w:rPr>
        <w:t>การศึกษา</w:t>
      </w:r>
      <w:r w:rsidR="00A51726" w:rsidRPr="008114C1">
        <w:rPr>
          <w:rFonts w:ascii="TH SarabunPSK" w:hAnsi="TH SarabunPSK" w:cs="TH SarabunPSK"/>
          <w:sz w:val="32"/>
          <w:szCs w:val="32"/>
          <w:cs/>
        </w:rPr>
        <w:t>ภาคการศึกษาคณะกรรมการ</w:t>
      </w:r>
      <w:r w:rsidR="00A51726" w:rsidRPr="008114C1">
        <w:rPr>
          <w:rFonts w:ascii="TH SarabunPSK" w:hAnsi="TH SarabunPSK" w:cs="TH SarabunPSK" w:hint="cs"/>
          <w:sz w:val="32"/>
          <w:szCs w:val="32"/>
          <w:cs/>
        </w:rPr>
        <w:t>ประจำ</w:t>
      </w:r>
      <w:r w:rsidR="00A51726" w:rsidRPr="008114C1">
        <w:rPr>
          <w:rFonts w:ascii="TH SarabunPSK" w:hAnsi="TH SarabunPSK" w:cs="TH SarabunPSK"/>
          <w:sz w:val="32"/>
          <w:szCs w:val="32"/>
          <w:cs/>
        </w:rPr>
        <w:t>หลักสูตรประชุม</w:t>
      </w:r>
      <w:r w:rsidR="00802301" w:rsidRPr="008114C1">
        <w:rPr>
          <w:rFonts w:ascii="TH SarabunPSK" w:hAnsi="TH SarabunPSK" w:cs="TH SarabunPSK" w:hint="cs"/>
          <w:sz w:val="32"/>
          <w:szCs w:val="32"/>
          <w:cs/>
        </w:rPr>
        <w:t xml:space="preserve">เพื่อ </w:t>
      </w:r>
      <w:r w:rsidR="00A51726" w:rsidRPr="008114C1">
        <w:rPr>
          <w:rFonts w:ascii="TH SarabunPSK" w:hAnsi="TH SarabunPSK" w:cs="TH SarabunPSK" w:hint="cs"/>
          <w:sz w:val="32"/>
          <w:szCs w:val="32"/>
          <w:cs/>
        </w:rPr>
        <w:t>หารือ</w:t>
      </w:r>
      <w:r w:rsidR="00A51726" w:rsidRPr="008114C1">
        <w:rPr>
          <w:rFonts w:ascii="TH SarabunPSK" w:hAnsi="TH SarabunPSK" w:cs="TH SarabunPSK"/>
          <w:sz w:val="32"/>
          <w:szCs w:val="32"/>
          <w:cs/>
        </w:rPr>
        <w:t xml:space="preserve"> วางแผนการจัดทำตรวจสอบ</w:t>
      </w:r>
      <w:r w:rsidR="00A51726" w:rsidRPr="008114C1">
        <w:rPr>
          <w:rFonts w:ascii="TH SarabunPSK" w:hAnsi="TH SarabunPSK" w:cs="TH SarabunPSK" w:hint="cs"/>
          <w:sz w:val="32"/>
          <w:szCs w:val="32"/>
          <w:cs/>
        </w:rPr>
        <w:t>และติดตาม</w:t>
      </w:r>
      <w:r w:rsidR="00A51726" w:rsidRPr="008114C1">
        <w:rPr>
          <w:rFonts w:ascii="TH SarabunPSK" w:hAnsi="TH SarabunPSK" w:cs="TH SarabunPSK"/>
          <w:sz w:val="32"/>
          <w:szCs w:val="32"/>
          <w:cs/>
        </w:rPr>
        <w:t>มคอ.</w:t>
      </w:r>
      <w:r w:rsidR="00A51726" w:rsidRPr="008114C1">
        <w:rPr>
          <w:rFonts w:ascii="TH SarabunPSK" w:hAnsi="TH SarabunPSK" w:cs="TH SarabunPSK"/>
          <w:sz w:val="32"/>
          <w:szCs w:val="32"/>
        </w:rPr>
        <w:t xml:space="preserve">3 </w:t>
      </w:r>
      <w:r w:rsidR="00A51726" w:rsidRPr="008114C1">
        <w:rPr>
          <w:rFonts w:ascii="TH SarabunPSK" w:hAnsi="TH SarabunPSK" w:cs="TH SarabunPSK"/>
          <w:sz w:val="32"/>
          <w:szCs w:val="32"/>
          <w:cs/>
        </w:rPr>
        <w:t>และ มคอ.</w:t>
      </w:r>
      <w:r w:rsidR="00A51726" w:rsidRPr="008114C1">
        <w:rPr>
          <w:rFonts w:ascii="TH SarabunPSK" w:hAnsi="TH SarabunPSK" w:cs="TH SarabunPSK"/>
          <w:sz w:val="32"/>
          <w:szCs w:val="32"/>
        </w:rPr>
        <w:t xml:space="preserve">4 </w:t>
      </w:r>
      <w:r w:rsidR="00A51726" w:rsidRPr="008114C1">
        <w:rPr>
          <w:rFonts w:ascii="TH SarabunPSK" w:hAnsi="TH SarabunPSK" w:cs="TH SarabunPSK"/>
          <w:sz w:val="32"/>
          <w:szCs w:val="32"/>
          <w:cs/>
        </w:rPr>
        <w:t>คณะกรรมการ</w:t>
      </w:r>
      <w:r w:rsidR="00A51726" w:rsidRPr="008114C1">
        <w:rPr>
          <w:rFonts w:ascii="TH SarabunPSK" w:hAnsi="TH SarabunPSK" w:cs="TH SarabunPSK" w:hint="cs"/>
          <w:sz w:val="32"/>
          <w:szCs w:val="32"/>
          <w:cs/>
        </w:rPr>
        <w:t xml:space="preserve">ประจำหลักสูตร </w:t>
      </w:r>
      <w:r w:rsidR="00A51726" w:rsidRPr="008114C1">
        <w:rPr>
          <w:rFonts w:ascii="TH SarabunPSK" w:hAnsi="TH SarabunPSK" w:cs="TH SarabunPSK"/>
          <w:sz w:val="32"/>
          <w:szCs w:val="32"/>
          <w:cs/>
        </w:rPr>
        <w:t>ได้กำหนดให้อาจารย์ผู้สอนส่ง มคอ.</w:t>
      </w:r>
      <w:r w:rsidR="00A51726" w:rsidRPr="008114C1">
        <w:rPr>
          <w:rFonts w:ascii="TH SarabunPSK" w:hAnsi="TH SarabunPSK" w:cs="TH SarabunPSK"/>
          <w:sz w:val="32"/>
          <w:szCs w:val="32"/>
        </w:rPr>
        <w:t xml:space="preserve">3 </w:t>
      </w:r>
      <w:r w:rsidR="00A51726" w:rsidRPr="008114C1">
        <w:rPr>
          <w:rFonts w:ascii="TH SarabunPSK" w:hAnsi="TH SarabunPSK" w:cs="TH SarabunPSK"/>
          <w:sz w:val="32"/>
          <w:szCs w:val="32"/>
          <w:cs/>
        </w:rPr>
        <w:t>และมคอ.</w:t>
      </w:r>
      <w:r w:rsidR="00A51726" w:rsidRPr="008114C1">
        <w:rPr>
          <w:rFonts w:ascii="TH SarabunPSK" w:hAnsi="TH SarabunPSK" w:cs="TH SarabunPSK"/>
          <w:sz w:val="32"/>
          <w:szCs w:val="32"/>
        </w:rPr>
        <w:t xml:space="preserve">4 </w:t>
      </w:r>
      <w:r w:rsidR="00A51726" w:rsidRPr="008114C1">
        <w:rPr>
          <w:rFonts w:ascii="TH SarabunPSK" w:hAnsi="TH SarabunPSK" w:cs="TH SarabunPSK"/>
          <w:sz w:val="32"/>
          <w:szCs w:val="32"/>
          <w:cs/>
        </w:rPr>
        <w:t>ตามระยะเวลาที่กำหนด โดยกำหนดเป็นข้อตกลงในแบบฟอร์มข้อตกลงภาระงานและพฤติกรรมการปฏิบัติราชการ (</w:t>
      </w:r>
      <w:r w:rsidR="00A51726" w:rsidRPr="008114C1">
        <w:rPr>
          <w:rFonts w:ascii="TH SarabunPSK" w:hAnsi="TH SarabunPSK" w:cs="TH SarabunPSK"/>
          <w:sz w:val="32"/>
          <w:szCs w:val="32"/>
        </w:rPr>
        <w:t xml:space="preserve">Term of Reference : TOR) </w:t>
      </w:r>
      <w:r w:rsidR="00A51726" w:rsidRPr="008114C1">
        <w:rPr>
          <w:rFonts w:ascii="TH SarabunPSK" w:hAnsi="TH SarabunPSK" w:cs="TH SarabunPSK"/>
          <w:sz w:val="32"/>
          <w:szCs w:val="32"/>
          <w:cs/>
        </w:rPr>
        <w:t>เพื่อประกอบการพิจารณาการเลื่อนขั้นเงินเดือน</w:t>
      </w:r>
      <w:r w:rsidR="00EA0B96" w:rsidRPr="008114C1">
        <w:rPr>
          <w:rFonts w:ascii="TH SarabunPSK" w:hAnsi="TH SarabunPSK" w:cs="TH SarabunPSK" w:hint="cs"/>
          <w:sz w:val="32"/>
          <w:szCs w:val="32"/>
          <w:cs/>
        </w:rPr>
        <w:t>และเมื่อสิ้นการเรียนการในแต่ละภาคการศึกษา คณะกรรมการประจำหลักสูตรได้มีการประชุม เพื่อให้อาจารย์แต่ละท่านได้รายงานผลการสอน รวมทั้งตรวจสอบและติดตาม มคอ.</w:t>
      </w:r>
      <w:r w:rsidR="00EA0B96" w:rsidRPr="008114C1">
        <w:rPr>
          <w:rFonts w:ascii="TH SarabunPSK" w:hAnsi="TH SarabunPSK" w:cs="TH SarabunPSK"/>
          <w:sz w:val="32"/>
          <w:szCs w:val="32"/>
        </w:rPr>
        <w:t>5</w:t>
      </w:r>
      <w:r w:rsidR="00EA0B96" w:rsidRPr="008114C1">
        <w:rPr>
          <w:rFonts w:ascii="TH SarabunPSK" w:hAnsi="TH SarabunPSK" w:cs="TH SarabunPSK" w:hint="cs"/>
          <w:sz w:val="32"/>
          <w:szCs w:val="32"/>
          <w:cs/>
        </w:rPr>
        <w:t xml:space="preserve"> และ มคอ.</w:t>
      </w:r>
      <w:r w:rsidR="00EA0B96" w:rsidRPr="008114C1">
        <w:rPr>
          <w:rFonts w:ascii="TH SarabunPSK" w:hAnsi="TH SarabunPSK" w:cs="TH SarabunPSK"/>
          <w:sz w:val="32"/>
          <w:szCs w:val="32"/>
        </w:rPr>
        <w:t xml:space="preserve">6 </w:t>
      </w:r>
      <w:r w:rsidR="00EA0B96" w:rsidRPr="008114C1">
        <w:rPr>
          <w:rFonts w:ascii="TH SarabunPSK" w:hAnsi="TH SarabunPSK" w:cs="TH SarabunPSK" w:hint="cs"/>
          <w:sz w:val="32"/>
          <w:szCs w:val="32"/>
          <w:cs/>
        </w:rPr>
        <w:t>เพื่อนำมาปรับปรุง วางแผนศึกษาในภาค</w:t>
      </w:r>
      <w:r w:rsidR="004E605B" w:rsidRPr="008114C1">
        <w:rPr>
          <w:rFonts w:ascii="TH SarabunPSK" w:hAnsi="TH SarabunPSK" w:cs="TH SarabunPSK" w:hint="cs"/>
          <w:sz w:val="32"/>
          <w:szCs w:val="32"/>
          <w:cs/>
        </w:rPr>
        <w:t>การศึกษา</w:t>
      </w:r>
      <w:r w:rsidR="00EA0B96" w:rsidRPr="008114C1">
        <w:rPr>
          <w:rFonts w:ascii="TH SarabunPSK" w:hAnsi="TH SarabunPSK" w:cs="TH SarabunPSK" w:hint="cs"/>
          <w:sz w:val="32"/>
          <w:szCs w:val="32"/>
          <w:cs/>
        </w:rPr>
        <w:t>ถัดไ</w:t>
      </w:r>
      <w:r w:rsidR="004E605B" w:rsidRPr="008114C1">
        <w:rPr>
          <w:rFonts w:ascii="TH SarabunPSK" w:hAnsi="TH SarabunPSK" w:cs="TH SarabunPSK" w:hint="cs"/>
          <w:sz w:val="32"/>
          <w:szCs w:val="32"/>
          <w:cs/>
        </w:rPr>
        <w:t>ป</w:t>
      </w:r>
      <w:r w:rsidR="00802301" w:rsidRPr="006B1BEB">
        <w:rPr>
          <w:rFonts w:ascii="TH SarabunPSK" w:hAnsi="TH SarabunPSK" w:cs="TH SarabunPSK"/>
          <w:sz w:val="32"/>
          <w:szCs w:val="32"/>
          <w:cs/>
        </w:rPr>
        <w:t>(</w:t>
      </w:r>
      <w:hyperlink r:id="rId138" w:history="1">
        <w:r w:rsidR="009F4885" w:rsidRPr="006B1BEB">
          <w:rPr>
            <w:rStyle w:val="af7"/>
            <w:rFonts w:ascii="TH SarabunPSK" w:hAnsi="TH SarabunPSK" w:cs="TH SarabunPSK" w:hint="cs"/>
            <w:sz w:val="32"/>
            <w:szCs w:val="32"/>
            <w:cs/>
          </w:rPr>
          <w:t>ชพ.ปม.</w:t>
        </w:r>
        <w:r w:rsidR="009F4885" w:rsidRPr="006B1BEB">
          <w:rPr>
            <w:rStyle w:val="af7"/>
            <w:rFonts w:ascii="TH SarabunPSK" w:hAnsi="TH SarabunPSK" w:cs="TH SarabunPSK"/>
            <w:sz w:val="32"/>
            <w:szCs w:val="32"/>
          </w:rPr>
          <w:t xml:space="preserve">1.5 </w:t>
        </w:r>
        <w:r w:rsidR="009F4885" w:rsidRPr="006B1BEB">
          <w:rPr>
            <w:rStyle w:val="af7"/>
            <w:rFonts w:ascii="TH SarabunPSK" w:hAnsi="TH SarabunPSK" w:cs="TH SarabunPSK"/>
            <w:sz w:val="32"/>
            <w:szCs w:val="32"/>
            <w:cs/>
          </w:rPr>
          <w:t xml:space="preserve">รายงานการครั้งที่ </w:t>
        </w:r>
        <w:r w:rsidR="00802301" w:rsidRPr="006B1BEB">
          <w:rPr>
            <w:rStyle w:val="af7"/>
            <w:rFonts w:ascii="TH SarabunPSK" w:hAnsi="TH SarabunPSK" w:cs="TH SarabunPSK"/>
            <w:sz w:val="32"/>
            <w:szCs w:val="32"/>
          </w:rPr>
          <w:t>2/2557</w:t>
        </w:r>
      </w:hyperlink>
      <w:r w:rsidR="00802301" w:rsidRPr="006B1BEB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hyperlink r:id="rId139" w:history="1">
        <w:r w:rsidR="009F4885" w:rsidRPr="006B1BEB">
          <w:rPr>
            <w:rStyle w:val="af7"/>
            <w:rFonts w:ascii="TH SarabunPSK" w:hAnsi="TH SarabunPSK" w:cs="TH SarabunPSK" w:hint="cs"/>
            <w:sz w:val="32"/>
            <w:szCs w:val="32"/>
            <w:cs/>
          </w:rPr>
          <w:t>ชพ.ปม.</w:t>
        </w:r>
        <w:r w:rsidR="009F4885" w:rsidRPr="006B1BEB">
          <w:rPr>
            <w:rStyle w:val="af7"/>
            <w:rFonts w:ascii="TH SarabunPSK" w:hAnsi="TH SarabunPSK" w:cs="TH SarabunPSK"/>
            <w:sz w:val="32"/>
            <w:szCs w:val="32"/>
          </w:rPr>
          <w:t xml:space="preserve">1.7 </w:t>
        </w:r>
        <w:r w:rsidR="009F4885" w:rsidRPr="006B1BEB">
          <w:rPr>
            <w:rStyle w:val="af7"/>
            <w:rFonts w:ascii="TH SarabunPSK" w:hAnsi="TH SarabunPSK" w:cs="TH SarabunPSK"/>
            <w:sz w:val="32"/>
            <w:szCs w:val="32"/>
            <w:cs/>
          </w:rPr>
          <w:t xml:space="preserve">รายงานการครั้งที่ </w:t>
        </w:r>
        <w:r w:rsidR="009F4885" w:rsidRPr="006B1BEB">
          <w:rPr>
            <w:rStyle w:val="af7"/>
            <w:rFonts w:ascii="TH SarabunPSK" w:hAnsi="TH SarabunPSK" w:cs="TH SarabunPSK"/>
            <w:sz w:val="32"/>
            <w:szCs w:val="32"/>
          </w:rPr>
          <w:t>4/2557</w:t>
        </w:r>
        <w:r w:rsidR="00802301" w:rsidRPr="006B1BEB">
          <w:rPr>
            <w:rStyle w:val="af7"/>
            <w:rFonts w:ascii="TH SarabunPSK" w:hAnsi="TH SarabunPSK" w:cs="TH SarabunPSK"/>
            <w:sz w:val="32"/>
            <w:szCs w:val="32"/>
          </w:rPr>
          <w:t>)</w:t>
        </w:r>
      </w:hyperlink>
    </w:p>
    <w:p w:rsidR="00B00AA1" w:rsidRPr="00FD21E4" w:rsidRDefault="00B00AA1" w:rsidP="00B00AA1">
      <w:pPr>
        <w:ind w:firstLine="709"/>
        <w:jc w:val="thaiDistribute"/>
        <w:rPr>
          <w:rFonts w:ascii="TH SarabunPSK" w:hAnsi="TH SarabunPSK" w:cs="TH SarabunPSK"/>
          <w:sz w:val="16"/>
          <w:szCs w:val="16"/>
          <w:cs/>
        </w:rPr>
      </w:pPr>
    </w:p>
    <w:p w:rsidR="00B07E67" w:rsidRPr="008114C1" w:rsidRDefault="00B07E67" w:rsidP="00B2623F">
      <w:pPr>
        <w:pStyle w:val="a6"/>
        <w:numPr>
          <w:ilvl w:val="0"/>
          <w:numId w:val="11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8114C1">
        <w:rPr>
          <w:rFonts w:ascii="TH SarabunPSK" w:hAnsi="TH SarabunPSK" w:cs="TH SarabunPSK"/>
          <w:sz w:val="32"/>
          <w:szCs w:val="32"/>
          <w:cs/>
        </w:rPr>
        <w:t>การจัดการเรียนการสอนในระดับปริญญาตรีที่มีการบูรณาการกับการวิจัย การบริการวิชาการทางสังคม และการทำนุบำรุงศิลปะและวัฒนธรรม</w:t>
      </w:r>
    </w:p>
    <w:p w:rsidR="00602EB9" w:rsidRPr="008114C1" w:rsidRDefault="00602EB9" w:rsidP="00602EB9">
      <w:pPr>
        <w:ind w:firstLine="709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114C1">
        <w:rPr>
          <w:rFonts w:ascii="TH SarabunPSK" w:hAnsi="TH SarabunPSK" w:cs="TH SarabunPSK" w:hint="cs"/>
          <w:sz w:val="32"/>
          <w:szCs w:val="32"/>
          <w:cs/>
        </w:rPr>
        <w:t>หลักสูตรวิทยาศาสตรบัณฑิต สาขาวิชาการประมง ได้ดำเนินการตาม</w:t>
      </w:r>
      <w:r w:rsidR="003B0360" w:rsidRPr="008114C1">
        <w:rPr>
          <w:rFonts w:ascii="TH SarabunPSK" w:hAnsi="TH SarabunPSK" w:cs="TH SarabunPSK" w:hint="cs"/>
          <w:sz w:val="32"/>
          <w:szCs w:val="32"/>
          <w:cs/>
        </w:rPr>
        <w:t xml:space="preserve">เกณฑ์มาตรฐานคุณวุฒิอุดมศึกษา </w:t>
      </w:r>
      <w:r w:rsidR="003B0360" w:rsidRPr="008114C1">
        <w:rPr>
          <w:rFonts w:ascii="TH SarabunPSK" w:hAnsi="TH SarabunPSK" w:cs="TH SarabunPSK"/>
          <w:sz w:val="32"/>
          <w:szCs w:val="32"/>
        </w:rPr>
        <w:t>(TQF)</w:t>
      </w:r>
      <w:r w:rsidRPr="008114C1">
        <w:rPr>
          <w:rFonts w:ascii="TH SarabunPSK" w:hAnsi="TH SarabunPSK" w:cs="TH SarabunPSK" w:hint="cs"/>
          <w:sz w:val="32"/>
          <w:szCs w:val="32"/>
          <w:cs/>
        </w:rPr>
        <w:t xml:space="preserve"> ในการที่ให้อาจารย์ประจำหลักสูตรและอาจารย์ผู้สอนในรายวิชาต่างๆ นั้น จะต้องระบุการจัดทำการบูรณาการงานวิจัย งานบริการวิชาการแก่สังคม และการทำนุบำรุงศิลปะและวัฒนธรรม รวมทั้งงานด้านการอนุรักษ์ทรัพยากรธรรมชาติและสิ่งแวดล้อม ไว้ในรายละเอียดของวิชา (มคอ.3) และรายละเอียดของประสบการณ์ภาคสนาม (มคอ.4) และเมื่อสิ้นสุดการเรียนการสอน ให้อาจารย์ผู้สอนต้องจัดทำรายงานผลการดำเนินการของรายวิชา (มคอ.5) และรายงานผลการดำเนินการของประสบการณ์ ภาคสนาม (มคอ.6) โดยใน</w:t>
      </w:r>
      <w:r w:rsidRPr="008114C1">
        <w:rPr>
          <w:rFonts w:ascii="TH SarabunPSK" w:hAnsi="TH SarabunPSK" w:cs="TH SarabunPSK" w:hint="cs"/>
          <w:sz w:val="32"/>
          <w:szCs w:val="32"/>
          <w:cs/>
        </w:rPr>
        <w:lastRenderedPageBreak/>
        <w:t>รายละเอียดจะต้องระบุถึงหัวข้อหรือบทเรียนในเรื่องต่างๆ ดังกล่าวที่มีการนำไปบูรณาการ รวมทั้งผลสัมฤทธิ์ที่เกิดขึ้น</w:t>
      </w:r>
    </w:p>
    <w:p w:rsidR="00602EB9" w:rsidRPr="008114C1" w:rsidRDefault="00602EB9" w:rsidP="00602EB9">
      <w:pPr>
        <w:ind w:firstLine="709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114C1">
        <w:rPr>
          <w:rFonts w:ascii="TH SarabunPSK" w:hAnsi="TH SarabunPSK" w:cs="TH SarabunPSK" w:hint="cs"/>
          <w:sz w:val="32"/>
          <w:szCs w:val="32"/>
          <w:cs/>
        </w:rPr>
        <w:t xml:space="preserve">นอกจากนั้นในที่ประชุมคณะกรรมการประจำหลักสูตร ยังได้มีการกำหนดให้เมื่อสิ้นสุดการเรียนการสอนในแต่ละภาคการศึกษา รวมทั้งปีการศึกษาจะต้องมีการประชุม เพื่อรายงาน ติดตาม และประเมินผลการบูรณาการงานวิจัย งานบริการวิชาการแก่สังคม และงานทำนุบำรุงศิลปะและวัฒนธรรม รวมทั้งงานด้านการอนุรักษ์ทรัพยากรธรรมชาติและสิ่งแวดล้อม เพื่อการปรับปรุงรายละเอียดของวิชาให้บรรลุเป้าหมายตามหลักสูตร และเพื่อการปรับปรุงหลักสูตรต่อไป </w:t>
      </w:r>
    </w:p>
    <w:p w:rsidR="00602EB9" w:rsidRPr="002164EB" w:rsidRDefault="00602EB9" w:rsidP="00602EB9">
      <w:pPr>
        <w:ind w:firstLine="709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114C1">
        <w:rPr>
          <w:rFonts w:ascii="TH SarabunPSK" w:hAnsi="TH SarabunPSK" w:cs="TH SarabunPSK" w:hint="cs"/>
          <w:sz w:val="32"/>
          <w:szCs w:val="32"/>
          <w:cs/>
        </w:rPr>
        <w:t>อาจารย์ประจำหลักสูตร และอาจารย์ผู้สอนรายวิชาต่างๆ ที่มีการบูรณาการงานวิจัย งานบริการวิชาการแก่สังคม และงานทำนุบำรุงศิลปะและวัฒนธรรม รวมทั้งงานด้านการอนุรักษ์ทรัพยากรธรรมชาติและสิ่งแวดล้อม ที่ระบุไว้ในรายละเอียดของวิชา (มคอ.3) และรายละเอียดของประสบการณ์ภาคสนาม (มคอ.4)</w:t>
      </w:r>
      <w:r w:rsidRPr="005D4512"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="00523BF9">
        <w:rPr>
          <w:rFonts w:ascii="TH SarabunPSK" w:hAnsi="TH SarabunPSK" w:cs="TH SarabunPSK"/>
          <w:sz w:val="32"/>
          <w:szCs w:val="32"/>
        </w:rPr>
        <w:t>8</w:t>
      </w:r>
      <w:r w:rsidRPr="005D4512">
        <w:rPr>
          <w:rFonts w:ascii="TH SarabunPSK" w:hAnsi="TH SarabunPSK" w:cs="TH SarabunPSK" w:hint="cs"/>
          <w:sz w:val="32"/>
          <w:szCs w:val="32"/>
          <w:cs/>
        </w:rPr>
        <w:t>วิชา</w:t>
      </w:r>
      <w:r w:rsidR="00575838">
        <w:rPr>
          <w:rFonts w:ascii="TH SarabunPSK" w:hAnsi="TH SarabunPSK" w:cs="TH SarabunPSK" w:hint="cs"/>
          <w:sz w:val="32"/>
          <w:szCs w:val="32"/>
          <w:cs/>
        </w:rPr>
        <w:t>ได้แก่</w:t>
      </w:r>
      <w:r w:rsidRPr="008114C1">
        <w:rPr>
          <w:rFonts w:ascii="TH SarabunPSK" w:hAnsi="TH SarabunPSK" w:cs="TH SarabunPSK" w:hint="cs"/>
          <w:sz w:val="32"/>
          <w:szCs w:val="32"/>
          <w:cs/>
        </w:rPr>
        <w:t xml:space="preserve"> รายวิชา จป 112 สมุทรศาสตร์เบื้องต้นเพื่อการประมง  </w:t>
      </w:r>
      <w:r w:rsidR="00610AF7" w:rsidRPr="008114C1">
        <w:rPr>
          <w:rFonts w:ascii="TH SarabunPSK" w:hAnsi="TH SarabunPSK" w:cs="TH SarabunPSK" w:hint="cs"/>
          <w:sz w:val="32"/>
          <w:szCs w:val="32"/>
          <w:cs/>
        </w:rPr>
        <w:t>ราย</w:t>
      </w:r>
      <w:r w:rsidRPr="008114C1">
        <w:rPr>
          <w:rFonts w:ascii="TH SarabunPSK" w:hAnsi="TH SarabunPSK" w:cs="TH SarabunPSK" w:hint="cs"/>
          <w:sz w:val="32"/>
          <w:szCs w:val="32"/>
          <w:cs/>
        </w:rPr>
        <w:t xml:space="preserve">วิชา พล 441 ระเบียบวิธีวิจัยและสารสนเทศทางการประมง  </w:t>
      </w:r>
      <w:r w:rsidR="00610AF7" w:rsidRPr="008114C1">
        <w:rPr>
          <w:rFonts w:ascii="TH SarabunPSK" w:hAnsi="TH SarabunPSK" w:cs="TH SarabunPSK" w:hint="cs"/>
          <w:sz w:val="32"/>
          <w:szCs w:val="32"/>
          <w:cs/>
        </w:rPr>
        <w:t>ราย</w:t>
      </w:r>
      <w:r w:rsidRPr="008114C1">
        <w:rPr>
          <w:rFonts w:ascii="TH SarabunPSK" w:hAnsi="TH SarabunPSK" w:cs="TH SarabunPSK" w:hint="cs"/>
          <w:sz w:val="32"/>
          <w:szCs w:val="32"/>
          <w:cs/>
        </w:rPr>
        <w:t xml:space="preserve">วิชา พล 321 การเพาะเลี้ยงสัตว์น้ำชายฝั่ง  </w:t>
      </w:r>
      <w:r w:rsidR="00610AF7" w:rsidRPr="008114C1">
        <w:rPr>
          <w:rFonts w:ascii="TH SarabunPSK" w:hAnsi="TH SarabunPSK" w:cs="TH SarabunPSK" w:hint="cs"/>
          <w:sz w:val="32"/>
          <w:szCs w:val="32"/>
          <w:cs/>
        </w:rPr>
        <w:t>ราย</w:t>
      </w:r>
      <w:r w:rsidRPr="008114C1">
        <w:rPr>
          <w:rFonts w:ascii="TH SarabunPSK" w:hAnsi="TH SarabunPSK" w:cs="TH SarabunPSK" w:hint="cs"/>
          <w:sz w:val="32"/>
          <w:szCs w:val="32"/>
          <w:cs/>
        </w:rPr>
        <w:t xml:space="preserve">วิชา พล 421 หลักการเพาะเลี้ยงกุ้ง  </w:t>
      </w:r>
      <w:r w:rsidR="00610AF7" w:rsidRPr="008114C1">
        <w:rPr>
          <w:rFonts w:ascii="TH SarabunPSK" w:hAnsi="TH SarabunPSK" w:cs="TH SarabunPSK" w:hint="cs"/>
          <w:sz w:val="32"/>
          <w:szCs w:val="32"/>
          <w:cs/>
        </w:rPr>
        <w:t>ราย</w:t>
      </w:r>
      <w:r w:rsidRPr="008114C1">
        <w:rPr>
          <w:rFonts w:ascii="TH SarabunPSK" w:hAnsi="TH SarabunPSK" w:cs="TH SarabunPSK" w:hint="cs"/>
          <w:sz w:val="32"/>
          <w:szCs w:val="32"/>
          <w:cs/>
        </w:rPr>
        <w:t xml:space="preserve">วิชา พล 499 สัมมนา </w:t>
      </w:r>
      <w:r w:rsidR="00610AF7" w:rsidRPr="008114C1">
        <w:rPr>
          <w:rFonts w:ascii="TH SarabunPSK" w:hAnsi="TH SarabunPSK" w:cs="TH SarabunPSK" w:hint="cs"/>
          <w:sz w:val="32"/>
          <w:szCs w:val="32"/>
          <w:cs/>
        </w:rPr>
        <w:t>รายวิชา พล</w:t>
      </w:r>
      <w:r w:rsidR="00610AF7" w:rsidRPr="008114C1">
        <w:rPr>
          <w:rFonts w:ascii="TH SarabunPSK" w:hAnsi="TH SarabunPSK" w:cs="TH SarabunPSK"/>
          <w:sz w:val="32"/>
          <w:szCs w:val="32"/>
        </w:rPr>
        <w:t>221</w:t>
      </w:r>
      <w:r w:rsidR="00610AF7" w:rsidRPr="008114C1">
        <w:rPr>
          <w:rFonts w:ascii="TH SarabunPSK" w:hAnsi="TH SarabunPSK" w:cs="TH SarabunPSK" w:hint="cs"/>
          <w:sz w:val="32"/>
          <w:szCs w:val="32"/>
          <w:cs/>
        </w:rPr>
        <w:t xml:space="preserve"> หลักการเพาะเลี้ยงสัตว์น้ำเบื้องต้น</w:t>
      </w:r>
      <w:r w:rsidR="00575838">
        <w:rPr>
          <w:rFonts w:ascii="TH SarabunPSK" w:hAnsi="TH SarabunPSK" w:cs="TH SarabunPSK" w:hint="cs"/>
          <w:sz w:val="32"/>
          <w:szCs w:val="32"/>
          <w:cs/>
        </w:rPr>
        <w:t xml:space="preserve">  รายวิชา</w:t>
      </w:r>
      <w:r w:rsidR="002164EB">
        <w:rPr>
          <w:rFonts w:ascii="TH SarabunPSK" w:hAnsi="TH SarabunPSK" w:cs="TH SarabunPSK" w:hint="cs"/>
          <w:sz w:val="32"/>
          <w:szCs w:val="32"/>
          <w:cs/>
        </w:rPr>
        <w:t>พล</w:t>
      </w:r>
      <w:r w:rsidR="002164EB">
        <w:rPr>
          <w:rFonts w:ascii="TH SarabunPSK" w:hAnsi="TH SarabunPSK" w:cs="TH SarabunPSK"/>
          <w:sz w:val="32"/>
          <w:szCs w:val="32"/>
        </w:rPr>
        <w:t>312</w:t>
      </w:r>
      <w:r w:rsidR="002164EB">
        <w:rPr>
          <w:rFonts w:ascii="TH SarabunPSK" w:hAnsi="TH SarabunPSK" w:cs="TH SarabunPSK" w:hint="cs"/>
          <w:sz w:val="32"/>
          <w:szCs w:val="32"/>
          <w:cs/>
        </w:rPr>
        <w:t xml:space="preserve"> คุณภาพน้ำสำหรับการเพาะเลี้ยงสัตว์น้ำ และ </w:t>
      </w:r>
      <w:r w:rsidR="00523BF9">
        <w:rPr>
          <w:rFonts w:ascii="TH SarabunPSK" w:hAnsi="TH SarabunPSK" w:cs="TH SarabunPSK" w:hint="cs"/>
          <w:sz w:val="32"/>
          <w:szCs w:val="32"/>
          <w:cs/>
        </w:rPr>
        <w:t xml:space="preserve">รายวิชา </w:t>
      </w:r>
      <w:r w:rsidR="002164EB">
        <w:rPr>
          <w:rFonts w:ascii="TH SarabunPSK" w:hAnsi="TH SarabunPSK" w:cs="TH SarabunPSK" w:hint="cs"/>
          <w:sz w:val="32"/>
          <w:szCs w:val="32"/>
          <w:cs/>
        </w:rPr>
        <w:t>พล</w:t>
      </w:r>
      <w:r w:rsidR="002164EB">
        <w:rPr>
          <w:rFonts w:ascii="TH SarabunPSK" w:hAnsi="TH SarabunPSK" w:cs="TH SarabunPSK"/>
          <w:sz w:val="32"/>
          <w:szCs w:val="32"/>
        </w:rPr>
        <w:t>331</w:t>
      </w:r>
      <w:r w:rsidR="002164EB">
        <w:rPr>
          <w:rFonts w:ascii="TH SarabunPSK" w:hAnsi="TH SarabunPSK" w:cs="TH SarabunPSK" w:hint="cs"/>
          <w:sz w:val="32"/>
          <w:szCs w:val="32"/>
          <w:cs/>
        </w:rPr>
        <w:t xml:space="preserve"> โภชนศาสตร์สัตว์น้ำ</w:t>
      </w:r>
    </w:p>
    <w:p w:rsidR="00602EB9" w:rsidRPr="008114C1" w:rsidRDefault="00602EB9" w:rsidP="00602EB9">
      <w:pPr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8114C1">
        <w:rPr>
          <w:rFonts w:ascii="TH SarabunPSK" w:hAnsi="TH SarabunPSK" w:cs="TH SarabunPSK" w:hint="cs"/>
          <w:sz w:val="32"/>
          <w:szCs w:val="32"/>
          <w:cs/>
        </w:rPr>
        <w:t>โดยมีรายละเอียดของการบูรณาการงานวิจัยเข้ากับการเรียนการสอนจำแนกตามรายวิชาต่างๆ ดังนี้</w:t>
      </w:r>
    </w:p>
    <w:p w:rsidR="00602EB9" w:rsidRPr="008114C1" w:rsidRDefault="00602EB9" w:rsidP="00602EB9">
      <w:pPr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8114C1">
        <w:rPr>
          <w:rFonts w:ascii="TH SarabunPSK" w:hAnsi="TH SarabunPSK" w:cs="TH SarabunPSK" w:hint="cs"/>
          <w:sz w:val="32"/>
          <w:szCs w:val="32"/>
          <w:cs/>
        </w:rPr>
        <w:t xml:space="preserve">1. วิชา พล 321 การเพาะเลี้ยงสัตว์น้ำชายฝั่ง </w:t>
      </w:r>
    </w:p>
    <w:p w:rsidR="00602EB9" w:rsidRPr="008114C1" w:rsidRDefault="00602EB9" w:rsidP="00602EB9">
      <w:pPr>
        <w:ind w:firstLine="1429"/>
        <w:jc w:val="thaiDistribute"/>
        <w:rPr>
          <w:rFonts w:ascii="TH SarabunPSK" w:hAnsi="TH SarabunPSK" w:cs="TH SarabunPSK"/>
          <w:sz w:val="32"/>
          <w:szCs w:val="32"/>
        </w:rPr>
      </w:pPr>
      <w:r w:rsidRPr="008114C1">
        <w:rPr>
          <w:rFonts w:ascii="TH SarabunPSK" w:hAnsi="TH SarabunPSK" w:cs="TH SarabunPSK" w:hint="cs"/>
          <w:sz w:val="32"/>
          <w:szCs w:val="32"/>
          <w:cs/>
        </w:rPr>
        <w:t>ได้นำผลงานวิจัย เรื่อง แนวทางการฟื้นฟูและการจัดการการใช้ประโยชน์ทรัพยากรปูม้าอย่างยั่งยืนโดยชุมชนท้องถิ่นมีส่วนร่วม บริเวณอ่าวละแม จังหวัดชุมพรมาเป็นตัวอย่างในการเรียนการสอนในหัวข้อเรื่อง ชีววิทยาของปูม้าในพื้นที่อำเภอละแมโดยมาบรรจุไว้ใน บทการเพาะเลี้ยงปูม้าและปูทะเล</w:t>
      </w:r>
    </w:p>
    <w:p w:rsidR="00602EB9" w:rsidRPr="008114C1" w:rsidRDefault="00602EB9" w:rsidP="00602EB9">
      <w:pPr>
        <w:ind w:firstLine="1429"/>
        <w:jc w:val="thaiDistribute"/>
        <w:rPr>
          <w:rFonts w:ascii="TH SarabunPSK" w:hAnsi="TH SarabunPSK" w:cs="TH SarabunPSK"/>
          <w:sz w:val="32"/>
          <w:szCs w:val="32"/>
        </w:rPr>
      </w:pPr>
      <w:r w:rsidRPr="008114C1">
        <w:rPr>
          <w:rFonts w:ascii="TH SarabunPSK" w:hAnsi="TH SarabunPSK" w:cs="TH SarabunPSK" w:hint="cs"/>
          <w:sz w:val="32"/>
          <w:szCs w:val="32"/>
          <w:cs/>
        </w:rPr>
        <w:t>ได้นำผลงานวิจัย เรื่องการผลิตสารปรับปรุงดินจากตะกอนเลนบ่อกุ้งมาเป็นตัวอย่างในการเรียนการสอนในหัวข้อเรื่อง ตะกอนเลนจากบ่อเลี้ยงกุ้งทะเล การบำบัดและการใช้ประโยชน์จากเลนบ่อเลี้ยงกุ้งทะเลเพื่อการเลี้ยงกุ้งชีวภาพ โดยมาบรรจุไว้ใน บทการเลี้ยงกุ้งทะเล</w:t>
      </w:r>
    </w:p>
    <w:p w:rsidR="00602EB9" w:rsidRPr="008114C1" w:rsidRDefault="00602EB9" w:rsidP="00602EB9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8114C1">
        <w:rPr>
          <w:rFonts w:ascii="TH SarabunPSK" w:hAnsi="TH SarabunPSK" w:cs="TH SarabunPSK" w:hint="cs"/>
          <w:sz w:val="32"/>
          <w:szCs w:val="32"/>
          <w:cs/>
        </w:rPr>
        <w:t>ได้นำผลงานวิจัย เรื่อง</w:t>
      </w:r>
      <w:r w:rsidRPr="008114C1">
        <w:rPr>
          <w:rFonts w:ascii="TH SarabunPSK" w:hAnsi="TH SarabunPSK" w:cs="TH SarabunPSK"/>
          <w:sz w:val="32"/>
          <w:szCs w:val="32"/>
          <w:cs/>
        </w:rPr>
        <w:t>การเพิ่มอัตราการรอดในการอนุบาลลูกปูม้าระยะวัยอ่อน</w:t>
      </w:r>
      <w:r w:rsidRPr="008114C1">
        <w:rPr>
          <w:rFonts w:ascii="TH SarabunPSK" w:hAnsi="TH SarabunPSK" w:cs="TH SarabunPSK" w:hint="cs"/>
          <w:sz w:val="32"/>
          <w:szCs w:val="32"/>
          <w:cs/>
        </w:rPr>
        <w:t xml:space="preserve"> มาเป็นตัวอย่างในการเรียนการสอนในหัวข้อเรื่องวิธีการเพิ่มอัตราการรอดของการอนุบาลลูกปูม้าในระยะวัยอ่อน โดยมาบรรจุไว้ใน บทการเพาะเลี้ยงปูม้าและปูทะเล</w:t>
      </w:r>
    </w:p>
    <w:p w:rsidR="00602EB9" w:rsidRPr="008114C1" w:rsidRDefault="00602EB9" w:rsidP="00602EB9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8114C1">
        <w:rPr>
          <w:rFonts w:ascii="TH SarabunPSK" w:hAnsi="TH SarabunPSK" w:cs="TH SarabunPSK" w:hint="cs"/>
          <w:sz w:val="32"/>
          <w:szCs w:val="32"/>
          <w:cs/>
        </w:rPr>
        <w:t>ได้นำผลงานวิจัย เรื่อง</w:t>
      </w:r>
      <w:r w:rsidRPr="008114C1">
        <w:rPr>
          <w:rFonts w:ascii="TH SarabunPSK" w:hAnsi="TH SarabunPSK" w:cs="TH SarabunPSK"/>
          <w:sz w:val="32"/>
          <w:szCs w:val="32"/>
          <w:cs/>
        </w:rPr>
        <w:t>การศึกษาประสิทธิภาพของน้ำมันกานพลูในการสลบปูม้าเพื่อการขนส่ง</w:t>
      </w:r>
      <w:r w:rsidRPr="008114C1">
        <w:rPr>
          <w:rFonts w:ascii="TH SarabunPSK" w:hAnsi="TH SarabunPSK" w:cs="TH SarabunPSK" w:hint="cs"/>
          <w:sz w:val="32"/>
          <w:szCs w:val="32"/>
          <w:cs/>
        </w:rPr>
        <w:t xml:space="preserve"> ในหัวข้อเรื่อง การสลบปูม้าเพื่อการขนส่ง มาบรรจุไว้ใน บทการเพาะเลี้ยงปูม้าและปูทะเล</w:t>
      </w:r>
    </w:p>
    <w:p w:rsidR="00602EB9" w:rsidRPr="008114C1" w:rsidRDefault="00602EB9" w:rsidP="00602EB9">
      <w:pPr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8114C1">
        <w:rPr>
          <w:rFonts w:ascii="TH SarabunPSK" w:hAnsi="TH SarabunPSK" w:cs="TH SarabunPSK" w:hint="cs"/>
          <w:sz w:val="32"/>
          <w:szCs w:val="32"/>
          <w:cs/>
        </w:rPr>
        <w:t>2. วิชา พล 441 ระเบียบวิธีวิจัยและสารสนเทศทางการประมง ได้นำผลงานวิจัย</w:t>
      </w:r>
    </w:p>
    <w:p w:rsidR="00602EB9" w:rsidRPr="008114C1" w:rsidRDefault="00602EB9" w:rsidP="00602EB9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8114C1">
        <w:rPr>
          <w:rFonts w:ascii="TH SarabunPSK" w:hAnsi="TH SarabunPSK" w:cs="TH SarabunPSK"/>
          <w:sz w:val="32"/>
          <w:szCs w:val="32"/>
        </w:rPr>
        <w:t xml:space="preserve">1. </w:t>
      </w:r>
      <w:r w:rsidRPr="008114C1">
        <w:rPr>
          <w:rFonts w:ascii="TH SarabunPSK" w:hAnsi="TH SarabunPSK" w:cs="TH SarabunPSK" w:hint="cs"/>
          <w:sz w:val="32"/>
          <w:szCs w:val="32"/>
          <w:cs/>
        </w:rPr>
        <w:t>เรื่อง แนวทางการฟื้นฟูและการจัดการการใช้ประโยชน์ทรัพยากรปูม้าอย่างยั่งยืนโดยชุมชนท้องถิ่นมีส่วนร่วม บริเวณอ่าวละแม จังหวัดชุมพร</w:t>
      </w:r>
    </w:p>
    <w:p w:rsidR="00602EB9" w:rsidRPr="008114C1" w:rsidRDefault="00602EB9" w:rsidP="00602EB9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8114C1">
        <w:rPr>
          <w:rFonts w:ascii="TH SarabunPSK" w:hAnsi="TH SarabunPSK" w:cs="TH SarabunPSK"/>
          <w:sz w:val="32"/>
          <w:szCs w:val="32"/>
        </w:rPr>
        <w:t xml:space="preserve">2. </w:t>
      </w:r>
      <w:r w:rsidRPr="008114C1">
        <w:rPr>
          <w:rFonts w:ascii="TH SarabunPSK" w:hAnsi="TH SarabunPSK" w:cs="TH SarabunPSK" w:hint="cs"/>
          <w:sz w:val="32"/>
          <w:szCs w:val="32"/>
          <w:cs/>
        </w:rPr>
        <w:t>เรื่อง การผลิตสารปรับปรุงดินจากตะกอนเลนบ่อกุ้ง</w:t>
      </w:r>
    </w:p>
    <w:p w:rsidR="00602EB9" w:rsidRPr="008114C1" w:rsidRDefault="00602EB9" w:rsidP="00602EB9">
      <w:pPr>
        <w:ind w:firstLine="1418"/>
        <w:jc w:val="thaiDistribute"/>
        <w:rPr>
          <w:rFonts w:ascii="TH SarabunPSK" w:hAnsi="TH SarabunPSK" w:cs="TH SarabunPSK"/>
          <w:sz w:val="32"/>
          <w:szCs w:val="32"/>
          <w:rtl/>
          <w:cs/>
        </w:rPr>
      </w:pPr>
      <w:r w:rsidRPr="008114C1">
        <w:rPr>
          <w:rFonts w:ascii="TH SarabunPSK" w:hAnsi="TH SarabunPSK" w:cs="TH SarabunPSK"/>
          <w:sz w:val="32"/>
          <w:szCs w:val="32"/>
        </w:rPr>
        <w:t xml:space="preserve">3. </w:t>
      </w:r>
      <w:r w:rsidRPr="008114C1"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 w:rsidRPr="008114C1">
        <w:rPr>
          <w:rFonts w:ascii="TH SarabunPSK" w:hAnsi="TH SarabunPSK" w:cs="TH SarabunPSK" w:hint="cs"/>
          <w:spacing w:val="-4"/>
          <w:sz w:val="32"/>
          <w:szCs w:val="32"/>
          <w:cs/>
        </w:rPr>
        <w:t>การบำบัดและการใช้ประโยชน์จากเลนบ่อเลี้ยงกุ้งทะเลเพื่อการเลี้ยงกุ้งระบบชีวภาพ</w:t>
      </w:r>
    </w:p>
    <w:p w:rsidR="00602EB9" w:rsidRPr="008114C1" w:rsidRDefault="00602EB9" w:rsidP="00602EB9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8114C1">
        <w:rPr>
          <w:rFonts w:ascii="TH SarabunPSK" w:hAnsi="TH SarabunPSK" w:cs="TH SarabunPSK"/>
          <w:sz w:val="32"/>
          <w:szCs w:val="32"/>
        </w:rPr>
        <w:t xml:space="preserve">4. </w:t>
      </w:r>
      <w:r w:rsidRPr="008114C1"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 w:rsidRPr="008114C1">
        <w:rPr>
          <w:rFonts w:ascii="TH SarabunPSK" w:hAnsi="TH SarabunPSK" w:cs="TH SarabunPSK"/>
          <w:sz w:val="32"/>
          <w:szCs w:val="32"/>
          <w:cs/>
        </w:rPr>
        <w:t>การเพิ่มอัตราการรอดในการอนุบาลลูกปูม้าระยะวัยอ่อน</w:t>
      </w:r>
    </w:p>
    <w:p w:rsidR="00602EB9" w:rsidRPr="008114C1" w:rsidRDefault="00602EB9" w:rsidP="00602EB9">
      <w:pPr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114C1">
        <w:rPr>
          <w:rFonts w:ascii="TH SarabunPSK" w:hAnsi="TH SarabunPSK" w:cs="TH SarabunPSK"/>
          <w:sz w:val="32"/>
          <w:szCs w:val="32"/>
        </w:rPr>
        <w:t xml:space="preserve">5. </w:t>
      </w:r>
      <w:r w:rsidRPr="008114C1"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 w:rsidRPr="008114C1">
        <w:rPr>
          <w:rFonts w:ascii="TH SarabunPSK" w:hAnsi="TH SarabunPSK" w:cs="TH SarabunPSK"/>
          <w:sz w:val="32"/>
          <w:szCs w:val="32"/>
          <w:cs/>
        </w:rPr>
        <w:t>การศึกษาประสิทธิภาพของน้ำมันกานพลูในการสลบปูม้าเพื่อการขนส่ง</w:t>
      </w:r>
    </w:p>
    <w:p w:rsidR="00602EB9" w:rsidRPr="008114C1" w:rsidRDefault="00602EB9" w:rsidP="00602EB9">
      <w:pPr>
        <w:ind w:firstLine="1276"/>
        <w:jc w:val="thaiDistribute"/>
        <w:rPr>
          <w:rFonts w:ascii="TH SarabunPSK" w:hAnsi="TH SarabunPSK" w:cs="TH SarabunPSK"/>
          <w:sz w:val="32"/>
          <w:szCs w:val="32"/>
        </w:rPr>
      </w:pPr>
      <w:r w:rsidRPr="008114C1">
        <w:rPr>
          <w:rFonts w:ascii="TH SarabunPSK" w:hAnsi="TH SarabunPSK" w:cs="TH SarabunPSK" w:hint="cs"/>
          <w:sz w:val="32"/>
          <w:szCs w:val="32"/>
          <w:cs/>
        </w:rPr>
        <w:t>โดยนำแนวคิด วิธีการวางแผน วิธีการทำงาน วิธีการวิเคราะห์ข้อมูล การสรุป และการรายงานผลข้อมูล รวมทั้งการเขียนรายงานวิจัยฉบับสมบูรณ์ของการทำวิจัยทุกๆ เรื่อง มาประกอบการสอน ในแต่ละบทเรียน โดยใช้วิธีการยกตัวอย่างประกอบ</w:t>
      </w:r>
    </w:p>
    <w:p w:rsidR="00602EB9" w:rsidRPr="008114C1" w:rsidRDefault="00602EB9" w:rsidP="00602EB9">
      <w:pPr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8114C1">
        <w:rPr>
          <w:rFonts w:ascii="TH SarabunPSK" w:hAnsi="TH SarabunPSK" w:cs="TH SarabunPSK"/>
          <w:sz w:val="32"/>
          <w:szCs w:val="32"/>
        </w:rPr>
        <w:t xml:space="preserve">3. </w:t>
      </w:r>
      <w:r w:rsidRPr="008114C1">
        <w:rPr>
          <w:rFonts w:ascii="TH SarabunPSK" w:hAnsi="TH SarabunPSK" w:cs="TH SarabunPSK" w:hint="cs"/>
          <w:sz w:val="32"/>
          <w:szCs w:val="32"/>
          <w:cs/>
        </w:rPr>
        <w:t>วิชา พล 421 หลักการเพาะเลี้ยงกุ้ง ได้นำผลงานวิจัย</w:t>
      </w:r>
      <w:r w:rsidRPr="008114C1">
        <w:rPr>
          <w:rFonts w:ascii="TH SarabunPSK" w:hAnsi="TH SarabunPSK" w:cs="TH SarabunPSK"/>
          <w:sz w:val="32"/>
          <w:szCs w:val="32"/>
          <w:cs/>
        </w:rPr>
        <w:t>เรื่อง การผลิตสารปรับปรุงดินจากตะกอนเลนบ่อกุ้ง</w:t>
      </w:r>
      <w:r w:rsidRPr="008114C1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8114C1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 w:rsidRPr="008114C1">
        <w:rPr>
          <w:rFonts w:ascii="TH SarabunPSK" w:hAnsi="TH SarabunPSK" w:cs="TH SarabunPSK"/>
          <w:spacing w:val="-4"/>
          <w:sz w:val="32"/>
          <w:szCs w:val="32"/>
          <w:cs/>
        </w:rPr>
        <w:t>การบำบัดและการใช้ประโยชน์จากเลนบ่อเลี้ยงกุ้งทะเลเพื่อการเลี้ยงกุ้งระบบชีวภาพ</w:t>
      </w:r>
      <w:r w:rsidRPr="008114C1">
        <w:rPr>
          <w:rFonts w:ascii="TH SarabunPSK" w:hAnsi="TH SarabunPSK" w:cs="TH SarabunPSK" w:hint="cs"/>
          <w:sz w:val="32"/>
          <w:szCs w:val="32"/>
          <w:cs/>
        </w:rPr>
        <w:t>มาบรรจุไว้เป็นบทเรียน โดยใช้วิธีการยกตัวอย่างประกอบ และให้นักศึกษาได้ลงมือปฏิบัติจริง ซึ่ง</w:t>
      </w:r>
      <w:r w:rsidRPr="008114C1">
        <w:rPr>
          <w:rFonts w:ascii="TH SarabunPSK" w:hAnsi="TH SarabunPSK" w:cs="TH SarabunPSK"/>
          <w:sz w:val="32"/>
          <w:szCs w:val="32"/>
          <w:cs/>
        </w:rPr>
        <w:t>นักศึกษาได้เรียนรู้</w:t>
      </w:r>
      <w:r w:rsidRPr="008114C1">
        <w:rPr>
          <w:rFonts w:ascii="TH SarabunPSK" w:hAnsi="TH SarabunPSK" w:cs="TH SarabunPSK"/>
          <w:sz w:val="32"/>
          <w:szCs w:val="32"/>
          <w:cs/>
        </w:rPr>
        <w:lastRenderedPageBreak/>
        <w:t>เกี่ยวกับการจัดการการนำสิ่งที่อาจจะก่อให้เกิดหรือเป็นปัญหา (ตะกอนเลนจากบ่อเลี้ยงกุ้งทะเล) มาปรับเปลี่ยนให้เป็นของที่มีประโยชน์ และมีคุณค่าต่อสิ่งอื่นๆ เช่นภาคการเกษตร โดยการนำมาทำเป็นปุ๋ยอินทรีย์หรือสารปรับปรุงบำรุงดินในพืชเศรษฐกิจ โดยเฉพาะปาล์มน้ำมัน ซึ่งเป็นพืชที่มีความสำคัญในพื้นที่ และการนำเลนจากบ่อเลี้ยงกุ้งที่ผ่านการบำบัดแล้วมาใช้ประโยชน์ในการเตรียมบ่อสำหรับการเลี้ยงกุ้งในระบบชีวภาพ</w:t>
      </w:r>
    </w:p>
    <w:p w:rsidR="00602EB9" w:rsidRPr="008114C1" w:rsidRDefault="00602EB9" w:rsidP="00602EB9">
      <w:pPr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8114C1">
        <w:rPr>
          <w:rFonts w:ascii="TH SarabunPSK" w:hAnsi="TH SarabunPSK" w:cs="TH SarabunPSK" w:hint="cs"/>
          <w:sz w:val="32"/>
          <w:szCs w:val="32"/>
          <w:cs/>
        </w:rPr>
        <w:t>รายละเอียดของการบูรณาการงานบริการวิชาการแก่สังคม เข้ากับการเรียนการสอนจำแนกตามรายวิชาต่างๆ ดังนี้</w:t>
      </w:r>
    </w:p>
    <w:p w:rsidR="00602EB9" w:rsidRPr="008114C1" w:rsidRDefault="00602EB9" w:rsidP="00602EB9">
      <w:pPr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8114C1">
        <w:rPr>
          <w:rFonts w:ascii="TH SarabunPSK" w:hAnsi="TH SarabunPSK" w:cs="TH SarabunPSK" w:hint="cs"/>
          <w:sz w:val="32"/>
          <w:szCs w:val="32"/>
          <w:cs/>
        </w:rPr>
        <w:t xml:space="preserve">1. วิชา พล 421 หลักการเพาะเลี้ยงกุ้ง และวิชา พล 321 การเพาะเลี้ยงสัตวน้ำชายฝั่ง ได้นำ </w:t>
      </w:r>
      <w:r w:rsidRPr="008114C1">
        <w:rPr>
          <w:rFonts w:ascii="TH SarabunPSK" w:hAnsi="TH SarabunPSK" w:cs="TH SarabunPSK"/>
          <w:sz w:val="32"/>
          <w:szCs w:val="32"/>
          <w:cs/>
        </w:rPr>
        <w:t>โครงการฝึกอบรมการผลิตสารปรับปรุงดินจากเลนบ่อเลี้ยงกุ้งทะเลเพื่อการเกษตรอินทรีย์ที่ได้รับการสนับสนุนจากมหาวิทยาลัยแม่โจ้ มาจัดอบรมถ่ายทอดให้กับนักศึกษา รวมทั้งนำบทความทางวิชา</w:t>
      </w:r>
      <w:r w:rsidRPr="008114C1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8114C1">
        <w:rPr>
          <w:rFonts w:ascii="TH SarabunPSK" w:hAnsi="TH SarabunPSK" w:cs="TH SarabunPSK"/>
          <w:sz w:val="32"/>
          <w:szCs w:val="32"/>
          <w:cs/>
        </w:rPr>
        <w:t>และสื่อสิ่งพิมพ์ต่างๆ มาประกอบการเรียน</w:t>
      </w:r>
    </w:p>
    <w:p w:rsidR="00602EB9" w:rsidRPr="008114C1" w:rsidRDefault="00602EB9" w:rsidP="00602EB9">
      <w:pPr>
        <w:ind w:firstLine="709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114C1">
        <w:rPr>
          <w:rFonts w:ascii="TH SarabunPSK" w:hAnsi="TH SarabunPSK" w:cs="TH SarabunPSK"/>
          <w:sz w:val="32"/>
          <w:szCs w:val="32"/>
        </w:rPr>
        <w:t xml:space="preserve">2. </w:t>
      </w:r>
      <w:r w:rsidRPr="008114C1">
        <w:rPr>
          <w:rFonts w:ascii="TH SarabunPSK" w:hAnsi="TH SarabunPSK" w:cs="TH SarabunPSK" w:hint="cs"/>
          <w:sz w:val="32"/>
          <w:szCs w:val="32"/>
          <w:cs/>
        </w:rPr>
        <w:t>วิชา พล 441 ระเบียบวิธีวิจัยและระบบสารสนเทศทางการประมง ได้นำผลงาน</w:t>
      </w:r>
      <w:r w:rsidRPr="008114C1">
        <w:rPr>
          <w:rFonts w:ascii="TH SarabunPSK" w:hAnsi="TH SarabunPSK" w:cs="TH SarabunPSK"/>
          <w:sz w:val="32"/>
          <w:szCs w:val="32"/>
          <w:cs/>
        </w:rPr>
        <w:t xml:space="preserve">การจัดนิทรรศการในงาน </w:t>
      </w:r>
      <w:r w:rsidRPr="008114C1">
        <w:rPr>
          <w:rFonts w:ascii="TH SarabunPSK" w:hAnsi="TH SarabunPSK" w:cs="TH SarabunPSK"/>
          <w:sz w:val="32"/>
          <w:szCs w:val="32"/>
        </w:rPr>
        <w:t>Thailand Research Expo 201</w:t>
      </w:r>
      <w:r w:rsidRPr="008114C1">
        <w:rPr>
          <w:rFonts w:ascii="TH SarabunPSK" w:hAnsi="TH SarabunPSK" w:cs="TH SarabunPSK" w:hint="cs"/>
          <w:sz w:val="32"/>
          <w:szCs w:val="32"/>
          <w:cs/>
        </w:rPr>
        <w:t>1-2013มาเป็นตัวอย่างประกอบในการเรียนการสอน ซึ่งประกอบด้วย</w:t>
      </w:r>
      <w:r w:rsidRPr="008114C1">
        <w:rPr>
          <w:rFonts w:ascii="TH SarabunPSK" w:hAnsi="TH SarabunPSK" w:cs="TH SarabunPSK"/>
          <w:sz w:val="32"/>
          <w:szCs w:val="32"/>
          <w:cs/>
        </w:rPr>
        <w:t>หัวข้อเรื่องการเพิ่มศักยภาพการใช้ประโยชน์กากเนื้อในเมล็ดปาล์มน้ำมันในการผลิตอาหารปลาดุกลูกผสม</w:t>
      </w:r>
      <w:r w:rsidRPr="008114C1">
        <w:rPr>
          <w:rFonts w:ascii="TH SarabunPSK" w:hAnsi="TH SarabunPSK" w:cs="TH SarabunPSK"/>
          <w:spacing w:val="-6"/>
          <w:sz w:val="32"/>
          <w:szCs w:val="32"/>
          <w:cs/>
        </w:rPr>
        <w:t>การผลิตสารปรับปรุงดินจากเลนบ่อเลี้ยงกุ้งทะเลเพื่อการปลูกพืชในพื้นที่ดินทราย</w:t>
      </w:r>
      <w:r w:rsidRPr="008114C1">
        <w:rPr>
          <w:rFonts w:ascii="TH SarabunPSK" w:hAnsi="TH SarabunPSK" w:cs="TH SarabunPSK" w:hint="cs"/>
          <w:sz w:val="32"/>
          <w:szCs w:val="32"/>
          <w:cs/>
        </w:rPr>
        <w:t>รวมทั้งได้นำ โ</w:t>
      </w:r>
      <w:r w:rsidRPr="008114C1">
        <w:rPr>
          <w:rFonts w:ascii="TH SarabunPSK" w:hAnsi="TH SarabunPSK" w:cs="TH SarabunPSK"/>
          <w:sz w:val="32"/>
          <w:szCs w:val="32"/>
          <w:cs/>
        </w:rPr>
        <w:t>ครงการฝึกอบรมการผลิตสารปรับปรุงดินจากเลนบ่อเลี้ยงกุ้งทะเลเพื่อการเกษตรอินทรีย์</w:t>
      </w:r>
      <w:r w:rsidRPr="008114C1">
        <w:rPr>
          <w:rFonts w:ascii="TH SarabunPSK" w:hAnsi="TH SarabunPSK" w:cs="TH SarabunPSK" w:hint="cs"/>
          <w:sz w:val="32"/>
          <w:szCs w:val="32"/>
          <w:cs/>
        </w:rPr>
        <w:t>มาบูรณาการเข้ากับการเรียนการสอนด้วย</w:t>
      </w:r>
    </w:p>
    <w:p w:rsidR="00602EB9" w:rsidRPr="008114C1" w:rsidRDefault="00602EB9" w:rsidP="00602EB9">
      <w:pPr>
        <w:ind w:firstLine="709"/>
        <w:jc w:val="thaiDistribute"/>
        <w:rPr>
          <w:rFonts w:ascii="TH SarabunPSK" w:hAnsi="TH SarabunPSK" w:cs="TH SarabunPSK"/>
          <w:spacing w:val="-8"/>
          <w:sz w:val="32"/>
          <w:szCs w:val="32"/>
          <w:cs/>
        </w:rPr>
      </w:pPr>
      <w:r w:rsidRPr="008114C1">
        <w:rPr>
          <w:rFonts w:ascii="TH SarabunPSK" w:hAnsi="TH SarabunPSK" w:cs="TH SarabunPSK"/>
          <w:sz w:val="32"/>
          <w:szCs w:val="32"/>
        </w:rPr>
        <w:t xml:space="preserve">3. </w:t>
      </w:r>
      <w:r w:rsidRPr="008114C1">
        <w:rPr>
          <w:rFonts w:ascii="TH SarabunPSK" w:hAnsi="TH SarabunPSK" w:cs="TH SarabunPSK" w:hint="cs"/>
          <w:sz w:val="32"/>
          <w:szCs w:val="32"/>
          <w:cs/>
        </w:rPr>
        <w:t xml:space="preserve">วิชา พล 499 สัมมนา ได้นำ    </w:t>
      </w:r>
      <w:r w:rsidRPr="008114C1">
        <w:rPr>
          <w:rFonts w:ascii="TH SarabunPSK" w:hAnsi="TH SarabunPSK" w:cs="TH SarabunPSK"/>
          <w:sz w:val="32"/>
          <w:szCs w:val="32"/>
          <w:cs/>
        </w:rPr>
        <w:t>นำโครงการต่างๆ ที่ได้รับการสนับสนุนจากมหาวิทยาลัยแม่โจ้ มาจัดอบรมถ่ายทอดให้กับนักศึกษา รวมทั้งนำบทความทางวิชา และสื่อสิ่งพิมพ์ต่างๆ มาประกอบการเรียน</w:t>
      </w:r>
      <w:r w:rsidRPr="008114C1">
        <w:rPr>
          <w:rFonts w:ascii="TH SarabunPSK" w:hAnsi="TH SarabunPSK" w:cs="TH SarabunPSK"/>
          <w:spacing w:val="-8"/>
          <w:sz w:val="32"/>
          <w:szCs w:val="32"/>
          <w:cs/>
        </w:rPr>
        <w:t>ประกอบด้วย</w:t>
      </w:r>
    </w:p>
    <w:p w:rsidR="00602EB9" w:rsidRPr="008114C1" w:rsidRDefault="00602EB9" w:rsidP="00EF54D6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8114C1">
        <w:rPr>
          <w:rFonts w:ascii="TH SarabunPSK" w:hAnsi="TH SarabunPSK" w:cs="TH SarabunPSK"/>
          <w:sz w:val="32"/>
          <w:szCs w:val="32"/>
          <w:cs/>
        </w:rPr>
        <w:t>1. โครงการฝึกอบรมการผลิตสารปรับปรุงดินจากเลนบ่อเลี้ยงกุ้งทะเลเพื่อการเกษตรอินทรีย์</w:t>
      </w:r>
    </w:p>
    <w:p w:rsidR="00602EB9" w:rsidRPr="008114C1" w:rsidRDefault="00602EB9" w:rsidP="00EF54D6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8114C1">
        <w:rPr>
          <w:rFonts w:ascii="TH SarabunPSK" w:hAnsi="TH SarabunPSK" w:cs="TH SarabunPSK"/>
          <w:sz w:val="32"/>
          <w:szCs w:val="32"/>
          <w:cs/>
        </w:rPr>
        <w:t>2. โครงการแม่โจ้ผู้นำด้านการเกษตรอินทรีย์</w:t>
      </w:r>
    </w:p>
    <w:p w:rsidR="00602EB9" w:rsidRPr="008114C1" w:rsidRDefault="00602EB9" w:rsidP="00EF54D6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8114C1">
        <w:rPr>
          <w:rFonts w:ascii="TH SarabunPSK" w:hAnsi="TH SarabunPSK" w:cs="TH SarabunPSK"/>
          <w:sz w:val="32"/>
          <w:szCs w:val="32"/>
          <w:cs/>
        </w:rPr>
        <w:t>3. โครงการเสริมสร้างความรู้ ทักษะ และประสบการณ์ทางการประมง</w:t>
      </w:r>
    </w:p>
    <w:p w:rsidR="00602EB9" w:rsidRPr="008114C1" w:rsidRDefault="00602EB9" w:rsidP="00EF54D6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8114C1">
        <w:rPr>
          <w:rFonts w:ascii="TH SarabunPSK" w:hAnsi="TH SarabunPSK" w:cs="TH SarabunPSK"/>
          <w:sz w:val="32"/>
          <w:szCs w:val="32"/>
          <w:cs/>
        </w:rPr>
        <w:t>4. โครงการฝึกอบรมและให้คำปรึกษาวิธีการขนส่งสัตว์ทะเลมีชีวิตโดยปราศจากน้ำด้วยวิธีชีวภาพแก่สมาชิกธนาคารปูม้า และชาวประมงชายฝั่งทะเล</w:t>
      </w:r>
    </w:p>
    <w:p w:rsidR="00602EB9" w:rsidRPr="008114C1" w:rsidRDefault="00602EB9" w:rsidP="00EF54D6">
      <w:pPr>
        <w:ind w:firstLine="1134"/>
        <w:rPr>
          <w:rFonts w:ascii="TH SarabunPSK" w:hAnsi="TH SarabunPSK" w:cs="TH SarabunPSK"/>
          <w:sz w:val="32"/>
          <w:szCs w:val="32"/>
        </w:rPr>
      </w:pPr>
      <w:r w:rsidRPr="008114C1">
        <w:rPr>
          <w:rFonts w:ascii="TH SarabunPSK" w:hAnsi="TH SarabunPSK" w:cs="TH SarabunPSK"/>
          <w:sz w:val="32"/>
          <w:szCs w:val="32"/>
          <w:cs/>
        </w:rPr>
        <w:t>5. โครงการพัฒนาทักษะนักศึกษาสาขาวิชาการประมง</w:t>
      </w:r>
    </w:p>
    <w:p w:rsidR="00602EB9" w:rsidRPr="008114C1" w:rsidRDefault="00602EB9" w:rsidP="00EF54D6">
      <w:pPr>
        <w:ind w:firstLine="113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114C1">
        <w:rPr>
          <w:rFonts w:ascii="TH SarabunPSK" w:hAnsi="TH SarabunPSK" w:cs="TH SarabunPSK"/>
          <w:sz w:val="32"/>
          <w:szCs w:val="32"/>
          <w:cs/>
        </w:rPr>
        <w:t>6. การเป็นวิทยากรบรรยายให้กับหน่วยงานของกรมประมง กรมทรัพยากรทางทะเลและชายฝั่ง ในหัวข้อเรื่องนิเวศวิทยาทางทะเล สัตว์ทะเล แหล่งทำการประมง การเพาะเลี้ยงสัตว์ทะเล การอนุรักษ์ทรัพยากรสัตว์ทะเลชนิดต่างๆ และการจัดการทรัพยากรประมงชายฝั่งโดยชุมชนท้องถิ่นมีส่วนร่วม</w:t>
      </w:r>
    </w:p>
    <w:p w:rsidR="00602EB9" w:rsidRPr="008114C1" w:rsidRDefault="00602EB9" w:rsidP="00602EB9">
      <w:pPr>
        <w:ind w:firstLine="709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114C1">
        <w:rPr>
          <w:rFonts w:ascii="TH SarabunPSK" w:hAnsi="TH SarabunPSK" w:cs="TH SarabunPSK" w:hint="cs"/>
          <w:sz w:val="32"/>
          <w:szCs w:val="32"/>
          <w:cs/>
        </w:rPr>
        <w:t>4. วิชา จป 112 สมุทรศาสตร์เบื้องต้นเพื่อการประมง ได้นำโครงการบริการวิชาการที่ได้รับสนับสนุนงบประมาณจากมหาวิทยาลัยแม่โจ้ และจากคณะฯ มาบูรณา</w:t>
      </w:r>
      <w:r w:rsidR="00610AF7" w:rsidRPr="008114C1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8114C1">
        <w:rPr>
          <w:rFonts w:ascii="TH SarabunPSK" w:hAnsi="TH SarabunPSK" w:cs="TH SarabunPSK" w:hint="cs"/>
          <w:sz w:val="32"/>
          <w:szCs w:val="32"/>
          <w:cs/>
        </w:rPr>
        <w:t xml:space="preserve"> ดังนี้</w:t>
      </w:r>
    </w:p>
    <w:p w:rsidR="00602EB9" w:rsidRPr="008114C1" w:rsidRDefault="00602EB9" w:rsidP="00EF54D6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8114C1">
        <w:rPr>
          <w:rFonts w:ascii="TH SarabunPSK" w:hAnsi="TH SarabunPSK" w:cs="TH SarabunPSK" w:hint="cs"/>
          <w:sz w:val="32"/>
          <w:szCs w:val="32"/>
          <w:cs/>
        </w:rPr>
        <w:t>1</w:t>
      </w:r>
      <w:r w:rsidRPr="008114C1">
        <w:rPr>
          <w:rFonts w:ascii="TH SarabunPSK" w:hAnsi="TH SarabunPSK" w:cs="TH SarabunPSK"/>
          <w:sz w:val="32"/>
          <w:szCs w:val="32"/>
          <w:cs/>
        </w:rPr>
        <w:t>. โครงการฝึกอบรมและให้คำปรึกษาวิธีการขนส่งสัตว์ทะเลมีชีวิตโดยปราศจากน้ำด้วยวิธีชีวภาพแก่สมาชิกธนาคารปูม้า และชาวประมงชายฝั่งทะเล</w:t>
      </w:r>
    </w:p>
    <w:p w:rsidR="00602EB9" w:rsidRPr="008114C1" w:rsidRDefault="00602EB9" w:rsidP="00EF54D6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8114C1">
        <w:rPr>
          <w:rFonts w:ascii="TH SarabunPSK" w:hAnsi="TH SarabunPSK" w:cs="TH SarabunPSK" w:hint="cs"/>
          <w:sz w:val="32"/>
          <w:szCs w:val="32"/>
          <w:cs/>
        </w:rPr>
        <w:t>2</w:t>
      </w:r>
      <w:r w:rsidRPr="008114C1">
        <w:rPr>
          <w:rFonts w:ascii="TH SarabunPSK" w:hAnsi="TH SarabunPSK" w:cs="TH SarabunPSK"/>
          <w:sz w:val="32"/>
          <w:szCs w:val="32"/>
        </w:rPr>
        <w:t xml:space="preserve">. </w:t>
      </w:r>
      <w:r w:rsidRPr="008114C1">
        <w:rPr>
          <w:rFonts w:ascii="TH SarabunPSK" w:hAnsi="TH SarabunPSK" w:cs="TH SarabunPSK"/>
          <w:sz w:val="32"/>
          <w:szCs w:val="32"/>
          <w:cs/>
        </w:rPr>
        <w:t>โครงการเสริมสร้างความรู้ ทักษะและประสบการณ์ทางการประมง</w:t>
      </w:r>
    </w:p>
    <w:p w:rsidR="00602EB9" w:rsidRPr="008114C1" w:rsidRDefault="00602EB9" w:rsidP="00EF54D6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8114C1">
        <w:rPr>
          <w:rFonts w:ascii="TH SarabunPSK" w:hAnsi="TH SarabunPSK" w:cs="TH SarabunPSK" w:hint="cs"/>
          <w:sz w:val="32"/>
          <w:szCs w:val="32"/>
          <w:cs/>
        </w:rPr>
        <w:t>3</w:t>
      </w:r>
      <w:r w:rsidRPr="008114C1">
        <w:rPr>
          <w:rFonts w:ascii="TH SarabunPSK" w:hAnsi="TH SarabunPSK" w:cs="TH SarabunPSK"/>
          <w:sz w:val="32"/>
          <w:szCs w:val="32"/>
        </w:rPr>
        <w:t xml:space="preserve">. </w:t>
      </w:r>
      <w:r w:rsidRPr="008114C1">
        <w:rPr>
          <w:rFonts w:ascii="TH SarabunPSK" w:hAnsi="TH SarabunPSK" w:cs="TH SarabunPSK"/>
          <w:sz w:val="32"/>
          <w:szCs w:val="32"/>
          <w:cs/>
        </w:rPr>
        <w:t>โครงการพัฒนาทักษะนักศึกษาสาขาวิชาการประมง</w:t>
      </w:r>
    </w:p>
    <w:p w:rsidR="00602EB9" w:rsidRPr="008114C1" w:rsidRDefault="00602EB9" w:rsidP="00EF54D6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8114C1">
        <w:rPr>
          <w:rFonts w:ascii="TH SarabunPSK" w:hAnsi="TH SarabunPSK" w:cs="TH SarabunPSK" w:hint="cs"/>
          <w:sz w:val="32"/>
          <w:szCs w:val="32"/>
          <w:cs/>
        </w:rPr>
        <w:t>4</w:t>
      </w:r>
      <w:r w:rsidRPr="008114C1">
        <w:rPr>
          <w:rFonts w:ascii="TH SarabunPSK" w:hAnsi="TH SarabunPSK" w:cs="TH SarabunPSK"/>
          <w:sz w:val="32"/>
          <w:szCs w:val="32"/>
        </w:rPr>
        <w:t xml:space="preserve">. </w:t>
      </w:r>
      <w:r w:rsidRPr="008114C1">
        <w:rPr>
          <w:rFonts w:ascii="TH SarabunPSK" w:hAnsi="TH SarabunPSK" w:cs="TH SarabunPSK"/>
          <w:sz w:val="32"/>
          <w:szCs w:val="32"/>
          <w:cs/>
        </w:rPr>
        <w:t>โครงการแม่โจ้ผู้นำด้านเกษตรอินทรีย์</w:t>
      </w:r>
    </w:p>
    <w:p w:rsidR="00602EB9" w:rsidRPr="008114C1" w:rsidRDefault="00602EB9" w:rsidP="00602EB9">
      <w:pPr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8114C1">
        <w:rPr>
          <w:rFonts w:ascii="TH SarabunPSK" w:hAnsi="TH SarabunPSK" w:cs="TH SarabunPSK" w:hint="cs"/>
          <w:sz w:val="32"/>
          <w:szCs w:val="32"/>
          <w:cs/>
        </w:rPr>
        <w:t>รวมทั้งการ</w:t>
      </w:r>
      <w:r w:rsidRPr="008114C1">
        <w:rPr>
          <w:rFonts w:ascii="TH SarabunPSK" w:hAnsi="TH SarabunPSK" w:cs="TH SarabunPSK"/>
          <w:sz w:val="32"/>
          <w:szCs w:val="32"/>
          <w:cs/>
        </w:rPr>
        <w:t>เป็นวิทยากรบรรยายเกี่ยวกับสัตว์ทะเล การเพาะเลี้ยงสัตว์ทะเล และการอนุรักษ์ทรัพยากรสัตว์ทะเลชนิดต่างๆ</w:t>
      </w:r>
      <w:r w:rsidRPr="008114C1">
        <w:rPr>
          <w:rFonts w:ascii="TH SarabunPSK" w:hAnsi="TH SarabunPSK" w:cs="TH SarabunPSK" w:hint="cs"/>
          <w:sz w:val="32"/>
          <w:szCs w:val="32"/>
          <w:cs/>
        </w:rPr>
        <w:t xml:space="preserve"> มาบูรณาการเข้ากับการเรียนการสอนด้วย</w:t>
      </w:r>
    </w:p>
    <w:p w:rsidR="00610AF7" w:rsidRPr="008114C1" w:rsidRDefault="00610AF7" w:rsidP="00602EB9">
      <w:pPr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8114C1">
        <w:rPr>
          <w:rFonts w:ascii="TH SarabunPSK" w:hAnsi="TH SarabunPSK" w:cs="TH SarabunPSK"/>
          <w:sz w:val="32"/>
          <w:szCs w:val="32"/>
        </w:rPr>
        <w:t xml:space="preserve">5.  </w:t>
      </w:r>
      <w:r w:rsidRPr="008114C1">
        <w:rPr>
          <w:rFonts w:ascii="TH SarabunPSK" w:hAnsi="TH SarabunPSK" w:cs="TH SarabunPSK" w:hint="cs"/>
          <w:sz w:val="32"/>
          <w:szCs w:val="32"/>
          <w:cs/>
        </w:rPr>
        <w:t>รายวิชา พล</w:t>
      </w:r>
      <w:r w:rsidRPr="008114C1">
        <w:rPr>
          <w:rFonts w:ascii="TH SarabunPSK" w:hAnsi="TH SarabunPSK" w:cs="TH SarabunPSK"/>
          <w:sz w:val="32"/>
          <w:szCs w:val="32"/>
        </w:rPr>
        <w:t>221</w:t>
      </w:r>
      <w:r w:rsidRPr="008114C1">
        <w:rPr>
          <w:rFonts w:ascii="TH SarabunPSK" w:hAnsi="TH SarabunPSK" w:cs="TH SarabunPSK" w:hint="cs"/>
          <w:sz w:val="32"/>
          <w:szCs w:val="32"/>
          <w:cs/>
        </w:rPr>
        <w:t xml:space="preserve"> หลักการเพาะเลี้ยงสัตว์น้ำได้นำโครงการบริการวิชาการที่ได้รับการสนับสนุนจากงบประมา</w:t>
      </w:r>
      <w:r w:rsidR="00FD21E4">
        <w:rPr>
          <w:rFonts w:ascii="TH SarabunPSK" w:hAnsi="TH SarabunPSK" w:cs="TH SarabunPSK" w:hint="cs"/>
          <w:sz w:val="32"/>
          <w:szCs w:val="32"/>
          <w:cs/>
        </w:rPr>
        <w:t>ณ</w:t>
      </w:r>
      <w:r w:rsidRPr="008114C1">
        <w:rPr>
          <w:rFonts w:ascii="TH SarabunPSK" w:hAnsi="TH SarabunPSK" w:cs="TH SarabunPSK" w:hint="cs"/>
          <w:sz w:val="32"/>
          <w:szCs w:val="32"/>
          <w:cs/>
        </w:rPr>
        <w:t>มหาวิทยาลัยแม่โจ้  มาบูรณาการดังนี้</w:t>
      </w:r>
    </w:p>
    <w:p w:rsidR="00610AF7" w:rsidRPr="008114C1" w:rsidRDefault="002416EA" w:rsidP="002416EA">
      <w:pPr>
        <w:ind w:firstLine="1429"/>
        <w:jc w:val="thaiDistribute"/>
        <w:rPr>
          <w:rFonts w:ascii="TH SarabunPSK" w:hAnsi="TH SarabunPSK" w:cs="TH SarabunPSK"/>
          <w:sz w:val="32"/>
          <w:szCs w:val="32"/>
        </w:rPr>
      </w:pPr>
      <w:r w:rsidRPr="008114C1">
        <w:rPr>
          <w:rFonts w:ascii="TH SarabunPSK" w:hAnsi="TH SarabunPSK" w:cs="TH SarabunPSK"/>
          <w:sz w:val="32"/>
          <w:szCs w:val="32"/>
        </w:rPr>
        <w:lastRenderedPageBreak/>
        <w:t xml:space="preserve">1. </w:t>
      </w:r>
      <w:r w:rsidRPr="008114C1">
        <w:rPr>
          <w:rFonts w:ascii="TH SarabunPSK" w:hAnsi="TH SarabunPSK" w:cs="TH SarabunPSK" w:hint="cs"/>
          <w:sz w:val="32"/>
          <w:szCs w:val="32"/>
          <w:cs/>
        </w:rPr>
        <w:t>โครง</w:t>
      </w:r>
      <w:r w:rsidRPr="008114C1">
        <w:rPr>
          <w:rFonts w:ascii="TH SarabunPSK" w:hAnsi="TH SarabunPSK" w:cs="TH SarabunPSK"/>
          <w:sz w:val="32"/>
          <w:szCs w:val="32"/>
          <w:cs/>
        </w:rPr>
        <w:t>การการใช้ประโยชน์ร่องในสวนปาล์มน้ำมันเพื่อการเพาะเลี้ยงสัตว์น้ำด้วยกากเสริมกากสลัดปาล์มสูตรอาหาร</w:t>
      </w:r>
    </w:p>
    <w:p w:rsidR="002416EA" w:rsidRPr="008114C1" w:rsidRDefault="00CC7B82" w:rsidP="002416EA">
      <w:pPr>
        <w:ind w:firstLine="1429"/>
        <w:jc w:val="thaiDistribute"/>
        <w:rPr>
          <w:rFonts w:ascii="TH SarabunPSK" w:hAnsi="TH SarabunPSK" w:cs="TH SarabunPSK"/>
          <w:sz w:val="32"/>
          <w:szCs w:val="32"/>
        </w:rPr>
      </w:pPr>
      <w:r w:rsidRPr="008114C1">
        <w:rPr>
          <w:rFonts w:ascii="TH SarabunPSK" w:hAnsi="TH SarabunPSK" w:cs="TH SarabunPSK"/>
          <w:sz w:val="32"/>
          <w:szCs w:val="32"/>
        </w:rPr>
        <w:t xml:space="preserve">2. </w:t>
      </w:r>
      <w:r w:rsidRPr="008114C1">
        <w:rPr>
          <w:rFonts w:ascii="TH SarabunPSK" w:hAnsi="TH SarabunPSK" w:cs="TH SarabunPSK" w:hint="cs"/>
          <w:sz w:val="32"/>
          <w:szCs w:val="32"/>
          <w:cs/>
        </w:rPr>
        <w:t>โครง</w:t>
      </w:r>
      <w:r w:rsidRPr="008114C1">
        <w:rPr>
          <w:rFonts w:ascii="TH SarabunPSK" w:hAnsi="TH SarabunPSK" w:cs="TH SarabunPSK"/>
          <w:sz w:val="32"/>
          <w:szCs w:val="32"/>
          <w:cs/>
        </w:rPr>
        <w:t>การการเลี้ยงปลาดุกลูกผสมในระบบน้ำหมุนเวียนที่บำบัดด้วยผักบุ้งไฮโดรโพนิกส์</w:t>
      </w:r>
    </w:p>
    <w:p w:rsidR="00602EB9" w:rsidRPr="008114C1" w:rsidRDefault="00413C84" w:rsidP="00602EB9">
      <w:pPr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8114C1">
        <w:rPr>
          <w:rFonts w:ascii="TH SarabunPSK" w:hAnsi="TH SarabunPSK" w:cs="TH SarabunPSK" w:hint="cs"/>
          <w:sz w:val="32"/>
          <w:szCs w:val="32"/>
          <w:cs/>
        </w:rPr>
        <w:t>รายละเอียดของ</w:t>
      </w:r>
      <w:r w:rsidR="00602EB9" w:rsidRPr="008114C1">
        <w:rPr>
          <w:rFonts w:ascii="TH SarabunPSK" w:hAnsi="TH SarabunPSK" w:cs="TH SarabunPSK" w:hint="cs"/>
          <w:sz w:val="32"/>
          <w:szCs w:val="32"/>
          <w:cs/>
        </w:rPr>
        <w:t>งานทำนุบำรุงศิลปะและวัฒนธรรม รวมทั้งงานด้านการอนุรักษ์ทรัพยากรธรรมชาติและสิ่งแวดล้อม</w:t>
      </w:r>
      <w:r w:rsidRPr="008114C1">
        <w:rPr>
          <w:rFonts w:ascii="TH SarabunPSK" w:hAnsi="TH SarabunPSK" w:cs="TH SarabunPSK" w:hint="cs"/>
          <w:sz w:val="32"/>
          <w:szCs w:val="32"/>
          <w:cs/>
        </w:rPr>
        <w:t>เข้ากับการเรียนการสอนจำแนกตามรายวิชาต่างๆ ดังนี้</w:t>
      </w:r>
    </w:p>
    <w:p w:rsidR="00E747E8" w:rsidRPr="008114C1" w:rsidRDefault="00602EB9" w:rsidP="008D0435">
      <w:pPr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8114C1"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="002C1A3D" w:rsidRPr="008114C1">
        <w:rPr>
          <w:rFonts w:ascii="TH SarabunPSK" w:hAnsi="TH SarabunPSK" w:cs="TH SarabunPSK" w:hint="cs"/>
          <w:sz w:val="32"/>
          <w:szCs w:val="32"/>
          <w:cs/>
        </w:rPr>
        <w:t>รายวิชา จป</w:t>
      </w:r>
      <w:r w:rsidR="002C1A3D" w:rsidRPr="008114C1">
        <w:rPr>
          <w:rFonts w:ascii="TH SarabunPSK" w:hAnsi="TH SarabunPSK" w:cs="TH SarabunPSK"/>
          <w:sz w:val="32"/>
          <w:szCs w:val="32"/>
        </w:rPr>
        <w:t>112</w:t>
      </w:r>
      <w:r w:rsidR="002C1A3D" w:rsidRPr="008114C1">
        <w:rPr>
          <w:rFonts w:ascii="TH SarabunPSK" w:hAnsi="TH SarabunPSK" w:cs="TH SarabunPSK" w:hint="cs"/>
          <w:sz w:val="32"/>
          <w:szCs w:val="32"/>
          <w:cs/>
        </w:rPr>
        <w:t xml:space="preserve"> สมุทรศาสตร์เบื้องต้นเพื่อการประมง ได้นำเสนอเกี่ยวกับภูมิปัญญาท้องถิ่น การประกอบอาชีพ การใช้เครื่องมือทำการประมง ตั้งแต่ในอดีตจนถึงปัจจุบัน รวมทั้งแนวคิดรูปแบบการทำการประมงควบคุมไปกับการทำการประมงและอนุรักษ์ทรัพยากรประมงไปพร้อมๆ กันกับชาวประมงในท้องถิ่น</w:t>
      </w:r>
      <w:r w:rsidR="00BF5C95" w:rsidRPr="008114C1">
        <w:rPr>
          <w:rFonts w:ascii="TH SarabunPSK" w:hAnsi="TH SarabunPSK" w:cs="TH SarabunPSK" w:hint="cs"/>
          <w:sz w:val="32"/>
          <w:szCs w:val="32"/>
          <w:cs/>
        </w:rPr>
        <w:t xml:space="preserve"> โดยให้นักศึกษาศึกษานอกห้องเรียนจากปราชญ์ท้องถิ่น</w:t>
      </w:r>
      <w:r w:rsidR="002C1A3D" w:rsidRPr="00C56698">
        <w:rPr>
          <w:rFonts w:ascii="TH SarabunPSK" w:hAnsi="TH SarabunPSK" w:cs="TH SarabunPSK" w:hint="cs"/>
          <w:sz w:val="32"/>
          <w:szCs w:val="32"/>
          <w:cs/>
        </w:rPr>
        <w:t>(</w:t>
      </w:r>
      <w:hyperlink r:id="rId140" w:history="1">
        <w:r w:rsidR="00FD21E4" w:rsidRPr="00C56698">
          <w:rPr>
            <w:rStyle w:val="af7"/>
            <w:rFonts w:ascii="TH SarabunPSK" w:hAnsi="TH SarabunPSK" w:cs="TH SarabunPSK" w:hint="cs"/>
            <w:sz w:val="32"/>
            <w:szCs w:val="32"/>
            <w:cs/>
          </w:rPr>
          <w:t>ชพ.ปม.</w:t>
        </w:r>
        <w:r w:rsidR="00FD21E4" w:rsidRPr="00C56698">
          <w:rPr>
            <w:rStyle w:val="af7"/>
            <w:rFonts w:ascii="TH SarabunPSK" w:hAnsi="TH SarabunPSK" w:cs="TH SarabunPSK"/>
            <w:sz w:val="32"/>
            <w:szCs w:val="32"/>
          </w:rPr>
          <w:t xml:space="preserve">4.5 </w:t>
        </w:r>
        <w:r w:rsidR="002C1A3D" w:rsidRPr="00C56698">
          <w:rPr>
            <w:rStyle w:val="af7"/>
            <w:rFonts w:ascii="TH SarabunPSK" w:hAnsi="TH SarabunPSK" w:cs="TH SarabunPSK" w:hint="cs"/>
            <w:sz w:val="32"/>
            <w:szCs w:val="32"/>
            <w:cs/>
          </w:rPr>
          <w:t>มคอ.</w:t>
        </w:r>
        <w:r w:rsidR="002C1A3D" w:rsidRPr="00C56698">
          <w:rPr>
            <w:rStyle w:val="af7"/>
            <w:rFonts w:ascii="TH SarabunPSK" w:hAnsi="TH SarabunPSK" w:cs="TH SarabunPSK"/>
            <w:sz w:val="32"/>
            <w:szCs w:val="32"/>
          </w:rPr>
          <w:t>3</w:t>
        </w:r>
        <w:r w:rsidR="002C1A3D" w:rsidRPr="00C56698">
          <w:rPr>
            <w:rStyle w:val="af7"/>
            <w:rFonts w:ascii="TH SarabunPSK" w:hAnsi="TH SarabunPSK" w:cs="TH SarabunPSK" w:hint="cs"/>
            <w:sz w:val="32"/>
            <w:szCs w:val="32"/>
            <w:cs/>
          </w:rPr>
          <w:t xml:space="preserve"> และ </w:t>
        </w:r>
        <w:r w:rsidR="002C1A3D" w:rsidRPr="00C56698">
          <w:rPr>
            <w:rStyle w:val="af7"/>
            <w:rFonts w:ascii="TH SarabunPSK" w:hAnsi="TH SarabunPSK" w:cs="TH SarabunPSK"/>
            <w:sz w:val="32"/>
            <w:szCs w:val="32"/>
          </w:rPr>
          <w:t>5</w:t>
        </w:r>
        <w:r w:rsidR="002C1A3D" w:rsidRPr="00C56698">
          <w:rPr>
            <w:rStyle w:val="af7"/>
            <w:rFonts w:ascii="TH SarabunPSK" w:hAnsi="TH SarabunPSK" w:cs="TH SarabunPSK" w:hint="cs"/>
            <w:sz w:val="32"/>
            <w:szCs w:val="32"/>
            <w:cs/>
          </w:rPr>
          <w:t xml:space="preserve"> ทุกรายวิชาที่บูรณาการ</w:t>
        </w:r>
      </w:hyperlink>
      <w:r w:rsidR="002C1A3D" w:rsidRPr="00C56698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395B59" w:rsidRPr="008D0435" w:rsidRDefault="00673274" w:rsidP="008D0435">
      <w:pPr>
        <w:jc w:val="both"/>
        <w:rPr>
          <w:rFonts w:ascii="TH SarabunPSK" w:hAnsi="TH SarabunPSK" w:cs="TH SarabunPSK"/>
          <w:sz w:val="32"/>
          <w:szCs w:val="32"/>
          <w:cs/>
        </w:rPr>
      </w:pPr>
      <w:r w:rsidRPr="008114C1">
        <w:rPr>
          <w:rFonts w:ascii="TH SarabunPSK" w:hAnsi="TH SarabunPSK" w:cs="TH SarabunPSK"/>
          <w:sz w:val="32"/>
          <w:szCs w:val="32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72"/>
      </w:tblGrid>
      <w:tr w:rsidR="00C53BE1" w:rsidRPr="008114C1" w:rsidTr="003551F8">
        <w:tc>
          <w:tcPr>
            <w:tcW w:w="9072" w:type="dxa"/>
          </w:tcPr>
          <w:p w:rsidR="00C53BE1" w:rsidRPr="008114C1" w:rsidRDefault="00C53BE1" w:rsidP="00E552D4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14C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ผลการประเมินตนเอง องค์ประกอบที่ </w:t>
            </w:r>
            <w:r w:rsidRPr="008114C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5 </w:t>
            </w:r>
            <w:r w:rsidRPr="008114C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ตัวบ่งชี้ที่ </w:t>
            </w:r>
            <w:r w:rsidRPr="008114C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5.2 : </w:t>
            </w:r>
            <w:r w:rsidR="00E552D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8114C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</w:tbl>
    <w:p w:rsidR="000B21A9" w:rsidRPr="008114C1" w:rsidRDefault="000B21A9" w:rsidP="000B21A9">
      <w:pPr>
        <w:pStyle w:val="a6"/>
        <w:ind w:left="993"/>
        <w:rPr>
          <w:rFonts w:ascii="TH SarabunPSK" w:eastAsia="Calibri" w:hAnsi="TH SarabunPSK" w:cs="TH SarabunPSK"/>
          <w:sz w:val="32"/>
          <w:szCs w:val="32"/>
        </w:rPr>
      </w:pPr>
    </w:p>
    <w:p w:rsidR="0023406E" w:rsidRPr="008114C1" w:rsidRDefault="0023406E" w:rsidP="00B2623F">
      <w:pPr>
        <w:pStyle w:val="a6"/>
        <w:numPr>
          <w:ilvl w:val="1"/>
          <w:numId w:val="10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8114C1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การประเมินผู้เรียน</w:t>
      </w:r>
      <w:r w:rsidR="008D043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 w:rsidR="008D0435">
        <w:rPr>
          <w:rFonts w:ascii="TH SarabunPSK" w:hAnsi="TH SarabunPSK" w:cs="TH SarabunPSK"/>
          <w:b/>
          <w:bCs/>
          <w:sz w:val="32"/>
          <w:szCs w:val="32"/>
          <w:lang w:val="en-US"/>
        </w:rPr>
        <w:t>KPI 5.3</w:t>
      </w:r>
      <w:r w:rsidR="008D0435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)</w:t>
      </w:r>
    </w:p>
    <w:p w:rsidR="0023406E" w:rsidRPr="008114C1" w:rsidRDefault="0023406E" w:rsidP="00B2623F">
      <w:pPr>
        <w:pStyle w:val="a6"/>
        <w:numPr>
          <w:ilvl w:val="0"/>
          <w:numId w:val="12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8114C1">
        <w:rPr>
          <w:rFonts w:ascii="TH SarabunPSK" w:hAnsi="TH SarabunPSK" w:cs="TH SarabunPSK"/>
          <w:sz w:val="32"/>
          <w:szCs w:val="32"/>
          <w:cs/>
        </w:rPr>
        <w:t>การประเมินผลการเรียนรู้ตามกรอบมาตรฐานคุณวุฒิ</w:t>
      </w:r>
    </w:p>
    <w:p w:rsidR="00415D77" w:rsidRPr="008114C1" w:rsidRDefault="00415D77" w:rsidP="004242D1">
      <w:pPr>
        <w:pStyle w:val="af5"/>
        <w:ind w:firstLine="36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8114C1">
        <w:rPr>
          <w:rFonts w:ascii="TH SarabunPSK" w:hAnsi="TH SarabunPSK" w:cs="TH SarabunPSK"/>
          <w:sz w:val="32"/>
          <w:szCs w:val="32"/>
          <w:cs/>
        </w:rPr>
        <w:tab/>
      </w:r>
      <w:r w:rsidRPr="008114C1">
        <w:rPr>
          <w:rFonts w:ascii="TH SarabunPSK" w:hAnsi="TH SarabunPSK" w:cs="TH SarabunPSK"/>
          <w:sz w:val="32"/>
          <w:szCs w:val="32"/>
          <w:cs/>
        </w:rPr>
        <w:tab/>
      </w:r>
      <w:r w:rsidRPr="008114C1">
        <w:rPr>
          <w:rFonts w:ascii="TH SarabunPSK" w:hAnsi="TH SarabunPSK" w:cs="TH SarabunPSK"/>
          <w:color w:val="000000"/>
          <w:sz w:val="32"/>
          <w:szCs w:val="32"/>
          <w:cs/>
        </w:rPr>
        <w:t>มีการวางแผนการประเมินผลการเรียนรู้ตามกรอบมาตรฐานคุณวุฒิ</w:t>
      </w:r>
      <w:r w:rsidR="006D4C0A">
        <w:rPr>
          <w:rFonts w:ascii="TH SarabunPSK" w:hAnsi="TH SarabunPSK" w:cs="TH SarabunPSK"/>
          <w:color w:val="000000"/>
          <w:sz w:val="32"/>
          <w:szCs w:val="32"/>
          <w:cs/>
        </w:rPr>
        <w:t xml:space="preserve"> โดยกำหนดไว้ใน แผนรายวิชา (มคอ.</w:t>
      </w:r>
      <w:r w:rsidRPr="008114C1">
        <w:rPr>
          <w:rFonts w:ascii="TH SarabunPSK" w:hAnsi="TH SarabunPSK" w:cs="TH SarabunPSK"/>
          <w:color w:val="000000"/>
          <w:sz w:val="32"/>
          <w:szCs w:val="32"/>
        </w:rPr>
        <w:t>3</w:t>
      </w:r>
      <w:r w:rsidRPr="008114C1">
        <w:rPr>
          <w:rFonts w:ascii="TH SarabunPSK" w:hAnsi="TH SarabunPSK" w:cs="TH SarabunPSK"/>
          <w:color w:val="000000"/>
          <w:sz w:val="32"/>
          <w:szCs w:val="32"/>
          <w:cs/>
        </w:rPr>
        <w:t xml:space="preserve"> และมคอ.</w:t>
      </w:r>
      <w:r w:rsidRPr="008114C1">
        <w:rPr>
          <w:rFonts w:ascii="TH SarabunPSK" w:hAnsi="TH SarabunPSK" w:cs="TH SarabunPSK"/>
          <w:color w:val="000000"/>
          <w:sz w:val="32"/>
          <w:szCs w:val="32"/>
        </w:rPr>
        <w:t>4)</w:t>
      </w:r>
      <w:r w:rsidRPr="008114C1">
        <w:rPr>
          <w:rFonts w:ascii="TH SarabunPSK" w:hAnsi="TH SarabunPSK" w:cs="TH SarabunPSK"/>
          <w:color w:val="000000"/>
          <w:sz w:val="32"/>
          <w:szCs w:val="32"/>
          <w:cs/>
        </w:rPr>
        <w:t xml:space="preserve">และการดำเนินการสอนตามแผนที่กำหนดไว้ในแผนการสอน </w:t>
      </w:r>
    </w:p>
    <w:p w:rsidR="00415D77" w:rsidRPr="008114C1" w:rsidRDefault="00415D77" w:rsidP="004242D1">
      <w:pPr>
        <w:pStyle w:val="af5"/>
        <w:ind w:firstLine="36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8114C1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114C1">
        <w:rPr>
          <w:rFonts w:ascii="TH SarabunPSK" w:hAnsi="TH SarabunPSK" w:cs="TH SarabunPSK"/>
          <w:color w:val="000000"/>
          <w:sz w:val="32"/>
          <w:szCs w:val="32"/>
          <w:cs/>
        </w:rPr>
        <w:tab/>
        <w:t>การประเมินผลการเรียนรู้ของนักศึกษาโดยการประเมินจากผลการทำข้อสอบ ผลการทำแบบทดสอบ งานที่มอบหมาย การสังเกตพฤติกรรมการเรียนของนักศึกษา และการวัดทักษะการเรียนรู้ตามแผนการสอน</w:t>
      </w:r>
    </w:p>
    <w:p w:rsidR="00415D77" w:rsidRPr="008114C1" w:rsidRDefault="00415D77" w:rsidP="004242D1">
      <w:pPr>
        <w:pStyle w:val="af5"/>
        <w:ind w:firstLine="360"/>
        <w:jc w:val="thaiDistribute"/>
        <w:rPr>
          <w:rFonts w:ascii="TH SarabunPSK" w:eastAsia="Calibri" w:hAnsi="TH SarabunPSK" w:cs="TH SarabunPSK"/>
          <w:color w:val="FF0000"/>
          <w:sz w:val="32"/>
          <w:szCs w:val="32"/>
        </w:rPr>
      </w:pPr>
      <w:r w:rsidRPr="008114C1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114C1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114C1">
        <w:rPr>
          <w:rFonts w:ascii="TH SarabunPSK" w:hAnsi="TH SarabunPSK" w:cs="TH SarabunPSK"/>
          <w:sz w:val="32"/>
          <w:szCs w:val="32"/>
          <w:cs/>
        </w:rPr>
        <w:t>การนำผลการเรียนรู้ในแต่ละรายวิชามาพิจารณาในที่ประชุมคณะกรรมการหลักสูตร เพื่อวางแผนและปรับปรุงการเรียนรู้ของนักศึกษาเช่น ในรายวิชา</w:t>
      </w:r>
      <w:r w:rsidR="004C1044" w:rsidRPr="008114C1">
        <w:rPr>
          <w:rFonts w:ascii="TH SarabunPSK" w:hAnsi="TH SarabunPSK" w:cs="TH SarabunPSK" w:hint="cs"/>
          <w:sz w:val="32"/>
          <w:szCs w:val="32"/>
          <w:cs/>
        </w:rPr>
        <w:t>พล</w:t>
      </w:r>
      <w:r w:rsidR="004C1044" w:rsidRPr="008114C1">
        <w:rPr>
          <w:rFonts w:ascii="TH SarabunPSK" w:hAnsi="TH SarabunPSK" w:cs="TH SarabunPSK"/>
          <w:sz w:val="32"/>
          <w:szCs w:val="32"/>
        </w:rPr>
        <w:t>498</w:t>
      </w:r>
      <w:r w:rsidR="004C1044" w:rsidRPr="008114C1">
        <w:rPr>
          <w:rFonts w:ascii="TH SarabunPSK" w:hAnsi="TH SarabunPSK" w:cs="TH SarabunPSK" w:hint="cs"/>
          <w:sz w:val="32"/>
          <w:szCs w:val="32"/>
          <w:cs/>
        </w:rPr>
        <w:t xml:space="preserve"> ปัญหาพิเศษ</w:t>
      </w:r>
      <w:r w:rsidRPr="008114C1">
        <w:rPr>
          <w:rFonts w:ascii="TH SarabunPSK" w:hAnsi="TH SarabunPSK" w:cs="TH SarabunPSK"/>
          <w:sz w:val="32"/>
          <w:szCs w:val="32"/>
          <w:cs/>
        </w:rPr>
        <w:t xml:space="preserve"> ในภาคการศึกษาที่ </w:t>
      </w:r>
      <w:r w:rsidRPr="008114C1">
        <w:rPr>
          <w:rFonts w:ascii="TH SarabunPSK" w:hAnsi="TH SarabunPSK" w:cs="TH SarabunPSK"/>
          <w:sz w:val="32"/>
          <w:szCs w:val="32"/>
        </w:rPr>
        <w:t xml:space="preserve">2 </w:t>
      </w:r>
      <w:r w:rsidRPr="008114C1">
        <w:rPr>
          <w:rFonts w:ascii="TH SarabunPSK" w:hAnsi="TH SarabunPSK" w:cs="TH SarabunPSK"/>
          <w:sz w:val="32"/>
          <w:szCs w:val="32"/>
          <w:cs/>
        </w:rPr>
        <w:t>นักศึกษาที่ลงทะเบียนเรียน</w:t>
      </w:r>
      <w:r w:rsidR="004C1044" w:rsidRPr="008114C1">
        <w:rPr>
          <w:rFonts w:ascii="TH SarabunPSK" w:hAnsi="TH SarabunPSK" w:cs="TH SarabunPSK" w:hint="cs"/>
          <w:sz w:val="32"/>
          <w:szCs w:val="32"/>
          <w:cs/>
        </w:rPr>
        <w:t>ส่วนใหญ่</w:t>
      </w:r>
      <w:r w:rsidRPr="008114C1">
        <w:rPr>
          <w:rFonts w:ascii="TH SarabunPSK" w:hAnsi="TH SarabunPSK" w:cs="TH SarabunPSK"/>
          <w:sz w:val="32"/>
          <w:szCs w:val="32"/>
          <w:cs/>
        </w:rPr>
        <w:t xml:space="preserve">มีผลการเรียน </w:t>
      </w:r>
      <w:r w:rsidR="004C1044" w:rsidRPr="00F878F3">
        <w:rPr>
          <w:rFonts w:ascii="TH SarabunPSK" w:hAnsi="TH SarabunPSK" w:cs="TH SarabunPSK"/>
          <w:sz w:val="32"/>
          <w:szCs w:val="32"/>
        </w:rPr>
        <w:t>OP</w:t>
      </w:r>
      <w:r w:rsidRPr="00F878F3">
        <w:rPr>
          <w:rFonts w:ascii="TH SarabunPSK" w:hAnsi="TH SarabunPSK" w:cs="TH SarabunPSK"/>
          <w:sz w:val="32"/>
          <w:szCs w:val="32"/>
          <w:cs/>
        </w:rPr>
        <w:t>(</w:t>
      </w:r>
      <w:hyperlink r:id="rId141" w:history="1">
        <w:r w:rsidR="006D4C0A" w:rsidRPr="00F878F3">
          <w:rPr>
            <w:rStyle w:val="af7"/>
            <w:rFonts w:ascii="TH SarabunPSK" w:eastAsia="Calibri" w:hAnsi="TH SarabunPSK" w:cs="TH SarabunPSK" w:hint="cs"/>
            <w:sz w:val="32"/>
            <w:szCs w:val="32"/>
            <w:cs/>
          </w:rPr>
          <w:t>ชพ.ปม.</w:t>
        </w:r>
        <w:r w:rsidR="006D4C0A" w:rsidRPr="00F878F3">
          <w:rPr>
            <w:rStyle w:val="af7"/>
            <w:rFonts w:ascii="TH SarabunPSK" w:eastAsia="Calibri" w:hAnsi="TH SarabunPSK" w:cs="TH SarabunPSK"/>
            <w:sz w:val="32"/>
            <w:szCs w:val="32"/>
          </w:rPr>
          <w:t xml:space="preserve">1.6 </w:t>
        </w:r>
        <w:r w:rsidRPr="00F878F3">
          <w:rPr>
            <w:rStyle w:val="af7"/>
            <w:rFonts w:ascii="TH SarabunPSK" w:eastAsia="Calibri" w:hAnsi="TH SarabunPSK" w:cs="TH SarabunPSK"/>
            <w:sz w:val="32"/>
            <w:szCs w:val="32"/>
            <w:cs/>
          </w:rPr>
          <w:t>รายงานการประชุมครั้งที่ 3/255</w:t>
        </w:r>
        <w:r w:rsidR="006D4C0A" w:rsidRPr="00F878F3">
          <w:rPr>
            <w:rStyle w:val="af7"/>
            <w:rFonts w:ascii="TH SarabunPSK" w:eastAsia="Calibri" w:hAnsi="TH SarabunPSK" w:cs="TH SarabunPSK"/>
            <w:sz w:val="32"/>
            <w:szCs w:val="32"/>
          </w:rPr>
          <w:t>7</w:t>
        </w:r>
      </w:hyperlink>
      <w:r w:rsidRPr="00F878F3">
        <w:rPr>
          <w:rFonts w:ascii="TH SarabunPSK" w:eastAsia="Calibri" w:hAnsi="TH SarabunPSK" w:cs="TH SarabunPSK"/>
          <w:sz w:val="32"/>
          <w:szCs w:val="32"/>
        </w:rPr>
        <w:t>)</w:t>
      </w:r>
    </w:p>
    <w:p w:rsidR="00AB629B" w:rsidRPr="008114C1" w:rsidRDefault="00AB629B" w:rsidP="00AB629B">
      <w:pPr>
        <w:pStyle w:val="a6"/>
        <w:ind w:left="0"/>
        <w:rPr>
          <w:rFonts w:ascii="TH SarabunPSK" w:eastAsia="Calibri" w:hAnsi="TH SarabunPSK" w:cs="TH SarabunPSK"/>
          <w:sz w:val="32"/>
          <w:szCs w:val="32"/>
          <w:cs/>
        </w:rPr>
      </w:pPr>
    </w:p>
    <w:p w:rsidR="0023406E" w:rsidRPr="008114C1" w:rsidRDefault="0023406E" w:rsidP="00B2623F">
      <w:pPr>
        <w:pStyle w:val="a6"/>
        <w:numPr>
          <w:ilvl w:val="0"/>
          <w:numId w:val="12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8114C1">
        <w:rPr>
          <w:rFonts w:ascii="TH SarabunPSK" w:hAnsi="TH SarabunPSK" w:cs="TH SarabunPSK"/>
          <w:sz w:val="32"/>
          <w:szCs w:val="32"/>
          <w:cs/>
        </w:rPr>
        <w:t>การตรวจสอบการประเมินผลการเรียนรู้ของนักศึกษา</w:t>
      </w:r>
    </w:p>
    <w:p w:rsidR="004C1044" w:rsidRPr="008114C1" w:rsidRDefault="006D1FA4" w:rsidP="006D1FA4">
      <w:pPr>
        <w:pStyle w:val="a6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8114C1">
        <w:rPr>
          <w:rFonts w:ascii="TH SarabunPSK" w:hAnsi="TH SarabunPSK" w:cs="TH SarabunPSK"/>
          <w:sz w:val="32"/>
          <w:szCs w:val="32"/>
          <w:cs/>
        </w:rPr>
        <w:t>มีการตรวจสอบจากผลสัมฤทธิ์การเรียนรู้ของนักศึกษา</w:t>
      </w:r>
      <w:r w:rsidRPr="008114C1">
        <w:rPr>
          <w:rFonts w:ascii="TH SarabunPSK" w:hAnsi="TH SarabunPSK" w:cs="TH SarabunPSK" w:hint="cs"/>
          <w:sz w:val="32"/>
          <w:szCs w:val="32"/>
          <w:cs/>
        </w:rPr>
        <w:t xml:space="preserve"> เช่น รายวิชา </w:t>
      </w:r>
      <w:r w:rsidR="004C1044" w:rsidRPr="008114C1">
        <w:rPr>
          <w:rFonts w:ascii="TH SarabunPSK" w:hAnsi="TH SarabunPSK" w:cs="TH SarabunPSK" w:hint="cs"/>
          <w:sz w:val="32"/>
          <w:szCs w:val="32"/>
          <w:cs/>
        </w:rPr>
        <w:t>พล</w:t>
      </w:r>
      <w:r w:rsidR="004C1044" w:rsidRPr="008114C1">
        <w:rPr>
          <w:rFonts w:ascii="TH SarabunPSK" w:hAnsi="TH SarabunPSK" w:cs="TH SarabunPSK"/>
          <w:sz w:val="32"/>
          <w:szCs w:val="32"/>
        </w:rPr>
        <w:t xml:space="preserve">498 </w:t>
      </w:r>
      <w:r w:rsidR="004C1044" w:rsidRPr="008114C1">
        <w:rPr>
          <w:rFonts w:ascii="TH SarabunPSK" w:hAnsi="TH SarabunPSK" w:cs="TH SarabunPSK" w:hint="cs"/>
          <w:sz w:val="32"/>
          <w:szCs w:val="32"/>
          <w:cs/>
        </w:rPr>
        <w:t>ปัญหาพิเศษ</w:t>
      </w:r>
      <w:r w:rsidR="004C1044" w:rsidRPr="008114C1">
        <w:rPr>
          <w:rFonts w:ascii="TH SarabunPSK" w:hAnsi="TH SarabunPSK" w:cs="TH SarabunPSK"/>
          <w:sz w:val="32"/>
          <w:szCs w:val="32"/>
          <w:cs/>
        </w:rPr>
        <w:t>นักศึกษาที่ลงทะเบียนเรียน</w:t>
      </w:r>
      <w:r w:rsidR="004C1044" w:rsidRPr="008114C1">
        <w:rPr>
          <w:rFonts w:ascii="TH SarabunPSK" w:hAnsi="TH SarabunPSK" w:cs="TH SarabunPSK" w:hint="cs"/>
          <w:sz w:val="32"/>
          <w:szCs w:val="32"/>
          <w:cs/>
        </w:rPr>
        <w:t>ส่วนใหญ่</w:t>
      </w:r>
      <w:r w:rsidR="004C1044" w:rsidRPr="008114C1">
        <w:rPr>
          <w:rFonts w:ascii="TH SarabunPSK" w:hAnsi="TH SarabunPSK" w:cs="TH SarabunPSK"/>
          <w:sz w:val="32"/>
          <w:szCs w:val="32"/>
          <w:cs/>
        </w:rPr>
        <w:t xml:space="preserve">มีผลการเรียนเป็น </w:t>
      </w:r>
      <w:r w:rsidR="004C1044" w:rsidRPr="008114C1">
        <w:rPr>
          <w:rFonts w:ascii="TH SarabunPSK" w:hAnsi="TH SarabunPSK" w:cs="TH SarabunPSK"/>
          <w:sz w:val="32"/>
          <w:szCs w:val="32"/>
        </w:rPr>
        <w:t>OP</w:t>
      </w:r>
      <w:r w:rsidR="004C1044" w:rsidRPr="008114C1">
        <w:rPr>
          <w:rFonts w:ascii="TH SarabunPSK" w:hAnsi="TH SarabunPSK" w:cs="TH SarabunPSK"/>
          <w:sz w:val="32"/>
          <w:szCs w:val="32"/>
          <w:cs/>
        </w:rPr>
        <w:t>คณะกรรมการประจำหลักสูตรได้นำมาพิจารณาในที่ประชุมเพื่อทวนสอบวิธีการวัดผลการสอน และผลสัมฤทธิ์การเรียนรู้ของนักศึกษา พบว่า</w:t>
      </w:r>
      <w:r w:rsidR="004C1044"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นักศึกษาต้องใช้เวลาในการทดลองและศึกษาวิจัยมากกว่า </w:t>
      </w:r>
      <w:r w:rsidR="004C1044" w:rsidRPr="008114C1">
        <w:rPr>
          <w:rFonts w:ascii="TH SarabunPSK" w:eastAsia="Calibri" w:hAnsi="TH SarabunPSK" w:cs="TH SarabunPSK"/>
          <w:sz w:val="32"/>
          <w:szCs w:val="32"/>
          <w:lang w:eastAsia="en-US"/>
        </w:rPr>
        <w:t>4</w:t>
      </w:r>
      <w:r w:rsidR="004C1044"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เดือน ที่ประชุมคณะกรรมการประจำหลักสูตรจึงมีมติให้ นักศึกษาเริ่มดำเนินศึกษาและทดลองวิจัยและจัดทำรายงานปัญหาพิเศษบทที่ </w:t>
      </w:r>
      <w:r w:rsidR="004C1044" w:rsidRPr="008114C1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1 – 3 </w:t>
      </w:r>
      <w:r w:rsidR="004C1044"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ในรายวิชา พล</w:t>
      </w:r>
      <w:r w:rsidR="004C1044" w:rsidRPr="008114C1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441 </w:t>
      </w:r>
      <w:r w:rsidR="004C1044" w:rsidRPr="008114C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ระเบียบวิธีวิจัยและสารสนเทศทางการประมง  </w:t>
      </w:r>
    </w:p>
    <w:p w:rsidR="00AB629B" w:rsidRPr="008114C1" w:rsidRDefault="00AB629B" w:rsidP="00AB629B">
      <w:pPr>
        <w:pStyle w:val="a6"/>
        <w:ind w:left="0"/>
        <w:rPr>
          <w:rFonts w:ascii="TH SarabunPSK" w:eastAsia="Calibri" w:hAnsi="TH SarabunPSK" w:cs="TH SarabunPSK"/>
          <w:color w:val="FF0000"/>
          <w:sz w:val="32"/>
          <w:szCs w:val="32"/>
        </w:rPr>
      </w:pPr>
    </w:p>
    <w:p w:rsidR="0023406E" w:rsidRPr="008114C1" w:rsidRDefault="0023406E" w:rsidP="00B2623F">
      <w:pPr>
        <w:pStyle w:val="a6"/>
        <w:numPr>
          <w:ilvl w:val="0"/>
          <w:numId w:val="12"/>
        </w:numPr>
        <w:ind w:right="-284"/>
        <w:rPr>
          <w:rFonts w:ascii="TH SarabunPSK" w:hAnsi="TH SarabunPSK" w:cs="TH SarabunPSK"/>
          <w:b/>
          <w:bCs/>
          <w:sz w:val="32"/>
          <w:szCs w:val="32"/>
        </w:rPr>
      </w:pPr>
      <w:r w:rsidRPr="008114C1">
        <w:rPr>
          <w:rFonts w:ascii="TH SarabunPSK" w:hAnsi="TH SarabunPSK" w:cs="TH SarabunPSK"/>
          <w:sz w:val="32"/>
          <w:szCs w:val="32"/>
          <w:cs/>
        </w:rPr>
        <w:t>การกำกับการประเมินการจัดการเรียนการสอน และประเมินหลักสูตร(มคอ.5 มคอ.6 และ มคอ.7)</w:t>
      </w:r>
    </w:p>
    <w:p w:rsidR="00125B31" w:rsidRPr="008114C1" w:rsidRDefault="00125B31" w:rsidP="00125B31">
      <w:pPr>
        <w:pStyle w:val="af5"/>
        <w:ind w:firstLine="36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8114C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8114C1">
        <w:rPr>
          <w:rFonts w:ascii="TH SarabunPSK" w:eastAsia="Calibri" w:hAnsi="TH SarabunPSK" w:cs="TH SarabunPSK"/>
          <w:color w:val="000000"/>
          <w:sz w:val="32"/>
          <w:szCs w:val="32"/>
          <w:cs/>
        </w:rPr>
        <w:t>คณะกรรมการประจำหลักสูตรมีการหารือร่วมกันในเพื่อ</w:t>
      </w:r>
      <w:r w:rsidRPr="008114C1">
        <w:rPr>
          <w:rFonts w:ascii="TH SarabunPSK" w:hAnsi="TH SarabunPSK" w:cs="TH SarabunPSK"/>
          <w:color w:val="000000"/>
          <w:sz w:val="32"/>
          <w:szCs w:val="32"/>
          <w:cs/>
        </w:rPr>
        <w:t>กำกับการประเมินการจัดการเรียนการสอน  เนื้อหาการสอน วิธีการสอน วิธีการวัดผลการสอนให้ มคอ.</w:t>
      </w:r>
      <w:r w:rsidRPr="008114C1">
        <w:rPr>
          <w:rFonts w:ascii="TH SarabunPSK" w:hAnsi="TH SarabunPSK" w:cs="TH SarabunPSK"/>
          <w:color w:val="000000"/>
          <w:sz w:val="32"/>
          <w:szCs w:val="32"/>
        </w:rPr>
        <w:t xml:space="preserve">3 </w:t>
      </w:r>
      <w:r w:rsidRPr="008114C1">
        <w:rPr>
          <w:rFonts w:ascii="TH SarabunPSK" w:hAnsi="TH SarabunPSK" w:cs="TH SarabunPSK"/>
          <w:color w:val="000000"/>
          <w:sz w:val="32"/>
          <w:szCs w:val="32"/>
          <w:cs/>
        </w:rPr>
        <w:t>และ มคอ.</w:t>
      </w:r>
      <w:r w:rsidRPr="008114C1">
        <w:rPr>
          <w:rFonts w:ascii="TH SarabunPSK" w:hAnsi="TH SarabunPSK" w:cs="TH SarabunPSK"/>
          <w:color w:val="000000"/>
          <w:sz w:val="32"/>
          <w:szCs w:val="32"/>
        </w:rPr>
        <w:t xml:space="preserve">5, </w:t>
      </w:r>
      <w:r w:rsidRPr="008114C1">
        <w:rPr>
          <w:rFonts w:ascii="TH SarabunPSK" w:hAnsi="TH SarabunPSK" w:cs="TH SarabunPSK"/>
          <w:color w:val="000000"/>
          <w:sz w:val="32"/>
          <w:szCs w:val="32"/>
          <w:cs/>
        </w:rPr>
        <w:t>มคอ.</w:t>
      </w:r>
      <w:r w:rsidRPr="008114C1">
        <w:rPr>
          <w:rFonts w:ascii="TH SarabunPSK" w:hAnsi="TH SarabunPSK" w:cs="TH SarabunPSK"/>
          <w:color w:val="000000"/>
          <w:sz w:val="32"/>
          <w:szCs w:val="32"/>
        </w:rPr>
        <w:t>4</w:t>
      </w:r>
      <w:r w:rsidRPr="008114C1">
        <w:rPr>
          <w:rFonts w:ascii="TH SarabunPSK" w:hAnsi="TH SarabunPSK" w:cs="TH SarabunPSK"/>
          <w:color w:val="000000"/>
          <w:sz w:val="32"/>
          <w:szCs w:val="32"/>
          <w:cs/>
        </w:rPr>
        <w:t xml:space="preserve"> และ มคอ.</w:t>
      </w:r>
      <w:r w:rsidRPr="008114C1">
        <w:rPr>
          <w:rFonts w:ascii="TH SarabunPSK" w:hAnsi="TH SarabunPSK" w:cs="TH SarabunPSK"/>
          <w:color w:val="000000"/>
          <w:sz w:val="32"/>
          <w:szCs w:val="32"/>
        </w:rPr>
        <w:t xml:space="preserve">6 </w:t>
      </w:r>
      <w:r w:rsidRPr="008114C1">
        <w:rPr>
          <w:rFonts w:ascii="TH SarabunPSK" w:hAnsi="TH SarabunPSK" w:cs="TH SarabunPSK"/>
          <w:color w:val="000000"/>
          <w:sz w:val="32"/>
          <w:szCs w:val="32"/>
          <w:cs/>
        </w:rPr>
        <w:t xml:space="preserve">ต้องมีความสอดคล้องกัน </w:t>
      </w:r>
    </w:p>
    <w:p w:rsidR="000C0AF0" w:rsidRPr="000B7DE2" w:rsidRDefault="000C0AF0" w:rsidP="00125B31">
      <w:pPr>
        <w:pStyle w:val="af5"/>
        <w:ind w:firstLine="360"/>
        <w:jc w:val="thaiDistribute"/>
        <w:rPr>
          <w:rFonts w:ascii="TH SarabunPSK" w:eastAsia="Calibri" w:hAnsi="TH SarabunPSK" w:cs="TH SarabunPSK"/>
          <w:b/>
          <w:b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42"/>
      </w:tblGrid>
      <w:tr w:rsidR="00125B31" w:rsidRPr="008114C1" w:rsidTr="0013689E">
        <w:tc>
          <w:tcPr>
            <w:tcW w:w="9242" w:type="dxa"/>
          </w:tcPr>
          <w:p w:rsidR="00125B31" w:rsidRPr="008114C1" w:rsidRDefault="00125B31" w:rsidP="007C4E73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14C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ผลการประเมินตนเอง องค์ประกอบที่ </w:t>
            </w:r>
            <w:r w:rsidRPr="008114C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5 </w:t>
            </w:r>
            <w:r w:rsidRPr="008114C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ตัวบ่งชี้ที่ </w:t>
            </w:r>
            <w:r w:rsidRPr="008114C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5.3 : </w:t>
            </w:r>
            <w:r w:rsidR="007C4E7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8114C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</w:tbl>
    <w:p w:rsidR="009B66BD" w:rsidRDefault="009B66BD" w:rsidP="009B66BD">
      <w:pPr>
        <w:pStyle w:val="af5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394916" w:rsidRDefault="00394916" w:rsidP="009B66BD">
      <w:pPr>
        <w:pStyle w:val="af5"/>
        <w:jc w:val="thaiDistribute"/>
        <w:rPr>
          <w:rFonts w:ascii="TH SarabunPSK" w:eastAsia="Calibri" w:hAnsi="TH SarabunPSK" w:cs="TH SarabunPSK" w:hint="cs"/>
          <w:b/>
          <w:bCs/>
          <w:sz w:val="32"/>
          <w:szCs w:val="32"/>
        </w:rPr>
      </w:pPr>
    </w:p>
    <w:p w:rsidR="00B1794C" w:rsidRDefault="00B1794C" w:rsidP="009B66BD">
      <w:pPr>
        <w:pStyle w:val="af5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8D0435" w:rsidRPr="008114C1" w:rsidRDefault="008D0435" w:rsidP="009B66BD">
      <w:pPr>
        <w:pStyle w:val="af5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7"/>
        <w:gridCol w:w="5847"/>
        <w:gridCol w:w="1279"/>
        <w:gridCol w:w="1412"/>
      </w:tblGrid>
      <w:tr w:rsidR="00125B31" w:rsidRPr="008D0435" w:rsidTr="0013689E">
        <w:trPr>
          <w:tblHeader/>
        </w:trPr>
        <w:tc>
          <w:tcPr>
            <w:tcW w:w="9065" w:type="dxa"/>
            <w:gridSpan w:val="4"/>
            <w:shd w:val="clear" w:color="auto" w:fill="DDD9C3"/>
          </w:tcPr>
          <w:p w:rsidR="00125B31" w:rsidRPr="008D0435" w:rsidRDefault="00125B31" w:rsidP="0013689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8D0435">
              <w:rPr>
                <w:rFonts w:ascii="TH SarabunPSK" w:hAnsi="TH SarabunPSK" w:cs="TH SarabunPSK"/>
                <w:b/>
                <w:bCs/>
                <w:color w:val="000000"/>
                <w:cs/>
              </w:rPr>
              <w:lastRenderedPageBreak/>
              <w:t>ผลการดำเนินงานตามกรอบมาตรฐานคุณวุฒิ</w:t>
            </w:r>
            <w:r w:rsidRPr="008D0435">
              <w:rPr>
                <w:rFonts w:ascii="TH SarabunPSK" w:hAnsi="TH SarabunPSK" w:cs="TH SarabunPSK"/>
                <w:b/>
                <w:bCs/>
                <w:color w:val="000000"/>
              </w:rPr>
              <w:t xml:space="preserve"> (KPI 5.4)</w:t>
            </w:r>
          </w:p>
        </w:tc>
      </w:tr>
      <w:tr w:rsidR="00125B31" w:rsidRPr="008D0435" w:rsidTr="0013689E">
        <w:trPr>
          <w:tblHeader/>
        </w:trPr>
        <w:tc>
          <w:tcPr>
            <w:tcW w:w="527" w:type="dxa"/>
            <w:shd w:val="clear" w:color="auto" w:fill="DDD9C3"/>
          </w:tcPr>
          <w:p w:rsidR="00125B31" w:rsidRPr="008D0435" w:rsidRDefault="00125B31" w:rsidP="0013689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5847" w:type="dxa"/>
            <w:shd w:val="clear" w:color="auto" w:fill="DDD9C3"/>
          </w:tcPr>
          <w:p w:rsidR="00125B31" w:rsidRPr="008D0435" w:rsidRDefault="00125B31" w:rsidP="0013689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8D0435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ดัชนีบ่งชี้ผลการดำเนินงาน</w:t>
            </w:r>
          </w:p>
          <w:p w:rsidR="00125B31" w:rsidRPr="008D0435" w:rsidRDefault="00125B31" w:rsidP="0013689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eastAsia="MS Mincho" w:hAnsi="TH SarabunPSK" w:cs="TH SarabunPSK"/>
                <w:color w:val="000000"/>
                <w:cs/>
                <w:lang w:eastAsia="ja-JP"/>
              </w:rPr>
            </w:pPr>
            <w:r w:rsidRPr="008D0435">
              <w:rPr>
                <w:rFonts w:ascii="TH SarabunPSK" w:hAnsi="TH SarabunPSK" w:cs="TH SarabunPSK"/>
                <w:b/>
                <w:bCs/>
                <w:color w:val="000000"/>
                <w:cs/>
              </w:rPr>
              <w:t>(</w:t>
            </w:r>
            <w:r w:rsidRPr="008D0435">
              <w:rPr>
                <w:rFonts w:ascii="TH SarabunPSK" w:hAnsi="TH SarabunPSK" w:cs="TH SarabunPSK"/>
                <w:b/>
                <w:bCs/>
                <w:color w:val="000000"/>
              </w:rPr>
              <w:t>Key Performance Indicators)</w:t>
            </w:r>
          </w:p>
        </w:tc>
        <w:tc>
          <w:tcPr>
            <w:tcW w:w="1279" w:type="dxa"/>
            <w:shd w:val="clear" w:color="auto" w:fill="DDD9C3"/>
          </w:tcPr>
          <w:p w:rsidR="00125B31" w:rsidRPr="008D0435" w:rsidRDefault="00125B31" w:rsidP="0013689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8D0435">
              <w:rPr>
                <w:rFonts w:ascii="TH SarabunPSK" w:hAnsi="TH SarabunPSK" w:cs="TH SarabunPSK"/>
                <w:b/>
                <w:bCs/>
                <w:color w:val="000000"/>
                <w:cs/>
              </w:rPr>
              <w:t>เป็นไป</w:t>
            </w:r>
          </w:p>
          <w:p w:rsidR="00125B31" w:rsidRPr="008D0435" w:rsidRDefault="00125B31" w:rsidP="0013689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  <w:r w:rsidRPr="008D0435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ตามเกณฑ์</w:t>
            </w:r>
          </w:p>
        </w:tc>
        <w:tc>
          <w:tcPr>
            <w:tcW w:w="1412" w:type="dxa"/>
            <w:shd w:val="clear" w:color="auto" w:fill="DDD9C3"/>
          </w:tcPr>
          <w:p w:rsidR="00125B31" w:rsidRPr="008D0435" w:rsidRDefault="00125B31" w:rsidP="0013689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8D0435">
              <w:rPr>
                <w:rFonts w:ascii="TH SarabunPSK" w:hAnsi="TH SarabunPSK" w:cs="TH SarabunPSK"/>
                <w:b/>
                <w:bCs/>
                <w:color w:val="000000"/>
                <w:cs/>
              </w:rPr>
              <w:t>ไม่เป็นไป</w:t>
            </w:r>
          </w:p>
          <w:p w:rsidR="00125B31" w:rsidRPr="008D0435" w:rsidRDefault="00125B31" w:rsidP="0013689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8D0435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ตามเกณฑ์</w:t>
            </w:r>
          </w:p>
        </w:tc>
      </w:tr>
      <w:tr w:rsidR="00125B31" w:rsidRPr="008D0435" w:rsidTr="0013689E">
        <w:tc>
          <w:tcPr>
            <w:tcW w:w="527" w:type="dxa"/>
          </w:tcPr>
          <w:p w:rsidR="00125B31" w:rsidRPr="008D0435" w:rsidRDefault="00125B31" w:rsidP="0013689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color w:val="000000"/>
              </w:rPr>
            </w:pPr>
            <w:r w:rsidRPr="008D0435">
              <w:rPr>
                <w:rFonts w:ascii="TH SarabunPSK" w:hAnsi="TH SarabunPSK" w:cs="TH SarabunPSK"/>
                <w:color w:val="000000"/>
              </w:rPr>
              <w:t>1)</w:t>
            </w:r>
          </w:p>
        </w:tc>
        <w:tc>
          <w:tcPr>
            <w:tcW w:w="5847" w:type="dxa"/>
          </w:tcPr>
          <w:p w:rsidR="00125B31" w:rsidRPr="008D0435" w:rsidRDefault="00125B31" w:rsidP="0013689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rPr>
                <w:rFonts w:ascii="TH SarabunPSK" w:hAnsi="TH SarabunPSK" w:cs="TH SarabunPSK"/>
                <w:color w:val="000000"/>
              </w:rPr>
            </w:pPr>
            <w:r w:rsidRPr="008D0435">
              <w:rPr>
                <w:rFonts w:ascii="TH SarabunPSK" w:eastAsia="MS Mincho" w:hAnsi="TH SarabunPSK" w:cs="TH SarabunPSK"/>
                <w:color w:val="000000"/>
                <w:cs/>
                <w:lang w:eastAsia="ja-JP"/>
              </w:rPr>
              <w:t>อาจารย์ประจำหลักสูตรอย่างน้อยร้อยละ 80 มีส่วนร่วมในการประชุมเพื่อวางแผน ติดตาม และทบทวนการดำเนินงานหลักสูตร</w:t>
            </w:r>
          </w:p>
        </w:tc>
        <w:tc>
          <w:tcPr>
            <w:tcW w:w="1279" w:type="dxa"/>
          </w:tcPr>
          <w:p w:rsidR="00125B31" w:rsidRPr="008D0435" w:rsidRDefault="00125B31" w:rsidP="0013689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8D0435">
              <w:rPr>
                <w:rFonts w:ascii="TH SarabunPSK" w:hAnsi="TH SarabunPSK" w:cs="TH SarabunPSK"/>
                <w:b/>
                <w:bCs/>
                <w:color w:val="000000"/>
              </w:rPr>
              <w:sym w:font="Wingdings 2" w:char="F050"/>
            </w:r>
          </w:p>
        </w:tc>
        <w:tc>
          <w:tcPr>
            <w:tcW w:w="1412" w:type="dxa"/>
          </w:tcPr>
          <w:p w:rsidR="00125B31" w:rsidRPr="008D0435" w:rsidRDefault="00125B31" w:rsidP="0013689E">
            <w:pPr>
              <w:rPr>
                <w:rFonts w:ascii="TH SarabunPSK" w:hAnsi="TH SarabunPSK" w:cs="TH SarabunPSK"/>
                <w:b/>
                <w:bCs/>
                <w:color w:val="000000"/>
              </w:rPr>
            </w:pPr>
          </w:p>
        </w:tc>
      </w:tr>
      <w:tr w:rsidR="00125B31" w:rsidRPr="008D0435" w:rsidTr="0013689E">
        <w:tc>
          <w:tcPr>
            <w:tcW w:w="527" w:type="dxa"/>
          </w:tcPr>
          <w:p w:rsidR="00125B31" w:rsidRPr="008D0435" w:rsidRDefault="00125B31" w:rsidP="0013689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color w:val="000000"/>
              </w:rPr>
            </w:pPr>
            <w:r w:rsidRPr="008D0435">
              <w:rPr>
                <w:rFonts w:ascii="TH SarabunPSK" w:hAnsi="TH SarabunPSK" w:cs="TH SarabunPSK"/>
                <w:color w:val="000000"/>
              </w:rPr>
              <w:t>2)</w:t>
            </w:r>
          </w:p>
        </w:tc>
        <w:tc>
          <w:tcPr>
            <w:tcW w:w="5847" w:type="dxa"/>
          </w:tcPr>
          <w:p w:rsidR="00125B31" w:rsidRPr="008D0435" w:rsidRDefault="00125B31" w:rsidP="0013689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rPr>
                <w:rFonts w:ascii="TH SarabunPSK" w:hAnsi="TH SarabunPSK" w:cs="TH SarabunPSK"/>
                <w:color w:val="000000"/>
                <w:cs/>
              </w:rPr>
            </w:pPr>
            <w:r w:rsidRPr="008D0435">
              <w:rPr>
                <w:rFonts w:ascii="TH SarabunPSK" w:eastAsia="MS Mincho" w:hAnsi="TH SarabunPSK" w:cs="TH SarabunPSK"/>
                <w:color w:val="000000"/>
                <w:cs/>
                <w:lang w:eastAsia="ja-JP"/>
              </w:rPr>
              <w:t>มีรายละเอียดของหลักสูตร ตามแบบ มคอ.2 ที่สอดคล้องกับกรอบมาตรฐานคุณวุฒิแห่งชาติ หรือ มาตรฐานคุณวุฒิสาขา/สาขาวิชา (ถ้ามี)</w:t>
            </w:r>
          </w:p>
        </w:tc>
        <w:tc>
          <w:tcPr>
            <w:tcW w:w="1279" w:type="dxa"/>
          </w:tcPr>
          <w:p w:rsidR="00125B31" w:rsidRPr="008D0435" w:rsidRDefault="00125B31" w:rsidP="0013689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8D0435">
              <w:rPr>
                <w:rFonts w:ascii="TH SarabunPSK" w:hAnsi="TH SarabunPSK" w:cs="TH SarabunPSK"/>
                <w:b/>
                <w:bCs/>
                <w:color w:val="000000"/>
              </w:rPr>
              <w:sym w:font="Wingdings 2" w:char="F050"/>
            </w:r>
          </w:p>
        </w:tc>
        <w:tc>
          <w:tcPr>
            <w:tcW w:w="1412" w:type="dxa"/>
          </w:tcPr>
          <w:p w:rsidR="00125B31" w:rsidRPr="008D0435" w:rsidRDefault="00125B31" w:rsidP="0013689E">
            <w:pPr>
              <w:rPr>
                <w:rFonts w:ascii="TH SarabunPSK" w:hAnsi="TH SarabunPSK" w:cs="TH SarabunPSK"/>
                <w:b/>
                <w:bCs/>
                <w:color w:val="000000"/>
              </w:rPr>
            </w:pPr>
          </w:p>
        </w:tc>
      </w:tr>
      <w:tr w:rsidR="00125B31" w:rsidRPr="008D0435" w:rsidTr="0013689E">
        <w:tc>
          <w:tcPr>
            <w:tcW w:w="527" w:type="dxa"/>
          </w:tcPr>
          <w:p w:rsidR="00125B31" w:rsidRPr="008D0435" w:rsidRDefault="00125B31" w:rsidP="0013689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color w:val="000000"/>
              </w:rPr>
            </w:pPr>
            <w:r w:rsidRPr="008D0435">
              <w:rPr>
                <w:rFonts w:ascii="TH SarabunPSK" w:hAnsi="TH SarabunPSK" w:cs="TH SarabunPSK"/>
                <w:color w:val="000000"/>
              </w:rPr>
              <w:t>3)</w:t>
            </w:r>
          </w:p>
        </w:tc>
        <w:tc>
          <w:tcPr>
            <w:tcW w:w="5847" w:type="dxa"/>
          </w:tcPr>
          <w:p w:rsidR="00125B31" w:rsidRPr="008D0435" w:rsidRDefault="00125B31" w:rsidP="0013689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rPr>
                <w:rFonts w:ascii="TH SarabunPSK" w:hAnsi="TH SarabunPSK" w:cs="TH SarabunPSK"/>
                <w:color w:val="000000"/>
                <w:cs/>
              </w:rPr>
            </w:pPr>
            <w:r w:rsidRPr="008D0435">
              <w:rPr>
                <w:rFonts w:ascii="TH SarabunPSK" w:eastAsia="MS Mincho" w:hAnsi="TH SarabunPSK" w:cs="TH SarabunPSK"/>
                <w:color w:val="000000"/>
                <w:cs/>
                <w:lang w:eastAsia="ja-JP"/>
              </w:rPr>
              <w:t xml:space="preserve">มีรายละเอียดของรายวิชา และรายละเอียดของประสบการณ์ภาคสนาม </w:t>
            </w:r>
            <w:r w:rsidRPr="008D0435">
              <w:rPr>
                <w:rFonts w:ascii="TH SarabunPSK" w:eastAsia="MS Mincho" w:hAnsi="TH SarabunPSK" w:cs="TH SarabunPSK"/>
                <w:color w:val="000000"/>
                <w:lang w:eastAsia="ja-JP"/>
              </w:rPr>
              <w:t>(</w:t>
            </w:r>
            <w:r w:rsidRPr="008D0435">
              <w:rPr>
                <w:rFonts w:ascii="TH SarabunPSK" w:eastAsia="MS Mincho" w:hAnsi="TH SarabunPSK" w:cs="TH SarabunPSK"/>
                <w:color w:val="000000"/>
                <w:cs/>
                <w:lang w:eastAsia="ja-JP"/>
              </w:rPr>
              <w:t>ถ้ามี) ตามแบบ มคอ.3 และ มคอ.4 อย่างน้อยก่อนการเปิดสอนในแต่ละภาคการศึกษาให้ครบทุกรายวิชา</w:t>
            </w:r>
          </w:p>
        </w:tc>
        <w:tc>
          <w:tcPr>
            <w:tcW w:w="1279" w:type="dxa"/>
          </w:tcPr>
          <w:p w:rsidR="00125B31" w:rsidRPr="008D0435" w:rsidRDefault="00125B31" w:rsidP="0013689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8D0435">
              <w:rPr>
                <w:rFonts w:ascii="TH SarabunPSK" w:hAnsi="TH SarabunPSK" w:cs="TH SarabunPSK"/>
                <w:b/>
                <w:bCs/>
                <w:color w:val="000000"/>
              </w:rPr>
              <w:sym w:font="Wingdings 2" w:char="F050"/>
            </w:r>
          </w:p>
        </w:tc>
        <w:tc>
          <w:tcPr>
            <w:tcW w:w="1412" w:type="dxa"/>
          </w:tcPr>
          <w:p w:rsidR="00125B31" w:rsidRPr="008D0435" w:rsidRDefault="00125B31" w:rsidP="0013689E">
            <w:pPr>
              <w:rPr>
                <w:rFonts w:ascii="TH SarabunPSK" w:hAnsi="TH SarabunPSK" w:cs="TH SarabunPSK"/>
                <w:b/>
                <w:bCs/>
                <w:color w:val="000000"/>
              </w:rPr>
            </w:pPr>
          </w:p>
        </w:tc>
      </w:tr>
      <w:tr w:rsidR="00125B31" w:rsidRPr="008D0435" w:rsidTr="0013689E">
        <w:tc>
          <w:tcPr>
            <w:tcW w:w="527" w:type="dxa"/>
          </w:tcPr>
          <w:p w:rsidR="00125B31" w:rsidRPr="008D0435" w:rsidRDefault="00125B31" w:rsidP="0013689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color w:val="000000"/>
              </w:rPr>
            </w:pPr>
            <w:r w:rsidRPr="008D0435">
              <w:rPr>
                <w:rFonts w:ascii="TH SarabunPSK" w:hAnsi="TH SarabunPSK" w:cs="TH SarabunPSK"/>
                <w:color w:val="000000"/>
              </w:rPr>
              <w:t>4)</w:t>
            </w:r>
          </w:p>
        </w:tc>
        <w:tc>
          <w:tcPr>
            <w:tcW w:w="5847" w:type="dxa"/>
          </w:tcPr>
          <w:p w:rsidR="00125B31" w:rsidRPr="008D0435" w:rsidRDefault="00125B31" w:rsidP="0013689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rPr>
                <w:rFonts w:ascii="TH SarabunPSK" w:hAnsi="TH SarabunPSK" w:cs="TH SarabunPSK"/>
                <w:color w:val="000000"/>
                <w:cs/>
              </w:rPr>
            </w:pPr>
            <w:r w:rsidRPr="008D0435">
              <w:rPr>
                <w:rFonts w:ascii="TH SarabunPSK" w:eastAsia="MS Mincho" w:hAnsi="TH SarabunPSK" w:cs="TH SarabunPSK"/>
                <w:color w:val="000000"/>
                <w:cs/>
                <w:lang w:eastAsia="ja-JP"/>
              </w:rPr>
              <w:t xml:space="preserve">จัดทำรายงานผลการดำเนินการของรายวิชา และรายงานผลการดำเนินการของประสบการณ์ภาคสนาม </w:t>
            </w:r>
            <w:r w:rsidRPr="008D0435">
              <w:rPr>
                <w:rFonts w:ascii="TH SarabunPSK" w:eastAsia="MS Mincho" w:hAnsi="TH SarabunPSK" w:cs="TH SarabunPSK"/>
                <w:color w:val="000000"/>
                <w:lang w:eastAsia="ja-JP"/>
              </w:rPr>
              <w:t>(</w:t>
            </w:r>
            <w:r w:rsidRPr="008D0435">
              <w:rPr>
                <w:rFonts w:ascii="TH SarabunPSK" w:eastAsia="MS Mincho" w:hAnsi="TH SarabunPSK" w:cs="TH SarabunPSK"/>
                <w:color w:val="000000"/>
                <w:cs/>
                <w:lang w:eastAsia="ja-JP"/>
              </w:rPr>
              <w:t>ถ้ามี) ตามแบบ มคอ.5 และ มคอ.6 ภายใน 30 วัน หลังสิ้นสุดภาคการศึกษาที่เปิดสอนให้ครบทุกรายวิชา</w:t>
            </w:r>
          </w:p>
        </w:tc>
        <w:tc>
          <w:tcPr>
            <w:tcW w:w="1279" w:type="dxa"/>
          </w:tcPr>
          <w:p w:rsidR="00125B31" w:rsidRPr="008D0435" w:rsidRDefault="00125B31" w:rsidP="0013689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8D0435">
              <w:rPr>
                <w:rFonts w:ascii="TH SarabunPSK" w:hAnsi="TH SarabunPSK" w:cs="TH SarabunPSK"/>
                <w:b/>
                <w:bCs/>
                <w:color w:val="000000"/>
              </w:rPr>
              <w:sym w:font="Wingdings 2" w:char="F050"/>
            </w:r>
          </w:p>
        </w:tc>
        <w:tc>
          <w:tcPr>
            <w:tcW w:w="1412" w:type="dxa"/>
          </w:tcPr>
          <w:p w:rsidR="00125B31" w:rsidRPr="008D0435" w:rsidRDefault="00125B31" w:rsidP="0013689E">
            <w:pPr>
              <w:rPr>
                <w:rFonts w:ascii="TH SarabunPSK" w:hAnsi="TH SarabunPSK" w:cs="TH SarabunPSK"/>
                <w:b/>
                <w:bCs/>
                <w:color w:val="000000"/>
              </w:rPr>
            </w:pPr>
          </w:p>
        </w:tc>
      </w:tr>
      <w:tr w:rsidR="00125B31" w:rsidRPr="008D0435" w:rsidTr="0013689E">
        <w:tc>
          <w:tcPr>
            <w:tcW w:w="527" w:type="dxa"/>
          </w:tcPr>
          <w:p w:rsidR="00125B31" w:rsidRPr="008D0435" w:rsidRDefault="00125B31" w:rsidP="0013689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color w:val="000000"/>
              </w:rPr>
            </w:pPr>
            <w:r w:rsidRPr="008D0435">
              <w:rPr>
                <w:rFonts w:ascii="TH SarabunPSK" w:hAnsi="TH SarabunPSK" w:cs="TH SarabunPSK"/>
                <w:color w:val="000000"/>
              </w:rPr>
              <w:t>5)</w:t>
            </w:r>
          </w:p>
        </w:tc>
        <w:tc>
          <w:tcPr>
            <w:tcW w:w="5847" w:type="dxa"/>
          </w:tcPr>
          <w:p w:rsidR="00125B31" w:rsidRPr="008D0435" w:rsidRDefault="00125B31" w:rsidP="0013689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rPr>
                <w:rFonts w:ascii="TH SarabunPSK" w:hAnsi="TH SarabunPSK" w:cs="TH SarabunPSK"/>
                <w:color w:val="000000"/>
                <w:cs/>
              </w:rPr>
            </w:pPr>
            <w:r w:rsidRPr="008D0435">
              <w:rPr>
                <w:rFonts w:ascii="TH SarabunPSK" w:eastAsia="MS Mincho" w:hAnsi="TH SarabunPSK" w:cs="TH SarabunPSK"/>
                <w:color w:val="000000"/>
                <w:cs/>
                <w:lang w:eastAsia="ja-JP"/>
              </w:rPr>
              <w:t>จัดทำรายงานผลการดำเนินการของหลักสูตร ตามแบบ มคอ.7 ภายใน 60วัน หลังสิ้นสุดปีการศึกษา</w:t>
            </w:r>
          </w:p>
        </w:tc>
        <w:tc>
          <w:tcPr>
            <w:tcW w:w="1279" w:type="dxa"/>
          </w:tcPr>
          <w:p w:rsidR="00125B31" w:rsidRPr="008D0435" w:rsidRDefault="00125B31" w:rsidP="0013689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8D0435">
              <w:rPr>
                <w:rFonts w:ascii="TH SarabunPSK" w:hAnsi="TH SarabunPSK" w:cs="TH SarabunPSK"/>
                <w:b/>
                <w:bCs/>
                <w:color w:val="000000"/>
              </w:rPr>
              <w:sym w:font="Wingdings 2" w:char="F050"/>
            </w:r>
          </w:p>
        </w:tc>
        <w:tc>
          <w:tcPr>
            <w:tcW w:w="1412" w:type="dxa"/>
          </w:tcPr>
          <w:p w:rsidR="00125B31" w:rsidRPr="008D0435" w:rsidRDefault="00125B31" w:rsidP="0013689E">
            <w:pPr>
              <w:rPr>
                <w:rFonts w:ascii="TH SarabunPSK" w:hAnsi="TH SarabunPSK" w:cs="TH SarabunPSK"/>
                <w:b/>
                <w:bCs/>
                <w:color w:val="000000"/>
              </w:rPr>
            </w:pPr>
          </w:p>
        </w:tc>
      </w:tr>
      <w:tr w:rsidR="00125B31" w:rsidRPr="008D0435" w:rsidTr="0013689E">
        <w:tc>
          <w:tcPr>
            <w:tcW w:w="527" w:type="dxa"/>
          </w:tcPr>
          <w:p w:rsidR="00125B31" w:rsidRPr="008D0435" w:rsidRDefault="00125B31" w:rsidP="0013689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color w:val="000000"/>
              </w:rPr>
            </w:pPr>
            <w:r w:rsidRPr="008D0435">
              <w:rPr>
                <w:rFonts w:ascii="TH SarabunPSK" w:hAnsi="TH SarabunPSK" w:cs="TH SarabunPSK"/>
                <w:color w:val="000000"/>
              </w:rPr>
              <w:t>6)</w:t>
            </w:r>
          </w:p>
        </w:tc>
        <w:tc>
          <w:tcPr>
            <w:tcW w:w="5847" w:type="dxa"/>
          </w:tcPr>
          <w:p w:rsidR="00125B31" w:rsidRPr="008D0435" w:rsidRDefault="00125B31" w:rsidP="0013689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rPr>
                <w:rFonts w:ascii="TH SarabunPSK" w:hAnsi="TH SarabunPSK" w:cs="TH SarabunPSK"/>
                <w:color w:val="000000"/>
                <w:cs/>
              </w:rPr>
            </w:pPr>
            <w:r w:rsidRPr="008D0435">
              <w:rPr>
                <w:rFonts w:ascii="TH SarabunPSK" w:eastAsia="MS Mincho" w:hAnsi="TH SarabunPSK" w:cs="TH SarabunPSK"/>
                <w:color w:val="000000"/>
                <w:cs/>
                <w:lang w:eastAsia="ja-JP"/>
              </w:rPr>
              <w:t>มีการทวนสอบผลสัมฤทธิ์ของนักศึกษาตามมาตรฐานผลการเรียนรู้ที่กำหนดใน มคอ.3 และมคอ.4 (ถ้ามี) อย่างน้อยร้อยละ 25 ของรายวิชาที่เปิดสอนในแต่ละปีการศึกษา</w:t>
            </w:r>
          </w:p>
        </w:tc>
        <w:tc>
          <w:tcPr>
            <w:tcW w:w="1279" w:type="dxa"/>
          </w:tcPr>
          <w:p w:rsidR="00125B31" w:rsidRPr="008D0435" w:rsidRDefault="00125B31" w:rsidP="0013689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8D0435">
              <w:rPr>
                <w:rFonts w:ascii="TH SarabunPSK" w:hAnsi="TH SarabunPSK" w:cs="TH SarabunPSK"/>
                <w:b/>
                <w:bCs/>
                <w:color w:val="000000"/>
              </w:rPr>
              <w:sym w:font="Wingdings 2" w:char="F050"/>
            </w:r>
          </w:p>
        </w:tc>
        <w:tc>
          <w:tcPr>
            <w:tcW w:w="1412" w:type="dxa"/>
          </w:tcPr>
          <w:p w:rsidR="00125B31" w:rsidRPr="008D0435" w:rsidRDefault="00125B31" w:rsidP="0013689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</w:p>
        </w:tc>
      </w:tr>
      <w:tr w:rsidR="00125B31" w:rsidRPr="008D0435" w:rsidTr="0013689E">
        <w:tc>
          <w:tcPr>
            <w:tcW w:w="527" w:type="dxa"/>
          </w:tcPr>
          <w:p w:rsidR="00125B31" w:rsidRPr="008D0435" w:rsidRDefault="00125B31" w:rsidP="0013689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color w:val="000000"/>
              </w:rPr>
            </w:pPr>
            <w:r w:rsidRPr="008D0435">
              <w:rPr>
                <w:rFonts w:ascii="TH SarabunPSK" w:hAnsi="TH SarabunPSK" w:cs="TH SarabunPSK"/>
                <w:color w:val="000000"/>
              </w:rPr>
              <w:t>7)</w:t>
            </w:r>
          </w:p>
        </w:tc>
        <w:tc>
          <w:tcPr>
            <w:tcW w:w="5847" w:type="dxa"/>
          </w:tcPr>
          <w:p w:rsidR="00125B31" w:rsidRPr="008D0435" w:rsidRDefault="00125B31" w:rsidP="0013689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rPr>
                <w:rFonts w:ascii="TH SarabunPSK" w:hAnsi="TH SarabunPSK" w:cs="TH SarabunPSK"/>
                <w:color w:val="000000"/>
                <w:cs/>
              </w:rPr>
            </w:pPr>
            <w:r w:rsidRPr="008D0435">
              <w:rPr>
                <w:rFonts w:ascii="TH SarabunPSK" w:eastAsia="MS Mincho" w:hAnsi="TH SarabunPSK" w:cs="TH SarabunPSK"/>
                <w:color w:val="000000"/>
                <w:cs/>
                <w:lang w:eastAsia="ja-JP"/>
              </w:rPr>
              <w:t xml:space="preserve">มีการพัฒนา/ปรับปรุงการจัดการเรียนการสอน กลยุทธ์การสอน หรือ การประเมินผลการเรียนรู้ จากผลการประเมินการดำเนินงานที่รายงานใน มคอ.7 ปีที่แล้ว </w:t>
            </w:r>
          </w:p>
        </w:tc>
        <w:tc>
          <w:tcPr>
            <w:tcW w:w="1279" w:type="dxa"/>
          </w:tcPr>
          <w:p w:rsidR="00125B31" w:rsidRPr="008D0435" w:rsidRDefault="00125B31" w:rsidP="0013689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8D0435">
              <w:rPr>
                <w:rFonts w:ascii="TH SarabunPSK" w:hAnsi="TH SarabunPSK" w:cs="TH SarabunPSK"/>
                <w:b/>
                <w:bCs/>
                <w:color w:val="000000"/>
              </w:rPr>
              <w:sym w:font="Wingdings 2" w:char="F050"/>
            </w:r>
          </w:p>
        </w:tc>
        <w:tc>
          <w:tcPr>
            <w:tcW w:w="1412" w:type="dxa"/>
          </w:tcPr>
          <w:p w:rsidR="00125B31" w:rsidRPr="008D0435" w:rsidRDefault="00125B31" w:rsidP="0013689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</w:p>
        </w:tc>
      </w:tr>
      <w:tr w:rsidR="00125B31" w:rsidRPr="008D0435" w:rsidTr="0013689E">
        <w:tc>
          <w:tcPr>
            <w:tcW w:w="527" w:type="dxa"/>
          </w:tcPr>
          <w:p w:rsidR="00125B31" w:rsidRPr="008D0435" w:rsidRDefault="00125B31" w:rsidP="0013689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color w:val="000000"/>
              </w:rPr>
            </w:pPr>
            <w:r w:rsidRPr="008D0435">
              <w:rPr>
                <w:rFonts w:ascii="TH SarabunPSK" w:hAnsi="TH SarabunPSK" w:cs="TH SarabunPSK"/>
                <w:color w:val="000000"/>
              </w:rPr>
              <w:t>8)</w:t>
            </w:r>
          </w:p>
        </w:tc>
        <w:tc>
          <w:tcPr>
            <w:tcW w:w="5847" w:type="dxa"/>
          </w:tcPr>
          <w:p w:rsidR="00125B31" w:rsidRPr="008D0435" w:rsidRDefault="00125B31" w:rsidP="0013689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rPr>
                <w:rFonts w:ascii="TH SarabunPSK" w:hAnsi="TH SarabunPSK" w:cs="TH SarabunPSK"/>
                <w:color w:val="000000"/>
                <w:cs/>
              </w:rPr>
            </w:pPr>
            <w:r w:rsidRPr="008D0435">
              <w:rPr>
                <w:rFonts w:ascii="TH SarabunPSK" w:eastAsia="MS Mincho" w:hAnsi="TH SarabunPSK" w:cs="TH SarabunPSK"/>
                <w:color w:val="000000"/>
                <w:cs/>
                <w:lang w:eastAsia="ja-JP"/>
              </w:rPr>
              <w:t>อาจารย์ใหม่ (ถ้ามี) ทุกคน ได้รับการปฐมนิเทศหรือคำแนะนำด้านการจัดการเรียนการสอน</w:t>
            </w:r>
          </w:p>
        </w:tc>
        <w:tc>
          <w:tcPr>
            <w:tcW w:w="1279" w:type="dxa"/>
          </w:tcPr>
          <w:p w:rsidR="00125B31" w:rsidRPr="008D0435" w:rsidRDefault="00125B31" w:rsidP="0013689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8D0435">
              <w:rPr>
                <w:rFonts w:ascii="TH SarabunPSK" w:hAnsi="TH SarabunPSK" w:cs="TH SarabunPSK"/>
                <w:b/>
                <w:bCs/>
                <w:color w:val="000000"/>
              </w:rPr>
              <w:t>N</w:t>
            </w:r>
            <w:r w:rsidR="00630C25" w:rsidRPr="008D0435">
              <w:rPr>
                <w:rFonts w:ascii="TH SarabunPSK" w:hAnsi="TH SarabunPSK" w:cs="TH SarabunPSK"/>
                <w:b/>
                <w:bCs/>
                <w:color w:val="000000"/>
              </w:rPr>
              <w:t>/</w:t>
            </w:r>
            <w:r w:rsidRPr="008D0435">
              <w:rPr>
                <w:rFonts w:ascii="TH SarabunPSK" w:hAnsi="TH SarabunPSK" w:cs="TH SarabunPSK"/>
                <w:b/>
                <w:bCs/>
                <w:color w:val="000000"/>
              </w:rPr>
              <w:t>A</w:t>
            </w:r>
          </w:p>
        </w:tc>
        <w:tc>
          <w:tcPr>
            <w:tcW w:w="1412" w:type="dxa"/>
          </w:tcPr>
          <w:p w:rsidR="00125B31" w:rsidRPr="008D0435" w:rsidRDefault="00125B31" w:rsidP="0013689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</w:p>
        </w:tc>
      </w:tr>
      <w:tr w:rsidR="00125B31" w:rsidRPr="008D0435" w:rsidTr="0013689E">
        <w:tc>
          <w:tcPr>
            <w:tcW w:w="527" w:type="dxa"/>
          </w:tcPr>
          <w:p w:rsidR="00125B31" w:rsidRPr="008D0435" w:rsidRDefault="00125B31" w:rsidP="0013689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color w:val="000000"/>
              </w:rPr>
            </w:pPr>
            <w:r w:rsidRPr="008D0435">
              <w:rPr>
                <w:rFonts w:ascii="TH SarabunPSK" w:hAnsi="TH SarabunPSK" w:cs="TH SarabunPSK"/>
                <w:color w:val="000000"/>
              </w:rPr>
              <w:t>9)</w:t>
            </w:r>
          </w:p>
        </w:tc>
        <w:tc>
          <w:tcPr>
            <w:tcW w:w="5847" w:type="dxa"/>
          </w:tcPr>
          <w:p w:rsidR="00125B31" w:rsidRPr="008D0435" w:rsidRDefault="00125B31" w:rsidP="0013689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rPr>
                <w:rFonts w:ascii="TH SarabunPSK" w:hAnsi="TH SarabunPSK" w:cs="TH SarabunPSK"/>
                <w:color w:val="000000"/>
                <w:cs/>
              </w:rPr>
            </w:pPr>
            <w:r w:rsidRPr="008D0435">
              <w:rPr>
                <w:rFonts w:ascii="TH SarabunPSK" w:eastAsia="MS Mincho" w:hAnsi="TH SarabunPSK" w:cs="TH SarabunPSK"/>
                <w:color w:val="000000"/>
                <w:cs/>
                <w:lang w:eastAsia="ja-JP"/>
              </w:rPr>
              <w:t>อาจารย์ประจำหลักสูตรทุกคนได้รับการพัฒนาทางวิชาการ และ/หรือวิชาชีพ อย่างน้อยปีละหนึ่งครั้ง</w:t>
            </w:r>
          </w:p>
        </w:tc>
        <w:tc>
          <w:tcPr>
            <w:tcW w:w="1279" w:type="dxa"/>
          </w:tcPr>
          <w:p w:rsidR="00125B31" w:rsidRPr="008D0435" w:rsidRDefault="00125B31" w:rsidP="0013689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8D0435">
              <w:rPr>
                <w:rFonts w:ascii="TH SarabunPSK" w:hAnsi="TH SarabunPSK" w:cs="TH SarabunPSK"/>
                <w:b/>
                <w:bCs/>
                <w:color w:val="000000"/>
              </w:rPr>
              <w:sym w:font="Wingdings 2" w:char="F050"/>
            </w:r>
          </w:p>
        </w:tc>
        <w:tc>
          <w:tcPr>
            <w:tcW w:w="1412" w:type="dxa"/>
          </w:tcPr>
          <w:p w:rsidR="00125B31" w:rsidRPr="008D0435" w:rsidRDefault="00125B31" w:rsidP="0013689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</w:p>
        </w:tc>
      </w:tr>
      <w:tr w:rsidR="00125B31" w:rsidRPr="008D0435" w:rsidTr="0013689E">
        <w:tc>
          <w:tcPr>
            <w:tcW w:w="527" w:type="dxa"/>
          </w:tcPr>
          <w:p w:rsidR="00125B31" w:rsidRPr="008D0435" w:rsidRDefault="00125B31" w:rsidP="0013689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color w:val="000000"/>
              </w:rPr>
            </w:pPr>
            <w:r w:rsidRPr="008D0435">
              <w:rPr>
                <w:rFonts w:ascii="TH SarabunPSK" w:hAnsi="TH SarabunPSK" w:cs="TH SarabunPSK"/>
                <w:color w:val="000000"/>
                <w:cs/>
              </w:rPr>
              <w:t>1</w:t>
            </w:r>
            <w:r w:rsidRPr="008D0435">
              <w:rPr>
                <w:rFonts w:ascii="TH SarabunPSK" w:hAnsi="TH SarabunPSK" w:cs="TH SarabunPSK"/>
                <w:color w:val="000000"/>
              </w:rPr>
              <w:t>0</w:t>
            </w:r>
            <w:r w:rsidRPr="008D0435">
              <w:rPr>
                <w:rFonts w:ascii="TH SarabunPSK" w:hAnsi="TH SarabunPSK" w:cs="TH SarabunPSK"/>
                <w:color w:val="000000"/>
                <w:cs/>
              </w:rPr>
              <w:t>)</w:t>
            </w:r>
          </w:p>
        </w:tc>
        <w:tc>
          <w:tcPr>
            <w:tcW w:w="5847" w:type="dxa"/>
          </w:tcPr>
          <w:p w:rsidR="00125B31" w:rsidRPr="008D0435" w:rsidRDefault="00125B31" w:rsidP="0013689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rPr>
                <w:rFonts w:ascii="TH SarabunPSK" w:hAnsi="TH SarabunPSK" w:cs="TH SarabunPSK"/>
                <w:color w:val="000000"/>
                <w:cs/>
              </w:rPr>
            </w:pPr>
            <w:r w:rsidRPr="008D0435">
              <w:rPr>
                <w:rFonts w:ascii="TH SarabunPSK" w:eastAsia="MS Mincho" w:hAnsi="TH SarabunPSK" w:cs="TH SarabunPSK"/>
                <w:color w:val="000000"/>
                <w:cs/>
                <w:lang w:eastAsia="ja-JP"/>
              </w:rPr>
              <w:t>จำนวนบุคลากรสนับสนุนการเรียนการสอน (ถ้ามี) ได้รับการพัฒนาวิชาการ และ/หรือวิชาชีพ ไม่น้อยกว่าร้อยละ 50 ต่อปี</w:t>
            </w:r>
          </w:p>
        </w:tc>
        <w:tc>
          <w:tcPr>
            <w:tcW w:w="1279" w:type="dxa"/>
          </w:tcPr>
          <w:p w:rsidR="00125B31" w:rsidRPr="008D0435" w:rsidRDefault="00125B31" w:rsidP="0013689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8D0435">
              <w:rPr>
                <w:rFonts w:ascii="TH SarabunPSK" w:hAnsi="TH SarabunPSK" w:cs="TH SarabunPSK"/>
                <w:b/>
                <w:bCs/>
                <w:color w:val="000000"/>
              </w:rPr>
              <w:t>N</w:t>
            </w:r>
            <w:r w:rsidR="00630C25" w:rsidRPr="008D0435">
              <w:rPr>
                <w:rFonts w:ascii="TH SarabunPSK" w:hAnsi="TH SarabunPSK" w:cs="TH SarabunPSK"/>
                <w:b/>
                <w:bCs/>
                <w:color w:val="000000"/>
              </w:rPr>
              <w:t>/</w:t>
            </w:r>
            <w:r w:rsidRPr="008D0435">
              <w:rPr>
                <w:rFonts w:ascii="TH SarabunPSK" w:hAnsi="TH SarabunPSK" w:cs="TH SarabunPSK"/>
                <w:b/>
                <w:bCs/>
                <w:color w:val="000000"/>
              </w:rPr>
              <w:t>A</w:t>
            </w:r>
          </w:p>
        </w:tc>
        <w:tc>
          <w:tcPr>
            <w:tcW w:w="1412" w:type="dxa"/>
          </w:tcPr>
          <w:p w:rsidR="00125B31" w:rsidRPr="008D0435" w:rsidRDefault="00125B31" w:rsidP="0013689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</w:p>
        </w:tc>
      </w:tr>
      <w:tr w:rsidR="00125B31" w:rsidRPr="008D0435" w:rsidTr="0013689E">
        <w:tc>
          <w:tcPr>
            <w:tcW w:w="527" w:type="dxa"/>
          </w:tcPr>
          <w:p w:rsidR="00125B31" w:rsidRPr="008D0435" w:rsidRDefault="00125B31" w:rsidP="0013689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color w:val="000000"/>
              </w:rPr>
            </w:pPr>
            <w:r w:rsidRPr="008D0435">
              <w:rPr>
                <w:rFonts w:ascii="TH SarabunPSK" w:hAnsi="TH SarabunPSK" w:cs="TH SarabunPSK"/>
                <w:color w:val="000000"/>
              </w:rPr>
              <w:t>11)</w:t>
            </w:r>
          </w:p>
        </w:tc>
        <w:tc>
          <w:tcPr>
            <w:tcW w:w="5847" w:type="dxa"/>
          </w:tcPr>
          <w:p w:rsidR="00125B31" w:rsidRPr="008D0435" w:rsidRDefault="00125B31" w:rsidP="0013689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rPr>
                <w:rFonts w:ascii="TH SarabunPSK" w:hAnsi="TH SarabunPSK" w:cs="TH SarabunPSK"/>
                <w:color w:val="000000"/>
                <w:cs/>
              </w:rPr>
            </w:pPr>
            <w:r w:rsidRPr="008D0435">
              <w:rPr>
                <w:rFonts w:ascii="TH SarabunPSK" w:eastAsia="MS Mincho" w:hAnsi="TH SarabunPSK" w:cs="TH SarabunPSK"/>
                <w:color w:val="000000"/>
                <w:cs/>
                <w:lang w:eastAsia="ja-JP"/>
              </w:rPr>
              <w:t>ระดับความพึงพอใจของนักศึกษาปีสุดท้าย/บัณฑิตใหม่ที่มีต่อคุณภาพหลักสูตร เฉลี่ยไม่น้อยกว่า 3.5 จากคะแนนเต็ม 5.0</w:t>
            </w:r>
          </w:p>
        </w:tc>
        <w:tc>
          <w:tcPr>
            <w:tcW w:w="1279" w:type="dxa"/>
          </w:tcPr>
          <w:p w:rsidR="00125B31" w:rsidRPr="008D0435" w:rsidRDefault="00125B31" w:rsidP="0013689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8D0435">
              <w:rPr>
                <w:rFonts w:ascii="TH SarabunPSK" w:hAnsi="TH SarabunPSK" w:cs="TH SarabunPSK"/>
                <w:b/>
                <w:bCs/>
                <w:color w:val="000000"/>
              </w:rPr>
              <w:sym w:font="Wingdings 2" w:char="F050"/>
            </w:r>
          </w:p>
          <w:p w:rsidR="00125B31" w:rsidRPr="008D0435" w:rsidRDefault="00125B31" w:rsidP="00F807EA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8D0435">
              <w:rPr>
                <w:rFonts w:ascii="TH SarabunPSK" w:hAnsi="TH SarabunPSK" w:cs="TH SarabunPSK"/>
                <w:b/>
                <w:bCs/>
                <w:color w:val="000000"/>
              </w:rPr>
              <w:t>(</w:t>
            </w:r>
            <w:r w:rsidR="00F807EA" w:rsidRPr="008D0435">
              <w:rPr>
                <w:rFonts w:ascii="TH SarabunPSK" w:hAnsi="TH SarabunPSK" w:cs="TH SarabunPSK"/>
                <w:b/>
                <w:bCs/>
                <w:color w:val="000000"/>
              </w:rPr>
              <w:t>3.55</w:t>
            </w:r>
            <w:r w:rsidRPr="008D0435">
              <w:rPr>
                <w:rFonts w:ascii="TH SarabunPSK" w:hAnsi="TH SarabunPSK" w:cs="TH SarabunPSK"/>
                <w:b/>
                <w:bCs/>
                <w:color w:val="000000"/>
              </w:rPr>
              <w:t>)</w:t>
            </w:r>
          </w:p>
        </w:tc>
        <w:tc>
          <w:tcPr>
            <w:tcW w:w="1412" w:type="dxa"/>
          </w:tcPr>
          <w:p w:rsidR="00125B31" w:rsidRPr="008D0435" w:rsidRDefault="00125B31" w:rsidP="0013689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</w:p>
        </w:tc>
      </w:tr>
      <w:tr w:rsidR="00125B31" w:rsidRPr="008D0435" w:rsidTr="0013689E">
        <w:tc>
          <w:tcPr>
            <w:tcW w:w="527" w:type="dxa"/>
          </w:tcPr>
          <w:p w:rsidR="00125B31" w:rsidRPr="008D0435" w:rsidRDefault="00125B31" w:rsidP="0013689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color w:val="000000"/>
              </w:rPr>
            </w:pPr>
            <w:r w:rsidRPr="008D0435">
              <w:rPr>
                <w:rFonts w:ascii="TH SarabunPSK" w:hAnsi="TH SarabunPSK" w:cs="TH SarabunPSK"/>
                <w:color w:val="000000"/>
              </w:rPr>
              <w:t>12</w:t>
            </w:r>
            <w:r w:rsidRPr="008D0435">
              <w:rPr>
                <w:rFonts w:ascii="TH SarabunPSK" w:hAnsi="TH SarabunPSK" w:cs="TH SarabunPSK"/>
                <w:color w:val="000000"/>
                <w:cs/>
              </w:rPr>
              <w:t>)</w:t>
            </w:r>
          </w:p>
        </w:tc>
        <w:tc>
          <w:tcPr>
            <w:tcW w:w="5847" w:type="dxa"/>
          </w:tcPr>
          <w:p w:rsidR="00125B31" w:rsidRPr="008D0435" w:rsidRDefault="00125B31" w:rsidP="0013689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rPr>
                <w:rFonts w:ascii="TH SarabunPSK" w:eastAsia="MS Mincho" w:hAnsi="TH SarabunPSK" w:cs="TH SarabunPSK"/>
                <w:color w:val="000000"/>
                <w:cs/>
                <w:lang w:eastAsia="ja-JP"/>
              </w:rPr>
            </w:pPr>
            <w:r w:rsidRPr="008D0435">
              <w:rPr>
                <w:rFonts w:ascii="TH SarabunPSK" w:eastAsia="MS Mincho" w:hAnsi="TH SarabunPSK" w:cs="TH SarabunPSK"/>
                <w:color w:val="000000"/>
                <w:cs/>
                <w:lang w:eastAsia="ja-JP"/>
              </w:rPr>
              <w:t>ระดับความพึงพอใจของผู้ใช้บัณฑิตที่มีต่อบัณฑิตใหม่ เฉลี่ยไม่น้อยกว่า 3.5 จากคะแนนเต็ม 5.0</w:t>
            </w:r>
          </w:p>
        </w:tc>
        <w:tc>
          <w:tcPr>
            <w:tcW w:w="1279" w:type="dxa"/>
          </w:tcPr>
          <w:p w:rsidR="00125B31" w:rsidRPr="008D0435" w:rsidRDefault="00125B31" w:rsidP="0013689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8D0435">
              <w:rPr>
                <w:rFonts w:ascii="TH SarabunPSK" w:hAnsi="TH SarabunPSK" w:cs="TH SarabunPSK"/>
                <w:b/>
                <w:bCs/>
                <w:color w:val="000000"/>
              </w:rPr>
              <w:sym w:font="Wingdings 2" w:char="F050"/>
            </w:r>
          </w:p>
          <w:p w:rsidR="00125B31" w:rsidRPr="008D0435" w:rsidRDefault="00125B31" w:rsidP="00F807EA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8D0435">
              <w:rPr>
                <w:rFonts w:ascii="TH SarabunPSK" w:hAnsi="TH SarabunPSK" w:cs="TH SarabunPSK"/>
                <w:b/>
                <w:bCs/>
                <w:color w:val="000000"/>
              </w:rPr>
              <w:t>(</w:t>
            </w:r>
            <w:r w:rsidR="00F807EA" w:rsidRPr="008D0435">
              <w:rPr>
                <w:rFonts w:ascii="TH SarabunPSK" w:hAnsi="TH SarabunPSK" w:cs="TH SarabunPSK"/>
                <w:b/>
                <w:bCs/>
                <w:color w:val="000000"/>
              </w:rPr>
              <w:t>3.69</w:t>
            </w:r>
            <w:r w:rsidRPr="008D0435">
              <w:rPr>
                <w:rFonts w:ascii="TH SarabunPSK" w:hAnsi="TH SarabunPSK" w:cs="TH SarabunPSK"/>
                <w:b/>
                <w:bCs/>
                <w:color w:val="000000"/>
              </w:rPr>
              <w:t>)</w:t>
            </w:r>
          </w:p>
        </w:tc>
        <w:tc>
          <w:tcPr>
            <w:tcW w:w="1412" w:type="dxa"/>
          </w:tcPr>
          <w:p w:rsidR="00125B31" w:rsidRPr="008D0435" w:rsidRDefault="00125B31" w:rsidP="0013689E">
            <w:pPr>
              <w:rPr>
                <w:rFonts w:ascii="TH SarabunPSK" w:hAnsi="TH SarabunPSK" w:cs="TH SarabunPSK"/>
                <w:b/>
                <w:bCs/>
                <w:color w:val="000000"/>
              </w:rPr>
            </w:pPr>
          </w:p>
        </w:tc>
      </w:tr>
      <w:tr w:rsidR="00125B31" w:rsidRPr="008D0435" w:rsidTr="0013689E">
        <w:tc>
          <w:tcPr>
            <w:tcW w:w="527" w:type="dxa"/>
          </w:tcPr>
          <w:p w:rsidR="00125B31" w:rsidRPr="008D0435" w:rsidRDefault="00125B31" w:rsidP="0013689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 w:rsidRPr="008D0435">
              <w:rPr>
                <w:rFonts w:ascii="TH SarabunPSK" w:hAnsi="TH SarabunPSK" w:cs="TH SarabunPSK"/>
                <w:color w:val="000000"/>
              </w:rPr>
              <w:t>13</w:t>
            </w:r>
            <w:r w:rsidRPr="008D0435">
              <w:rPr>
                <w:rFonts w:ascii="TH SarabunPSK" w:hAnsi="TH SarabunPSK" w:cs="TH SarabunPSK"/>
                <w:color w:val="000000"/>
                <w:cs/>
              </w:rPr>
              <w:t>)</w:t>
            </w:r>
          </w:p>
        </w:tc>
        <w:tc>
          <w:tcPr>
            <w:tcW w:w="5847" w:type="dxa"/>
          </w:tcPr>
          <w:p w:rsidR="00125B31" w:rsidRPr="008D0435" w:rsidRDefault="00125B31" w:rsidP="0013689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rPr>
                <w:rFonts w:ascii="TH SarabunPSK" w:eastAsia="MS Mincho" w:hAnsi="TH SarabunPSK" w:cs="TH SarabunPSK"/>
                <w:color w:val="000000"/>
                <w:cs/>
                <w:lang w:eastAsia="ja-JP"/>
              </w:rPr>
            </w:pPr>
            <w:r w:rsidRPr="008D0435">
              <w:rPr>
                <w:rFonts w:ascii="TH SarabunPSK" w:hAnsi="TH SarabunPSK" w:cs="TH SarabunPSK"/>
                <w:color w:val="000000"/>
                <w:cs/>
              </w:rPr>
              <w:t>มีการประเมินความรู้ทางเทคโนโลยีสารสนเทศและภาษาต่างประเทศ</w:t>
            </w:r>
          </w:p>
        </w:tc>
        <w:tc>
          <w:tcPr>
            <w:tcW w:w="1279" w:type="dxa"/>
          </w:tcPr>
          <w:p w:rsidR="00125B31" w:rsidRPr="008D0435" w:rsidRDefault="00125B31" w:rsidP="0013689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8D0435">
              <w:rPr>
                <w:rFonts w:ascii="TH SarabunPSK" w:hAnsi="TH SarabunPSK" w:cs="TH SarabunPSK"/>
                <w:b/>
                <w:bCs/>
                <w:color w:val="000000"/>
              </w:rPr>
              <w:sym w:font="Wingdings 2" w:char="F050"/>
            </w:r>
          </w:p>
        </w:tc>
        <w:tc>
          <w:tcPr>
            <w:tcW w:w="1412" w:type="dxa"/>
          </w:tcPr>
          <w:p w:rsidR="00125B31" w:rsidRPr="008D0435" w:rsidRDefault="00125B31" w:rsidP="0013689E">
            <w:pPr>
              <w:rPr>
                <w:rFonts w:ascii="TH SarabunPSK" w:hAnsi="TH SarabunPSK" w:cs="TH SarabunPSK"/>
                <w:b/>
                <w:bCs/>
                <w:color w:val="000000"/>
              </w:rPr>
            </w:pPr>
          </w:p>
        </w:tc>
      </w:tr>
      <w:tr w:rsidR="00125B31" w:rsidRPr="008D0435" w:rsidTr="0013689E">
        <w:tc>
          <w:tcPr>
            <w:tcW w:w="6374" w:type="dxa"/>
            <w:gridSpan w:val="2"/>
            <w:shd w:val="clear" w:color="auto" w:fill="EAF1DD"/>
          </w:tcPr>
          <w:p w:rsidR="00125B31" w:rsidRPr="008D0435" w:rsidRDefault="00125B31" w:rsidP="0013689E">
            <w:pPr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8D0435">
              <w:rPr>
                <w:rFonts w:ascii="TH SarabunPSK" w:hAnsi="TH SarabunPSK" w:cs="TH SarabunPSK"/>
                <w:color w:val="000000"/>
                <w:cs/>
              </w:rPr>
              <w:t>รวมตัวบ่งชี้ในปีนี้</w:t>
            </w:r>
          </w:p>
        </w:tc>
        <w:tc>
          <w:tcPr>
            <w:tcW w:w="2691" w:type="dxa"/>
            <w:gridSpan w:val="2"/>
            <w:shd w:val="clear" w:color="auto" w:fill="EAF1DD"/>
          </w:tcPr>
          <w:p w:rsidR="00125B31" w:rsidRPr="008D0435" w:rsidRDefault="00125B31" w:rsidP="0013689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8D0435">
              <w:rPr>
                <w:rFonts w:ascii="TH SarabunPSK" w:hAnsi="TH SarabunPSK" w:cs="TH SarabunPSK"/>
                <w:b/>
                <w:bCs/>
                <w:color w:val="000000"/>
              </w:rPr>
              <w:t>11</w:t>
            </w:r>
          </w:p>
        </w:tc>
      </w:tr>
      <w:tr w:rsidR="00125B31" w:rsidRPr="008D0435" w:rsidTr="0013689E">
        <w:tc>
          <w:tcPr>
            <w:tcW w:w="6374" w:type="dxa"/>
            <w:gridSpan w:val="2"/>
            <w:shd w:val="clear" w:color="auto" w:fill="EAF1DD"/>
          </w:tcPr>
          <w:p w:rsidR="00125B31" w:rsidRPr="008D0435" w:rsidRDefault="00125B31" w:rsidP="0013689E">
            <w:pPr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8D0435">
              <w:rPr>
                <w:rFonts w:ascii="TH SarabunPSK" w:hAnsi="TH SarabunPSK" w:cs="TH SarabunPSK"/>
                <w:color w:val="000000"/>
                <w:cs/>
              </w:rPr>
              <w:t>จำนวนตัวบ่งชี้ในปีนี้ที่ได้ดำเนินการ/เป็นไปตามเกณฑ์</w:t>
            </w:r>
          </w:p>
        </w:tc>
        <w:tc>
          <w:tcPr>
            <w:tcW w:w="2691" w:type="dxa"/>
            <w:gridSpan w:val="2"/>
            <w:shd w:val="clear" w:color="auto" w:fill="EAF1DD"/>
          </w:tcPr>
          <w:p w:rsidR="00125B31" w:rsidRPr="008D0435" w:rsidRDefault="00125B31" w:rsidP="0013689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8D0435">
              <w:rPr>
                <w:rFonts w:ascii="TH SarabunPSK" w:hAnsi="TH SarabunPSK" w:cs="TH SarabunPSK"/>
                <w:b/>
                <w:bCs/>
                <w:color w:val="000000"/>
              </w:rPr>
              <w:t>11</w:t>
            </w:r>
          </w:p>
        </w:tc>
      </w:tr>
      <w:tr w:rsidR="00125B31" w:rsidRPr="008D0435" w:rsidTr="0013689E">
        <w:tc>
          <w:tcPr>
            <w:tcW w:w="6374" w:type="dxa"/>
            <w:gridSpan w:val="2"/>
            <w:shd w:val="clear" w:color="auto" w:fill="EAF1DD"/>
          </w:tcPr>
          <w:p w:rsidR="00125B31" w:rsidRPr="008D0435" w:rsidRDefault="00125B31" w:rsidP="0013689E">
            <w:pPr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  <w:r w:rsidRPr="008D0435">
              <w:rPr>
                <w:rFonts w:ascii="TH SarabunPSK" w:hAnsi="TH SarabunPSK" w:cs="TH SarabunPSK"/>
                <w:color w:val="000000"/>
                <w:cs/>
              </w:rPr>
              <w:t>ร้อยละของตัวบ่งชี้ที่ดำเนินการผ่านต่อตัวบ่งชี้ทั้งหมดในปีนี้</w:t>
            </w:r>
          </w:p>
        </w:tc>
        <w:tc>
          <w:tcPr>
            <w:tcW w:w="2691" w:type="dxa"/>
            <w:gridSpan w:val="2"/>
            <w:shd w:val="clear" w:color="auto" w:fill="EAF1DD"/>
          </w:tcPr>
          <w:p w:rsidR="00125B31" w:rsidRPr="008D0435" w:rsidRDefault="00125B31" w:rsidP="0013689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8D0435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ร้อยละ 100</w:t>
            </w:r>
          </w:p>
        </w:tc>
      </w:tr>
      <w:tr w:rsidR="00125B31" w:rsidRPr="008D0435" w:rsidTr="0013689E">
        <w:tc>
          <w:tcPr>
            <w:tcW w:w="6374" w:type="dxa"/>
            <w:gridSpan w:val="2"/>
            <w:shd w:val="clear" w:color="auto" w:fill="C2D69B"/>
          </w:tcPr>
          <w:p w:rsidR="00125B31" w:rsidRPr="008D0435" w:rsidRDefault="00125B31" w:rsidP="0013689E">
            <w:pPr>
              <w:rPr>
                <w:rFonts w:ascii="TH SarabunPSK" w:hAnsi="TH SarabunPSK" w:cs="TH SarabunPSK"/>
                <w:color w:val="000000"/>
                <w:cs/>
              </w:rPr>
            </w:pPr>
            <w:r w:rsidRPr="008D0435">
              <w:rPr>
                <w:rFonts w:ascii="TH SarabunPSK" w:hAnsi="TH SarabunPSK" w:cs="TH SarabunPSK"/>
                <w:color w:val="000000"/>
                <w:cs/>
              </w:rPr>
              <w:t>คะแนนที่ได้</w:t>
            </w:r>
          </w:p>
        </w:tc>
        <w:tc>
          <w:tcPr>
            <w:tcW w:w="2691" w:type="dxa"/>
            <w:gridSpan w:val="2"/>
            <w:shd w:val="clear" w:color="auto" w:fill="C2D69B"/>
          </w:tcPr>
          <w:p w:rsidR="00125B31" w:rsidRPr="008D0435" w:rsidRDefault="00125B31" w:rsidP="0013689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8D0435">
              <w:rPr>
                <w:rFonts w:ascii="TH SarabunPSK" w:hAnsi="TH SarabunPSK" w:cs="TH SarabunPSK"/>
                <w:b/>
                <w:bCs/>
                <w:color w:val="000000"/>
              </w:rPr>
              <w:t>5</w:t>
            </w:r>
          </w:p>
        </w:tc>
      </w:tr>
    </w:tbl>
    <w:p w:rsidR="00125B31" w:rsidRDefault="00125B31" w:rsidP="009B66BD">
      <w:pPr>
        <w:ind w:left="360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928"/>
      </w:tblGrid>
      <w:tr w:rsidR="008D0435" w:rsidRPr="00042EC0" w:rsidTr="00042EC0">
        <w:tc>
          <w:tcPr>
            <w:tcW w:w="9288" w:type="dxa"/>
          </w:tcPr>
          <w:p w:rsidR="008D0435" w:rsidRPr="00042EC0" w:rsidRDefault="008D0435" w:rsidP="00042EC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042EC0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ผลการประเมินตนเอง องค์ประกอบที่ 5 ตัวบ่งชี้ที่ 5.4 </w:t>
            </w:r>
            <w:r w:rsidRPr="00042EC0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: 5 </w:t>
            </w:r>
            <w:r w:rsidRPr="00042EC0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คะแนน</w:t>
            </w:r>
          </w:p>
        </w:tc>
      </w:tr>
    </w:tbl>
    <w:p w:rsidR="008D0435" w:rsidRDefault="008D0435" w:rsidP="009B66BD">
      <w:pPr>
        <w:ind w:left="360"/>
        <w:jc w:val="center"/>
        <w:rPr>
          <w:rFonts w:ascii="TH SarabunPSK" w:hAnsi="TH SarabunPSK" w:cs="TH SarabunPSK" w:hint="cs"/>
          <w:b/>
          <w:bCs/>
          <w:color w:val="000000"/>
          <w:sz w:val="32"/>
          <w:szCs w:val="32"/>
        </w:rPr>
      </w:pPr>
    </w:p>
    <w:p w:rsidR="00B1794C" w:rsidRDefault="00B1794C" w:rsidP="009B66BD">
      <w:pPr>
        <w:ind w:left="360"/>
        <w:jc w:val="center"/>
        <w:rPr>
          <w:rFonts w:ascii="TH SarabunPSK" w:hAnsi="TH SarabunPSK" w:cs="TH SarabunPSK" w:hint="cs"/>
          <w:b/>
          <w:bCs/>
          <w:color w:val="000000"/>
          <w:sz w:val="32"/>
          <w:szCs w:val="32"/>
        </w:rPr>
      </w:pPr>
    </w:p>
    <w:p w:rsidR="00B1794C" w:rsidRDefault="00B1794C" w:rsidP="009B66BD">
      <w:pPr>
        <w:ind w:left="360"/>
        <w:jc w:val="center"/>
        <w:rPr>
          <w:rFonts w:ascii="TH SarabunPSK" w:hAnsi="TH SarabunPSK" w:cs="TH SarabunPSK" w:hint="cs"/>
          <w:b/>
          <w:bCs/>
          <w:color w:val="000000"/>
          <w:sz w:val="32"/>
          <w:szCs w:val="32"/>
        </w:rPr>
      </w:pPr>
    </w:p>
    <w:p w:rsidR="00B1794C" w:rsidRDefault="00B1794C" w:rsidP="009B66BD">
      <w:pPr>
        <w:ind w:left="360"/>
        <w:jc w:val="center"/>
        <w:rPr>
          <w:rFonts w:ascii="TH SarabunPSK" w:hAnsi="TH SarabunPSK" w:cs="TH SarabunPSK" w:hint="cs"/>
          <w:b/>
          <w:bCs/>
          <w:color w:val="000000"/>
          <w:sz w:val="32"/>
          <w:szCs w:val="32"/>
        </w:rPr>
      </w:pPr>
    </w:p>
    <w:p w:rsidR="00B1794C" w:rsidRDefault="00B1794C" w:rsidP="009B66BD">
      <w:pPr>
        <w:ind w:left="360"/>
        <w:jc w:val="center"/>
        <w:rPr>
          <w:rFonts w:ascii="TH SarabunPSK" w:hAnsi="TH SarabunPSK" w:cs="TH SarabunPSK" w:hint="cs"/>
          <w:b/>
          <w:bCs/>
          <w:color w:val="000000"/>
          <w:sz w:val="32"/>
          <w:szCs w:val="32"/>
        </w:rPr>
      </w:pPr>
    </w:p>
    <w:p w:rsidR="00B1794C" w:rsidRDefault="00B1794C" w:rsidP="009B66BD">
      <w:pPr>
        <w:ind w:left="360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125B31" w:rsidRDefault="00125B31" w:rsidP="002704A7">
      <w:pPr>
        <w:ind w:left="36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8114C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lastRenderedPageBreak/>
        <w:t xml:space="preserve">ข้อ </w:t>
      </w:r>
      <w:r w:rsidRPr="008114C1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6-10 </w:t>
      </w:r>
      <w:r w:rsidRPr="008114C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ให้มีการรายงานผลการดำเนินงานตามที่เคยเขียนในข้อ 1</w:t>
      </w:r>
      <w:r w:rsidRPr="008114C1">
        <w:rPr>
          <w:rFonts w:ascii="TH SarabunPSK" w:hAnsi="TH SarabunPSK" w:cs="TH SarabunPSK"/>
          <w:b/>
          <w:bCs/>
          <w:color w:val="000000"/>
          <w:sz w:val="32"/>
          <w:szCs w:val="32"/>
        </w:rPr>
        <w:t>-5</w:t>
      </w:r>
    </w:p>
    <w:p w:rsidR="00FD5EAF" w:rsidRPr="00C30298" w:rsidRDefault="00FD5EAF" w:rsidP="002704A7">
      <w:pPr>
        <w:ind w:left="360"/>
        <w:rPr>
          <w:rFonts w:ascii="TH SarabunPSK" w:hAnsi="TH SarabunPSK" w:cs="TH SarabunPSK"/>
          <w:b/>
          <w:bCs/>
          <w:color w:val="000000"/>
          <w:sz w:val="16"/>
          <w:szCs w:val="16"/>
        </w:rPr>
      </w:pPr>
    </w:p>
    <w:p w:rsidR="00125B31" w:rsidRPr="008114C1" w:rsidRDefault="00125B31" w:rsidP="00125B31">
      <w:pPr>
        <w:ind w:left="360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8114C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การวิเคราะห์รายวิชาที่มีผลการเรียนไม่ปกติ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4"/>
        <w:gridCol w:w="1418"/>
        <w:gridCol w:w="1417"/>
        <w:gridCol w:w="1559"/>
        <w:gridCol w:w="1843"/>
        <w:gridCol w:w="1559"/>
      </w:tblGrid>
      <w:tr w:rsidR="00125B31" w:rsidRPr="008D0435" w:rsidTr="0013689E">
        <w:trPr>
          <w:tblHeader/>
        </w:trPr>
        <w:tc>
          <w:tcPr>
            <w:tcW w:w="1384" w:type="dxa"/>
            <w:shd w:val="clear" w:color="auto" w:fill="DDD9C3"/>
          </w:tcPr>
          <w:p w:rsidR="00125B31" w:rsidRPr="008D0435" w:rsidRDefault="00125B31" w:rsidP="0013689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8D0435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รหัส ชื่อวิชา</w:t>
            </w:r>
          </w:p>
        </w:tc>
        <w:tc>
          <w:tcPr>
            <w:tcW w:w="1418" w:type="dxa"/>
            <w:shd w:val="clear" w:color="auto" w:fill="DDD9C3"/>
          </w:tcPr>
          <w:p w:rsidR="00125B31" w:rsidRPr="008D0435" w:rsidRDefault="00125B31" w:rsidP="0013689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8D0435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ภาคการศึกษา</w:t>
            </w:r>
          </w:p>
        </w:tc>
        <w:tc>
          <w:tcPr>
            <w:tcW w:w="1417" w:type="dxa"/>
            <w:shd w:val="clear" w:color="auto" w:fill="DDD9C3"/>
          </w:tcPr>
          <w:p w:rsidR="00125B31" w:rsidRPr="008D0435" w:rsidRDefault="00125B31" w:rsidP="0013689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8D0435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ความผิดปกติ</w:t>
            </w:r>
          </w:p>
        </w:tc>
        <w:tc>
          <w:tcPr>
            <w:tcW w:w="1559" w:type="dxa"/>
            <w:shd w:val="clear" w:color="auto" w:fill="DDD9C3"/>
          </w:tcPr>
          <w:p w:rsidR="00125B31" w:rsidRPr="008D0435" w:rsidRDefault="00125B31" w:rsidP="0013689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8D0435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การตรวจสอบ</w:t>
            </w:r>
          </w:p>
        </w:tc>
        <w:tc>
          <w:tcPr>
            <w:tcW w:w="1843" w:type="dxa"/>
            <w:shd w:val="clear" w:color="auto" w:fill="DDD9C3"/>
          </w:tcPr>
          <w:p w:rsidR="00125B31" w:rsidRPr="008D0435" w:rsidRDefault="00125B31" w:rsidP="0013689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8D0435">
              <w:rPr>
                <w:rFonts w:ascii="TH SarabunPSK" w:hAnsi="TH SarabunPSK" w:cs="TH SarabunPSK"/>
                <w:b/>
                <w:bCs/>
                <w:color w:val="000000"/>
                <w:cs/>
              </w:rPr>
              <w:t>เหตุที่ทำให้ผิดปกติ</w:t>
            </w:r>
          </w:p>
        </w:tc>
        <w:tc>
          <w:tcPr>
            <w:tcW w:w="1559" w:type="dxa"/>
            <w:shd w:val="clear" w:color="auto" w:fill="DDD9C3"/>
          </w:tcPr>
          <w:p w:rsidR="00125B31" w:rsidRPr="008D0435" w:rsidRDefault="00125B31" w:rsidP="0013689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8D0435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มาตรการแก้ไข</w:t>
            </w:r>
          </w:p>
        </w:tc>
      </w:tr>
      <w:tr w:rsidR="003B6619" w:rsidRPr="008D0435" w:rsidTr="0013689E">
        <w:tc>
          <w:tcPr>
            <w:tcW w:w="1384" w:type="dxa"/>
          </w:tcPr>
          <w:p w:rsidR="003B6619" w:rsidRPr="008D0435" w:rsidRDefault="003B6619" w:rsidP="007D3B76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8D0435">
              <w:rPr>
                <w:rFonts w:ascii="TH SarabunPSK" w:hAnsi="TH SarabunPSK" w:cs="TH SarabunPSK" w:hint="cs"/>
                <w:color w:val="000000"/>
                <w:cs/>
              </w:rPr>
              <w:t>พล</w:t>
            </w:r>
            <w:r w:rsidRPr="008D0435">
              <w:rPr>
                <w:rFonts w:ascii="TH SarabunPSK" w:hAnsi="TH SarabunPSK" w:cs="TH SarabunPSK"/>
                <w:color w:val="000000"/>
              </w:rPr>
              <w:t>441</w:t>
            </w:r>
          </w:p>
        </w:tc>
        <w:tc>
          <w:tcPr>
            <w:tcW w:w="1418" w:type="dxa"/>
          </w:tcPr>
          <w:p w:rsidR="003B6619" w:rsidRPr="008D0435" w:rsidRDefault="003B6619" w:rsidP="007D3B76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8D0435">
              <w:rPr>
                <w:rFonts w:ascii="TH SarabunPSK" w:hAnsi="TH SarabunPSK" w:cs="TH SarabunPSK"/>
                <w:color w:val="000000"/>
              </w:rPr>
              <w:t>1/2557</w:t>
            </w:r>
          </w:p>
        </w:tc>
        <w:tc>
          <w:tcPr>
            <w:tcW w:w="1417" w:type="dxa"/>
          </w:tcPr>
          <w:p w:rsidR="003B6619" w:rsidRPr="008D0435" w:rsidRDefault="003B6619" w:rsidP="009412BC">
            <w:pPr>
              <w:rPr>
                <w:rFonts w:ascii="TH SarabunPSK" w:hAnsi="TH SarabunPSK" w:cs="TH SarabunPSK"/>
                <w:color w:val="000000"/>
                <w:cs/>
              </w:rPr>
            </w:pPr>
            <w:r w:rsidRPr="008D0435">
              <w:rPr>
                <w:rFonts w:ascii="TH SarabunPSK" w:hAnsi="TH SarabunPSK" w:cs="TH SarabunPSK" w:hint="cs"/>
                <w:color w:val="000000"/>
                <w:cs/>
              </w:rPr>
              <w:t xml:space="preserve">นักศึกษาที่ลงทะเบียนเรียนมีผลการเรียน </w:t>
            </w:r>
            <w:r w:rsidRPr="008D0435">
              <w:rPr>
                <w:rFonts w:ascii="TH SarabunPSK" w:hAnsi="TH SarabunPSK" w:cs="TH SarabunPSK"/>
                <w:color w:val="000000"/>
              </w:rPr>
              <w:t>I</w:t>
            </w:r>
            <w:r w:rsidRPr="008D0435">
              <w:rPr>
                <w:rFonts w:ascii="TH SarabunPSK" w:hAnsi="TH SarabunPSK" w:cs="TH SarabunPSK" w:hint="cs"/>
                <w:color w:val="000000"/>
                <w:cs/>
              </w:rPr>
              <w:t xml:space="preserve">  ทั้งหมด</w:t>
            </w:r>
          </w:p>
        </w:tc>
        <w:tc>
          <w:tcPr>
            <w:tcW w:w="1559" w:type="dxa"/>
          </w:tcPr>
          <w:p w:rsidR="003B6619" w:rsidRPr="008D0435" w:rsidRDefault="003B6619" w:rsidP="0013689E">
            <w:pPr>
              <w:rPr>
                <w:rFonts w:ascii="TH SarabunPSK" w:hAnsi="TH SarabunPSK" w:cs="TH SarabunPSK"/>
                <w:color w:val="000000"/>
                <w:cs/>
              </w:rPr>
            </w:pPr>
            <w:r w:rsidRPr="008D0435">
              <w:rPr>
                <w:rFonts w:ascii="TH SarabunPSK" w:hAnsi="TH SarabunPSK" w:cs="TH SarabunPSK"/>
                <w:color w:val="000000"/>
                <w:cs/>
              </w:rPr>
              <w:t>สอบถามอาจารย์ผู้สอนและนักศึกษาที่ลงทะเบียนเรียน</w:t>
            </w:r>
          </w:p>
        </w:tc>
        <w:tc>
          <w:tcPr>
            <w:tcW w:w="1843" w:type="dxa"/>
          </w:tcPr>
          <w:p w:rsidR="003B6619" w:rsidRPr="008D0435" w:rsidRDefault="006512A5" w:rsidP="0013689E">
            <w:pPr>
              <w:rPr>
                <w:rFonts w:ascii="TH SarabunPSK" w:eastAsia="Calibri" w:hAnsi="TH SarabunPSK" w:cs="TH SarabunPSK"/>
                <w:lang w:eastAsia="en-US"/>
              </w:rPr>
            </w:pPr>
            <w:r w:rsidRPr="008D0435">
              <w:rPr>
                <w:rFonts w:ascii="TH SarabunPSK" w:eastAsia="Calibri" w:hAnsi="TH SarabunPSK" w:cs="TH SarabunPSK"/>
                <w:lang w:eastAsia="en-US"/>
              </w:rPr>
              <w:t xml:space="preserve">1. </w:t>
            </w:r>
            <w:r w:rsidR="003B6619" w:rsidRPr="008D0435">
              <w:rPr>
                <w:rFonts w:ascii="TH SarabunPSK" w:eastAsia="Calibri" w:hAnsi="TH SarabunPSK" w:cs="TH SarabunPSK" w:hint="cs"/>
                <w:cs/>
                <w:lang w:eastAsia="en-US"/>
              </w:rPr>
              <w:t>นักศึกษา</w:t>
            </w:r>
            <w:r w:rsidRPr="008D0435">
              <w:rPr>
                <w:rFonts w:ascii="TH SarabunPSK" w:eastAsia="Calibri" w:hAnsi="TH SarabunPSK" w:cs="TH SarabunPSK" w:hint="cs"/>
                <w:cs/>
                <w:lang w:eastAsia="en-US"/>
              </w:rPr>
              <w:t>ส่วนใหญ่</w:t>
            </w:r>
            <w:r w:rsidR="003B6619" w:rsidRPr="008D0435">
              <w:rPr>
                <w:rFonts w:ascii="TH SarabunPSK" w:eastAsia="Calibri" w:hAnsi="TH SarabunPSK" w:cs="TH SarabunPSK" w:hint="cs"/>
                <w:cs/>
                <w:lang w:eastAsia="en-US"/>
              </w:rPr>
              <w:t>ขาดการส่งโครงร่างวิชาปัญหาพิเศษ</w:t>
            </w:r>
            <w:r w:rsidRPr="008D0435">
              <w:rPr>
                <w:rFonts w:ascii="TH SarabunPSK" w:eastAsia="Calibri" w:hAnsi="TH SarabunPSK" w:cs="TH SarabunPSK" w:hint="cs"/>
                <w:cs/>
                <w:lang w:eastAsia="en-US"/>
              </w:rPr>
              <w:t xml:space="preserve"> (บทที่ </w:t>
            </w:r>
            <w:r w:rsidRPr="008D0435">
              <w:rPr>
                <w:rFonts w:ascii="TH SarabunPSK" w:eastAsia="Calibri" w:hAnsi="TH SarabunPSK" w:cs="TH SarabunPSK"/>
                <w:lang w:eastAsia="en-US"/>
              </w:rPr>
              <w:t>1-3)</w:t>
            </w:r>
          </w:p>
          <w:p w:rsidR="006512A5" w:rsidRPr="008D0435" w:rsidRDefault="006512A5" w:rsidP="0013689E">
            <w:pPr>
              <w:rPr>
                <w:rFonts w:ascii="TH SarabunPSK" w:eastAsia="Calibri" w:hAnsi="TH SarabunPSK" w:cs="TH SarabunPSK"/>
                <w:lang w:eastAsia="en-US"/>
              </w:rPr>
            </w:pPr>
            <w:r w:rsidRPr="008D0435">
              <w:rPr>
                <w:rFonts w:ascii="TH SarabunPSK" w:eastAsia="Calibri" w:hAnsi="TH SarabunPSK" w:cs="TH SarabunPSK"/>
                <w:lang w:eastAsia="en-US"/>
              </w:rPr>
              <w:t xml:space="preserve">2. </w:t>
            </w:r>
            <w:r w:rsidRPr="008D0435">
              <w:rPr>
                <w:rFonts w:ascii="TH SarabunPSK" w:eastAsia="Calibri" w:hAnsi="TH SarabunPSK" w:cs="TH SarabunPSK" w:hint="cs"/>
                <w:cs/>
                <w:lang w:eastAsia="en-US"/>
              </w:rPr>
              <w:t>นักศึกษาบางส่วนขาดส่งแบบฝึกหัดและรายงาน</w:t>
            </w:r>
          </w:p>
        </w:tc>
        <w:tc>
          <w:tcPr>
            <w:tcW w:w="1559" w:type="dxa"/>
          </w:tcPr>
          <w:p w:rsidR="003B6619" w:rsidRPr="008D0435" w:rsidRDefault="006512A5" w:rsidP="0013689E">
            <w:pPr>
              <w:rPr>
                <w:rFonts w:ascii="TH SarabunPSK" w:eastAsia="Calibri" w:hAnsi="TH SarabunPSK" w:cs="TH SarabunPSK"/>
                <w:cs/>
                <w:lang w:eastAsia="en-US"/>
              </w:rPr>
            </w:pPr>
            <w:r w:rsidRPr="008D0435">
              <w:rPr>
                <w:rFonts w:ascii="TH SarabunPSK" w:eastAsia="Calibri" w:hAnsi="TH SarabunPSK" w:cs="TH SarabunPSK" w:hint="cs"/>
                <w:cs/>
                <w:lang w:eastAsia="en-US"/>
              </w:rPr>
              <w:t>ให้อาจารย์ที่ปรึกษาปัญหาพิเศษกำกับ/ติดตามนักศึกษาในการทำปัญหาพิเศษอย่างใกล้ชิด</w:t>
            </w:r>
          </w:p>
        </w:tc>
      </w:tr>
      <w:tr w:rsidR="00125B31" w:rsidRPr="008D0435" w:rsidTr="0013689E">
        <w:tc>
          <w:tcPr>
            <w:tcW w:w="1384" w:type="dxa"/>
          </w:tcPr>
          <w:p w:rsidR="00125B31" w:rsidRPr="008D0435" w:rsidRDefault="009412BC" w:rsidP="007D3B76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8D0435">
              <w:rPr>
                <w:rFonts w:ascii="TH SarabunPSK" w:hAnsi="TH SarabunPSK" w:cs="TH SarabunPSK" w:hint="cs"/>
                <w:color w:val="000000"/>
                <w:cs/>
              </w:rPr>
              <w:t xml:space="preserve">พล </w:t>
            </w:r>
            <w:r w:rsidRPr="008D0435">
              <w:rPr>
                <w:rFonts w:ascii="TH SarabunPSK" w:hAnsi="TH SarabunPSK" w:cs="TH SarabunPSK"/>
                <w:color w:val="000000"/>
              </w:rPr>
              <w:t>498</w:t>
            </w:r>
          </w:p>
        </w:tc>
        <w:tc>
          <w:tcPr>
            <w:tcW w:w="1418" w:type="dxa"/>
          </w:tcPr>
          <w:p w:rsidR="00125B31" w:rsidRPr="008D0435" w:rsidRDefault="00125B31" w:rsidP="007D3B76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 w:rsidRPr="008D0435">
              <w:rPr>
                <w:rFonts w:ascii="TH SarabunPSK" w:hAnsi="TH SarabunPSK" w:cs="TH SarabunPSK"/>
                <w:color w:val="000000"/>
              </w:rPr>
              <w:t>2</w:t>
            </w:r>
            <w:r w:rsidRPr="008D0435">
              <w:rPr>
                <w:rFonts w:ascii="TH SarabunPSK" w:hAnsi="TH SarabunPSK" w:cs="TH SarabunPSK"/>
                <w:color w:val="000000"/>
                <w:cs/>
              </w:rPr>
              <w:t>/</w:t>
            </w:r>
            <w:r w:rsidRPr="008D0435">
              <w:rPr>
                <w:rFonts w:ascii="TH SarabunPSK" w:hAnsi="TH SarabunPSK" w:cs="TH SarabunPSK"/>
                <w:color w:val="000000"/>
              </w:rPr>
              <w:t>2557</w:t>
            </w:r>
          </w:p>
        </w:tc>
        <w:tc>
          <w:tcPr>
            <w:tcW w:w="1417" w:type="dxa"/>
          </w:tcPr>
          <w:p w:rsidR="00125B31" w:rsidRPr="008D0435" w:rsidRDefault="00125B31" w:rsidP="009412BC">
            <w:pPr>
              <w:rPr>
                <w:rFonts w:ascii="TH SarabunPSK" w:hAnsi="TH SarabunPSK" w:cs="TH SarabunPSK"/>
                <w:color w:val="000000"/>
              </w:rPr>
            </w:pPr>
            <w:r w:rsidRPr="008D0435">
              <w:rPr>
                <w:rFonts w:ascii="TH SarabunPSK" w:hAnsi="TH SarabunPSK" w:cs="TH SarabunPSK"/>
                <w:color w:val="000000"/>
                <w:cs/>
              </w:rPr>
              <w:t>นักศึกษาที่ลงทะเบียนเรียน</w:t>
            </w:r>
            <w:r w:rsidR="009412BC" w:rsidRPr="008D0435">
              <w:rPr>
                <w:rFonts w:ascii="TH SarabunPSK" w:hAnsi="TH SarabunPSK" w:cs="TH SarabunPSK" w:hint="cs"/>
                <w:color w:val="000000"/>
                <w:cs/>
              </w:rPr>
              <w:t>ส่วนใหญ่</w:t>
            </w:r>
            <w:r w:rsidRPr="008D0435">
              <w:rPr>
                <w:rFonts w:ascii="TH SarabunPSK" w:hAnsi="TH SarabunPSK" w:cs="TH SarabunPSK"/>
                <w:color w:val="000000"/>
                <w:cs/>
              </w:rPr>
              <w:t xml:space="preserve">มีผลการเรียนเป็น </w:t>
            </w:r>
            <w:r w:rsidR="009412BC" w:rsidRPr="008D0435">
              <w:rPr>
                <w:rFonts w:ascii="TH SarabunPSK" w:hAnsi="TH SarabunPSK" w:cs="TH SarabunPSK"/>
                <w:color w:val="000000"/>
              </w:rPr>
              <w:t>OP</w:t>
            </w:r>
          </w:p>
        </w:tc>
        <w:tc>
          <w:tcPr>
            <w:tcW w:w="1559" w:type="dxa"/>
          </w:tcPr>
          <w:p w:rsidR="00125B31" w:rsidRPr="008D0435" w:rsidRDefault="00125B31" w:rsidP="0013689E">
            <w:pPr>
              <w:rPr>
                <w:rFonts w:ascii="TH SarabunPSK" w:hAnsi="TH SarabunPSK" w:cs="TH SarabunPSK"/>
                <w:color w:val="000000"/>
              </w:rPr>
            </w:pPr>
            <w:r w:rsidRPr="008D0435">
              <w:rPr>
                <w:rFonts w:ascii="TH SarabunPSK" w:hAnsi="TH SarabunPSK" w:cs="TH SarabunPSK"/>
                <w:color w:val="000000"/>
                <w:cs/>
              </w:rPr>
              <w:t>สอบถามอาจารย์ผู้สอนและนักศึกษาที่ลงทะเบียนเรียน</w:t>
            </w:r>
          </w:p>
        </w:tc>
        <w:tc>
          <w:tcPr>
            <w:tcW w:w="1843" w:type="dxa"/>
          </w:tcPr>
          <w:p w:rsidR="006512A5" w:rsidRPr="008D0435" w:rsidRDefault="006512A5" w:rsidP="006512A5">
            <w:pPr>
              <w:rPr>
                <w:rFonts w:ascii="TH SarabunPSK" w:eastAsia="Calibri" w:hAnsi="TH SarabunPSK" w:cs="TH SarabunPSK"/>
                <w:lang w:eastAsia="en-US"/>
              </w:rPr>
            </w:pPr>
            <w:r w:rsidRPr="008D0435">
              <w:rPr>
                <w:rFonts w:ascii="TH SarabunPSK" w:eastAsia="Calibri" w:hAnsi="TH SarabunPSK" w:cs="TH SarabunPSK"/>
                <w:lang w:eastAsia="en-US"/>
              </w:rPr>
              <w:t xml:space="preserve">1) </w:t>
            </w:r>
            <w:r w:rsidRPr="008D0435">
              <w:rPr>
                <w:rFonts w:ascii="TH SarabunPSK" w:eastAsia="Calibri" w:hAnsi="TH SarabunPSK" w:cs="TH SarabunPSK" w:hint="cs"/>
                <w:cs/>
                <w:lang w:eastAsia="en-US"/>
              </w:rPr>
              <w:t xml:space="preserve">นักศึกษาส่วนใหญ่ขาดการส่งโครงร่าง วิชาปัญหาพิเศษ (บทที่ </w:t>
            </w:r>
            <w:r w:rsidRPr="008D0435">
              <w:rPr>
                <w:rFonts w:ascii="TH SarabunPSK" w:eastAsia="Calibri" w:hAnsi="TH SarabunPSK" w:cs="TH SarabunPSK"/>
                <w:lang w:eastAsia="en-US"/>
              </w:rPr>
              <w:t>1-3)</w:t>
            </w:r>
          </w:p>
          <w:p w:rsidR="00125B31" w:rsidRPr="008D0435" w:rsidRDefault="006512A5" w:rsidP="0013689E">
            <w:pPr>
              <w:rPr>
                <w:rFonts w:ascii="TH SarabunPSK" w:hAnsi="TH SarabunPSK" w:cs="TH SarabunPSK"/>
                <w:color w:val="000000"/>
                <w:cs/>
              </w:rPr>
            </w:pPr>
            <w:r w:rsidRPr="008D0435">
              <w:rPr>
                <w:rFonts w:ascii="TH SarabunPSK" w:eastAsia="Calibri" w:hAnsi="TH SarabunPSK" w:cs="TH SarabunPSK"/>
                <w:lang w:eastAsia="en-US"/>
              </w:rPr>
              <w:t xml:space="preserve">2) </w:t>
            </w:r>
            <w:r w:rsidR="005E69AF" w:rsidRPr="008D0435">
              <w:rPr>
                <w:rFonts w:ascii="TH SarabunPSK" w:eastAsia="Calibri" w:hAnsi="TH SarabunPSK" w:cs="TH SarabunPSK" w:hint="cs"/>
                <w:cs/>
                <w:lang w:eastAsia="en-US"/>
              </w:rPr>
              <w:t xml:space="preserve">นักศึกษาต้องใช้เวลาในการทดลองและศึกษาวิจัยมากกว่า </w:t>
            </w:r>
            <w:r w:rsidR="005E69AF" w:rsidRPr="008D0435">
              <w:rPr>
                <w:rFonts w:ascii="TH SarabunPSK" w:eastAsia="Calibri" w:hAnsi="TH SarabunPSK" w:cs="TH SarabunPSK"/>
                <w:lang w:eastAsia="en-US"/>
              </w:rPr>
              <w:t>4</w:t>
            </w:r>
            <w:r w:rsidR="005E69AF" w:rsidRPr="008D0435">
              <w:rPr>
                <w:rFonts w:ascii="TH SarabunPSK" w:eastAsia="Calibri" w:hAnsi="TH SarabunPSK" w:cs="TH SarabunPSK" w:hint="cs"/>
                <w:cs/>
                <w:lang w:eastAsia="en-US"/>
              </w:rPr>
              <w:t xml:space="preserve"> เดือน</w:t>
            </w:r>
          </w:p>
        </w:tc>
        <w:tc>
          <w:tcPr>
            <w:tcW w:w="1559" w:type="dxa"/>
          </w:tcPr>
          <w:p w:rsidR="006512A5" w:rsidRPr="008D0435" w:rsidRDefault="006512A5" w:rsidP="0013689E">
            <w:pPr>
              <w:rPr>
                <w:rFonts w:ascii="TH SarabunPSK" w:hAnsi="TH SarabunPSK" w:cs="TH SarabunPSK"/>
                <w:color w:val="000000"/>
              </w:rPr>
            </w:pPr>
            <w:r w:rsidRPr="008D0435">
              <w:rPr>
                <w:rFonts w:ascii="TH SarabunPSK" w:hAnsi="TH SarabunPSK" w:cs="TH SarabunPSK"/>
                <w:color w:val="000000"/>
              </w:rPr>
              <w:t xml:space="preserve">1) </w:t>
            </w:r>
            <w:r w:rsidRPr="008D0435">
              <w:rPr>
                <w:rFonts w:ascii="TH SarabunPSK" w:hAnsi="TH SarabunPSK" w:cs="TH SarabunPSK" w:hint="cs"/>
                <w:color w:val="000000"/>
                <w:cs/>
              </w:rPr>
              <w:t xml:space="preserve">ในปีการศึกษา </w:t>
            </w:r>
            <w:r w:rsidRPr="008D0435">
              <w:rPr>
                <w:rFonts w:ascii="TH SarabunPSK" w:hAnsi="TH SarabunPSK" w:cs="TH SarabunPSK"/>
                <w:color w:val="000000"/>
              </w:rPr>
              <w:t>2557</w:t>
            </w:r>
            <w:r w:rsidRPr="008D0435">
              <w:rPr>
                <w:rFonts w:ascii="TH SarabunPSK" w:hAnsi="TH SarabunPSK" w:cs="TH SarabunPSK" w:hint="cs"/>
                <w:color w:val="000000"/>
                <w:cs/>
              </w:rPr>
              <w:t xml:space="preserve"> ให้ อาจารย์ที่ปรึกษาปัญหาพิเศษกำกับติดตาม นักศึกษาอย่างใกล้ชิด</w:t>
            </w:r>
          </w:p>
          <w:p w:rsidR="00125B31" w:rsidRPr="008D0435" w:rsidRDefault="006512A5" w:rsidP="00522168">
            <w:pPr>
              <w:rPr>
                <w:rFonts w:ascii="TH SarabunPSK" w:hAnsi="TH SarabunPSK" w:cs="TH SarabunPSK"/>
                <w:color w:val="000000"/>
              </w:rPr>
            </w:pPr>
            <w:r w:rsidRPr="008D0435">
              <w:rPr>
                <w:rFonts w:ascii="TH SarabunPSK" w:hAnsi="TH SarabunPSK" w:cs="TH SarabunPSK"/>
                <w:color w:val="000000"/>
              </w:rPr>
              <w:t xml:space="preserve">2) </w:t>
            </w:r>
            <w:r w:rsidRPr="008D0435">
              <w:rPr>
                <w:rFonts w:ascii="TH SarabunPSK" w:hAnsi="TH SarabunPSK" w:cs="TH SarabunPSK" w:hint="cs"/>
                <w:color w:val="000000"/>
                <w:cs/>
              </w:rPr>
              <w:t xml:space="preserve"> ในปีการศึกษาถัด</w:t>
            </w:r>
            <w:r w:rsidR="00522168" w:rsidRPr="008D0435">
              <w:rPr>
                <w:rFonts w:ascii="TH SarabunPSK" w:hAnsi="TH SarabunPSK" w:cs="TH SarabunPSK" w:hint="cs"/>
                <w:color w:val="000000"/>
                <w:cs/>
              </w:rPr>
              <w:t>ไป</w:t>
            </w:r>
            <w:r w:rsidRPr="008D0435">
              <w:rPr>
                <w:rFonts w:ascii="TH SarabunPSK" w:hAnsi="TH SarabunPSK" w:cs="TH SarabunPSK" w:hint="cs"/>
                <w:color w:val="000000"/>
                <w:cs/>
              </w:rPr>
              <w:t>ให้อาจารย์ที่ปรึกษาปัญหา</w:t>
            </w:r>
            <w:r w:rsidR="00522168" w:rsidRPr="008D0435">
              <w:rPr>
                <w:rFonts w:ascii="TH SarabunPSK" w:hAnsi="TH SarabunPSK" w:cs="TH SarabunPSK" w:hint="cs"/>
                <w:color w:val="000000"/>
                <w:cs/>
              </w:rPr>
              <w:t>ร่วมกับ</w:t>
            </w:r>
            <w:r w:rsidRPr="008D0435">
              <w:rPr>
                <w:rFonts w:ascii="TH SarabunPSK" w:hAnsi="TH SarabunPSK" w:cs="TH SarabunPSK" w:hint="cs"/>
                <w:color w:val="000000"/>
                <w:cs/>
              </w:rPr>
              <w:t>อาจารย์ประจำวิชา พล</w:t>
            </w:r>
            <w:r w:rsidRPr="008D0435">
              <w:rPr>
                <w:rFonts w:ascii="TH SarabunPSK" w:hAnsi="TH SarabunPSK" w:cs="TH SarabunPSK"/>
                <w:color w:val="000000"/>
              </w:rPr>
              <w:t>441</w:t>
            </w:r>
            <w:r w:rsidR="00522168" w:rsidRPr="008D0435">
              <w:rPr>
                <w:rFonts w:ascii="TH SarabunPSK" w:hAnsi="TH SarabunPSK" w:cs="TH SarabunPSK" w:hint="cs"/>
                <w:color w:val="000000"/>
                <w:cs/>
              </w:rPr>
              <w:t xml:space="preserve">ในการกำกับติดตามการทำโครงร่างปัญหาพิเศษในภาคเรียนที่ </w:t>
            </w:r>
            <w:r w:rsidR="00522168" w:rsidRPr="008D0435">
              <w:rPr>
                <w:rFonts w:ascii="TH SarabunPSK" w:hAnsi="TH SarabunPSK" w:cs="TH SarabunPSK"/>
                <w:color w:val="000000"/>
              </w:rPr>
              <w:t>1</w:t>
            </w:r>
          </w:p>
        </w:tc>
      </w:tr>
    </w:tbl>
    <w:p w:rsidR="00125B31" w:rsidRDefault="00125B31" w:rsidP="009B66BD">
      <w:pPr>
        <w:ind w:left="36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125B31" w:rsidRDefault="00125B31" w:rsidP="009B66BD">
      <w:pPr>
        <w:ind w:left="36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8114C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รายวิชาที่ไม่ได้เปิดสอนในปีการศึกษา </w:t>
      </w:r>
    </w:p>
    <w:p w:rsidR="0033372F" w:rsidRPr="003B6619" w:rsidRDefault="0083562C" w:rsidP="00A74A22">
      <w:pPr>
        <w:ind w:left="360"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3B6619">
        <w:rPr>
          <w:rFonts w:ascii="TH SarabunPSK" w:hAnsi="TH SarabunPSK" w:cs="TH SarabunPSK"/>
          <w:color w:val="000000"/>
          <w:sz w:val="32"/>
          <w:szCs w:val="32"/>
          <w:cs/>
        </w:rPr>
        <w:t>หลักสูตรจัดการเรียนการสอนตาม มคอ.</w:t>
      </w:r>
      <w:r w:rsidRPr="003B6619">
        <w:rPr>
          <w:rFonts w:ascii="TH SarabunPSK" w:hAnsi="TH SarabunPSK" w:cs="TH SarabunPSK"/>
          <w:color w:val="000000"/>
          <w:sz w:val="32"/>
          <w:szCs w:val="32"/>
        </w:rPr>
        <w:t xml:space="preserve">2 </w:t>
      </w:r>
      <w:r w:rsidRPr="003B6619">
        <w:rPr>
          <w:rFonts w:ascii="TH SarabunPSK" w:hAnsi="TH SarabunPSK" w:cs="TH SarabunPSK"/>
          <w:color w:val="000000"/>
          <w:sz w:val="32"/>
          <w:szCs w:val="32"/>
          <w:cs/>
        </w:rPr>
        <w:t>และแผนการศึกษาของหลักสูตรวิทยาศาสตรบัณฑิตสาขาวิชาการประมง ฉบับปรับปร</w:t>
      </w:r>
      <w:r w:rsidRPr="003B6619">
        <w:rPr>
          <w:rFonts w:ascii="TH SarabunPSK" w:hAnsi="TH SarabunPSK" w:cs="TH SarabunPSK"/>
          <w:sz w:val="32"/>
          <w:szCs w:val="32"/>
          <w:cs/>
        </w:rPr>
        <w:t xml:space="preserve">ุง พ.ศ. </w:t>
      </w:r>
      <w:r w:rsidRPr="003B6619">
        <w:rPr>
          <w:rFonts w:ascii="TH SarabunPSK" w:hAnsi="TH SarabunPSK" w:cs="TH SarabunPSK"/>
          <w:sz w:val="32"/>
          <w:szCs w:val="32"/>
        </w:rPr>
        <w:t xml:space="preserve">2555 </w:t>
      </w:r>
      <w:r w:rsidR="006E5F9C" w:rsidRPr="003B6619">
        <w:rPr>
          <w:rFonts w:ascii="TH SarabunPSK" w:hAnsi="TH SarabunPSK" w:cs="TH SarabunPSK"/>
          <w:sz w:val="32"/>
          <w:szCs w:val="32"/>
          <w:cs/>
        </w:rPr>
        <w:t>โด</w:t>
      </w:r>
      <w:r w:rsidR="0033372F" w:rsidRPr="003B6619">
        <w:rPr>
          <w:rFonts w:ascii="TH SarabunPSK" w:hAnsi="TH SarabunPSK" w:cs="TH SarabunPSK"/>
          <w:sz w:val="32"/>
          <w:szCs w:val="32"/>
          <w:cs/>
        </w:rPr>
        <w:t>ยพิจารณาจากคุณวุฒิความรู้ความสามารถความเชี่ยวชาญ</w:t>
      </w:r>
      <w:r w:rsidR="00A74A22" w:rsidRPr="003B6619">
        <w:rPr>
          <w:rFonts w:ascii="TH SarabunPSK" w:hAnsi="TH SarabunPSK" w:cs="TH SarabunPSK"/>
          <w:sz w:val="32"/>
          <w:szCs w:val="32"/>
          <w:cs/>
        </w:rPr>
        <w:t xml:space="preserve"> และภาระงานการสอน</w:t>
      </w:r>
      <w:r w:rsidR="0033372F" w:rsidRPr="003B6619">
        <w:rPr>
          <w:rFonts w:ascii="TH SarabunPSK" w:hAnsi="TH SarabunPSK" w:cs="TH SarabunPSK"/>
          <w:sz w:val="32"/>
          <w:szCs w:val="32"/>
          <w:cs/>
        </w:rPr>
        <w:t>ของคณาจารย์แต่ละท่านเพื่อให้สอดคล้องกับเนื้อหารายวิชา</w:t>
      </w:r>
    </w:p>
    <w:p w:rsidR="00FD5EAF" w:rsidRPr="0083562C" w:rsidRDefault="00A74A22" w:rsidP="009B66BD">
      <w:pPr>
        <w:ind w:left="360"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</w:p>
    <w:p w:rsidR="00125B31" w:rsidRPr="008114C1" w:rsidRDefault="00125B31" w:rsidP="0013689E">
      <w:pPr>
        <w:ind w:left="36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8114C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รายวิชาที่สอนเนื้อหาไม่ครบในปีการศึกษา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6"/>
        <w:gridCol w:w="1701"/>
        <w:gridCol w:w="1559"/>
        <w:gridCol w:w="1843"/>
        <w:gridCol w:w="2551"/>
      </w:tblGrid>
      <w:tr w:rsidR="00125B31" w:rsidRPr="008114C1" w:rsidTr="0013689E">
        <w:tc>
          <w:tcPr>
            <w:tcW w:w="1526" w:type="dxa"/>
            <w:tcBorders>
              <w:right w:val="single" w:sz="4" w:space="0" w:color="auto"/>
            </w:tcBorders>
            <w:shd w:val="clear" w:color="auto" w:fill="DDD9C3"/>
            <w:vAlign w:val="center"/>
          </w:tcPr>
          <w:p w:rsidR="00125B31" w:rsidRPr="008114C1" w:rsidRDefault="00125B31" w:rsidP="0013689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114C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รหัส ชื่อวิชา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125B31" w:rsidRPr="008114C1" w:rsidRDefault="00125B31" w:rsidP="0013689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114C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ภาคการศึกษา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125B31" w:rsidRPr="008114C1" w:rsidRDefault="00125B31" w:rsidP="0013689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8114C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หัวข้อที่ขาด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DDD9C3"/>
            <w:vAlign w:val="center"/>
          </w:tcPr>
          <w:p w:rsidR="00125B31" w:rsidRPr="008114C1" w:rsidRDefault="00125B31" w:rsidP="0013689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114C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สาเหตุที่ไม่ได้สอน</w:t>
            </w:r>
          </w:p>
        </w:tc>
        <w:tc>
          <w:tcPr>
            <w:tcW w:w="2551" w:type="dxa"/>
            <w:tcBorders>
              <w:top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125B31" w:rsidRPr="008114C1" w:rsidRDefault="00125B31" w:rsidP="0013689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114C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วิธีแก้ไข</w:t>
            </w:r>
          </w:p>
        </w:tc>
      </w:tr>
      <w:tr w:rsidR="00125B31" w:rsidRPr="008114C1" w:rsidTr="0013689E">
        <w:tc>
          <w:tcPr>
            <w:tcW w:w="1526" w:type="dxa"/>
            <w:tcBorders>
              <w:right w:val="single" w:sz="4" w:space="0" w:color="auto"/>
            </w:tcBorders>
          </w:tcPr>
          <w:p w:rsidR="00125B31" w:rsidRPr="008114C1" w:rsidRDefault="00125B31" w:rsidP="0013689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25B31" w:rsidRPr="008114C1" w:rsidRDefault="00125B31" w:rsidP="0013689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25B31" w:rsidRPr="008114C1" w:rsidRDefault="00125B31" w:rsidP="0013689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25B31" w:rsidRPr="008114C1" w:rsidRDefault="00125B31" w:rsidP="0013689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125B31" w:rsidRPr="008114C1" w:rsidRDefault="00125B31" w:rsidP="0013689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125B31" w:rsidRPr="008114C1" w:rsidTr="0013689E">
        <w:tc>
          <w:tcPr>
            <w:tcW w:w="1526" w:type="dxa"/>
            <w:tcBorders>
              <w:right w:val="single" w:sz="4" w:space="0" w:color="auto"/>
            </w:tcBorders>
          </w:tcPr>
          <w:p w:rsidR="00125B31" w:rsidRPr="008114C1" w:rsidRDefault="00125B31" w:rsidP="0013689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25B31" w:rsidRPr="008114C1" w:rsidRDefault="00125B31" w:rsidP="0013689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25B31" w:rsidRPr="008114C1" w:rsidRDefault="00125B31" w:rsidP="0013689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25B31" w:rsidRPr="008114C1" w:rsidRDefault="00125B31" w:rsidP="0013689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125B31" w:rsidRPr="008114C1" w:rsidRDefault="00125B31" w:rsidP="0013689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</w:tbl>
    <w:p w:rsidR="00125B31" w:rsidRPr="004C301D" w:rsidRDefault="00125B31" w:rsidP="00092B05">
      <w:pPr>
        <w:ind w:left="360"/>
        <w:rPr>
          <w:rFonts w:ascii="TH SarabunPSK" w:hAnsi="TH SarabunPSK" w:cs="TH SarabunPSK"/>
          <w:sz w:val="32"/>
          <w:szCs w:val="32"/>
          <w:cs/>
        </w:rPr>
      </w:pPr>
      <w:r w:rsidRPr="004C301D">
        <w:rPr>
          <w:rFonts w:ascii="TH SarabunPSK" w:hAnsi="TH SarabunPSK" w:cs="TH SarabunPSK"/>
          <w:sz w:val="32"/>
          <w:szCs w:val="32"/>
          <w:cs/>
        </w:rPr>
        <w:t xml:space="preserve">หมายเหตุ </w:t>
      </w:r>
      <w:r w:rsidRPr="004C301D">
        <w:rPr>
          <w:rFonts w:ascii="TH SarabunPSK" w:hAnsi="TH SarabunPSK" w:cs="TH SarabunPSK"/>
          <w:sz w:val="32"/>
          <w:szCs w:val="32"/>
        </w:rPr>
        <w:t xml:space="preserve">: </w:t>
      </w:r>
      <w:r w:rsidRPr="004C301D">
        <w:rPr>
          <w:rFonts w:ascii="TH SarabunPSK" w:hAnsi="TH SarabunPSK" w:cs="TH SarabunPSK"/>
          <w:sz w:val="32"/>
          <w:szCs w:val="32"/>
          <w:cs/>
        </w:rPr>
        <w:t xml:space="preserve">ในปีการศึกษา </w:t>
      </w:r>
      <w:r w:rsidRPr="004C301D">
        <w:rPr>
          <w:rFonts w:ascii="TH SarabunPSK" w:hAnsi="TH SarabunPSK" w:cs="TH SarabunPSK"/>
          <w:sz w:val="32"/>
          <w:szCs w:val="32"/>
        </w:rPr>
        <w:t xml:space="preserve">2557 </w:t>
      </w:r>
      <w:r w:rsidRPr="004C301D">
        <w:rPr>
          <w:rFonts w:ascii="TH SarabunPSK" w:hAnsi="TH SarabunPSK" w:cs="TH SarabunPSK"/>
          <w:sz w:val="32"/>
          <w:szCs w:val="32"/>
          <w:cs/>
        </w:rPr>
        <w:t>หลักสูตร</w:t>
      </w:r>
      <w:r w:rsidR="004C301D">
        <w:rPr>
          <w:rFonts w:ascii="TH SarabunPSK" w:hAnsi="TH SarabunPSK" w:cs="TH SarabunPSK" w:hint="cs"/>
          <w:sz w:val="32"/>
          <w:szCs w:val="32"/>
          <w:cs/>
        </w:rPr>
        <w:t>วิทยาศา</w:t>
      </w:r>
      <w:r w:rsidR="00126B59">
        <w:rPr>
          <w:rFonts w:ascii="TH SarabunPSK" w:hAnsi="TH SarabunPSK" w:cs="TH SarabunPSK" w:hint="cs"/>
          <w:sz w:val="32"/>
          <w:szCs w:val="32"/>
          <w:cs/>
        </w:rPr>
        <w:t>ส</w:t>
      </w:r>
      <w:r w:rsidR="004C301D">
        <w:rPr>
          <w:rFonts w:ascii="TH SarabunPSK" w:hAnsi="TH SarabunPSK" w:cs="TH SarabunPSK" w:hint="cs"/>
          <w:sz w:val="32"/>
          <w:szCs w:val="32"/>
          <w:cs/>
        </w:rPr>
        <w:t>ตรบัณฑิต</w:t>
      </w:r>
      <w:r w:rsidRPr="004C301D">
        <w:rPr>
          <w:rFonts w:ascii="TH SarabunPSK" w:hAnsi="TH SarabunPSK" w:cs="TH SarabunPSK"/>
          <w:sz w:val="32"/>
          <w:szCs w:val="32"/>
          <w:cs/>
        </w:rPr>
        <w:t xml:space="preserve"> สาขาวิชา</w:t>
      </w:r>
      <w:r w:rsidR="004C301D">
        <w:rPr>
          <w:rFonts w:ascii="TH SarabunPSK" w:hAnsi="TH SarabunPSK" w:cs="TH SarabunPSK" w:hint="cs"/>
          <w:sz w:val="32"/>
          <w:szCs w:val="32"/>
          <w:cs/>
        </w:rPr>
        <w:t>การประมง</w:t>
      </w:r>
      <w:r w:rsidRPr="004C301D">
        <w:rPr>
          <w:rFonts w:ascii="TH SarabunPSK" w:hAnsi="TH SarabunPSK" w:cs="TH SarabunPSK"/>
          <w:sz w:val="32"/>
          <w:szCs w:val="32"/>
          <w:cs/>
        </w:rPr>
        <w:t xml:space="preserve"> ไม่มีรายวิชาที่สอนเนื้อหาไม่ครบในปีการศึกษา</w:t>
      </w:r>
    </w:p>
    <w:p w:rsidR="005B1A1C" w:rsidRDefault="005B1A1C">
      <w:pPr>
        <w:spacing w:after="200" w:line="276" w:lineRule="auto"/>
        <w:rPr>
          <w:rFonts w:ascii="TH SarabunPSK" w:eastAsia="Calibri" w:hAnsi="TH SarabunPSK" w:cs="TH SarabunPSK" w:hint="cs"/>
          <w:sz w:val="32"/>
          <w:szCs w:val="32"/>
        </w:rPr>
      </w:pPr>
    </w:p>
    <w:p w:rsidR="00B1794C" w:rsidRDefault="00B1794C">
      <w:pPr>
        <w:spacing w:after="200" w:line="276" w:lineRule="auto"/>
        <w:rPr>
          <w:rFonts w:ascii="TH SarabunPSK" w:eastAsia="Calibri" w:hAnsi="TH SarabunPSK" w:cs="TH SarabunPSK" w:hint="cs"/>
          <w:sz w:val="32"/>
          <w:szCs w:val="32"/>
        </w:rPr>
      </w:pPr>
    </w:p>
    <w:p w:rsidR="00B1794C" w:rsidRPr="004C301D" w:rsidRDefault="00B1794C">
      <w:pPr>
        <w:spacing w:after="200" w:line="276" w:lineRule="auto"/>
        <w:rPr>
          <w:rFonts w:ascii="TH SarabunPSK" w:eastAsia="Calibri" w:hAnsi="TH SarabunPSK" w:cs="TH SarabunPSK"/>
          <w:sz w:val="32"/>
          <w:szCs w:val="32"/>
        </w:rPr>
      </w:pPr>
    </w:p>
    <w:p w:rsidR="000F72E1" w:rsidRDefault="000F72E1" w:rsidP="000F72E1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8114C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lastRenderedPageBreak/>
        <w:t>คุณภาพของการสอน</w:t>
      </w:r>
    </w:p>
    <w:p w:rsidR="003B6619" w:rsidRPr="008114C1" w:rsidRDefault="003B6619" w:rsidP="000F72E1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0F72E1" w:rsidRPr="003B6619" w:rsidRDefault="000F72E1" w:rsidP="000F72E1">
      <w:pPr>
        <w:rPr>
          <w:rFonts w:ascii="TH SarabunPSK" w:hAnsi="TH SarabunPSK" w:cs="TH SarabunPSK"/>
          <w:b/>
          <w:bCs/>
          <w:sz w:val="32"/>
          <w:szCs w:val="32"/>
        </w:rPr>
      </w:pPr>
      <w:r w:rsidRPr="003B6619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การประเมินรายวิชาที่เปิดสอนในปีที่รายงาน</w:t>
      </w:r>
    </w:p>
    <w:p w:rsidR="000F72E1" w:rsidRPr="003B6619" w:rsidRDefault="000F72E1" w:rsidP="000F72E1">
      <w:pPr>
        <w:rPr>
          <w:rFonts w:ascii="TH SarabunPSK" w:hAnsi="TH SarabunPSK" w:cs="TH SarabunPSK"/>
          <w:b/>
          <w:bCs/>
          <w:sz w:val="32"/>
          <w:szCs w:val="32"/>
        </w:rPr>
      </w:pPr>
      <w:r w:rsidRPr="003B6619">
        <w:rPr>
          <w:rFonts w:ascii="TH SarabunPSK" w:hAnsi="TH SarabunPSK" w:cs="TH SarabunPSK"/>
          <w:b/>
          <w:bCs/>
          <w:sz w:val="32"/>
          <w:szCs w:val="32"/>
          <w:cs/>
        </w:rPr>
        <w:t xml:space="preserve"> รายวิชาที่มีการประเมินคุณภาพการสอน และแผนการปรับปรุงจากผลการประเมิน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29"/>
        <w:gridCol w:w="1002"/>
        <w:gridCol w:w="724"/>
        <w:gridCol w:w="692"/>
        <w:gridCol w:w="4890"/>
      </w:tblGrid>
      <w:tr w:rsidR="00264D93" w:rsidRPr="008D0435" w:rsidTr="0042627C">
        <w:trPr>
          <w:tblHeader/>
        </w:trPr>
        <w:tc>
          <w:tcPr>
            <w:tcW w:w="1929" w:type="dxa"/>
            <w:vMerge w:val="restart"/>
            <w:shd w:val="clear" w:color="auto" w:fill="auto"/>
            <w:vAlign w:val="center"/>
          </w:tcPr>
          <w:p w:rsidR="00264D93" w:rsidRPr="008D0435" w:rsidRDefault="00264D93" w:rsidP="00CE1E6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D0435">
              <w:rPr>
                <w:rFonts w:ascii="TH SarabunPSK" w:hAnsi="TH SarabunPSK" w:cs="TH SarabunPSK"/>
                <w:b/>
                <w:bCs/>
                <w:cs/>
              </w:rPr>
              <w:t>รหัส ชื่อวิชา</w:t>
            </w:r>
          </w:p>
        </w:tc>
        <w:tc>
          <w:tcPr>
            <w:tcW w:w="1002" w:type="dxa"/>
            <w:vMerge w:val="restart"/>
            <w:shd w:val="clear" w:color="auto" w:fill="auto"/>
            <w:vAlign w:val="center"/>
          </w:tcPr>
          <w:p w:rsidR="00264D93" w:rsidRPr="008D0435" w:rsidRDefault="00264D93" w:rsidP="00CE1E6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D0435">
              <w:rPr>
                <w:rFonts w:ascii="TH SarabunPSK" w:hAnsi="TH SarabunPSK" w:cs="TH SarabunPSK"/>
                <w:b/>
                <w:bCs/>
                <w:cs/>
              </w:rPr>
              <w:t>ภาคการศึกษา</w:t>
            </w: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:rsidR="00264D93" w:rsidRPr="008D0435" w:rsidRDefault="00264D93" w:rsidP="00CE1E6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D0435">
              <w:rPr>
                <w:rFonts w:ascii="TH SarabunPSK" w:hAnsi="TH SarabunPSK" w:cs="TH SarabunPSK"/>
                <w:b/>
                <w:bCs/>
                <w:cs/>
              </w:rPr>
              <w:t>ผลการประเมินโดยนักศึกษา</w:t>
            </w:r>
          </w:p>
        </w:tc>
        <w:tc>
          <w:tcPr>
            <w:tcW w:w="4715" w:type="dxa"/>
            <w:vMerge w:val="restart"/>
            <w:shd w:val="clear" w:color="auto" w:fill="auto"/>
            <w:vAlign w:val="center"/>
          </w:tcPr>
          <w:p w:rsidR="00264D93" w:rsidRPr="008D0435" w:rsidRDefault="00264D93" w:rsidP="00CE1E6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D0435">
              <w:rPr>
                <w:rFonts w:ascii="TH SarabunPSK" w:hAnsi="TH SarabunPSK" w:cs="TH SarabunPSK"/>
                <w:b/>
                <w:bCs/>
                <w:cs/>
              </w:rPr>
              <w:t>แผนการปรับปรุง</w:t>
            </w:r>
          </w:p>
        </w:tc>
      </w:tr>
      <w:tr w:rsidR="00264D93" w:rsidRPr="008D0435" w:rsidTr="0042627C">
        <w:trPr>
          <w:tblHeader/>
        </w:trPr>
        <w:tc>
          <w:tcPr>
            <w:tcW w:w="1929" w:type="dxa"/>
            <w:vMerge/>
            <w:shd w:val="clear" w:color="auto" w:fill="auto"/>
          </w:tcPr>
          <w:p w:rsidR="00264D93" w:rsidRPr="008D0435" w:rsidRDefault="00264D93" w:rsidP="00CE1E6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02" w:type="dxa"/>
            <w:vMerge/>
            <w:shd w:val="clear" w:color="auto" w:fill="auto"/>
          </w:tcPr>
          <w:p w:rsidR="00264D93" w:rsidRPr="008D0435" w:rsidRDefault="00264D93" w:rsidP="00CE1E6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4" w:type="dxa"/>
            <w:shd w:val="clear" w:color="auto" w:fill="auto"/>
          </w:tcPr>
          <w:p w:rsidR="00264D93" w:rsidRPr="008D0435" w:rsidRDefault="00264D93" w:rsidP="00CE1E6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D0435">
              <w:rPr>
                <w:rFonts w:ascii="TH SarabunPSK" w:hAnsi="TH SarabunPSK" w:cs="TH SarabunPSK"/>
                <w:b/>
                <w:bCs/>
                <w:cs/>
              </w:rPr>
              <w:t>มี</w:t>
            </w:r>
          </w:p>
        </w:tc>
        <w:tc>
          <w:tcPr>
            <w:tcW w:w="692" w:type="dxa"/>
            <w:shd w:val="clear" w:color="auto" w:fill="auto"/>
          </w:tcPr>
          <w:p w:rsidR="00264D93" w:rsidRPr="008D0435" w:rsidRDefault="00264D93" w:rsidP="00CE1E6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D0435">
              <w:rPr>
                <w:rFonts w:ascii="TH SarabunPSK" w:hAnsi="TH SarabunPSK" w:cs="TH SarabunPSK"/>
                <w:b/>
                <w:bCs/>
                <w:cs/>
              </w:rPr>
              <w:t>ไม่มี</w:t>
            </w:r>
          </w:p>
        </w:tc>
        <w:tc>
          <w:tcPr>
            <w:tcW w:w="4715" w:type="dxa"/>
            <w:vMerge/>
            <w:shd w:val="clear" w:color="auto" w:fill="auto"/>
          </w:tcPr>
          <w:p w:rsidR="00264D93" w:rsidRPr="008D0435" w:rsidRDefault="00264D93" w:rsidP="00CE1E63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311028" w:rsidRPr="008D0435" w:rsidTr="0042627C">
        <w:tc>
          <w:tcPr>
            <w:tcW w:w="1929" w:type="dxa"/>
            <w:shd w:val="clear" w:color="auto" w:fill="auto"/>
          </w:tcPr>
          <w:p w:rsidR="00311028" w:rsidRPr="008D0435" w:rsidRDefault="00311028" w:rsidP="00CE1E63">
            <w:pPr>
              <w:rPr>
                <w:rFonts w:ascii="TH SarabunPSK" w:hAnsi="TH SarabunPSK" w:cs="TH SarabunPSK"/>
                <w:cs/>
              </w:rPr>
            </w:pPr>
            <w:r w:rsidRPr="008D0435">
              <w:rPr>
                <w:rFonts w:ascii="TH SarabunPSK" w:hAnsi="TH SarabunPSK" w:cs="TH SarabunPSK"/>
                <w:cs/>
                <w:lang w:eastAsia="th-TH"/>
              </w:rPr>
              <w:t xml:space="preserve">พล </w:t>
            </w:r>
            <w:r w:rsidRPr="008D0435">
              <w:rPr>
                <w:rFonts w:ascii="TH SarabunPSK" w:hAnsi="TH SarabunPSK" w:cs="TH SarabunPSK"/>
                <w:lang w:eastAsia="th-TH"/>
              </w:rPr>
              <w:t>321</w:t>
            </w:r>
            <w:r w:rsidRPr="008D0435">
              <w:rPr>
                <w:rFonts w:ascii="TH SarabunPSK" w:hAnsi="TH SarabunPSK" w:cs="TH SarabunPSK"/>
                <w:cs/>
                <w:lang w:eastAsia="th-TH"/>
              </w:rPr>
              <w:t>การเพาะเลี้ยงสัตว์น้ำชายฝั่ง</w:t>
            </w:r>
          </w:p>
        </w:tc>
        <w:tc>
          <w:tcPr>
            <w:tcW w:w="1002" w:type="dxa"/>
            <w:shd w:val="clear" w:color="auto" w:fill="auto"/>
          </w:tcPr>
          <w:p w:rsidR="00311028" w:rsidRPr="008D0435" w:rsidRDefault="00311028" w:rsidP="00CE1E63">
            <w:pPr>
              <w:jc w:val="center"/>
              <w:rPr>
                <w:rFonts w:ascii="TH SarabunPSK" w:hAnsi="TH SarabunPSK" w:cs="TH SarabunPSK"/>
              </w:rPr>
            </w:pPr>
            <w:r w:rsidRPr="008D0435">
              <w:rPr>
                <w:rFonts w:ascii="TH SarabunPSK" w:hAnsi="TH SarabunPSK" w:cs="TH SarabunPSK"/>
                <w:cs/>
              </w:rPr>
              <w:t>1/</w:t>
            </w:r>
            <w:r w:rsidR="004C796F" w:rsidRPr="008D0435">
              <w:rPr>
                <w:rFonts w:ascii="TH SarabunPSK" w:hAnsi="TH SarabunPSK" w:cs="TH SarabunPSK"/>
              </w:rPr>
              <w:t>25</w:t>
            </w:r>
            <w:r w:rsidRPr="008D0435">
              <w:rPr>
                <w:rFonts w:ascii="TH SarabunPSK" w:hAnsi="TH SarabunPSK" w:cs="TH SarabunPSK"/>
                <w:cs/>
              </w:rPr>
              <w:t>57</w:t>
            </w:r>
          </w:p>
        </w:tc>
        <w:tc>
          <w:tcPr>
            <w:tcW w:w="724" w:type="dxa"/>
            <w:shd w:val="clear" w:color="auto" w:fill="auto"/>
          </w:tcPr>
          <w:p w:rsidR="00311028" w:rsidRPr="008D0435" w:rsidRDefault="00311028" w:rsidP="00311028">
            <w:pPr>
              <w:jc w:val="center"/>
            </w:pPr>
            <w:r w:rsidRPr="008D0435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692" w:type="dxa"/>
            <w:shd w:val="clear" w:color="auto" w:fill="auto"/>
          </w:tcPr>
          <w:p w:rsidR="00311028" w:rsidRPr="008D0435" w:rsidRDefault="00311028" w:rsidP="00CE1E6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715" w:type="dxa"/>
            <w:shd w:val="clear" w:color="auto" w:fill="auto"/>
          </w:tcPr>
          <w:p w:rsidR="00311028" w:rsidRPr="008D0435" w:rsidRDefault="00311028" w:rsidP="00CE1E63">
            <w:pPr>
              <w:rPr>
                <w:rFonts w:ascii="TH SarabunPSK" w:hAnsi="TH SarabunPSK" w:cs="TH SarabunPSK"/>
              </w:rPr>
            </w:pPr>
            <w:r w:rsidRPr="008D0435">
              <w:rPr>
                <w:rFonts w:ascii="TH SarabunPSK" w:hAnsi="TH SarabunPSK" w:cs="TH SarabunPSK"/>
                <w:cs/>
              </w:rPr>
              <w:t>ปรับปรุงการสอนภาคปฏิบัติให้นักศึกษาได้มีโอกาสในการปฏิบัติจริงมากขึ้น ปรับปรุงเรื่องอุปกรณ์การเพาะฟักสัตว์น้ำชายฝั่ง</w:t>
            </w:r>
          </w:p>
        </w:tc>
      </w:tr>
      <w:tr w:rsidR="00311028" w:rsidRPr="008D0435" w:rsidTr="0042627C">
        <w:tc>
          <w:tcPr>
            <w:tcW w:w="1929" w:type="dxa"/>
            <w:shd w:val="clear" w:color="auto" w:fill="auto"/>
          </w:tcPr>
          <w:p w:rsidR="00311028" w:rsidRPr="008D0435" w:rsidRDefault="00311028" w:rsidP="00CE1E63">
            <w:pPr>
              <w:rPr>
                <w:rFonts w:ascii="TH SarabunPSK" w:hAnsi="TH SarabunPSK" w:cs="TH SarabunPSK"/>
              </w:rPr>
            </w:pPr>
            <w:r w:rsidRPr="008D0435">
              <w:rPr>
                <w:rFonts w:ascii="TH SarabunPSK" w:hAnsi="TH SarabunPSK" w:cs="TH SarabunPSK"/>
                <w:cs/>
                <w:lang w:eastAsia="th-TH"/>
              </w:rPr>
              <w:t xml:space="preserve">พล </w:t>
            </w:r>
            <w:r w:rsidRPr="008D0435">
              <w:rPr>
                <w:rFonts w:ascii="TH SarabunPSK" w:hAnsi="TH SarabunPSK" w:cs="TH SarabunPSK"/>
                <w:lang w:eastAsia="th-TH"/>
              </w:rPr>
              <w:t>441</w:t>
            </w:r>
            <w:r w:rsidRPr="008D0435">
              <w:rPr>
                <w:rFonts w:ascii="TH SarabunPSK" w:hAnsi="TH SarabunPSK" w:cs="TH SarabunPSK"/>
                <w:cs/>
                <w:lang w:eastAsia="th-TH"/>
              </w:rPr>
              <w:t>ระบบสารสนเทศและการวิจัยทางการประมง</w:t>
            </w:r>
          </w:p>
        </w:tc>
        <w:tc>
          <w:tcPr>
            <w:tcW w:w="1002" w:type="dxa"/>
            <w:shd w:val="clear" w:color="auto" w:fill="auto"/>
          </w:tcPr>
          <w:p w:rsidR="00311028" w:rsidRPr="008D0435" w:rsidRDefault="00311028" w:rsidP="00CE1E63">
            <w:pPr>
              <w:jc w:val="center"/>
              <w:rPr>
                <w:rFonts w:ascii="TH SarabunPSK" w:hAnsi="TH SarabunPSK" w:cs="TH SarabunPSK"/>
              </w:rPr>
            </w:pPr>
            <w:r w:rsidRPr="008D0435">
              <w:rPr>
                <w:rFonts w:ascii="TH SarabunPSK" w:hAnsi="TH SarabunPSK" w:cs="TH SarabunPSK"/>
                <w:cs/>
              </w:rPr>
              <w:t>1/</w:t>
            </w:r>
            <w:r w:rsidR="004C796F" w:rsidRPr="008D0435">
              <w:rPr>
                <w:rFonts w:ascii="TH SarabunPSK" w:hAnsi="TH SarabunPSK" w:cs="TH SarabunPSK"/>
              </w:rPr>
              <w:t>25</w:t>
            </w:r>
            <w:r w:rsidRPr="008D0435">
              <w:rPr>
                <w:rFonts w:ascii="TH SarabunPSK" w:hAnsi="TH SarabunPSK" w:cs="TH SarabunPSK"/>
                <w:cs/>
              </w:rPr>
              <w:t>57</w:t>
            </w:r>
          </w:p>
        </w:tc>
        <w:tc>
          <w:tcPr>
            <w:tcW w:w="724" w:type="dxa"/>
            <w:shd w:val="clear" w:color="auto" w:fill="auto"/>
          </w:tcPr>
          <w:p w:rsidR="00311028" w:rsidRPr="008D0435" w:rsidRDefault="00311028" w:rsidP="00311028">
            <w:pPr>
              <w:jc w:val="center"/>
            </w:pPr>
            <w:r w:rsidRPr="008D0435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692" w:type="dxa"/>
            <w:shd w:val="clear" w:color="auto" w:fill="auto"/>
          </w:tcPr>
          <w:p w:rsidR="00311028" w:rsidRPr="008D0435" w:rsidRDefault="00311028" w:rsidP="00CE1E6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715" w:type="dxa"/>
            <w:shd w:val="clear" w:color="auto" w:fill="auto"/>
          </w:tcPr>
          <w:p w:rsidR="00311028" w:rsidRPr="008D0435" w:rsidRDefault="00311028" w:rsidP="00CE1E63">
            <w:pPr>
              <w:rPr>
                <w:rFonts w:ascii="TH SarabunPSK" w:hAnsi="TH SarabunPSK" w:cs="TH SarabunPSK"/>
              </w:rPr>
            </w:pPr>
            <w:r w:rsidRPr="008D0435">
              <w:rPr>
                <w:rFonts w:ascii="TH SarabunPSK" w:hAnsi="TH SarabunPSK" w:cs="TH SarabunPSK"/>
                <w:cs/>
              </w:rPr>
              <w:t xml:space="preserve">ปรับปรุงให้นักศึกษาได้มีโอกาสปฏิบัติในห้องปฏิบัติการทางคอมพิวเตอร์ให้มากยิ่งขึ้น </w:t>
            </w:r>
          </w:p>
        </w:tc>
      </w:tr>
      <w:tr w:rsidR="00311028" w:rsidRPr="008D0435" w:rsidTr="0042627C">
        <w:tc>
          <w:tcPr>
            <w:tcW w:w="1929" w:type="dxa"/>
            <w:shd w:val="clear" w:color="auto" w:fill="auto"/>
          </w:tcPr>
          <w:p w:rsidR="00311028" w:rsidRPr="008D0435" w:rsidRDefault="00311028" w:rsidP="00CE1E63">
            <w:pPr>
              <w:rPr>
                <w:rFonts w:ascii="TH SarabunPSK" w:hAnsi="TH SarabunPSK" w:cs="TH SarabunPSK"/>
                <w:cs/>
                <w:lang w:eastAsia="th-TH"/>
              </w:rPr>
            </w:pPr>
            <w:r w:rsidRPr="008D0435">
              <w:rPr>
                <w:rFonts w:ascii="TH SarabunPSK" w:hAnsi="TH SarabunPSK" w:cs="TH SarabunPSK"/>
                <w:color w:val="312E25"/>
                <w:cs/>
              </w:rPr>
              <w:t>ผษ</w:t>
            </w:r>
            <w:r w:rsidRPr="008D0435">
              <w:rPr>
                <w:rFonts w:ascii="TH SarabunPSK" w:hAnsi="TH SarabunPSK" w:cs="TH SarabunPSK"/>
                <w:color w:val="312E25"/>
              </w:rPr>
              <w:t>101Agriculture for Life</w:t>
            </w:r>
          </w:p>
        </w:tc>
        <w:tc>
          <w:tcPr>
            <w:tcW w:w="1002" w:type="dxa"/>
            <w:shd w:val="clear" w:color="auto" w:fill="auto"/>
          </w:tcPr>
          <w:p w:rsidR="00311028" w:rsidRPr="008D0435" w:rsidRDefault="00311028" w:rsidP="00CE1E63">
            <w:pPr>
              <w:jc w:val="center"/>
              <w:rPr>
                <w:rFonts w:ascii="TH SarabunPSK" w:hAnsi="TH SarabunPSK" w:cs="TH SarabunPSK"/>
                <w:cs/>
              </w:rPr>
            </w:pPr>
            <w:r w:rsidRPr="008D0435">
              <w:rPr>
                <w:rFonts w:ascii="TH SarabunPSK" w:hAnsi="TH SarabunPSK" w:cs="TH SarabunPSK"/>
                <w:cs/>
              </w:rPr>
              <w:t>1/</w:t>
            </w:r>
            <w:r w:rsidR="004C796F" w:rsidRPr="008D0435">
              <w:rPr>
                <w:rFonts w:ascii="TH SarabunPSK" w:hAnsi="TH SarabunPSK" w:cs="TH SarabunPSK"/>
              </w:rPr>
              <w:t>25</w:t>
            </w:r>
            <w:r w:rsidRPr="008D0435">
              <w:rPr>
                <w:rFonts w:ascii="TH SarabunPSK" w:hAnsi="TH SarabunPSK" w:cs="TH SarabunPSK"/>
                <w:cs/>
              </w:rPr>
              <w:t>57</w:t>
            </w:r>
          </w:p>
        </w:tc>
        <w:tc>
          <w:tcPr>
            <w:tcW w:w="724" w:type="dxa"/>
            <w:shd w:val="clear" w:color="auto" w:fill="auto"/>
          </w:tcPr>
          <w:p w:rsidR="00311028" w:rsidRPr="008D0435" w:rsidRDefault="00311028" w:rsidP="00311028">
            <w:pPr>
              <w:jc w:val="center"/>
            </w:pPr>
            <w:r w:rsidRPr="008D0435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692" w:type="dxa"/>
            <w:shd w:val="clear" w:color="auto" w:fill="auto"/>
          </w:tcPr>
          <w:p w:rsidR="00311028" w:rsidRPr="008D0435" w:rsidRDefault="00311028" w:rsidP="00CE1E6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715" w:type="dxa"/>
            <w:shd w:val="clear" w:color="auto" w:fill="auto"/>
          </w:tcPr>
          <w:p w:rsidR="00311028" w:rsidRPr="008D0435" w:rsidRDefault="00311028" w:rsidP="00CE1E63">
            <w:pPr>
              <w:rPr>
                <w:rFonts w:ascii="TH SarabunPSK" w:hAnsi="TH SarabunPSK" w:cs="TH SarabunPSK"/>
                <w:cs/>
              </w:rPr>
            </w:pPr>
            <w:r w:rsidRPr="008D0435">
              <w:rPr>
                <w:rFonts w:ascii="TH SarabunPSK" w:hAnsi="TH SarabunPSK" w:cs="TH SarabunPSK" w:hint="cs"/>
                <w:cs/>
              </w:rPr>
              <w:t>เพิ่มกิจกรรมที่บูรณาการกับงานบริการวิชาการและงานวิจัยเข้าไปในชั่วโมงการสอน</w:t>
            </w:r>
          </w:p>
        </w:tc>
      </w:tr>
      <w:tr w:rsidR="00E617CF" w:rsidRPr="008D0435" w:rsidTr="0042627C">
        <w:tc>
          <w:tcPr>
            <w:tcW w:w="1929" w:type="dxa"/>
            <w:shd w:val="clear" w:color="auto" w:fill="auto"/>
          </w:tcPr>
          <w:p w:rsidR="00E617CF" w:rsidRPr="008D0435" w:rsidRDefault="00E617CF" w:rsidP="00675C29">
            <w:pPr>
              <w:rPr>
                <w:rFonts w:ascii="TH SarabunPSK" w:hAnsi="TH SarabunPSK" w:cs="TH SarabunPSK"/>
              </w:rPr>
            </w:pPr>
            <w:r w:rsidRPr="008D0435">
              <w:rPr>
                <w:rFonts w:ascii="TH SarabunPSK" w:hAnsi="TH SarabunPSK" w:cs="TH SarabunPSK"/>
                <w:cs/>
              </w:rPr>
              <w:t>ชป</w:t>
            </w:r>
            <w:r w:rsidRPr="008D0435">
              <w:rPr>
                <w:rFonts w:ascii="TH SarabunPSK" w:hAnsi="TH SarabunPSK" w:cs="TH SarabunPSK"/>
              </w:rPr>
              <w:t xml:space="preserve">211 </w:t>
            </w:r>
            <w:r w:rsidRPr="008D0435">
              <w:rPr>
                <w:rFonts w:ascii="TH SarabunPSK" w:hAnsi="TH SarabunPSK" w:cs="TH SarabunPSK"/>
                <w:cs/>
              </w:rPr>
              <w:t>มีนวิทยา</w:t>
            </w:r>
          </w:p>
        </w:tc>
        <w:tc>
          <w:tcPr>
            <w:tcW w:w="1002" w:type="dxa"/>
            <w:shd w:val="clear" w:color="auto" w:fill="auto"/>
          </w:tcPr>
          <w:p w:rsidR="00E617CF" w:rsidRPr="008D0435" w:rsidRDefault="00E617CF" w:rsidP="00675C29">
            <w:pPr>
              <w:jc w:val="center"/>
              <w:rPr>
                <w:rFonts w:ascii="TH SarabunPSK" w:hAnsi="TH SarabunPSK" w:cs="TH SarabunPSK"/>
                <w:cs/>
              </w:rPr>
            </w:pPr>
            <w:r w:rsidRPr="008D0435">
              <w:rPr>
                <w:rFonts w:ascii="TH SarabunPSK" w:hAnsi="TH SarabunPSK" w:cs="TH SarabunPSK"/>
                <w:cs/>
              </w:rPr>
              <w:t>1/2557</w:t>
            </w:r>
          </w:p>
        </w:tc>
        <w:tc>
          <w:tcPr>
            <w:tcW w:w="724" w:type="dxa"/>
            <w:shd w:val="clear" w:color="auto" w:fill="auto"/>
          </w:tcPr>
          <w:p w:rsidR="00E617CF" w:rsidRPr="008D0435" w:rsidRDefault="00E617CF" w:rsidP="00675C29">
            <w:pPr>
              <w:jc w:val="center"/>
            </w:pPr>
            <w:r w:rsidRPr="008D0435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692" w:type="dxa"/>
            <w:shd w:val="clear" w:color="auto" w:fill="auto"/>
          </w:tcPr>
          <w:p w:rsidR="00E617CF" w:rsidRPr="008D0435" w:rsidRDefault="00E617CF" w:rsidP="00675C2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715" w:type="dxa"/>
            <w:shd w:val="clear" w:color="auto" w:fill="auto"/>
          </w:tcPr>
          <w:p w:rsidR="00E617CF" w:rsidRPr="008D0435" w:rsidRDefault="00E617CF" w:rsidP="00675C29">
            <w:pPr>
              <w:rPr>
                <w:rFonts w:ascii="TH SarabunPSK" w:hAnsi="TH SarabunPSK" w:cs="TH SarabunPSK"/>
              </w:rPr>
            </w:pPr>
          </w:p>
        </w:tc>
      </w:tr>
      <w:tr w:rsidR="00E617CF" w:rsidRPr="008D0435" w:rsidTr="0042627C">
        <w:tc>
          <w:tcPr>
            <w:tcW w:w="1929" w:type="dxa"/>
            <w:shd w:val="clear" w:color="auto" w:fill="auto"/>
          </w:tcPr>
          <w:p w:rsidR="00E617CF" w:rsidRPr="008D0435" w:rsidRDefault="00E617CF" w:rsidP="00675C29">
            <w:pPr>
              <w:rPr>
                <w:rFonts w:ascii="TH SarabunPSK" w:hAnsi="TH SarabunPSK" w:cs="TH SarabunPSK"/>
              </w:rPr>
            </w:pPr>
            <w:r w:rsidRPr="008D0435">
              <w:rPr>
                <w:rFonts w:ascii="TH SarabunPSK" w:hAnsi="TH SarabunPSK" w:cs="TH SarabunPSK"/>
                <w:cs/>
              </w:rPr>
              <w:t>ชป</w:t>
            </w:r>
            <w:r w:rsidRPr="008D0435">
              <w:rPr>
                <w:rFonts w:ascii="TH SarabunPSK" w:hAnsi="TH SarabunPSK" w:cs="TH SarabunPSK"/>
              </w:rPr>
              <w:t xml:space="preserve">312 </w:t>
            </w:r>
            <w:r w:rsidRPr="008D0435">
              <w:rPr>
                <w:rFonts w:ascii="TH SarabunPSK" w:hAnsi="TH SarabunPSK" w:cs="TH SarabunPSK"/>
                <w:cs/>
              </w:rPr>
              <w:t>สรีรวิทยาสัตว์น้ำ</w:t>
            </w:r>
          </w:p>
        </w:tc>
        <w:tc>
          <w:tcPr>
            <w:tcW w:w="1002" w:type="dxa"/>
            <w:shd w:val="clear" w:color="auto" w:fill="auto"/>
          </w:tcPr>
          <w:p w:rsidR="00E617CF" w:rsidRPr="008D0435" w:rsidRDefault="00E617CF" w:rsidP="00675C29">
            <w:pPr>
              <w:jc w:val="center"/>
              <w:rPr>
                <w:rFonts w:ascii="TH SarabunPSK" w:hAnsi="TH SarabunPSK" w:cs="TH SarabunPSK"/>
                <w:cs/>
              </w:rPr>
            </w:pPr>
            <w:r w:rsidRPr="008D0435">
              <w:rPr>
                <w:rFonts w:ascii="TH SarabunPSK" w:hAnsi="TH SarabunPSK" w:cs="TH SarabunPSK"/>
                <w:cs/>
              </w:rPr>
              <w:t>1/2557</w:t>
            </w:r>
          </w:p>
        </w:tc>
        <w:tc>
          <w:tcPr>
            <w:tcW w:w="724" w:type="dxa"/>
            <w:shd w:val="clear" w:color="auto" w:fill="auto"/>
          </w:tcPr>
          <w:p w:rsidR="00E617CF" w:rsidRPr="008D0435" w:rsidRDefault="00E617CF" w:rsidP="00675C29">
            <w:pPr>
              <w:jc w:val="center"/>
            </w:pPr>
            <w:r w:rsidRPr="008D0435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692" w:type="dxa"/>
            <w:shd w:val="clear" w:color="auto" w:fill="auto"/>
          </w:tcPr>
          <w:p w:rsidR="00E617CF" w:rsidRPr="008D0435" w:rsidRDefault="00E617CF" w:rsidP="00675C2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715" w:type="dxa"/>
            <w:shd w:val="clear" w:color="auto" w:fill="auto"/>
          </w:tcPr>
          <w:p w:rsidR="00E617CF" w:rsidRPr="008D0435" w:rsidRDefault="00E617CF" w:rsidP="00675C29">
            <w:pPr>
              <w:rPr>
                <w:rFonts w:ascii="TH SarabunPSK" w:hAnsi="TH SarabunPSK" w:cs="TH SarabunPSK"/>
              </w:rPr>
            </w:pPr>
          </w:p>
        </w:tc>
      </w:tr>
      <w:tr w:rsidR="00E617CF" w:rsidRPr="008D0435" w:rsidTr="0042627C">
        <w:tc>
          <w:tcPr>
            <w:tcW w:w="1929" w:type="dxa"/>
            <w:shd w:val="clear" w:color="auto" w:fill="auto"/>
          </w:tcPr>
          <w:p w:rsidR="00E617CF" w:rsidRPr="008D0435" w:rsidRDefault="00E617CF" w:rsidP="00675C29">
            <w:pPr>
              <w:rPr>
                <w:rFonts w:ascii="TH SarabunPSK" w:hAnsi="TH SarabunPSK" w:cs="TH SarabunPSK"/>
              </w:rPr>
            </w:pPr>
            <w:r w:rsidRPr="008D0435">
              <w:rPr>
                <w:rFonts w:ascii="TH SarabunPSK" w:hAnsi="TH SarabunPSK" w:cs="TH SarabunPSK"/>
                <w:cs/>
              </w:rPr>
              <w:t>ชป</w:t>
            </w:r>
            <w:r w:rsidRPr="008D0435">
              <w:rPr>
                <w:rFonts w:ascii="TH SarabunPSK" w:hAnsi="TH SarabunPSK" w:cs="TH SarabunPSK"/>
              </w:rPr>
              <w:t xml:space="preserve">341 </w:t>
            </w:r>
            <w:r w:rsidRPr="008D0435">
              <w:rPr>
                <w:rFonts w:ascii="TH SarabunPSK" w:hAnsi="TH SarabunPSK" w:cs="TH SarabunPSK"/>
                <w:cs/>
              </w:rPr>
              <w:t>สรีรวิทยาสัตว์น้ำ</w:t>
            </w:r>
          </w:p>
        </w:tc>
        <w:tc>
          <w:tcPr>
            <w:tcW w:w="1002" w:type="dxa"/>
            <w:shd w:val="clear" w:color="auto" w:fill="auto"/>
          </w:tcPr>
          <w:p w:rsidR="00E617CF" w:rsidRPr="008D0435" w:rsidRDefault="00E617CF" w:rsidP="00675C29">
            <w:pPr>
              <w:jc w:val="center"/>
              <w:rPr>
                <w:rFonts w:ascii="TH SarabunPSK" w:hAnsi="TH SarabunPSK" w:cs="TH SarabunPSK"/>
                <w:cs/>
              </w:rPr>
            </w:pPr>
            <w:r w:rsidRPr="008D0435">
              <w:rPr>
                <w:rFonts w:ascii="TH SarabunPSK" w:hAnsi="TH SarabunPSK" w:cs="TH SarabunPSK"/>
                <w:cs/>
              </w:rPr>
              <w:t>1/2557</w:t>
            </w:r>
          </w:p>
        </w:tc>
        <w:tc>
          <w:tcPr>
            <w:tcW w:w="724" w:type="dxa"/>
            <w:shd w:val="clear" w:color="auto" w:fill="auto"/>
          </w:tcPr>
          <w:p w:rsidR="00E617CF" w:rsidRPr="008D0435" w:rsidRDefault="00E617CF" w:rsidP="00675C29">
            <w:pPr>
              <w:jc w:val="center"/>
            </w:pPr>
            <w:r w:rsidRPr="008D0435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692" w:type="dxa"/>
            <w:shd w:val="clear" w:color="auto" w:fill="auto"/>
          </w:tcPr>
          <w:p w:rsidR="00E617CF" w:rsidRPr="008D0435" w:rsidRDefault="00E617CF" w:rsidP="00675C2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715" w:type="dxa"/>
            <w:shd w:val="clear" w:color="auto" w:fill="auto"/>
          </w:tcPr>
          <w:p w:rsidR="00E617CF" w:rsidRPr="008D0435" w:rsidRDefault="00E617CF" w:rsidP="00675C29">
            <w:pPr>
              <w:rPr>
                <w:rFonts w:ascii="TH SarabunPSK" w:hAnsi="TH SarabunPSK" w:cs="TH SarabunPSK"/>
              </w:rPr>
            </w:pPr>
          </w:p>
        </w:tc>
      </w:tr>
      <w:tr w:rsidR="00E617CF" w:rsidRPr="008D0435" w:rsidTr="0042627C">
        <w:tc>
          <w:tcPr>
            <w:tcW w:w="1929" w:type="dxa"/>
            <w:shd w:val="clear" w:color="auto" w:fill="auto"/>
          </w:tcPr>
          <w:p w:rsidR="00E617CF" w:rsidRPr="008D0435" w:rsidRDefault="00E617CF" w:rsidP="00675C29">
            <w:pPr>
              <w:rPr>
                <w:rFonts w:ascii="TH SarabunPSK" w:hAnsi="TH SarabunPSK" w:cs="TH SarabunPSK"/>
              </w:rPr>
            </w:pPr>
            <w:r w:rsidRPr="008D0435">
              <w:rPr>
                <w:rFonts w:ascii="TH SarabunPSK" w:hAnsi="TH SarabunPSK" w:cs="TH SarabunPSK"/>
                <w:cs/>
              </w:rPr>
              <w:t>พล</w:t>
            </w:r>
            <w:r w:rsidRPr="008D0435">
              <w:rPr>
                <w:rFonts w:ascii="TH SarabunPSK" w:hAnsi="TH SarabunPSK" w:cs="TH SarabunPSK"/>
              </w:rPr>
              <w:t xml:space="preserve">221 </w:t>
            </w:r>
            <w:r w:rsidRPr="008D0435">
              <w:rPr>
                <w:rFonts w:ascii="TH SarabunPSK" w:hAnsi="TH SarabunPSK" w:cs="TH SarabunPSK"/>
                <w:cs/>
              </w:rPr>
              <w:t>หลักการเพาะเลี้ยงสัตว์น้ำ</w:t>
            </w:r>
          </w:p>
        </w:tc>
        <w:tc>
          <w:tcPr>
            <w:tcW w:w="1002" w:type="dxa"/>
            <w:shd w:val="clear" w:color="auto" w:fill="auto"/>
          </w:tcPr>
          <w:p w:rsidR="00E617CF" w:rsidRPr="008D0435" w:rsidRDefault="00E617CF" w:rsidP="00675C29">
            <w:pPr>
              <w:jc w:val="center"/>
              <w:rPr>
                <w:rFonts w:ascii="TH SarabunPSK" w:hAnsi="TH SarabunPSK" w:cs="TH SarabunPSK"/>
                <w:cs/>
              </w:rPr>
            </w:pPr>
            <w:r w:rsidRPr="008D0435">
              <w:rPr>
                <w:rFonts w:ascii="TH SarabunPSK" w:hAnsi="TH SarabunPSK" w:cs="TH SarabunPSK"/>
                <w:cs/>
              </w:rPr>
              <w:t>1/2557</w:t>
            </w:r>
          </w:p>
        </w:tc>
        <w:tc>
          <w:tcPr>
            <w:tcW w:w="724" w:type="dxa"/>
            <w:shd w:val="clear" w:color="auto" w:fill="auto"/>
          </w:tcPr>
          <w:p w:rsidR="00E617CF" w:rsidRPr="008D0435" w:rsidRDefault="00E617CF" w:rsidP="00675C29">
            <w:pPr>
              <w:jc w:val="center"/>
            </w:pPr>
            <w:r w:rsidRPr="008D0435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692" w:type="dxa"/>
            <w:shd w:val="clear" w:color="auto" w:fill="auto"/>
          </w:tcPr>
          <w:p w:rsidR="00E617CF" w:rsidRPr="008D0435" w:rsidRDefault="00E617CF" w:rsidP="00675C2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715" w:type="dxa"/>
            <w:shd w:val="clear" w:color="auto" w:fill="auto"/>
          </w:tcPr>
          <w:p w:rsidR="00E617CF" w:rsidRPr="008D0435" w:rsidRDefault="009E43C7" w:rsidP="00675C29">
            <w:pPr>
              <w:rPr>
                <w:rFonts w:ascii="TH SarabunPSK" w:hAnsi="TH SarabunPSK" w:cs="TH SarabunPSK"/>
                <w:cs/>
              </w:rPr>
            </w:pPr>
            <w:r w:rsidRPr="008D0435">
              <w:rPr>
                <w:rFonts w:ascii="TH SarabunPSK" w:hAnsi="TH SarabunPSK" w:cs="TH SarabunPSK"/>
                <w:cs/>
              </w:rPr>
              <w:t>ควรใช้วิธีการสอนที่</w:t>
            </w:r>
            <w:r w:rsidR="00E617CF" w:rsidRPr="008D0435">
              <w:rPr>
                <w:rFonts w:ascii="TH SarabunPSK" w:hAnsi="TH SarabunPSK" w:cs="TH SarabunPSK"/>
                <w:cs/>
              </w:rPr>
              <w:t xml:space="preserve">สอดคล้องกับเนื้อหาวิชา บริบท และสภาพแวดล้อมปัจจุบัน ตามความต้องการและความถนัดของนักศึกษา </w:t>
            </w:r>
          </w:p>
        </w:tc>
      </w:tr>
      <w:tr w:rsidR="00E617CF" w:rsidRPr="008D0435" w:rsidTr="0042627C">
        <w:tc>
          <w:tcPr>
            <w:tcW w:w="1929" w:type="dxa"/>
            <w:shd w:val="clear" w:color="auto" w:fill="auto"/>
          </w:tcPr>
          <w:p w:rsidR="00E617CF" w:rsidRPr="008D0435" w:rsidRDefault="00E617CF" w:rsidP="00675C29">
            <w:pPr>
              <w:rPr>
                <w:rFonts w:ascii="TH SarabunPSK" w:hAnsi="TH SarabunPSK" w:cs="TH SarabunPSK"/>
              </w:rPr>
            </w:pPr>
            <w:r w:rsidRPr="008D0435">
              <w:rPr>
                <w:rFonts w:ascii="TH SarabunPSK" w:hAnsi="TH SarabunPSK" w:cs="TH SarabunPSK"/>
                <w:cs/>
              </w:rPr>
              <w:t>พล</w:t>
            </w:r>
            <w:r w:rsidRPr="008D0435">
              <w:rPr>
                <w:rFonts w:ascii="TH SarabunPSK" w:hAnsi="TH SarabunPSK" w:cs="TH SarabunPSK"/>
              </w:rPr>
              <w:t xml:space="preserve">331 </w:t>
            </w:r>
            <w:r w:rsidRPr="008D0435">
              <w:rPr>
                <w:rFonts w:ascii="TH SarabunPSK" w:hAnsi="TH SarabunPSK" w:cs="TH SarabunPSK"/>
                <w:cs/>
              </w:rPr>
              <w:t>อาหารปลา</w:t>
            </w:r>
          </w:p>
        </w:tc>
        <w:tc>
          <w:tcPr>
            <w:tcW w:w="1002" w:type="dxa"/>
            <w:shd w:val="clear" w:color="auto" w:fill="auto"/>
          </w:tcPr>
          <w:p w:rsidR="00E617CF" w:rsidRPr="008D0435" w:rsidRDefault="00E617CF" w:rsidP="00675C29">
            <w:pPr>
              <w:jc w:val="center"/>
              <w:rPr>
                <w:rFonts w:ascii="TH SarabunPSK" w:hAnsi="TH SarabunPSK" w:cs="TH SarabunPSK"/>
                <w:cs/>
              </w:rPr>
            </w:pPr>
            <w:r w:rsidRPr="008D0435">
              <w:rPr>
                <w:rFonts w:ascii="TH SarabunPSK" w:hAnsi="TH SarabunPSK" w:cs="TH SarabunPSK"/>
                <w:cs/>
              </w:rPr>
              <w:t>1/2557</w:t>
            </w:r>
          </w:p>
        </w:tc>
        <w:tc>
          <w:tcPr>
            <w:tcW w:w="724" w:type="dxa"/>
            <w:shd w:val="clear" w:color="auto" w:fill="auto"/>
          </w:tcPr>
          <w:p w:rsidR="00E617CF" w:rsidRPr="008D0435" w:rsidRDefault="00E617CF" w:rsidP="00675C29">
            <w:pPr>
              <w:jc w:val="center"/>
            </w:pPr>
            <w:r w:rsidRPr="008D0435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692" w:type="dxa"/>
            <w:shd w:val="clear" w:color="auto" w:fill="auto"/>
          </w:tcPr>
          <w:p w:rsidR="00E617CF" w:rsidRPr="008D0435" w:rsidRDefault="00E617CF" w:rsidP="00675C2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715" w:type="dxa"/>
            <w:shd w:val="clear" w:color="auto" w:fill="auto"/>
          </w:tcPr>
          <w:p w:rsidR="00E617CF" w:rsidRPr="008D0435" w:rsidRDefault="00E617CF" w:rsidP="00675C29">
            <w:pPr>
              <w:rPr>
                <w:rFonts w:ascii="TH SarabunPSK" w:hAnsi="TH SarabunPSK" w:cs="TH SarabunPSK"/>
                <w:cs/>
              </w:rPr>
            </w:pPr>
            <w:r w:rsidRPr="008D0435">
              <w:rPr>
                <w:rFonts w:ascii="TH SarabunPSK" w:hAnsi="TH SarabunPSK" w:cs="TH SarabunPSK" w:hint="cs"/>
                <w:cs/>
              </w:rPr>
              <w:t>ควรมีการประยุกต์นำเอาวัตถุดิบในท้องถิ่นเช่น ผลพลอยได้จากการแปรรูปปาล์มน้ำมัน ได้แก่ กากปาล์มรวม กากเนื้อในปาล์ม และกากสลัดปาล์ม เป็นต้น มาประยุกใช้ประโยชน์เป็นอาหาร</w:t>
            </w:r>
          </w:p>
        </w:tc>
      </w:tr>
      <w:tr w:rsidR="00D51F85" w:rsidRPr="008D0435" w:rsidTr="0042627C">
        <w:tc>
          <w:tcPr>
            <w:tcW w:w="1929" w:type="dxa"/>
            <w:shd w:val="clear" w:color="auto" w:fill="auto"/>
          </w:tcPr>
          <w:p w:rsidR="00D51F85" w:rsidRPr="008D0435" w:rsidRDefault="00D51F85" w:rsidP="00675C29">
            <w:pPr>
              <w:rPr>
                <w:rFonts w:ascii="TH SarabunPSK" w:hAnsi="TH SarabunPSK" w:cs="TH SarabunPSK"/>
                <w:cs/>
              </w:rPr>
            </w:pPr>
            <w:r w:rsidRPr="008D0435">
              <w:rPr>
                <w:rFonts w:ascii="TH SarabunPSK" w:hAnsi="TH SarabunPSK" w:cs="TH SarabunPSK" w:hint="cs"/>
                <w:cs/>
              </w:rPr>
              <w:t>จป</w:t>
            </w:r>
            <w:r w:rsidRPr="008D0435">
              <w:rPr>
                <w:rFonts w:ascii="TH SarabunPSK" w:hAnsi="TH SarabunPSK" w:cs="TH SarabunPSK"/>
              </w:rPr>
              <w:t xml:space="preserve">321 </w:t>
            </w:r>
            <w:r w:rsidRPr="008D0435">
              <w:rPr>
                <w:rFonts w:ascii="TH SarabunPSK" w:hAnsi="TH SarabunPSK" w:cs="TH SarabunPSK" w:hint="cs"/>
                <w:cs/>
              </w:rPr>
              <w:t>การจัดการฟาร์มเพาะเลี้ยงสัตว์น้ำ</w:t>
            </w:r>
          </w:p>
        </w:tc>
        <w:tc>
          <w:tcPr>
            <w:tcW w:w="1002" w:type="dxa"/>
            <w:shd w:val="clear" w:color="auto" w:fill="auto"/>
          </w:tcPr>
          <w:p w:rsidR="00D51F85" w:rsidRPr="008D0435" w:rsidRDefault="00D51F85" w:rsidP="00675C29">
            <w:pPr>
              <w:jc w:val="center"/>
              <w:rPr>
                <w:rFonts w:ascii="TH SarabunPSK" w:hAnsi="TH SarabunPSK" w:cs="TH SarabunPSK"/>
                <w:cs/>
              </w:rPr>
            </w:pPr>
            <w:r w:rsidRPr="008D0435">
              <w:rPr>
                <w:rFonts w:ascii="TH SarabunPSK" w:hAnsi="TH SarabunPSK" w:cs="TH SarabunPSK"/>
                <w:cs/>
              </w:rPr>
              <w:t>1/2557</w:t>
            </w:r>
          </w:p>
        </w:tc>
        <w:tc>
          <w:tcPr>
            <w:tcW w:w="724" w:type="dxa"/>
            <w:shd w:val="clear" w:color="auto" w:fill="auto"/>
          </w:tcPr>
          <w:p w:rsidR="00D51F85" w:rsidRPr="008D0435" w:rsidRDefault="00D51F85" w:rsidP="00675C29">
            <w:pPr>
              <w:jc w:val="center"/>
            </w:pPr>
            <w:r w:rsidRPr="008D0435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692" w:type="dxa"/>
            <w:shd w:val="clear" w:color="auto" w:fill="auto"/>
          </w:tcPr>
          <w:p w:rsidR="00D51F85" w:rsidRPr="008D0435" w:rsidRDefault="00D51F85" w:rsidP="00675C2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715" w:type="dxa"/>
            <w:shd w:val="clear" w:color="auto" w:fill="auto"/>
          </w:tcPr>
          <w:p w:rsidR="00D51F85" w:rsidRPr="008D0435" w:rsidRDefault="009E43C7" w:rsidP="00675C29">
            <w:pPr>
              <w:rPr>
                <w:rFonts w:ascii="TH SarabunPSK" w:hAnsi="TH SarabunPSK" w:cs="TH SarabunPSK"/>
              </w:rPr>
            </w:pPr>
            <w:r w:rsidRPr="008D0435">
              <w:rPr>
                <w:rFonts w:ascii="TH SarabunPSK" w:hAnsi="TH SarabunPSK" w:cs="TH SarabunPSK" w:hint="cs"/>
                <w:cs/>
              </w:rPr>
              <w:t>นำนักศึกษาเข้าเยี่ยมชมกิจกรรมงานฟาร์ม</w:t>
            </w:r>
            <w:r w:rsidRPr="008D0435">
              <w:rPr>
                <w:rFonts w:ascii="TH Niramit AS" w:hAnsi="TH Niramit AS" w:cs="TH Niramit AS" w:hint="cs"/>
                <w:cs/>
              </w:rPr>
              <w:t>สัตว์น้ำชนิดต่างๆ เช่น ฟาร์มเพาะเลี้ยงเพียงทราย ฟาร์มเลี้ยงกุ้ง ฟาร์มเลี้ยงหอยนางรม ในพื้นที่ชายฝั่งทะเล</w:t>
            </w:r>
          </w:p>
        </w:tc>
      </w:tr>
      <w:tr w:rsidR="00D51F85" w:rsidRPr="008D0435" w:rsidTr="0042627C">
        <w:tc>
          <w:tcPr>
            <w:tcW w:w="1929" w:type="dxa"/>
            <w:shd w:val="clear" w:color="auto" w:fill="auto"/>
          </w:tcPr>
          <w:p w:rsidR="00D51F85" w:rsidRPr="008D0435" w:rsidRDefault="00D51F85" w:rsidP="00675C29">
            <w:pPr>
              <w:rPr>
                <w:rFonts w:ascii="TH SarabunPSK" w:hAnsi="TH SarabunPSK" w:cs="TH SarabunPSK"/>
                <w:cs/>
              </w:rPr>
            </w:pPr>
            <w:r w:rsidRPr="008D0435">
              <w:rPr>
                <w:rFonts w:ascii="TH SarabunPSK" w:hAnsi="TH SarabunPSK" w:cs="TH SarabunPSK" w:hint="cs"/>
                <w:cs/>
              </w:rPr>
              <w:t xml:space="preserve">พล </w:t>
            </w:r>
            <w:r w:rsidRPr="008D0435">
              <w:rPr>
                <w:rFonts w:ascii="TH SarabunPSK" w:hAnsi="TH SarabunPSK" w:cs="TH SarabunPSK"/>
              </w:rPr>
              <w:t xml:space="preserve">341 </w:t>
            </w:r>
            <w:r w:rsidRPr="008D0435">
              <w:rPr>
                <w:rFonts w:ascii="TH SarabunPSK" w:hAnsi="TH SarabunPSK" w:cs="TH SarabunPSK" w:hint="cs"/>
                <w:cs/>
              </w:rPr>
              <w:t>เทคโนโลยีที่เหมาะสมเพื่อผลิตทรัพยาการประมงอย่างยั่งยืน</w:t>
            </w:r>
          </w:p>
        </w:tc>
        <w:tc>
          <w:tcPr>
            <w:tcW w:w="1002" w:type="dxa"/>
            <w:shd w:val="clear" w:color="auto" w:fill="auto"/>
          </w:tcPr>
          <w:p w:rsidR="00D51F85" w:rsidRPr="008D0435" w:rsidRDefault="00D51F85" w:rsidP="00675C29">
            <w:pPr>
              <w:jc w:val="center"/>
              <w:rPr>
                <w:rFonts w:ascii="TH SarabunPSK" w:hAnsi="TH SarabunPSK" w:cs="TH SarabunPSK"/>
                <w:cs/>
              </w:rPr>
            </w:pPr>
            <w:r w:rsidRPr="008D0435">
              <w:rPr>
                <w:rFonts w:ascii="TH SarabunPSK" w:hAnsi="TH SarabunPSK" w:cs="TH SarabunPSK"/>
                <w:cs/>
              </w:rPr>
              <w:t>1/2557</w:t>
            </w:r>
          </w:p>
        </w:tc>
        <w:tc>
          <w:tcPr>
            <w:tcW w:w="724" w:type="dxa"/>
            <w:shd w:val="clear" w:color="auto" w:fill="auto"/>
          </w:tcPr>
          <w:p w:rsidR="00D51F85" w:rsidRPr="008D0435" w:rsidRDefault="00D51F85" w:rsidP="00675C29">
            <w:pPr>
              <w:jc w:val="center"/>
            </w:pPr>
            <w:r w:rsidRPr="008D0435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692" w:type="dxa"/>
            <w:shd w:val="clear" w:color="auto" w:fill="auto"/>
          </w:tcPr>
          <w:p w:rsidR="00D51F85" w:rsidRPr="008D0435" w:rsidRDefault="00D51F85" w:rsidP="00675C2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715" w:type="dxa"/>
            <w:shd w:val="clear" w:color="auto" w:fill="auto"/>
          </w:tcPr>
          <w:p w:rsidR="00D51F85" w:rsidRPr="008D0435" w:rsidRDefault="00854955" w:rsidP="00675C29">
            <w:pPr>
              <w:rPr>
                <w:rFonts w:ascii="TH SarabunPSK" w:hAnsi="TH SarabunPSK" w:cs="TH SarabunPSK"/>
              </w:rPr>
            </w:pPr>
            <w:r w:rsidRPr="008D0435">
              <w:rPr>
                <w:rFonts w:ascii="TH SarabunPSK" w:hAnsi="TH SarabunPSK" w:cs="TH SarabunPSK" w:hint="cs"/>
                <w:cs/>
              </w:rPr>
              <w:t>มอบหมายงานให้นักศึกษาค้นคว้าข้อมูล</w:t>
            </w:r>
            <w:r w:rsidR="00852260" w:rsidRPr="008D0435">
              <w:rPr>
                <w:rFonts w:ascii="TH SarabunPSK" w:hAnsi="TH SarabunPSK" w:cs="TH SarabunPSK" w:hint="cs"/>
                <w:cs/>
              </w:rPr>
              <w:t>เกี่ยวกับ</w:t>
            </w:r>
            <w:r w:rsidRPr="008D0435">
              <w:rPr>
                <w:rFonts w:ascii="TH SarabunPSK" w:hAnsi="TH SarabunPSK" w:cs="TH SarabunPSK" w:hint="cs"/>
                <w:cs/>
              </w:rPr>
              <w:t>เทคโนโลยี</w:t>
            </w:r>
            <w:r w:rsidR="00852260" w:rsidRPr="008D0435">
              <w:rPr>
                <w:rFonts w:ascii="TH SarabunPSK" w:hAnsi="TH SarabunPSK" w:cs="TH SarabunPSK" w:hint="cs"/>
                <w:cs/>
              </w:rPr>
              <w:t>สมัยใหม่ เพื่อประยุกต์ใช้ในการผลิตสัตว์น้ำ</w:t>
            </w:r>
            <w:r w:rsidR="00065F17" w:rsidRPr="008D0435">
              <w:rPr>
                <w:rFonts w:ascii="TH SarabunPSK" w:hAnsi="TH SarabunPSK" w:cs="TH SarabunPSK" w:hint="cs"/>
                <w:cs/>
              </w:rPr>
              <w:t>แล้วนำมาแลกเปลี่ยนความคิดเห็นกันภายในชั้นเรียน</w:t>
            </w:r>
          </w:p>
        </w:tc>
      </w:tr>
      <w:tr w:rsidR="00D51F85" w:rsidRPr="008D0435" w:rsidTr="0042627C">
        <w:tc>
          <w:tcPr>
            <w:tcW w:w="1929" w:type="dxa"/>
            <w:shd w:val="clear" w:color="auto" w:fill="auto"/>
          </w:tcPr>
          <w:p w:rsidR="00D51F85" w:rsidRPr="008D0435" w:rsidRDefault="00D51F85" w:rsidP="00675C29">
            <w:pPr>
              <w:rPr>
                <w:rFonts w:ascii="TH SarabunPSK" w:hAnsi="TH SarabunPSK" w:cs="TH SarabunPSK"/>
                <w:cs/>
              </w:rPr>
            </w:pPr>
            <w:r w:rsidRPr="008D0435">
              <w:rPr>
                <w:rFonts w:ascii="TH SarabunPSK" w:hAnsi="TH SarabunPSK" w:cs="TH SarabunPSK" w:hint="cs"/>
                <w:cs/>
              </w:rPr>
              <w:t xml:space="preserve">พล </w:t>
            </w:r>
            <w:r w:rsidRPr="008D0435">
              <w:rPr>
                <w:rFonts w:ascii="TH SarabunPSK" w:hAnsi="TH SarabunPSK" w:cs="TH SarabunPSK"/>
              </w:rPr>
              <w:t xml:space="preserve">422 </w:t>
            </w:r>
            <w:r w:rsidRPr="008D0435">
              <w:rPr>
                <w:rFonts w:ascii="TH SarabunPSK" w:hAnsi="TH SarabunPSK" w:cs="TH SarabunPSK" w:hint="cs"/>
                <w:cs/>
              </w:rPr>
              <w:t>การเพาะเลี้ยงสาหร่าย และแพลงก์ตอน</w:t>
            </w:r>
          </w:p>
        </w:tc>
        <w:tc>
          <w:tcPr>
            <w:tcW w:w="1002" w:type="dxa"/>
            <w:shd w:val="clear" w:color="auto" w:fill="auto"/>
          </w:tcPr>
          <w:p w:rsidR="00D51F85" w:rsidRPr="008D0435" w:rsidRDefault="00D51F85" w:rsidP="00675C29">
            <w:pPr>
              <w:jc w:val="center"/>
              <w:rPr>
                <w:rFonts w:ascii="TH SarabunPSK" w:hAnsi="TH SarabunPSK" w:cs="TH SarabunPSK"/>
                <w:cs/>
              </w:rPr>
            </w:pPr>
            <w:r w:rsidRPr="008D0435">
              <w:rPr>
                <w:rFonts w:ascii="TH SarabunPSK" w:hAnsi="TH SarabunPSK" w:cs="TH SarabunPSK"/>
                <w:cs/>
              </w:rPr>
              <w:t>1/2557</w:t>
            </w:r>
          </w:p>
        </w:tc>
        <w:tc>
          <w:tcPr>
            <w:tcW w:w="724" w:type="dxa"/>
            <w:shd w:val="clear" w:color="auto" w:fill="auto"/>
          </w:tcPr>
          <w:p w:rsidR="00D51F85" w:rsidRPr="008D0435" w:rsidRDefault="00D51F85" w:rsidP="00675C29">
            <w:pPr>
              <w:jc w:val="center"/>
            </w:pPr>
            <w:r w:rsidRPr="008D0435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692" w:type="dxa"/>
            <w:shd w:val="clear" w:color="auto" w:fill="auto"/>
          </w:tcPr>
          <w:p w:rsidR="00D51F85" w:rsidRPr="008D0435" w:rsidRDefault="00D51F85" w:rsidP="00675C2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715" w:type="dxa"/>
            <w:shd w:val="clear" w:color="auto" w:fill="auto"/>
          </w:tcPr>
          <w:p w:rsidR="00803D47" w:rsidRPr="008D0435" w:rsidRDefault="00803D47" w:rsidP="00803D47">
            <w:pPr>
              <w:rPr>
                <w:rFonts w:ascii="TH SarabunPSK" w:hAnsi="TH SarabunPSK" w:cs="TH SarabunPSK"/>
              </w:rPr>
            </w:pPr>
            <w:r w:rsidRPr="008D0435">
              <w:rPr>
                <w:rFonts w:ascii="TH SarabunPSK" w:hAnsi="TH SarabunPSK" w:cs="TH SarabunPSK" w:hint="cs"/>
                <w:cs/>
              </w:rPr>
              <w:t>เสริมกิจ</w:t>
            </w:r>
            <w:r w:rsidRPr="008D0435">
              <w:rPr>
                <w:rFonts w:ascii="TH SarabunPSK" w:hAnsi="TH SarabunPSK" w:cs="TH SarabunPSK"/>
                <w:cs/>
              </w:rPr>
              <w:t>กรรม</w:t>
            </w:r>
            <w:r w:rsidRPr="008D0435">
              <w:rPr>
                <w:rFonts w:ascii="TH SarabunPSK" w:hAnsi="TH SarabunPSK" w:cs="TH SarabunPSK" w:hint="cs"/>
                <w:cs/>
              </w:rPr>
              <w:t>การแปรรูปสาหร่าย และคุณค่าทางโภชน</w:t>
            </w:r>
            <w:r w:rsidR="00522168" w:rsidRPr="008D0435">
              <w:rPr>
                <w:rFonts w:ascii="TH SarabunPSK" w:hAnsi="TH SarabunPSK" w:cs="TH SarabunPSK" w:hint="cs"/>
                <w:cs/>
              </w:rPr>
              <w:t>า</w:t>
            </w:r>
            <w:r w:rsidRPr="008D0435">
              <w:rPr>
                <w:rFonts w:ascii="TH SarabunPSK" w:hAnsi="TH SarabunPSK" w:cs="TH SarabunPSK" w:hint="cs"/>
                <w:cs/>
              </w:rPr>
              <w:t>การ เพื่อการบริโภค</w:t>
            </w:r>
          </w:p>
          <w:p w:rsidR="00D51F85" w:rsidRPr="008D0435" w:rsidRDefault="00D51F85" w:rsidP="00803D47">
            <w:pPr>
              <w:rPr>
                <w:rFonts w:ascii="TH SarabunPSK" w:hAnsi="TH SarabunPSK" w:cs="TH SarabunPSK"/>
              </w:rPr>
            </w:pPr>
          </w:p>
        </w:tc>
      </w:tr>
      <w:tr w:rsidR="00D51F85" w:rsidRPr="008D0435" w:rsidTr="0042627C">
        <w:tc>
          <w:tcPr>
            <w:tcW w:w="1929" w:type="dxa"/>
            <w:shd w:val="clear" w:color="auto" w:fill="auto"/>
          </w:tcPr>
          <w:p w:rsidR="00D51F85" w:rsidRPr="008D0435" w:rsidRDefault="00D51F85" w:rsidP="00675C29">
            <w:pPr>
              <w:rPr>
                <w:rFonts w:ascii="TH SarabunPSK" w:hAnsi="TH SarabunPSK" w:cs="TH SarabunPSK"/>
                <w:cs/>
              </w:rPr>
            </w:pPr>
            <w:r w:rsidRPr="008D0435">
              <w:rPr>
                <w:rFonts w:ascii="TH SarabunPSK" w:hAnsi="TH SarabunPSK" w:cs="TH SarabunPSK" w:hint="cs"/>
                <w:cs/>
              </w:rPr>
              <w:t xml:space="preserve">พล </w:t>
            </w:r>
            <w:r w:rsidRPr="008D0435">
              <w:rPr>
                <w:rFonts w:ascii="TH SarabunPSK" w:hAnsi="TH SarabunPSK" w:cs="TH SarabunPSK"/>
              </w:rPr>
              <w:t xml:space="preserve">452 </w:t>
            </w:r>
            <w:r w:rsidRPr="008D0435">
              <w:rPr>
                <w:rFonts w:ascii="TH SarabunPSK" w:hAnsi="TH SarabunPSK" w:cs="TH SarabunPSK" w:hint="cs"/>
                <w:cs/>
              </w:rPr>
              <w:t>การพัฒนาผลิตภัณฑ์ธรรมชาติจากทรัพยากรในน้ำ</w:t>
            </w:r>
          </w:p>
        </w:tc>
        <w:tc>
          <w:tcPr>
            <w:tcW w:w="1002" w:type="dxa"/>
            <w:shd w:val="clear" w:color="auto" w:fill="auto"/>
          </w:tcPr>
          <w:p w:rsidR="00D51F85" w:rsidRPr="008D0435" w:rsidRDefault="00D51F85" w:rsidP="00675C29">
            <w:pPr>
              <w:jc w:val="center"/>
              <w:rPr>
                <w:rFonts w:ascii="TH SarabunPSK" w:hAnsi="TH SarabunPSK" w:cs="TH SarabunPSK"/>
                <w:cs/>
              </w:rPr>
            </w:pPr>
            <w:r w:rsidRPr="008D0435">
              <w:rPr>
                <w:rFonts w:ascii="TH SarabunPSK" w:hAnsi="TH SarabunPSK" w:cs="TH SarabunPSK"/>
                <w:cs/>
              </w:rPr>
              <w:t>1/2557</w:t>
            </w:r>
          </w:p>
        </w:tc>
        <w:tc>
          <w:tcPr>
            <w:tcW w:w="724" w:type="dxa"/>
            <w:shd w:val="clear" w:color="auto" w:fill="auto"/>
          </w:tcPr>
          <w:p w:rsidR="00D51F85" w:rsidRPr="008D0435" w:rsidRDefault="00D51F85" w:rsidP="00675C29">
            <w:pPr>
              <w:jc w:val="center"/>
            </w:pPr>
            <w:r w:rsidRPr="008D0435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692" w:type="dxa"/>
            <w:shd w:val="clear" w:color="auto" w:fill="auto"/>
          </w:tcPr>
          <w:p w:rsidR="00D51F85" w:rsidRPr="008D0435" w:rsidRDefault="00D51F85" w:rsidP="00675C2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715" w:type="dxa"/>
            <w:shd w:val="clear" w:color="auto" w:fill="auto"/>
          </w:tcPr>
          <w:p w:rsidR="00D51F85" w:rsidRPr="008D0435" w:rsidRDefault="00BC34FB" w:rsidP="00BC34FB">
            <w:pPr>
              <w:rPr>
                <w:rFonts w:ascii="TH SarabunPSK" w:hAnsi="TH SarabunPSK" w:cs="TH SarabunPSK"/>
              </w:rPr>
            </w:pPr>
            <w:r w:rsidRPr="008D0435">
              <w:rPr>
                <w:rFonts w:ascii="TH SarabunPSK" w:hAnsi="TH SarabunPSK" w:cs="TH SarabunPSK" w:hint="cs"/>
                <w:cs/>
              </w:rPr>
              <w:t>เสริมกิจกรรมด้านศิลปะมาประยุกต์ใช้กับผลิตภ</w:t>
            </w:r>
            <w:r w:rsidR="00522168" w:rsidRPr="008D0435">
              <w:rPr>
                <w:rFonts w:ascii="TH SarabunPSK" w:hAnsi="TH SarabunPSK" w:cs="TH SarabunPSK" w:hint="cs"/>
                <w:cs/>
              </w:rPr>
              <w:t>ั</w:t>
            </w:r>
            <w:r w:rsidRPr="008D0435">
              <w:rPr>
                <w:rFonts w:ascii="TH SarabunPSK" w:hAnsi="TH SarabunPSK" w:cs="TH SarabunPSK" w:hint="cs"/>
                <w:cs/>
              </w:rPr>
              <w:t>ณฑ์ธรรมชาติ เพื่อสร้างมูลค่าเพิ่มให้กับผลิตภัณฑ์ธรรมชาติ</w:t>
            </w:r>
          </w:p>
        </w:tc>
      </w:tr>
      <w:tr w:rsidR="00D51F85" w:rsidRPr="008D0435" w:rsidTr="0042627C">
        <w:tc>
          <w:tcPr>
            <w:tcW w:w="1929" w:type="dxa"/>
            <w:shd w:val="clear" w:color="auto" w:fill="auto"/>
          </w:tcPr>
          <w:p w:rsidR="00D51F85" w:rsidRPr="008D0435" w:rsidRDefault="00D51F85" w:rsidP="00675C29">
            <w:pPr>
              <w:rPr>
                <w:rFonts w:ascii="TH SarabunPSK" w:hAnsi="TH SarabunPSK" w:cs="TH SarabunPSK"/>
              </w:rPr>
            </w:pPr>
            <w:r w:rsidRPr="008D0435">
              <w:rPr>
                <w:rFonts w:ascii="TH SarabunPSK" w:hAnsi="TH SarabunPSK" w:cs="TH SarabunPSK"/>
                <w:cs/>
              </w:rPr>
              <w:t>พล</w:t>
            </w:r>
            <w:r w:rsidRPr="008D0435">
              <w:rPr>
                <w:rFonts w:ascii="TH SarabunPSK" w:hAnsi="TH SarabunPSK" w:cs="TH SarabunPSK"/>
              </w:rPr>
              <w:t xml:space="preserve">497 </w:t>
            </w:r>
            <w:r w:rsidRPr="008D0435">
              <w:rPr>
                <w:rFonts w:ascii="TH SarabunPSK" w:hAnsi="TH SarabunPSK" w:cs="TH SarabunPSK"/>
                <w:cs/>
              </w:rPr>
              <w:t>การฝึกงาน</w:t>
            </w:r>
          </w:p>
        </w:tc>
        <w:tc>
          <w:tcPr>
            <w:tcW w:w="1002" w:type="dxa"/>
            <w:shd w:val="clear" w:color="auto" w:fill="auto"/>
          </w:tcPr>
          <w:p w:rsidR="00D51F85" w:rsidRPr="008D0435" w:rsidRDefault="00D51F85" w:rsidP="00675C29">
            <w:pPr>
              <w:jc w:val="center"/>
              <w:rPr>
                <w:rFonts w:ascii="TH SarabunPSK" w:hAnsi="TH SarabunPSK" w:cs="TH SarabunPSK"/>
                <w:cs/>
              </w:rPr>
            </w:pPr>
            <w:r w:rsidRPr="008D0435">
              <w:rPr>
                <w:rFonts w:ascii="TH SarabunPSK" w:hAnsi="TH SarabunPSK" w:cs="TH SarabunPSK"/>
                <w:cs/>
              </w:rPr>
              <w:t>1/2557</w:t>
            </w:r>
          </w:p>
        </w:tc>
        <w:tc>
          <w:tcPr>
            <w:tcW w:w="724" w:type="dxa"/>
            <w:shd w:val="clear" w:color="auto" w:fill="auto"/>
          </w:tcPr>
          <w:p w:rsidR="00D51F85" w:rsidRPr="008D0435" w:rsidRDefault="00D51F85" w:rsidP="00675C29">
            <w:pPr>
              <w:jc w:val="center"/>
            </w:pPr>
            <w:r w:rsidRPr="008D0435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692" w:type="dxa"/>
            <w:shd w:val="clear" w:color="auto" w:fill="auto"/>
          </w:tcPr>
          <w:p w:rsidR="00D51F85" w:rsidRPr="008D0435" w:rsidRDefault="00D51F85" w:rsidP="00675C2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715" w:type="dxa"/>
            <w:shd w:val="clear" w:color="auto" w:fill="auto"/>
          </w:tcPr>
          <w:p w:rsidR="00D51F85" w:rsidRPr="008D0435" w:rsidRDefault="00D51F85" w:rsidP="00675C29">
            <w:pPr>
              <w:rPr>
                <w:rFonts w:ascii="TH SarabunPSK" w:hAnsi="TH SarabunPSK" w:cs="TH SarabunPSK"/>
              </w:rPr>
            </w:pPr>
          </w:p>
        </w:tc>
      </w:tr>
      <w:tr w:rsidR="00D51F85" w:rsidRPr="008D0435" w:rsidTr="0042627C">
        <w:tc>
          <w:tcPr>
            <w:tcW w:w="1929" w:type="dxa"/>
            <w:shd w:val="clear" w:color="auto" w:fill="auto"/>
          </w:tcPr>
          <w:p w:rsidR="00D51F85" w:rsidRPr="008D0435" w:rsidRDefault="00D51F85" w:rsidP="00675C29">
            <w:pPr>
              <w:rPr>
                <w:rFonts w:ascii="TH SarabunPSK" w:hAnsi="TH SarabunPSK" w:cs="TH SarabunPSK"/>
              </w:rPr>
            </w:pPr>
            <w:r w:rsidRPr="008D0435">
              <w:rPr>
                <w:rFonts w:ascii="TH SarabunPSK" w:hAnsi="TH SarabunPSK" w:cs="TH SarabunPSK"/>
                <w:cs/>
              </w:rPr>
              <w:t>มช</w:t>
            </w:r>
            <w:r w:rsidRPr="008D0435">
              <w:rPr>
                <w:rFonts w:ascii="TH SarabunPSK" w:hAnsi="TH SarabunPSK" w:cs="TH SarabunPSK"/>
              </w:rPr>
              <w:t xml:space="preserve">497 </w:t>
            </w:r>
            <w:r w:rsidRPr="008D0435">
              <w:rPr>
                <w:rFonts w:ascii="TH SarabunPSK" w:hAnsi="TH SarabunPSK" w:cs="TH SarabunPSK"/>
                <w:cs/>
              </w:rPr>
              <w:t>สหกิจศึกษา</w:t>
            </w:r>
          </w:p>
        </w:tc>
        <w:tc>
          <w:tcPr>
            <w:tcW w:w="1002" w:type="dxa"/>
            <w:shd w:val="clear" w:color="auto" w:fill="auto"/>
          </w:tcPr>
          <w:p w:rsidR="00D51F85" w:rsidRPr="008D0435" w:rsidRDefault="00D51F85" w:rsidP="00675C29">
            <w:pPr>
              <w:jc w:val="center"/>
              <w:rPr>
                <w:rFonts w:ascii="TH SarabunPSK" w:hAnsi="TH SarabunPSK" w:cs="TH SarabunPSK"/>
                <w:cs/>
              </w:rPr>
            </w:pPr>
            <w:r w:rsidRPr="008D0435">
              <w:rPr>
                <w:rFonts w:ascii="TH SarabunPSK" w:hAnsi="TH SarabunPSK" w:cs="TH SarabunPSK"/>
                <w:cs/>
              </w:rPr>
              <w:t>1/2557</w:t>
            </w:r>
          </w:p>
        </w:tc>
        <w:tc>
          <w:tcPr>
            <w:tcW w:w="724" w:type="dxa"/>
            <w:shd w:val="clear" w:color="auto" w:fill="auto"/>
          </w:tcPr>
          <w:p w:rsidR="00D51F85" w:rsidRPr="008D0435" w:rsidRDefault="00D51F85" w:rsidP="00675C29">
            <w:pPr>
              <w:jc w:val="center"/>
            </w:pPr>
            <w:r w:rsidRPr="008D0435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692" w:type="dxa"/>
            <w:shd w:val="clear" w:color="auto" w:fill="auto"/>
          </w:tcPr>
          <w:p w:rsidR="00D51F85" w:rsidRPr="008D0435" w:rsidRDefault="00D51F85" w:rsidP="00675C2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715" w:type="dxa"/>
            <w:shd w:val="clear" w:color="auto" w:fill="auto"/>
          </w:tcPr>
          <w:p w:rsidR="00D51F85" w:rsidRPr="008D0435" w:rsidRDefault="00D51F85" w:rsidP="00675C29">
            <w:pPr>
              <w:rPr>
                <w:rFonts w:ascii="TH SarabunPSK" w:hAnsi="TH SarabunPSK" w:cs="TH SarabunPSK"/>
                <w:cs/>
              </w:rPr>
            </w:pPr>
            <w:r w:rsidRPr="008D0435">
              <w:rPr>
                <w:rFonts w:ascii="TH SarabunPSK" w:hAnsi="TH SarabunPSK" w:cs="TH SarabunPSK" w:hint="cs"/>
                <w:cs/>
              </w:rPr>
              <w:t>ควรมีการ</w:t>
            </w:r>
            <w:r w:rsidRPr="008D0435">
              <w:rPr>
                <w:rFonts w:ascii="TH SarabunPSK" w:hAnsi="TH SarabunPSK" w:cs="TH SarabunPSK"/>
                <w:cs/>
              </w:rPr>
              <w:t>เตรียมความพร้อม</w:t>
            </w:r>
            <w:r w:rsidRPr="008D0435">
              <w:rPr>
                <w:rFonts w:ascii="TH SarabunPSK" w:hAnsi="TH SarabunPSK" w:cs="TH SarabunPSK" w:hint="cs"/>
                <w:cs/>
              </w:rPr>
              <w:t>ให้กับ</w:t>
            </w:r>
            <w:r w:rsidRPr="008D0435">
              <w:rPr>
                <w:rFonts w:ascii="TH SarabunPSK" w:hAnsi="TH SarabunPSK" w:cs="TH SarabunPSK"/>
                <w:cs/>
              </w:rPr>
              <w:t xml:space="preserve">นักศึกษาตั้งแต่ชั้นปีที่ </w:t>
            </w:r>
            <w:r w:rsidRPr="008D0435">
              <w:rPr>
                <w:rFonts w:ascii="TH SarabunPSK" w:hAnsi="TH SarabunPSK" w:cs="TH SarabunPSK"/>
              </w:rPr>
              <w:t xml:space="preserve">1 </w:t>
            </w:r>
            <w:r w:rsidRPr="008D0435">
              <w:rPr>
                <w:rFonts w:ascii="TH SarabunPSK" w:hAnsi="TH SarabunPSK" w:cs="TH SarabunPSK" w:hint="cs"/>
                <w:cs/>
              </w:rPr>
              <w:t>เพื่อให้นักศึกษาทราบถึงแนวทางในการลง</w:t>
            </w:r>
            <w:r w:rsidRPr="008D0435">
              <w:rPr>
                <w:rFonts w:ascii="TH SarabunPSK" w:hAnsi="TH SarabunPSK" w:cs="TH SarabunPSK"/>
                <w:cs/>
              </w:rPr>
              <w:t>มช</w:t>
            </w:r>
            <w:r w:rsidRPr="008D0435">
              <w:rPr>
                <w:rFonts w:ascii="TH SarabunPSK" w:hAnsi="TH SarabunPSK" w:cs="TH SarabunPSK"/>
              </w:rPr>
              <w:t xml:space="preserve">497 </w:t>
            </w:r>
            <w:r w:rsidRPr="008D0435">
              <w:rPr>
                <w:rFonts w:ascii="TH SarabunPSK" w:hAnsi="TH SarabunPSK" w:cs="TH SarabunPSK"/>
                <w:cs/>
              </w:rPr>
              <w:t>สหกิจศึกษา</w:t>
            </w:r>
            <w:r w:rsidRPr="008D0435">
              <w:rPr>
                <w:rFonts w:ascii="TH SarabunPSK" w:hAnsi="TH SarabunPSK" w:cs="TH SarabunPSK" w:hint="cs"/>
                <w:cs/>
              </w:rPr>
              <w:t xml:space="preserve"> เช่น เนื้อหารายวิชา ประโยชน์ คุณสมบัติของผู้ที่จะลงเรียน สถานประกอบการ </w:t>
            </w:r>
            <w:r w:rsidRPr="008D0435">
              <w:rPr>
                <w:rFonts w:ascii="TH SarabunPSK" w:hAnsi="TH SarabunPSK" w:cs="TH SarabunPSK"/>
                <w:cs/>
              </w:rPr>
              <w:t>แนวทางการเขียนรายงานผลการปฏิบัติสหกิจศึกษา</w:t>
            </w:r>
            <w:r w:rsidRPr="008D0435">
              <w:rPr>
                <w:rFonts w:ascii="TH SarabunPSK" w:hAnsi="TH SarabunPSK" w:cs="TH SarabunPSK" w:hint="cs"/>
                <w:cs/>
              </w:rPr>
              <w:t>และ</w:t>
            </w:r>
            <w:r w:rsidRPr="008D0435">
              <w:rPr>
                <w:rFonts w:ascii="TH SarabunPSK" w:hAnsi="TH SarabunPSK" w:cs="TH SarabunPSK"/>
                <w:cs/>
              </w:rPr>
              <w:t>รายงานผลการวิจัยสหกิจศึกษา</w:t>
            </w:r>
            <w:r w:rsidRPr="008D0435">
              <w:rPr>
                <w:rFonts w:ascii="TH SarabunPSK" w:hAnsi="TH SarabunPSK" w:cs="TH SarabunPSK" w:hint="cs"/>
                <w:cs/>
              </w:rPr>
              <w:t xml:space="preserve"> เป็นต้น</w:t>
            </w:r>
          </w:p>
        </w:tc>
      </w:tr>
      <w:tr w:rsidR="00D51F85" w:rsidRPr="008D0435" w:rsidTr="0042627C">
        <w:tc>
          <w:tcPr>
            <w:tcW w:w="1929" w:type="dxa"/>
            <w:shd w:val="clear" w:color="auto" w:fill="auto"/>
          </w:tcPr>
          <w:p w:rsidR="00D51F85" w:rsidRPr="008D0435" w:rsidRDefault="00D51F85" w:rsidP="00675C29">
            <w:pPr>
              <w:rPr>
                <w:rFonts w:ascii="TH SarabunPSK" w:hAnsi="TH SarabunPSK" w:cs="TH SarabunPSK"/>
              </w:rPr>
            </w:pPr>
            <w:r w:rsidRPr="008D0435">
              <w:rPr>
                <w:rFonts w:ascii="TH SarabunPSK" w:hAnsi="TH SarabunPSK" w:cs="TH SarabunPSK"/>
                <w:cs/>
                <w:lang w:eastAsia="th-TH"/>
              </w:rPr>
              <w:lastRenderedPageBreak/>
              <w:t xml:space="preserve">พล </w:t>
            </w:r>
            <w:r w:rsidRPr="008D0435">
              <w:rPr>
                <w:rFonts w:ascii="TH SarabunPSK" w:hAnsi="TH SarabunPSK" w:cs="TH SarabunPSK"/>
                <w:lang w:eastAsia="th-TH"/>
              </w:rPr>
              <w:t>222</w:t>
            </w:r>
            <w:r w:rsidRPr="008D0435">
              <w:rPr>
                <w:rFonts w:ascii="TH SarabunPSK" w:hAnsi="TH SarabunPSK" w:cs="TH SarabunPSK"/>
                <w:cs/>
              </w:rPr>
              <w:t>พันธุศาสตร์และการปรับปรุงพันธุ์สัตว์น้ำ</w:t>
            </w:r>
          </w:p>
        </w:tc>
        <w:tc>
          <w:tcPr>
            <w:tcW w:w="1002" w:type="dxa"/>
            <w:shd w:val="clear" w:color="auto" w:fill="auto"/>
          </w:tcPr>
          <w:p w:rsidR="00D51F85" w:rsidRPr="008D0435" w:rsidRDefault="00D51F85" w:rsidP="00675C29">
            <w:pPr>
              <w:jc w:val="center"/>
              <w:rPr>
                <w:rFonts w:ascii="TH SarabunPSK" w:hAnsi="TH SarabunPSK" w:cs="TH SarabunPSK"/>
              </w:rPr>
            </w:pPr>
            <w:r w:rsidRPr="008D0435">
              <w:rPr>
                <w:rFonts w:ascii="TH SarabunPSK" w:hAnsi="TH SarabunPSK" w:cs="TH SarabunPSK"/>
                <w:cs/>
              </w:rPr>
              <w:t>2/</w:t>
            </w:r>
            <w:r w:rsidR="004C796F" w:rsidRPr="008D0435">
              <w:rPr>
                <w:rFonts w:ascii="TH SarabunPSK" w:hAnsi="TH SarabunPSK" w:cs="TH SarabunPSK"/>
              </w:rPr>
              <w:t>25</w:t>
            </w:r>
            <w:r w:rsidRPr="008D0435">
              <w:rPr>
                <w:rFonts w:ascii="TH SarabunPSK" w:hAnsi="TH SarabunPSK" w:cs="TH SarabunPSK"/>
                <w:cs/>
              </w:rPr>
              <w:t>57</w:t>
            </w:r>
          </w:p>
        </w:tc>
        <w:tc>
          <w:tcPr>
            <w:tcW w:w="724" w:type="dxa"/>
            <w:shd w:val="clear" w:color="auto" w:fill="auto"/>
          </w:tcPr>
          <w:p w:rsidR="00D51F85" w:rsidRPr="008D0435" w:rsidRDefault="00D51F85" w:rsidP="00675C29">
            <w:pPr>
              <w:jc w:val="center"/>
            </w:pPr>
            <w:r w:rsidRPr="008D0435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692" w:type="dxa"/>
            <w:shd w:val="clear" w:color="auto" w:fill="auto"/>
          </w:tcPr>
          <w:p w:rsidR="00D51F85" w:rsidRPr="008D0435" w:rsidRDefault="00D51F85" w:rsidP="00675C2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715" w:type="dxa"/>
            <w:shd w:val="clear" w:color="auto" w:fill="auto"/>
          </w:tcPr>
          <w:p w:rsidR="00D51F85" w:rsidRPr="008D0435" w:rsidRDefault="00D51F85" w:rsidP="00675C29">
            <w:pPr>
              <w:rPr>
                <w:rFonts w:ascii="TH SarabunPSK" w:hAnsi="TH SarabunPSK" w:cs="TH SarabunPSK"/>
              </w:rPr>
            </w:pPr>
            <w:r w:rsidRPr="008D0435">
              <w:rPr>
                <w:rFonts w:ascii="TH SarabunPSK" w:hAnsi="TH SarabunPSK" w:cs="TH SarabunPSK"/>
                <w:cs/>
              </w:rPr>
              <w:t>ปรับปรุงการสอนภาคปฏิบัติให้นักศึกษาได้มีโอกาสในการปฏิบัติจริงมากขึ้น</w:t>
            </w:r>
          </w:p>
        </w:tc>
      </w:tr>
      <w:tr w:rsidR="00D51F85" w:rsidRPr="008D0435" w:rsidTr="0042627C">
        <w:tc>
          <w:tcPr>
            <w:tcW w:w="1929" w:type="dxa"/>
            <w:shd w:val="clear" w:color="auto" w:fill="auto"/>
          </w:tcPr>
          <w:p w:rsidR="00D51F85" w:rsidRPr="008D0435" w:rsidRDefault="00D51F85" w:rsidP="00675C29">
            <w:pPr>
              <w:rPr>
                <w:rFonts w:ascii="TH SarabunPSK" w:hAnsi="TH SarabunPSK" w:cs="TH SarabunPSK"/>
              </w:rPr>
            </w:pPr>
            <w:r w:rsidRPr="008D0435">
              <w:rPr>
                <w:rFonts w:ascii="TH SarabunPSK" w:hAnsi="TH SarabunPSK" w:cs="TH SarabunPSK"/>
                <w:cs/>
                <w:lang w:eastAsia="th-TH"/>
              </w:rPr>
              <w:t xml:space="preserve">พล </w:t>
            </w:r>
            <w:r w:rsidRPr="008D0435">
              <w:rPr>
                <w:rFonts w:ascii="TH SarabunPSK" w:hAnsi="TH SarabunPSK" w:cs="TH SarabunPSK"/>
                <w:lang w:eastAsia="th-TH"/>
              </w:rPr>
              <w:t>421</w:t>
            </w:r>
            <w:r w:rsidRPr="008D0435">
              <w:rPr>
                <w:rFonts w:ascii="TH SarabunPSK" w:hAnsi="TH SarabunPSK" w:cs="TH SarabunPSK"/>
                <w:cs/>
                <w:lang w:eastAsia="th-TH"/>
              </w:rPr>
              <w:t>หลักการเพาะเลี้ยงกุ้ง</w:t>
            </w:r>
          </w:p>
        </w:tc>
        <w:tc>
          <w:tcPr>
            <w:tcW w:w="1002" w:type="dxa"/>
            <w:shd w:val="clear" w:color="auto" w:fill="auto"/>
          </w:tcPr>
          <w:p w:rsidR="00D51F85" w:rsidRPr="008D0435" w:rsidRDefault="00D51F85" w:rsidP="00675C29">
            <w:pPr>
              <w:jc w:val="center"/>
              <w:rPr>
                <w:rFonts w:ascii="TH SarabunPSK" w:hAnsi="TH SarabunPSK" w:cs="TH SarabunPSK"/>
              </w:rPr>
            </w:pPr>
            <w:r w:rsidRPr="008D0435">
              <w:rPr>
                <w:rFonts w:ascii="TH SarabunPSK" w:hAnsi="TH SarabunPSK" w:cs="TH SarabunPSK"/>
                <w:cs/>
              </w:rPr>
              <w:t>2/</w:t>
            </w:r>
            <w:r w:rsidR="004C796F" w:rsidRPr="008D0435">
              <w:rPr>
                <w:rFonts w:ascii="TH SarabunPSK" w:hAnsi="TH SarabunPSK" w:cs="TH SarabunPSK"/>
              </w:rPr>
              <w:t>25</w:t>
            </w:r>
            <w:r w:rsidRPr="008D0435">
              <w:rPr>
                <w:rFonts w:ascii="TH SarabunPSK" w:hAnsi="TH SarabunPSK" w:cs="TH SarabunPSK"/>
                <w:cs/>
              </w:rPr>
              <w:t>57</w:t>
            </w:r>
          </w:p>
        </w:tc>
        <w:tc>
          <w:tcPr>
            <w:tcW w:w="724" w:type="dxa"/>
            <w:shd w:val="clear" w:color="auto" w:fill="auto"/>
          </w:tcPr>
          <w:p w:rsidR="00D51F85" w:rsidRPr="008D0435" w:rsidRDefault="00D51F85" w:rsidP="00675C29">
            <w:pPr>
              <w:jc w:val="center"/>
            </w:pPr>
            <w:r w:rsidRPr="008D0435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692" w:type="dxa"/>
            <w:shd w:val="clear" w:color="auto" w:fill="auto"/>
          </w:tcPr>
          <w:p w:rsidR="00D51F85" w:rsidRPr="008D0435" w:rsidRDefault="00D51F85" w:rsidP="00675C2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715" w:type="dxa"/>
            <w:shd w:val="clear" w:color="auto" w:fill="auto"/>
          </w:tcPr>
          <w:p w:rsidR="00D51F85" w:rsidRPr="008D0435" w:rsidRDefault="00D51F85" w:rsidP="00675C29">
            <w:pPr>
              <w:rPr>
                <w:rFonts w:ascii="TH SarabunPSK" w:hAnsi="TH SarabunPSK" w:cs="TH SarabunPSK"/>
              </w:rPr>
            </w:pPr>
            <w:r w:rsidRPr="008D0435">
              <w:rPr>
                <w:rFonts w:ascii="TH SarabunPSK" w:hAnsi="TH SarabunPSK" w:cs="TH SarabunPSK" w:hint="cs"/>
                <w:cs/>
              </w:rPr>
              <w:t>เพิ่มกิจกรรมที่บูรณาการกับงานบริการวิชาการและงานวิจัยเข้าไปในชั่วโมงการสอน</w:t>
            </w:r>
          </w:p>
        </w:tc>
      </w:tr>
      <w:tr w:rsidR="00D51F85" w:rsidRPr="008D0435" w:rsidTr="0042627C">
        <w:tc>
          <w:tcPr>
            <w:tcW w:w="1929" w:type="dxa"/>
            <w:shd w:val="clear" w:color="auto" w:fill="auto"/>
          </w:tcPr>
          <w:p w:rsidR="00D51F85" w:rsidRPr="008D0435" w:rsidRDefault="00D51F85" w:rsidP="00675C29">
            <w:pPr>
              <w:rPr>
                <w:rFonts w:ascii="TH SarabunPSK" w:hAnsi="TH SarabunPSK" w:cs="TH SarabunPSK"/>
              </w:rPr>
            </w:pPr>
            <w:r w:rsidRPr="008D0435">
              <w:rPr>
                <w:rFonts w:ascii="TH SarabunPSK" w:hAnsi="TH SarabunPSK" w:cs="TH SarabunPSK"/>
                <w:cs/>
                <w:lang w:eastAsia="th-TH"/>
              </w:rPr>
              <w:t>จป</w:t>
            </w:r>
            <w:r w:rsidRPr="008D0435">
              <w:rPr>
                <w:rFonts w:ascii="TH SarabunPSK" w:hAnsi="TH SarabunPSK" w:cs="TH SarabunPSK"/>
                <w:lang w:eastAsia="th-TH"/>
              </w:rPr>
              <w:t>112</w:t>
            </w:r>
            <w:r w:rsidRPr="008D0435">
              <w:rPr>
                <w:rFonts w:ascii="TH SarabunPSK" w:hAnsi="TH SarabunPSK" w:cs="TH SarabunPSK"/>
                <w:cs/>
              </w:rPr>
              <w:t>สมุทรศาสตร์เบื้องต้นเพื่อการประมง</w:t>
            </w:r>
          </w:p>
        </w:tc>
        <w:tc>
          <w:tcPr>
            <w:tcW w:w="1002" w:type="dxa"/>
            <w:shd w:val="clear" w:color="auto" w:fill="auto"/>
          </w:tcPr>
          <w:p w:rsidR="00D51F85" w:rsidRPr="008D0435" w:rsidRDefault="00D51F85" w:rsidP="00675C29">
            <w:pPr>
              <w:jc w:val="center"/>
              <w:rPr>
                <w:rFonts w:ascii="TH SarabunPSK" w:hAnsi="TH SarabunPSK" w:cs="TH SarabunPSK"/>
              </w:rPr>
            </w:pPr>
            <w:r w:rsidRPr="008D0435">
              <w:rPr>
                <w:rFonts w:ascii="TH SarabunPSK" w:hAnsi="TH SarabunPSK" w:cs="TH SarabunPSK"/>
                <w:cs/>
              </w:rPr>
              <w:t>2/</w:t>
            </w:r>
            <w:r w:rsidR="004C796F" w:rsidRPr="008D0435">
              <w:rPr>
                <w:rFonts w:ascii="TH SarabunPSK" w:hAnsi="TH SarabunPSK" w:cs="TH SarabunPSK"/>
              </w:rPr>
              <w:t>25</w:t>
            </w:r>
            <w:r w:rsidRPr="008D0435">
              <w:rPr>
                <w:rFonts w:ascii="TH SarabunPSK" w:hAnsi="TH SarabunPSK" w:cs="TH SarabunPSK"/>
                <w:cs/>
              </w:rPr>
              <w:t>57</w:t>
            </w:r>
          </w:p>
        </w:tc>
        <w:tc>
          <w:tcPr>
            <w:tcW w:w="724" w:type="dxa"/>
            <w:shd w:val="clear" w:color="auto" w:fill="auto"/>
          </w:tcPr>
          <w:p w:rsidR="00D51F85" w:rsidRPr="008D0435" w:rsidRDefault="00D51F85" w:rsidP="00675C29">
            <w:pPr>
              <w:jc w:val="center"/>
            </w:pPr>
            <w:r w:rsidRPr="008D0435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692" w:type="dxa"/>
            <w:shd w:val="clear" w:color="auto" w:fill="auto"/>
          </w:tcPr>
          <w:p w:rsidR="00D51F85" w:rsidRPr="008D0435" w:rsidRDefault="00D51F85" w:rsidP="00675C2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715" w:type="dxa"/>
            <w:shd w:val="clear" w:color="auto" w:fill="auto"/>
          </w:tcPr>
          <w:p w:rsidR="00D51F85" w:rsidRPr="008D0435" w:rsidRDefault="00D51F85" w:rsidP="00675C29">
            <w:pPr>
              <w:rPr>
                <w:rFonts w:ascii="TH SarabunPSK" w:hAnsi="TH SarabunPSK" w:cs="TH SarabunPSK"/>
                <w:cs/>
              </w:rPr>
            </w:pPr>
            <w:r w:rsidRPr="008D0435">
              <w:rPr>
                <w:rFonts w:ascii="TH SarabunPSK" w:hAnsi="TH SarabunPSK" w:cs="TH SarabunPSK"/>
                <w:cs/>
              </w:rPr>
              <w:t>ปรับปรุงและจัดหาอุปกรณ์ประกอบการเรียนภาคปฏิบัติให้มากยิ่งขึ้น</w:t>
            </w:r>
          </w:p>
        </w:tc>
      </w:tr>
      <w:tr w:rsidR="00D51F85" w:rsidRPr="008D0435" w:rsidTr="0042627C">
        <w:tc>
          <w:tcPr>
            <w:tcW w:w="1929" w:type="dxa"/>
            <w:shd w:val="clear" w:color="auto" w:fill="auto"/>
          </w:tcPr>
          <w:p w:rsidR="00D51F85" w:rsidRPr="008D0435" w:rsidRDefault="00D51F85" w:rsidP="00675C29">
            <w:pPr>
              <w:rPr>
                <w:rFonts w:ascii="TH SarabunPSK" w:hAnsi="TH SarabunPSK" w:cs="TH SarabunPSK"/>
              </w:rPr>
            </w:pPr>
            <w:r w:rsidRPr="008D0435">
              <w:rPr>
                <w:rFonts w:ascii="TH SarabunPSK" w:hAnsi="TH SarabunPSK" w:cs="TH SarabunPSK"/>
                <w:cs/>
                <w:lang w:eastAsia="th-TH"/>
              </w:rPr>
              <w:t xml:space="preserve">พล </w:t>
            </w:r>
            <w:r w:rsidRPr="008D0435">
              <w:rPr>
                <w:rFonts w:ascii="TH SarabunPSK" w:hAnsi="TH SarabunPSK" w:cs="TH SarabunPSK"/>
                <w:lang w:eastAsia="th-TH"/>
              </w:rPr>
              <w:t>499</w:t>
            </w:r>
            <w:r w:rsidRPr="008D0435">
              <w:rPr>
                <w:rFonts w:ascii="TH SarabunPSK" w:hAnsi="TH SarabunPSK" w:cs="TH SarabunPSK"/>
                <w:cs/>
                <w:lang w:eastAsia="th-TH"/>
              </w:rPr>
              <w:t>สัมมนา</w:t>
            </w:r>
          </w:p>
        </w:tc>
        <w:tc>
          <w:tcPr>
            <w:tcW w:w="1002" w:type="dxa"/>
            <w:shd w:val="clear" w:color="auto" w:fill="auto"/>
          </w:tcPr>
          <w:p w:rsidR="00D51F85" w:rsidRPr="008D0435" w:rsidRDefault="00D51F85" w:rsidP="00675C29">
            <w:pPr>
              <w:jc w:val="center"/>
              <w:rPr>
                <w:rFonts w:ascii="TH SarabunPSK" w:hAnsi="TH SarabunPSK" w:cs="TH SarabunPSK"/>
              </w:rPr>
            </w:pPr>
            <w:r w:rsidRPr="008D0435">
              <w:rPr>
                <w:rFonts w:ascii="TH SarabunPSK" w:hAnsi="TH SarabunPSK" w:cs="TH SarabunPSK"/>
                <w:cs/>
              </w:rPr>
              <w:t>2/</w:t>
            </w:r>
            <w:r w:rsidR="004C796F" w:rsidRPr="008D0435">
              <w:rPr>
                <w:rFonts w:ascii="TH SarabunPSK" w:hAnsi="TH SarabunPSK" w:cs="TH SarabunPSK"/>
              </w:rPr>
              <w:t>25</w:t>
            </w:r>
            <w:r w:rsidRPr="008D0435">
              <w:rPr>
                <w:rFonts w:ascii="TH SarabunPSK" w:hAnsi="TH SarabunPSK" w:cs="TH SarabunPSK"/>
                <w:cs/>
              </w:rPr>
              <w:t>57</w:t>
            </w:r>
          </w:p>
        </w:tc>
        <w:tc>
          <w:tcPr>
            <w:tcW w:w="724" w:type="dxa"/>
            <w:shd w:val="clear" w:color="auto" w:fill="auto"/>
          </w:tcPr>
          <w:p w:rsidR="00D51F85" w:rsidRPr="008D0435" w:rsidRDefault="00D51F85" w:rsidP="00675C29">
            <w:pPr>
              <w:jc w:val="center"/>
            </w:pPr>
            <w:r w:rsidRPr="008D0435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692" w:type="dxa"/>
            <w:shd w:val="clear" w:color="auto" w:fill="auto"/>
          </w:tcPr>
          <w:p w:rsidR="00D51F85" w:rsidRPr="008D0435" w:rsidRDefault="00D51F85" w:rsidP="00675C2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715" w:type="dxa"/>
            <w:shd w:val="clear" w:color="auto" w:fill="auto"/>
          </w:tcPr>
          <w:p w:rsidR="00D51F85" w:rsidRPr="008D0435" w:rsidRDefault="00D51F85" w:rsidP="00675C29">
            <w:pPr>
              <w:rPr>
                <w:rFonts w:ascii="TH SarabunPSK" w:hAnsi="TH SarabunPSK" w:cs="TH SarabunPSK"/>
              </w:rPr>
            </w:pPr>
            <w:r w:rsidRPr="008D0435">
              <w:rPr>
                <w:rFonts w:ascii="TH SarabunPSK" w:hAnsi="TH SarabunPSK" w:cs="TH SarabunPSK"/>
                <w:cs/>
              </w:rPr>
              <w:t>ปรับปรุงให้นักศึกษาได้มีโอกาสให้ฝึกปฏิบัติจริงในการสัมมนา</w:t>
            </w:r>
          </w:p>
          <w:p w:rsidR="00D51F85" w:rsidRPr="008D0435" w:rsidRDefault="00D51F85" w:rsidP="00675C29">
            <w:pPr>
              <w:rPr>
                <w:rFonts w:ascii="TH SarabunPSK" w:hAnsi="TH SarabunPSK" w:cs="TH SarabunPSK"/>
              </w:rPr>
            </w:pPr>
            <w:r w:rsidRPr="008D0435">
              <w:rPr>
                <w:rFonts w:ascii="TH SarabunPSK" w:hAnsi="TH SarabunPSK" w:cs="TH SarabunPSK" w:hint="cs"/>
                <w:cs/>
              </w:rPr>
              <w:t>บูรณาการงานวิจัยเข้าไปในชั่วโมงการสอน</w:t>
            </w:r>
          </w:p>
        </w:tc>
      </w:tr>
      <w:tr w:rsidR="00D51F85" w:rsidRPr="008D0435" w:rsidTr="0042627C">
        <w:tc>
          <w:tcPr>
            <w:tcW w:w="1929" w:type="dxa"/>
            <w:shd w:val="clear" w:color="auto" w:fill="auto"/>
          </w:tcPr>
          <w:p w:rsidR="00D51F85" w:rsidRPr="008D0435" w:rsidRDefault="00D51F85" w:rsidP="00675C29">
            <w:pPr>
              <w:rPr>
                <w:rFonts w:ascii="TH SarabunPSK" w:hAnsi="TH SarabunPSK" w:cs="TH SarabunPSK"/>
              </w:rPr>
            </w:pPr>
            <w:r w:rsidRPr="008D0435">
              <w:rPr>
                <w:rFonts w:ascii="TH SarabunPSK" w:hAnsi="TH SarabunPSK" w:cs="TH SarabunPSK"/>
                <w:cs/>
                <w:lang w:eastAsia="th-TH"/>
              </w:rPr>
              <w:t>สต301</w:t>
            </w:r>
            <w:r w:rsidRPr="008D0435">
              <w:rPr>
                <w:rFonts w:ascii="TH SarabunPSK" w:hAnsi="TH SarabunPSK" w:cs="TH SarabunPSK"/>
                <w:cs/>
              </w:rPr>
              <w:t>หลักสถิติ</w:t>
            </w:r>
          </w:p>
        </w:tc>
        <w:tc>
          <w:tcPr>
            <w:tcW w:w="1002" w:type="dxa"/>
            <w:shd w:val="clear" w:color="auto" w:fill="auto"/>
          </w:tcPr>
          <w:p w:rsidR="00D51F85" w:rsidRPr="008D0435" w:rsidRDefault="00D51F85" w:rsidP="00675C29">
            <w:pPr>
              <w:jc w:val="center"/>
              <w:rPr>
                <w:rFonts w:ascii="TH SarabunPSK" w:hAnsi="TH SarabunPSK" w:cs="TH SarabunPSK"/>
              </w:rPr>
            </w:pPr>
            <w:r w:rsidRPr="008D0435">
              <w:rPr>
                <w:rFonts w:ascii="TH SarabunPSK" w:hAnsi="TH SarabunPSK" w:cs="TH SarabunPSK"/>
                <w:cs/>
              </w:rPr>
              <w:t>2/</w:t>
            </w:r>
            <w:r w:rsidR="004C796F" w:rsidRPr="008D0435">
              <w:rPr>
                <w:rFonts w:ascii="TH SarabunPSK" w:hAnsi="TH SarabunPSK" w:cs="TH SarabunPSK"/>
              </w:rPr>
              <w:t>25</w:t>
            </w:r>
            <w:r w:rsidRPr="008D0435">
              <w:rPr>
                <w:rFonts w:ascii="TH SarabunPSK" w:hAnsi="TH SarabunPSK" w:cs="TH SarabunPSK"/>
                <w:cs/>
              </w:rPr>
              <w:t>57</w:t>
            </w:r>
          </w:p>
        </w:tc>
        <w:tc>
          <w:tcPr>
            <w:tcW w:w="724" w:type="dxa"/>
            <w:shd w:val="clear" w:color="auto" w:fill="auto"/>
          </w:tcPr>
          <w:p w:rsidR="00D51F85" w:rsidRPr="008D0435" w:rsidRDefault="00D51F85" w:rsidP="00675C29">
            <w:pPr>
              <w:jc w:val="center"/>
            </w:pPr>
            <w:r w:rsidRPr="008D0435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692" w:type="dxa"/>
            <w:shd w:val="clear" w:color="auto" w:fill="auto"/>
          </w:tcPr>
          <w:p w:rsidR="00D51F85" w:rsidRPr="008D0435" w:rsidRDefault="00D51F85" w:rsidP="00675C2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715" w:type="dxa"/>
            <w:shd w:val="clear" w:color="auto" w:fill="auto"/>
          </w:tcPr>
          <w:p w:rsidR="00D51F85" w:rsidRPr="008D0435" w:rsidRDefault="00D51F85" w:rsidP="00675C29">
            <w:pPr>
              <w:rPr>
                <w:rFonts w:ascii="TH SarabunPSK" w:hAnsi="TH SarabunPSK" w:cs="TH SarabunPSK"/>
              </w:rPr>
            </w:pPr>
            <w:r w:rsidRPr="008D0435">
              <w:rPr>
                <w:rFonts w:ascii="TH SarabunPSK" w:hAnsi="TH SarabunPSK" w:cs="TH SarabunPSK" w:hint="cs"/>
                <w:cs/>
              </w:rPr>
              <w:t>บูรณาการงานวิจัยเข้าไปในชั่วโมงการสอน</w:t>
            </w:r>
          </w:p>
        </w:tc>
      </w:tr>
      <w:tr w:rsidR="00D51F85" w:rsidRPr="008D0435" w:rsidTr="0042627C">
        <w:tc>
          <w:tcPr>
            <w:tcW w:w="1929" w:type="dxa"/>
            <w:shd w:val="clear" w:color="auto" w:fill="auto"/>
          </w:tcPr>
          <w:p w:rsidR="00D51F85" w:rsidRPr="008D0435" w:rsidRDefault="00D51F85" w:rsidP="00675C29">
            <w:pPr>
              <w:rPr>
                <w:rFonts w:ascii="TH SarabunPSK" w:hAnsi="TH SarabunPSK" w:cs="TH SarabunPSK"/>
                <w:cs/>
                <w:lang w:eastAsia="th-TH"/>
              </w:rPr>
            </w:pPr>
            <w:r w:rsidRPr="008D0435">
              <w:rPr>
                <w:rFonts w:ascii="TH SarabunPSK" w:hAnsi="TH SarabunPSK" w:cs="TH SarabunPSK"/>
                <w:cs/>
                <w:lang w:eastAsia="th-TH"/>
              </w:rPr>
              <w:t>กช</w:t>
            </w:r>
            <w:r w:rsidRPr="008D0435">
              <w:rPr>
                <w:rFonts w:ascii="TH SarabunPSK" w:hAnsi="TH SarabunPSK" w:cs="TH SarabunPSK"/>
                <w:lang w:eastAsia="th-TH"/>
              </w:rPr>
              <w:t>321</w:t>
            </w:r>
            <w:r w:rsidRPr="008D0435">
              <w:rPr>
                <w:rFonts w:ascii="TH SarabunPSK" w:hAnsi="TH SarabunPSK" w:cs="TH SarabunPSK"/>
                <w:cs/>
                <w:lang w:eastAsia="th-TH"/>
              </w:rPr>
              <w:t>เศรษฐกิจพอเพียงและการพัฒนาที่ยั่งยืน</w:t>
            </w:r>
          </w:p>
        </w:tc>
        <w:tc>
          <w:tcPr>
            <w:tcW w:w="1002" w:type="dxa"/>
            <w:shd w:val="clear" w:color="auto" w:fill="auto"/>
          </w:tcPr>
          <w:p w:rsidR="00D51F85" w:rsidRPr="008D0435" w:rsidRDefault="00D51F85" w:rsidP="00675C29">
            <w:pPr>
              <w:jc w:val="center"/>
              <w:rPr>
                <w:rFonts w:ascii="TH SarabunPSK" w:hAnsi="TH SarabunPSK" w:cs="TH SarabunPSK"/>
                <w:cs/>
              </w:rPr>
            </w:pPr>
            <w:r w:rsidRPr="008D0435">
              <w:rPr>
                <w:rFonts w:ascii="TH SarabunPSK" w:hAnsi="TH SarabunPSK" w:cs="TH SarabunPSK"/>
                <w:cs/>
              </w:rPr>
              <w:t>2/</w:t>
            </w:r>
            <w:r w:rsidR="004C796F" w:rsidRPr="008D0435">
              <w:rPr>
                <w:rFonts w:ascii="TH SarabunPSK" w:hAnsi="TH SarabunPSK" w:cs="TH SarabunPSK"/>
              </w:rPr>
              <w:t>25</w:t>
            </w:r>
            <w:r w:rsidRPr="008D0435">
              <w:rPr>
                <w:rFonts w:ascii="TH SarabunPSK" w:hAnsi="TH SarabunPSK" w:cs="TH SarabunPSK"/>
                <w:cs/>
              </w:rPr>
              <w:t>57</w:t>
            </w:r>
          </w:p>
        </w:tc>
        <w:tc>
          <w:tcPr>
            <w:tcW w:w="724" w:type="dxa"/>
            <w:shd w:val="clear" w:color="auto" w:fill="auto"/>
          </w:tcPr>
          <w:p w:rsidR="00D51F85" w:rsidRPr="008D0435" w:rsidRDefault="00D51F85" w:rsidP="00675C29">
            <w:pPr>
              <w:jc w:val="center"/>
            </w:pPr>
            <w:r w:rsidRPr="008D0435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692" w:type="dxa"/>
            <w:shd w:val="clear" w:color="auto" w:fill="auto"/>
          </w:tcPr>
          <w:p w:rsidR="00D51F85" w:rsidRPr="008D0435" w:rsidRDefault="00D51F85" w:rsidP="00675C2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715" w:type="dxa"/>
            <w:shd w:val="clear" w:color="auto" w:fill="auto"/>
          </w:tcPr>
          <w:p w:rsidR="00D51F85" w:rsidRPr="008D0435" w:rsidRDefault="00D51F85" w:rsidP="00675C29">
            <w:pPr>
              <w:rPr>
                <w:rFonts w:ascii="TH SarabunPSK" w:hAnsi="TH SarabunPSK" w:cs="TH SarabunPSK"/>
              </w:rPr>
            </w:pPr>
            <w:r w:rsidRPr="008D0435">
              <w:rPr>
                <w:rFonts w:ascii="TH SarabunPSK" w:hAnsi="TH SarabunPSK" w:cs="TH SarabunPSK" w:hint="cs"/>
                <w:cs/>
              </w:rPr>
              <w:t>เพิ่มกิจกรรมที่บูรณาการกับงานบริการวิชาการและงานวิจัยเข้าไปในชั่วโมงการสอน</w:t>
            </w:r>
          </w:p>
        </w:tc>
      </w:tr>
      <w:tr w:rsidR="0012177C" w:rsidRPr="008D0435" w:rsidTr="0042627C">
        <w:tc>
          <w:tcPr>
            <w:tcW w:w="1929" w:type="dxa"/>
            <w:shd w:val="clear" w:color="auto" w:fill="auto"/>
          </w:tcPr>
          <w:p w:rsidR="0012177C" w:rsidRPr="008D0435" w:rsidRDefault="0012177C" w:rsidP="00675C29">
            <w:pPr>
              <w:rPr>
                <w:rFonts w:ascii="TH SarabunPSK" w:hAnsi="TH SarabunPSK" w:cs="TH SarabunPSK"/>
              </w:rPr>
            </w:pPr>
            <w:r w:rsidRPr="008D0435">
              <w:rPr>
                <w:rFonts w:ascii="TH SarabunPSK" w:hAnsi="TH SarabunPSK" w:cs="TH SarabunPSK"/>
                <w:cs/>
              </w:rPr>
              <w:t>ชป</w:t>
            </w:r>
            <w:r w:rsidRPr="008D0435">
              <w:rPr>
                <w:rFonts w:ascii="TH SarabunPSK" w:hAnsi="TH SarabunPSK" w:cs="TH SarabunPSK"/>
              </w:rPr>
              <w:t xml:space="preserve"> 323  </w:t>
            </w:r>
            <w:r w:rsidRPr="008D0435">
              <w:rPr>
                <w:rFonts w:ascii="TH SarabunPSK" w:hAnsi="TH SarabunPSK" w:cs="TH SarabunPSK"/>
                <w:cs/>
              </w:rPr>
              <w:t>เทคโนโลยีชีวภาพ</w:t>
            </w:r>
            <w:r w:rsidRPr="008D0435">
              <w:rPr>
                <w:rFonts w:ascii="TH SarabunPSK" w:hAnsi="TH SarabunPSK" w:cs="TH SarabunPSK" w:hint="cs"/>
                <w:cs/>
              </w:rPr>
              <w:t>เบื้องต้น</w:t>
            </w:r>
            <w:r w:rsidRPr="008D0435">
              <w:rPr>
                <w:rFonts w:ascii="TH SarabunPSK" w:hAnsi="TH SarabunPSK" w:cs="TH SarabunPSK"/>
                <w:cs/>
              </w:rPr>
              <w:t>ทางการประมง</w:t>
            </w:r>
          </w:p>
        </w:tc>
        <w:tc>
          <w:tcPr>
            <w:tcW w:w="1002" w:type="dxa"/>
            <w:shd w:val="clear" w:color="auto" w:fill="auto"/>
          </w:tcPr>
          <w:p w:rsidR="0012177C" w:rsidRPr="008D0435" w:rsidRDefault="0012177C" w:rsidP="00675C29">
            <w:pPr>
              <w:jc w:val="center"/>
              <w:rPr>
                <w:rFonts w:ascii="TH SarabunPSK" w:hAnsi="TH SarabunPSK" w:cs="TH SarabunPSK"/>
                <w:cs/>
              </w:rPr>
            </w:pPr>
            <w:r w:rsidRPr="008D0435">
              <w:rPr>
                <w:rFonts w:ascii="TH SarabunPSK" w:hAnsi="TH SarabunPSK" w:cs="TH SarabunPSK"/>
              </w:rPr>
              <w:t>2</w:t>
            </w:r>
            <w:r w:rsidRPr="008D0435">
              <w:rPr>
                <w:rFonts w:ascii="TH SarabunPSK" w:hAnsi="TH SarabunPSK" w:cs="TH SarabunPSK"/>
                <w:cs/>
              </w:rPr>
              <w:t>/2557</w:t>
            </w:r>
          </w:p>
        </w:tc>
        <w:tc>
          <w:tcPr>
            <w:tcW w:w="724" w:type="dxa"/>
            <w:shd w:val="clear" w:color="auto" w:fill="auto"/>
          </w:tcPr>
          <w:p w:rsidR="0012177C" w:rsidRPr="008D0435" w:rsidRDefault="0012177C" w:rsidP="00675C29">
            <w:pPr>
              <w:jc w:val="center"/>
            </w:pPr>
            <w:r w:rsidRPr="008D0435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692" w:type="dxa"/>
            <w:shd w:val="clear" w:color="auto" w:fill="auto"/>
          </w:tcPr>
          <w:p w:rsidR="0012177C" w:rsidRPr="008D0435" w:rsidRDefault="0012177C" w:rsidP="00675C2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715" w:type="dxa"/>
            <w:shd w:val="clear" w:color="auto" w:fill="auto"/>
          </w:tcPr>
          <w:p w:rsidR="0012177C" w:rsidRPr="008D0435" w:rsidRDefault="0012177C" w:rsidP="00675C29">
            <w:pPr>
              <w:rPr>
                <w:rFonts w:ascii="TH SarabunPSK" w:hAnsi="TH SarabunPSK" w:cs="TH SarabunPSK"/>
              </w:rPr>
            </w:pPr>
            <w:r w:rsidRPr="008D0435">
              <w:rPr>
                <w:rFonts w:ascii="TH SarabunPSK" w:hAnsi="TH SarabunPSK" w:cs="TH SarabunPSK" w:hint="cs"/>
                <w:cs/>
              </w:rPr>
              <w:t>มอบหมายงานให้นักศึกษาค้นคว้าข้อมูลเกี่ยวกับเทคโนโลยีสมัยใหม่ เพื่อประยุกต์ใช้ในการผลิตสัตว์น้ำ แล้วนำมาแลกเปลี่ยนความคิดเห็นกันภายในชั้นเรียน</w:t>
            </w:r>
          </w:p>
        </w:tc>
      </w:tr>
      <w:tr w:rsidR="0012177C" w:rsidRPr="008D0435" w:rsidTr="0042627C">
        <w:tc>
          <w:tcPr>
            <w:tcW w:w="1929" w:type="dxa"/>
            <w:shd w:val="clear" w:color="auto" w:fill="auto"/>
          </w:tcPr>
          <w:p w:rsidR="0012177C" w:rsidRPr="008D0435" w:rsidRDefault="0012177C" w:rsidP="00675C29">
            <w:pPr>
              <w:rPr>
                <w:rFonts w:ascii="TH SarabunPSK" w:hAnsi="TH SarabunPSK" w:cs="TH SarabunPSK"/>
                <w:cs/>
              </w:rPr>
            </w:pPr>
            <w:r w:rsidRPr="008D0435">
              <w:rPr>
                <w:rFonts w:ascii="TH SarabunPSK" w:hAnsi="TH SarabunPSK" w:cs="TH SarabunPSK" w:hint="cs"/>
                <w:cs/>
              </w:rPr>
              <w:t>ชป</w:t>
            </w:r>
            <w:r w:rsidRPr="008D0435">
              <w:rPr>
                <w:rFonts w:ascii="TH SarabunPSK" w:hAnsi="TH SarabunPSK" w:cs="TH SarabunPSK"/>
              </w:rPr>
              <w:t xml:space="preserve">331 </w:t>
            </w:r>
            <w:r w:rsidRPr="008D0435">
              <w:rPr>
                <w:rFonts w:ascii="TH SarabunPSK" w:hAnsi="TH SarabunPSK" w:cs="TH SarabunPSK" w:hint="cs"/>
                <w:cs/>
              </w:rPr>
              <w:t>แพลงก์ตอนวิทยา</w:t>
            </w:r>
          </w:p>
        </w:tc>
        <w:tc>
          <w:tcPr>
            <w:tcW w:w="1002" w:type="dxa"/>
            <w:shd w:val="clear" w:color="auto" w:fill="auto"/>
          </w:tcPr>
          <w:p w:rsidR="0012177C" w:rsidRPr="008D0435" w:rsidRDefault="0012177C" w:rsidP="00675C29">
            <w:pPr>
              <w:jc w:val="center"/>
              <w:rPr>
                <w:rFonts w:ascii="TH SarabunPSK" w:hAnsi="TH SarabunPSK" w:cs="TH SarabunPSK"/>
                <w:cs/>
              </w:rPr>
            </w:pPr>
            <w:r w:rsidRPr="008D0435">
              <w:rPr>
                <w:rFonts w:ascii="TH SarabunPSK" w:hAnsi="TH SarabunPSK" w:cs="TH SarabunPSK"/>
              </w:rPr>
              <w:t>2</w:t>
            </w:r>
            <w:r w:rsidRPr="008D0435">
              <w:rPr>
                <w:rFonts w:ascii="TH SarabunPSK" w:hAnsi="TH SarabunPSK" w:cs="TH SarabunPSK"/>
                <w:cs/>
              </w:rPr>
              <w:t>/2557</w:t>
            </w:r>
          </w:p>
        </w:tc>
        <w:tc>
          <w:tcPr>
            <w:tcW w:w="724" w:type="dxa"/>
            <w:shd w:val="clear" w:color="auto" w:fill="auto"/>
          </w:tcPr>
          <w:p w:rsidR="0012177C" w:rsidRPr="008D0435" w:rsidRDefault="0012177C" w:rsidP="00675C29">
            <w:pPr>
              <w:jc w:val="center"/>
            </w:pPr>
            <w:r w:rsidRPr="008D0435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692" w:type="dxa"/>
            <w:shd w:val="clear" w:color="auto" w:fill="auto"/>
          </w:tcPr>
          <w:p w:rsidR="0012177C" w:rsidRPr="008D0435" w:rsidRDefault="0012177C" w:rsidP="00675C2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715" w:type="dxa"/>
            <w:shd w:val="clear" w:color="auto" w:fill="auto"/>
          </w:tcPr>
          <w:p w:rsidR="0012177C" w:rsidRPr="008D0435" w:rsidRDefault="0012177C" w:rsidP="00675C29">
            <w:pPr>
              <w:rPr>
                <w:rFonts w:ascii="TH SarabunPSK" w:hAnsi="TH SarabunPSK" w:cs="TH SarabunPSK"/>
              </w:rPr>
            </w:pPr>
            <w:r w:rsidRPr="008D0435">
              <w:rPr>
                <w:rFonts w:ascii="TH SarabunPSK" w:hAnsi="TH SarabunPSK" w:cs="TH SarabunPSK" w:hint="cs"/>
                <w:cs/>
              </w:rPr>
              <w:t xml:space="preserve">เสริมข้อมูลงานวิจัยทั้งภาษาไทย และภาษาอังกฤษเกี่ยวกับแพลงก์ตอนพืช และแพลงก์ตอนสัตว์ </w:t>
            </w:r>
          </w:p>
        </w:tc>
      </w:tr>
      <w:tr w:rsidR="0012177C" w:rsidRPr="008D0435" w:rsidTr="0042627C">
        <w:tc>
          <w:tcPr>
            <w:tcW w:w="1929" w:type="dxa"/>
            <w:shd w:val="clear" w:color="auto" w:fill="auto"/>
          </w:tcPr>
          <w:p w:rsidR="0012177C" w:rsidRPr="008D0435" w:rsidRDefault="0012177C" w:rsidP="00675C29">
            <w:pPr>
              <w:rPr>
                <w:rFonts w:ascii="TH SarabunPSK" w:hAnsi="TH SarabunPSK" w:cs="TH SarabunPSK"/>
                <w:cs/>
              </w:rPr>
            </w:pPr>
            <w:r w:rsidRPr="008D0435">
              <w:rPr>
                <w:rFonts w:ascii="TH SarabunPSK" w:hAnsi="TH SarabunPSK" w:cs="TH SarabunPSK" w:hint="cs"/>
                <w:cs/>
              </w:rPr>
              <w:t>ชป</w:t>
            </w:r>
            <w:r w:rsidRPr="008D0435">
              <w:rPr>
                <w:rFonts w:ascii="TH SarabunPSK" w:hAnsi="TH SarabunPSK" w:cs="TH SarabunPSK"/>
              </w:rPr>
              <w:t xml:space="preserve">322 </w:t>
            </w:r>
            <w:r w:rsidRPr="008D0435">
              <w:rPr>
                <w:rFonts w:ascii="TH SarabunPSK" w:hAnsi="TH SarabunPSK" w:cs="TH SarabunPSK" w:hint="cs"/>
                <w:cs/>
              </w:rPr>
              <w:t>โรคสัตว์น้ำ</w:t>
            </w:r>
          </w:p>
        </w:tc>
        <w:tc>
          <w:tcPr>
            <w:tcW w:w="1002" w:type="dxa"/>
            <w:shd w:val="clear" w:color="auto" w:fill="auto"/>
          </w:tcPr>
          <w:p w:rsidR="0012177C" w:rsidRPr="008D0435" w:rsidRDefault="0012177C" w:rsidP="00675C29">
            <w:pPr>
              <w:jc w:val="center"/>
              <w:rPr>
                <w:rFonts w:ascii="TH SarabunPSK" w:hAnsi="TH SarabunPSK" w:cs="TH SarabunPSK"/>
                <w:cs/>
              </w:rPr>
            </w:pPr>
            <w:r w:rsidRPr="008D0435">
              <w:rPr>
                <w:rFonts w:ascii="TH SarabunPSK" w:hAnsi="TH SarabunPSK" w:cs="TH SarabunPSK"/>
              </w:rPr>
              <w:t>2</w:t>
            </w:r>
            <w:r w:rsidRPr="008D0435">
              <w:rPr>
                <w:rFonts w:ascii="TH SarabunPSK" w:hAnsi="TH SarabunPSK" w:cs="TH SarabunPSK"/>
                <w:cs/>
              </w:rPr>
              <w:t>/2557</w:t>
            </w:r>
          </w:p>
        </w:tc>
        <w:tc>
          <w:tcPr>
            <w:tcW w:w="724" w:type="dxa"/>
            <w:shd w:val="clear" w:color="auto" w:fill="auto"/>
          </w:tcPr>
          <w:p w:rsidR="0012177C" w:rsidRPr="008D0435" w:rsidRDefault="0012177C" w:rsidP="00675C29">
            <w:pPr>
              <w:jc w:val="center"/>
            </w:pPr>
            <w:r w:rsidRPr="008D0435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692" w:type="dxa"/>
            <w:shd w:val="clear" w:color="auto" w:fill="auto"/>
          </w:tcPr>
          <w:p w:rsidR="0012177C" w:rsidRPr="008D0435" w:rsidRDefault="0012177C" w:rsidP="00675C2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715" w:type="dxa"/>
            <w:shd w:val="clear" w:color="auto" w:fill="auto"/>
          </w:tcPr>
          <w:p w:rsidR="0012177C" w:rsidRPr="008D0435" w:rsidRDefault="0012177C" w:rsidP="003671BA">
            <w:pPr>
              <w:rPr>
                <w:rFonts w:ascii="TH SarabunPSK" w:hAnsi="TH SarabunPSK" w:cs="TH SarabunPSK"/>
              </w:rPr>
            </w:pPr>
            <w:r w:rsidRPr="008D0435">
              <w:rPr>
                <w:rFonts w:ascii="TH SarabunPSK" w:hAnsi="TH SarabunPSK" w:cs="TH SarabunPSK" w:hint="cs"/>
                <w:cs/>
              </w:rPr>
              <w:t>เสริมข้อมูลงานวิจัยทั้งภาษาไทย และภาษาอังกฤษเกี่ยวกับโรคสัตว์น้ำ</w:t>
            </w:r>
          </w:p>
        </w:tc>
      </w:tr>
      <w:tr w:rsidR="0012177C" w:rsidRPr="008D0435" w:rsidTr="0042627C">
        <w:tc>
          <w:tcPr>
            <w:tcW w:w="1929" w:type="dxa"/>
            <w:shd w:val="clear" w:color="auto" w:fill="auto"/>
          </w:tcPr>
          <w:p w:rsidR="0012177C" w:rsidRPr="008D0435" w:rsidRDefault="0012177C" w:rsidP="00675C29">
            <w:pPr>
              <w:rPr>
                <w:rFonts w:ascii="TH SarabunPSK" w:hAnsi="TH SarabunPSK" w:cs="TH SarabunPSK"/>
                <w:cs/>
              </w:rPr>
            </w:pPr>
            <w:r w:rsidRPr="008D0435">
              <w:rPr>
                <w:rFonts w:ascii="TH SarabunPSK" w:hAnsi="TH SarabunPSK" w:cs="TH SarabunPSK" w:hint="cs"/>
                <w:cs/>
              </w:rPr>
              <w:t xml:space="preserve">พล </w:t>
            </w:r>
            <w:r w:rsidRPr="008D0435">
              <w:rPr>
                <w:rFonts w:ascii="TH SarabunPSK" w:hAnsi="TH SarabunPSK" w:cs="TH SarabunPSK"/>
              </w:rPr>
              <w:t xml:space="preserve">451 </w:t>
            </w:r>
            <w:r w:rsidRPr="008D0435">
              <w:rPr>
                <w:rFonts w:ascii="TH SarabunPSK" w:hAnsi="TH SarabunPSK" w:cs="TH SarabunPSK" w:hint="cs"/>
                <w:cs/>
              </w:rPr>
              <w:t>เทคโนโลยีการแปรรูปผลิตภัณฑ์ประมง</w:t>
            </w:r>
          </w:p>
        </w:tc>
        <w:tc>
          <w:tcPr>
            <w:tcW w:w="1002" w:type="dxa"/>
            <w:shd w:val="clear" w:color="auto" w:fill="auto"/>
          </w:tcPr>
          <w:p w:rsidR="0012177C" w:rsidRPr="008D0435" w:rsidRDefault="0012177C" w:rsidP="00675C29">
            <w:pPr>
              <w:jc w:val="center"/>
              <w:rPr>
                <w:rFonts w:ascii="TH SarabunPSK" w:hAnsi="TH SarabunPSK" w:cs="TH SarabunPSK"/>
                <w:cs/>
              </w:rPr>
            </w:pPr>
            <w:r w:rsidRPr="008D0435">
              <w:rPr>
                <w:rFonts w:ascii="TH SarabunPSK" w:hAnsi="TH SarabunPSK" w:cs="TH SarabunPSK"/>
              </w:rPr>
              <w:t>2</w:t>
            </w:r>
            <w:r w:rsidRPr="008D0435">
              <w:rPr>
                <w:rFonts w:ascii="TH SarabunPSK" w:hAnsi="TH SarabunPSK" w:cs="TH SarabunPSK"/>
                <w:cs/>
              </w:rPr>
              <w:t>/2557</w:t>
            </w:r>
          </w:p>
        </w:tc>
        <w:tc>
          <w:tcPr>
            <w:tcW w:w="724" w:type="dxa"/>
            <w:shd w:val="clear" w:color="auto" w:fill="auto"/>
          </w:tcPr>
          <w:p w:rsidR="0012177C" w:rsidRPr="008D0435" w:rsidRDefault="0012177C" w:rsidP="00675C29">
            <w:pPr>
              <w:jc w:val="center"/>
            </w:pPr>
            <w:r w:rsidRPr="008D0435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692" w:type="dxa"/>
            <w:shd w:val="clear" w:color="auto" w:fill="auto"/>
          </w:tcPr>
          <w:p w:rsidR="0012177C" w:rsidRPr="008D0435" w:rsidRDefault="0012177C" w:rsidP="00675C2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715" w:type="dxa"/>
            <w:shd w:val="clear" w:color="auto" w:fill="auto"/>
          </w:tcPr>
          <w:p w:rsidR="0012177C" w:rsidRPr="008D0435" w:rsidRDefault="0012177C" w:rsidP="00675C29">
            <w:pPr>
              <w:rPr>
                <w:rFonts w:ascii="TH SarabunPSK" w:hAnsi="TH SarabunPSK" w:cs="TH SarabunPSK"/>
              </w:rPr>
            </w:pPr>
            <w:r w:rsidRPr="008D0435">
              <w:rPr>
                <w:rFonts w:ascii="TH SarabunPSK" w:hAnsi="TH SarabunPSK" w:cs="TH SarabunPSK" w:hint="cs"/>
                <w:cs/>
              </w:rPr>
              <w:t>เสริมกิจกรรมด้านศิลปะมาประยุกต์ใช้กับผลิตภํณฑ์ธรรมชาติ เพื่อสร้างมูลค่าเพิ่มให้กับผลิตภัณฑ์ธรรมชาติ</w:t>
            </w:r>
          </w:p>
        </w:tc>
      </w:tr>
      <w:tr w:rsidR="0012177C" w:rsidRPr="008D0435" w:rsidTr="0042627C">
        <w:tc>
          <w:tcPr>
            <w:tcW w:w="1929" w:type="dxa"/>
            <w:shd w:val="clear" w:color="auto" w:fill="auto"/>
          </w:tcPr>
          <w:p w:rsidR="0012177C" w:rsidRPr="008D0435" w:rsidRDefault="0012177C" w:rsidP="00675C29">
            <w:pPr>
              <w:rPr>
                <w:rFonts w:ascii="TH SarabunPSK" w:hAnsi="TH SarabunPSK" w:cs="TH SarabunPSK"/>
              </w:rPr>
            </w:pPr>
            <w:r w:rsidRPr="008D0435">
              <w:rPr>
                <w:rFonts w:ascii="TH SarabunPSK" w:hAnsi="TH SarabunPSK" w:cs="TH SarabunPSK"/>
                <w:cs/>
              </w:rPr>
              <w:t>พล</w:t>
            </w:r>
            <w:r w:rsidRPr="008D0435">
              <w:rPr>
                <w:rFonts w:ascii="TH SarabunPSK" w:hAnsi="TH SarabunPSK" w:cs="TH SarabunPSK"/>
              </w:rPr>
              <w:t xml:space="preserve">312 </w:t>
            </w:r>
            <w:r w:rsidRPr="008D0435">
              <w:rPr>
                <w:rFonts w:ascii="TH SarabunPSK" w:hAnsi="TH SarabunPSK" w:cs="TH SarabunPSK"/>
                <w:cs/>
              </w:rPr>
              <w:t>คุณภาพน้ำสำหรับการเพาะเลี้ยงสัตว์น้ำ</w:t>
            </w:r>
          </w:p>
        </w:tc>
        <w:tc>
          <w:tcPr>
            <w:tcW w:w="1002" w:type="dxa"/>
            <w:shd w:val="clear" w:color="auto" w:fill="auto"/>
          </w:tcPr>
          <w:p w:rsidR="0012177C" w:rsidRPr="008D0435" w:rsidRDefault="0012177C" w:rsidP="00675C29">
            <w:pPr>
              <w:jc w:val="center"/>
              <w:rPr>
                <w:rFonts w:ascii="TH SarabunPSK" w:hAnsi="TH SarabunPSK" w:cs="TH SarabunPSK"/>
                <w:cs/>
              </w:rPr>
            </w:pPr>
            <w:r w:rsidRPr="008D0435">
              <w:rPr>
                <w:rFonts w:ascii="TH SarabunPSK" w:hAnsi="TH SarabunPSK" w:cs="TH SarabunPSK"/>
              </w:rPr>
              <w:t>2</w:t>
            </w:r>
            <w:r w:rsidRPr="008D0435">
              <w:rPr>
                <w:rFonts w:ascii="TH SarabunPSK" w:hAnsi="TH SarabunPSK" w:cs="TH SarabunPSK"/>
                <w:cs/>
              </w:rPr>
              <w:t>/2557</w:t>
            </w:r>
          </w:p>
        </w:tc>
        <w:tc>
          <w:tcPr>
            <w:tcW w:w="724" w:type="dxa"/>
            <w:shd w:val="clear" w:color="auto" w:fill="auto"/>
          </w:tcPr>
          <w:p w:rsidR="0012177C" w:rsidRPr="008D0435" w:rsidRDefault="0012177C" w:rsidP="00675C29">
            <w:pPr>
              <w:jc w:val="center"/>
            </w:pPr>
            <w:r w:rsidRPr="008D0435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692" w:type="dxa"/>
            <w:shd w:val="clear" w:color="auto" w:fill="auto"/>
          </w:tcPr>
          <w:p w:rsidR="0012177C" w:rsidRPr="008D0435" w:rsidRDefault="0012177C" w:rsidP="00675C2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715" w:type="dxa"/>
            <w:shd w:val="clear" w:color="auto" w:fill="auto"/>
          </w:tcPr>
          <w:p w:rsidR="0012177C" w:rsidRPr="008D0435" w:rsidRDefault="0012177C" w:rsidP="00675C29">
            <w:pPr>
              <w:rPr>
                <w:rFonts w:ascii="TH SarabunPSK" w:hAnsi="TH SarabunPSK" w:cs="TH SarabunPSK"/>
                <w:cs/>
              </w:rPr>
            </w:pPr>
            <w:r w:rsidRPr="008D0435">
              <w:rPr>
                <w:rFonts w:ascii="TH SarabunPSK" w:hAnsi="TH SarabunPSK" w:cs="TH SarabunPSK" w:hint="cs"/>
                <w:cs/>
              </w:rPr>
              <w:t xml:space="preserve">ควรมีการส่งเสริมให้นักศึกษาเข้าไปยังสถานประกอบการของเอกชล ตลอดจนฟาร์มเพาะเลี้ยงสัตว์น้ำของชาวบ้าน เพื่อศึกษาดูการควบคุม ดูแล และการจัดการ </w:t>
            </w:r>
          </w:p>
        </w:tc>
      </w:tr>
      <w:tr w:rsidR="0012177C" w:rsidRPr="008D0435" w:rsidTr="0042627C">
        <w:tc>
          <w:tcPr>
            <w:tcW w:w="1929" w:type="dxa"/>
            <w:shd w:val="clear" w:color="auto" w:fill="auto"/>
          </w:tcPr>
          <w:p w:rsidR="0012177C" w:rsidRPr="008D0435" w:rsidRDefault="0012177C" w:rsidP="00675C29">
            <w:pPr>
              <w:rPr>
                <w:rFonts w:ascii="TH SarabunPSK" w:hAnsi="TH SarabunPSK" w:cs="TH SarabunPSK"/>
              </w:rPr>
            </w:pPr>
            <w:r w:rsidRPr="008D0435">
              <w:rPr>
                <w:rFonts w:ascii="TH SarabunPSK" w:hAnsi="TH SarabunPSK" w:cs="TH SarabunPSK"/>
                <w:cs/>
              </w:rPr>
              <w:t>พล</w:t>
            </w:r>
            <w:r w:rsidRPr="008D0435">
              <w:rPr>
                <w:rFonts w:ascii="TH SarabunPSK" w:hAnsi="TH SarabunPSK" w:cs="TH SarabunPSK"/>
              </w:rPr>
              <w:t xml:space="preserve">331 </w:t>
            </w:r>
            <w:r w:rsidRPr="008D0435">
              <w:rPr>
                <w:rFonts w:ascii="TH SarabunPSK" w:hAnsi="TH SarabunPSK" w:cs="TH SarabunPSK"/>
                <w:cs/>
              </w:rPr>
              <w:t>โภชนศาสตร์สัตว์น้ำ</w:t>
            </w:r>
          </w:p>
        </w:tc>
        <w:tc>
          <w:tcPr>
            <w:tcW w:w="1002" w:type="dxa"/>
            <w:shd w:val="clear" w:color="auto" w:fill="auto"/>
          </w:tcPr>
          <w:p w:rsidR="0012177C" w:rsidRPr="008D0435" w:rsidRDefault="0012177C" w:rsidP="00675C29">
            <w:pPr>
              <w:jc w:val="center"/>
              <w:rPr>
                <w:rFonts w:ascii="TH SarabunPSK" w:hAnsi="TH SarabunPSK" w:cs="TH SarabunPSK"/>
                <w:cs/>
              </w:rPr>
            </w:pPr>
            <w:r w:rsidRPr="008D0435">
              <w:rPr>
                <w:rFonts w:ascii="TH SarabunPSK" w:hAnsi="TH SarabunPSK" w:cs="TH SarabunPSK"/>
              </w:rPr>
              <w:t>2</w:t>
            </w:r>
            <w:r w:rsidRPr="008D0435">
              <w:rPr>
                <w:rFonts w:ascii="TH SarabunPSK" w:hAnsi="TH SarabunPSK" w:cs="TH SarabunPSK"/>
                <w:cs/>
              </w:rPr>
              <w:t>/2557</w:t>
            </w:r>
          </w:p>
        </w:tc>
        <w:tc>
          <w:tcPr>
            <w:tcW w:w="724" w:type="dxa"/>
            <w:shd w:val="clear" w:color="auto" w:fill="auto"/>
          </w:tcPr>
          <w:p w:rsidR="0012177C" w:rsidRPr="008D0435" w:rsidRDefault="0012177C" w:rsidP="00675C29">
            <w:pPr>
              <w:jc w:val="center"/>
            </w:pPr>
            <w:r w:rsidRPr="008D0435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692" w:type="dxa"/>
            <w:shd w:val="clear" w:color="auto" w:fill="auto"/>
          </w:tcPr>
          <w:p w:rsidR="0012177C" w:rsidRPr="008D0435" w:rsidRDefault="0012177C" w:rsidP="00675C2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715" w:type="dxa"/>
            <w:shd w:val="clear" w:color="auto" w:fill="auto"/>
          </w:tcPr>
          <w:p w:rsidR="0012177C" w:rsidRPr="008D0435" w:rsidRDefault="0012177C" w:rsidP="00675C29">
            <w:pPr>
              <w:rPr>
                <w:rFonts w:ascii="TH SarabunPSK" w:hAnsi="TH SarabunPSK" w:cs="TH SarabunPSK"/>
                <w:cs/>
              </w:rPr>
            </w:pPr>
            <w:r w:rsidRPr="008D0435">
              <w:rPr>
                <w:rFonts w:ascii="TH SarabunPSK" w:hAnsi="TH SarabunPSK" w:cs="TH SarabunPSK" w:hint="cs"/>
                <w:cs/>
              </w:rPr>
              <w:t>ควรมีการประยุกต์นำเอาวัตถุดิบในท้องถิ่นเช่น ผลพลอยได้จากการแปรรูปปาล์มน้ำมัน ได้แก่ กากปาล์มรวม กากเนื้อในปาล์ม และกากสลัดปาล์ม เป็นต้น มาประยุกใช้ประโยชน์เป็นอาหารสัตว์น้ำ</w:t>
            </w:r>
          </w:p>
        </w:tc>
      </w:tr>
      <w:tr w:rsidR="007067A2" w:rsidRPr="008D0435" w:rsidTr="0042627C">
        <w:tc>
          <w:tcPr>
            <w:tcW w:w="1929" w:type="dxa"/>
            <w:shd w:val="clear" w:color="auto" w:fill="auto"/>
          </w:tcPr>
          <w:p w:rsidR="007067A2" w:rsidRPr="008D0435" w:rsidRDefault="007067A2" w:rsidP="00675C29">
            <w:pPr>
              <w:rPr>
                <w:rFonts w:ascii="TH SarabunPSK" w:hAnsi="TH SarabunPSK" w:cs="TH SarabunPSK"/>
              </w:rPr>
            </w:pPr>
            <w:r w:rsidRPr="008D0435">
              <w:rPr>
                <w:rFonts w:ascii="TH SarabunPSK" w:hAnsi="TH SarabunPSK" w:cs="TH SarabunPSK"/>
                <w:cs/>
              </w:rPr>
              <w:t>พล</w:t>
            </w:r>
            <w:r w:rsidRPr="008D0435">
              <w:rPr>
                <w:rFonts w:ascii="TH SarabunPSK" w:hAnsi="TH SarabunPSK" w:cs="TH SarabunPSK"/>
              </w:rPr>
              <w:t>498</w:t>
            </w:r>
            <w:r w:rsidRPr="008D0435">
              <w:rPr>
                <w:rFonts w:ascii="TH SarabunPSK" w:hAnsi="TH SarabunPSK" w:cs="TH SarabunPSK"/>
                <w:cs/>
              </w:rPr>
              <w:t>ปัญหาพิเศษ</w:t>
            </w:r>
          </w:p>
        </w:tc>
        <w:tc>
          <w:tcPr>
            <w:tcW w:w="1002" w:type="dxa"/>
            <w:shd w:val="clear" w:color="auto" w:fill="auto"/>
          </w:tcPr>
          <w:p w:rsidR="007067A2" w:rsidRPr="008D0435" w:rsidRDefault="007067A2" w:rsidP="00675C29">
            <w:pPr>
              <w:jc w:val="center"/>
              <w:rPr>
                <w:rFonts w:ascii="TH SarabunPSK" w:hAnsi="TH SarabunPSK" w:cs="TH SarabunPSK"/>
                <w:cs/>
              </w:rPr>
            </w:pPr>
            <w:r w:rsidRPr="008D0435">
              <w:rPr>
                <w:rFonts w:ascii="TH SarabunPSK" w:hAnsi="TH SarabunPSK" w:cs="TH SarabunPSK"/>
                <w:cs/>
              </w:rPr>
              <w:t>2/</w:t>
            </w:r>
            <w:r w:rsidR="004C796F" w:rsidRPr="008D0435">
              <w:rPr>
                <w:rFonts w:ascii="TH SarabunPSK" w:hAnsi="TH SarabunPSK" w:cs="TH SarabunPSK"/>
              </w:rPr>
              <w:t>25</w:t>
            </w:r>
            <w:r w:rsidRPr="008D0435">
              <w:rPr>
                <w:rFonts w:ascii="TH SarabunPSK" w:hAnsi="TH SarabunPSK" w:cs="TH SarabunPSK"/>
                <w:cs/>
              </w:rPr>
              <w:t>57</w:t>
            </w:r>
          </w:p>
        </w:tc>
        <w:tc>
          <w:tcPr>
            <w:tcW w:w="724" w:type="dxa"/>
            <w:shd w:val="clear" w:color="auto" w:fill="auto"/>
          </w:tcPr>
          <w:p w:rsidR="007067A2" w:rsidRPr="008D0435" w:rsidRDefault="007067A2" w:rsidP="00675C29">
            <w:pPr>
              <w:jc w:val="center"/>
            </w:pPr>
            <w:r w:rsidRPr="008D0435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692" w:type="dxa"/>
            <w:shd w:val="clear" w:color="auto" w:fill="auto"/>
          </w:tcPr>
          <w:p w:rsidR="007067A2" w:rsidRPr="008D0435" w:rsidRDefault="007067A2" w:rsidP="00675C2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715" w:type="dxa"/>
            <w:shd w:val="clear" w:color="auto" w:fill="auto"/>
          </w:tcPr>
          <w:p w:rsidR="007067A2" w:rsidRPr="008D0435" w:rsidRDefault="007067A2" w:rsidP="00675C29">
            <w:pPr>
              <w:rPr>
                <w:rFonts w:ascii="TH SarabunPSK" w:hAnsi="TH SarabunPSK" w:cs="TH SarabunPSK"/>
                <w:cs/>
              </w:rPr>
            </w:pPr>
            <w:r w:rsidRPr="008D0435">
              <w:rPr>
                <w:rFonts w:ascii="TH SarabunPSK" w:hAnsi="TH SarabunPSK" w:cs="TH SarabunPSK" w:hint="cs"/>
                <w:cs/>
              </w:rPr>
              <w:t>เพิ่มการให้คำแนะนำ คำปรึกษา ในการทำงานปัญหาพิเศษ</w:t>
            </w:r>
          </w:p>
        </w:tc>
      </w:tr>
      <w:tr w:rsidR="007067A2" w:rsidRPr="008D0435" w:rsidTr="0042627C">
        <w:tc>
          <w:tcPr>
            <w:tcW w:w="1929" w:type="dxa"/>
            <w:shd w:val="clear" w:color="auto" w:fill="auto"/>
          </w:tcPr>
          <w:p w:rsidR="007067A2" w:rsidRPr="008D0435" w:rsidRDefault="007067A2" w:rsidP="00675C29">
            <w:pPr>
              <w:rPr>
                <w:rFonts w:ascii="TH SarabunPSK" w:hAnsi="TH SarabunPSK" w:cs="TH SarabunPSK"/>
              </w:rPr>
            </w:pPr>
            <w:r w:rsidRPr="008D0435">
              <w:rPr>
                <w:rFonts w:ascii="TH SarabunPSK" w:hAnsi="TH SarabunPSK" w:cs="TH SarabunPSK"/>
                <w:cs/>
              </w:rPr>
              <w:t>ทป</w:t>
            </w:r>
            <w:r w:rsidRPr="008D0435">
              <w:rPr>
                <w:rFonts w:ascii="TH SarabunPSK" w:hAnsi="TH SarabunPSK" w:cs="TH SarabunPSK"/>
              </w:rPr>
              <w:t xml:space="preserve">493 </w:t>
            </w:r>
            <w:r w:rsidRPr="008D0435">
              <w:rPr>
                <w:rFonts w:ascii="TH SarabunPSK" w:hAnsi="TH SarabunPSK" w:cs="TH SarabunPSK"/>
                <w:cs/>
              </w:rPr>
              <w:t>ปัญหาพิเศษ</w:t>
            </w:r>
          </w:p>
        </w:tc>
        <w:tc>
          <w:tcPr>
            <w:tcW w:w="1002" w:type="dxa"/>
            <w:shd w:val="clear" w:color="auto" w:fill="auto"/>
          </w:tcPr>
          <w:p w:rsidR="007067A2" w:rsidRPr="008D0435" w:rsidRDefault="007067A2" w:rsidP="00675C29">
            <w:pPr>
              <w:jc w:val="center"/>
              <w:rPr>
                <w:rFonts w:ascii="TH SarabunPSK" w:hAnsi="TH SarabunPSK" w:cs="TH SarabunPSK"/>
                <w:cs/>
              </w:rPr>
            </w:pPr>
            <w:r w:rsidRPr="008D0435">
              <w:rPr>
                <w:rFonts w:ascii="TH SarabunPSK" w:hAnsi="TH SarabunPSK" w:cs="TH SarabunPSK"/>
              </w:rPr>
              <w:t>2</w:t>
            </w:r>
            <w:r w:rsidRPr="008D0435">
              <w:rPr>
                <w:rFonts w:ascii="TH SarabunPSK" w:hAnsi="TH SarabunPSK" w:cs="TH SarabunPSK"/>
                <w:cs/>
              </w:rPr>
              <w:t>/2557</w:t>
            </w:r>
          </w:p>
        </w:tc>
        <w:tc>
          <w:tcPr>
            <w:tcW w:w="724" w:type="dxa"/>
            <w:shd w:val="clear" w:color="auto" w:fill="auto"/>
          </w:tcPr>
          <w:p w:rsidR="007067A2" w:rsidRPr="008D0435" w:rsidRDefault="007067A2" w:rsidP="00675C29">
            <w:pPr>
              <w:jc w:val="center"/>
            </w:pPr>
            <w:r w:rsidRPr="008D0435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692" w:type="dxa"/>
            <w:shd w:val="clear" w:color="auto" w:fill="auto"/>
          </w:tcPr>
          <w:p w:rsidR="007067A2" w:rsidRPr="008D0435" w:rsidRDefault="007067A2" w:rsidP="00675C2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715" w:type="dxa"/>
            <w:shd w:val="clear" w:color="auto" w:fill="auto"/>
          </w:tcPr>
          <w:p w:rsidR="007067A2" w:rsidRPr="008D0435" w:rsidRDefault="007067A2" w:rsidP="00675C29">
            <w:pPr>
              <w:rPr>
                <w:rFonts w:ascii="TH SarabunPSK" w:hAnsi="TH SarabunPSK" w:cs="TH SarabunPSK"/>
                <w:cs/>
              </w:rPr>
            </w:pPr>
            <w:r w:rsidRPr="008D0435">
              <w:rPr>
                <w:rFonts w:ascii="TH SarabunPSK" w:hAnsi="TH SarabunPSK" w:cs="TH SarabunPSK" w:hint="cs"/>
                <w:cs/>
              </w:rPr>
              <w:t>ควรส่งเสริมให้นักศึกษา จัดทำหัวข้อปัญหาพิเศษที่ตนสนใจ มีความเชี่ยวชาญ และมีความเหมาะสมกับพื้นที่ และพร้อมนำความรู้ที่ได้ มาใช้ในการพัฒนาการเพาะเลี้ยงสัตว์น้ำในด้านต่างๆ ในโอกาสต่อไป</w:t>
            </w:r>
          </w:p>
        </w:tc>
      </w:tr>
      <w:tr w:rsidR="0012177C" w:rsidRPr="008D0435" w:rsidTr="0042627C">
        <w:tc>
          <w:tcPr>
            <w:tcW w:w="1929" w:type="dxa"/>
            <w:shd w:val="clear" w:color="auto" w:fill="auto"/>
          </w:tcPr>
          <w:p w:rsidR="0012177C" w:rsidRPr="008D0435" w:rsidRDefault="0012177C" w:rsidP="00675C29">
            <w:pPr>
              <w:rPr>
                <w:rFonts w:ascii="TH SarabunPSK" w:hAnsi="TH SarabunPSK" w:cs="TH SarabunPSK"/>
              </w:rPr>
            </w:pPr>
            <w:r w:rsidRPr="008D0435">
              <w:rPr>
                <w:rFonts w:ascii="TH SarabunPSK" w:hAnsi="TH SarabunPSK" w:cs="TH SarabunPSK"/>
                <w:cs/>
              </w:rPr>
              <w:t>มช</w:t>
            </w:r>
            <w:r w:rsidRPr="008D0435">
              <w:rPr>
                <w:rFonts w:ascii="TH SarabunPSK" w:hAnsi="TH SarabunPSK" w:cs="TH SarabunPSK"/>
              </w:rPr>
              <w:t xml:space="preserve">497 </w:t>
            </w:r>
            <w:r w:rsidRPr="008D0435">
              <w:rPr>
                <w:rFonts w:ascii="TH SarabunPSK" w:hAnsi="TH SarabunPSK" w:cs="TH SarabunPSK"/>
                <w:cs/>
              </w:rPr>
              <w:t>สหกิจศึกษา</w:t>
            </w:r>
          </w:p>
        </w:tc>
        <w:tc>
          <w:tcPr>
            <w:tcW w:w="1002" w:type="dxa"/>
            <w:shd w:val="clear" w:color="auto" w:fill="auto"/>
          </w:tcPr>
          <w:p w:rsidR="0012177C" w:rsidRPr="008D0435" w:rsidRDefault="0012177C" w:rsidP="00675C29">
            <w:pPr>
              <w:jc w:val="center"/>
              <w:rPr>
                <w:rFonts w:ascii="TH SarabunPSK" w:hAnsi="TH SarabunPSK" w:cs="TH SarabunPSK"/>
                <w:cs/>
              </w:rPr>
            </w:pPr>
            <w:r w:rsidRPr="008D0435">
              <w:rPr>
                <w:rFonts w:ascii="TH SarabunPSK" w:hAnsi="TH SarabunPSK" w:cs="TH SarabunPSK"/>
              </w:rPr>
              <w:t>2</w:t>
            </w:r>
            <w:r w:rsidRPr="008D0435">
              <w:rPr>
                <w:rFonts w:ascii="TH SarabunPSK" w:hAnsi="TH SarabunPSK" w:cs="TH SarabunPSK"/>
                <w:cs/>
              </w:rPr>
              <w:t>/2557</w:t>
            </w:r>
          </w:p>
        </w:tc>
        <w:tc>
          <w:tcPr>
            <w:tcW w:w="724" w:type="dxa"/>
            <w:shd w:val="clear" w:color="auto" w:fill="auto"/>
          </w:tcPr>
          <w:p w:rsidR="0012177C" w:rsidRPr="008D0435" w:rsidRDefault="0012177C" w:rsidP="00675C29">
            <w:pPr>
              <w:jc w:val="center"/>
            </w:pPr>
            <w:r w:rsidRPr="008D0435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692" w:type="dxa"/>
            <w:shd w:val="clear" w:color="auto" w:fill="auto"/>
          </w:tcPr>
          <w:p w:rsidR="0012177C" w:rsidRPr="008D0435" w:rsidRDefault="0012177C" w:rsidP="00675C2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715" w:type="dxa"/>
            <w:shd w:val="clear" w:color="auto" w:fill="auto"/>
          </w:tcPr>
          <w:p w:rsidR="0012177C" w:rsidRPr="008D0435" w:rsidRDefault="0012177C" w:rsidP="00675C29">
            <w:pPr>
              <w:rPr>
                <w:rFonts w:ascii="TH SarabunPSK" w:hAnsi="TH SarabunPSK" w:cs="TH SarabunPSK"/>
                <w:cs/>
              </w:rPr>
            </w:pPr>
            <w:r w:rsidRPr="008D0435">
              <w:rPr>
                <w:rFonts w:ascii="TH SarabunPSK" w:hAnsi="TH SarabunPSK" w:cs="TH SarabunPSK" w:hint="cs"/>
                <w:cs/>
              </w:rPr>
              <w:t>ควรมีการ</w:t>
            </w:r>
            <w:r w:rsidRPr="008D0435">
              <w:rPr>
                <w:rFonts w:ascii="TH SarabunPSK" w:hAnsi="TH SarabunPSK" w:cs="TH SarabunPSK"/>
                <w:cs/>
              </w:rPr>
              <w:t>เตรียมความพร้อม</w:t>
            </w:r>
            <w:r w:rsidRPr="008D0435">
              <w:rPr>
                <w:rFonts w:ascii="TH SarabunPSK" w:hAnsi="TH SarabunPSK" w:cs="TH SarabunPSK" w:hint="cs"/>
                <w:cs/>
              </w:rPr>
              <w:t>ให้กับ</w:t>
            </w:r>
            <w:r w:rsidRPr="008D0435">
              <w:rPr>
                <w:rFonts w:ascii="TH SarabunPSK" w:hAnsi="TH SarabunPSK" w:cs="TH SarabunPSK"/>
                <w:cs/>
              </w:rPr>
              <w:t xml:space="preserve">นักศึกษาตั้งแต่ชั้นปีที่ </w:t>
            </w:r>
            <w:r w:rsidRPr="008D0435">
              <w:rPr>
                <w:rFonts w:ascii="TH SarabunPSK" w:hAnsi="TH SarabunPSK" w:cs="TH SarabunPSK"/>
              </w:rPr>
              <w:t>1</w:t>
            </w:r>
            <w:r w:rsidRPr="008D0435">
              <w:rPr>
                <w:rFonts w:ascii="TH SarabunPSK" w:hAnsi="TH SarabunPSK" w:cs="TH SarabunPSK" w:hint="cs"/>
                <w:cs/>
              </w:rPr>
              <w:t>เพื่อให้นักศึกษาทราบถึงแนวทางในการลง</w:t>
            </w:r>
            <w:r w:rsidR="008D0435">
              <w:rPr>
                <w:rFonts w:ascii="TH SarabunPSK" w:hAnsi="TH SarabunPSK" w:cs="TH SarabunPSK" w:hint="cs"/>
                <w:cs/>
              </w:rPr>
              <w:t xml:space="preserve">ทะเบียนเรียนรายวิชา </w:t>
            </w:r>
            <w:r w:rsidRPr="008D0435">
              <w:rPr>
                <w:rFonts w:ascii="TH SarabunPSK" w:hAnsi="TH SarabunPSK" w:cs="TH SarabunPSK"/>
                <w:cs/>
              </w:rPr>
              <w:t>มช</w:t>
            </w:r>
            <w:r w:rsidRPr="008D0435">
              <w:rPr>
                <w:rFonts w:ascii="TH SarabunPSK" w:hAnsi="TH SarabunPSK" w:cs="TH SarabunPSK"/>
              </w:rPr>
              <w:t xml:space="preserve">497 </w:t>
            </w:r>
            <w:r w:rsidRPr="008D0435">
              <w:rPr>
                <w:rFonts w:ascii="TH SarabunPSK" w:hAnsi="TH SarabunPSK" w:cs="TH SarabunPSK"/>
                <w:cs/>
              </w:rPr>
              <w:t>สหกิจศึกษา</w:t>
            </w:r>
            <w:r w:rsidRPr="008D0435">
              <w:rPr>
                <w:rFonts w:ascii="TH SarabunPSK" w:hAnsi="TH SarabunPSK" w:cs="TH SarabunPSK" w:hint="cs"/>
                <w:cs/>
              </w:rPr>
              <w:t xml:space="preserve"> เช่น เนื้อหารายวิชา ประโยชน์ คุณสมบัติของผู้ที่จะลงเรียน สถานประกอบการ </w:t>
            </w:r>
            <w:r w:rsidRPr="008D0435">
              <w:rPr>
                <w:rFonts w:ascii="TH SarabunPSK" w:hAnsi="TH SarabunPSK" w:cs="TH SarabunPSK"/>
                <w:cs/>
              </w:rPr>
              <w:t>แนวทางการเขียนรายงานผลการปฏิบัติสหกิจศึกษา</w:t>
            </w:r>
            <w:r w:rsidRPr="008D0435">
              <w:rPr>
                <w:rFonts w:ascii="TH SarabunPSK" w:hAnsi="TH SarabunPSK" w:cs="TH SarabunPSK" w:hint="cs"/>
                <w:cs/>
              </w:rPr>
              <w:t>และ</w:t>
            </w:r>
            <w:r w:rsidRPr="008D0435">
              <w:rPr>
                <w:rFonts w:ascii="TH SarabunPSK" w:hAnsi="TH SarabunPSK" w:cs="TH SarabunPSK"/>
                <w:cs/>
              </w:rPr>
              <w:t>รายงานผลการวิจัยสหกิจศึกษา</w:t>
            </w:r>
            <w:r w:rsidRPr="008D0435">
              <w:rPr>
                <w:rFonts w:ascii="TH SarabunPSK" w:hAnsi="TH SarabunPSK" w:cs="TH SarabunPSK" w:hint="cs"/>
                <w:cs/>
              </w:rPr>
              <w:t xml:space="preserve"> เป็นต้น </w:t>
            </w:r>
          </w:p>
        </w:tc>
      </w:tr>
    </w:tbl>
    <w:p w:rsidR="0042627C" w:rsidRDefault="0042627C" w:rsidP="003F2C7F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F2C7F" w:rsidRDefault="000F72E1" w:rsidP="003F2C7F">
      <w:pPr>
        <w:rPr>
          <w:rFonts w:ascii="TH SarabunPSK" w:hAnsi="TH SarabunPSK" w:cs="TH SarabunPSK"/>
          <w:b/>
          <w:bCs/>
          <w:sz w:val="32"/>
          <w:szCs w:val="32"/>
        </w:rPr>
      </w:pPr>
      <w:r w:rsidRPr="003F2C7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ผลการประเมินคุณภาพการสอนโดยรวม</w:t>
      </w:r>
    </w:p>
    <w:p w:rsidR="000F72E1" w:rsidRDefault="003F2C7F" w:rsidP="00A84CE3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หลักสูตรวิทยาศาสตรบัณฑิตสาขาวิชาการประมง มีการพัฒนาและปรับปรุงและจัดการเรียนการสอนกลยุทธการสอน โดยได้ระบุไว้ใน มคอ.</w:t>
      </w:r>
      <w:r>
        <w:rPr>
          <w:rFonts w:ascii="TH SarabunPSK" w:hAnsi="TH SarabunPSK" w:cs="TH SarabunPSK"/>
          <w:sz w:val="32"/>
          <w:szCs w:val="32"/>
        </w:rPr>
        <w:t xml:space="preserve">5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 มคอ. </w:t>
      </w:r>
      <w:r>
        <w:rPr>
          <w:rFonts w:ascii="TH SarabunPSK" w:hAnsi="TH SarabunPSK" w:cs="TH SarabunPSK"/>
          <w:sz w:val="32"/>
          <w:szCs w:val="32"/>
        </w:rPr>
        <w:t xml:space="preserve">6 </w:t>
      </w:r>
      <w:r>
        <w:rPr>
          <w:rFonts w:ascii="TH SarabunPSK" w:hAnsi="TH SarabunPSK" w:cs="TH SarabunPSK" w:hint="cs"/>
          <w:sz w:val="32"/>
          <w:szCs w:val="32"/>
          <w:cs/>
        </w:rPr>
        <w:t>ทุกรายวิชา โดยผลการประเมินคุณภาพการเรียนการ</w:t>
      </w:r>
      <w:r w:rsidRPr="00516637">
        <w:rPr>
          <w:rFonts w:ascii="TH SarabunPSK" w:hAnsi="TH SarabunPSK" w:cs="TH SarabunPSK" w:hint="cs"/>
          <w:sz w:val="32"/>
          <w:szCs w:val="32"/>
          <w:cs/>
        </w:rPr>
        <w:t>สอนอยู่ในเกณฑ์</w:t>
      </w:r>
      <w:r w:rsidR="000F72E1" w:rsidRPr="00516637">
        <w:rPr>
          <w:rFonts w:ascii="TH SarabunPSK" w:hAnsi="TH SarabunPSK" w:cs="TH SarabunPSK"/>
          <w:sz w:val="32"/>
          <w:szCs w:val="32"/>
          <w:cs/>
        </w:rPr>
        <w:t>ดี</w:t>
      </w:r>
      <w:r w:rsidR="00E04538" w:rsidRPr="00516637">
        <w:rPr>
          <w:rFonts w:ascii="TH SarabunPSK" w:hAnsi="TH SarabunPSK" w:cs="TH SarabunPSK" w:hint="cs"/>
          <w:sz w:val="32"/>
          <w:szCs w:val="32"/>
          <w:cs/>
        </w:rPr>
        <w:t xml:space="preserve"> (คะแนน</w:t>
      </w:r>
      <w:r w:rsidR="00D43242" w:rsidRPr="00516637">
        <w:rPr>
          <w:rFonts w:ascii="TH SarabunPSK" w:hAnsi="TH SarabunPSK" w:cs="TH SarabunPSK"/>
          <w:sz w:val="32"/>
          <w:szCs w:val="32"/>
        </w:rPr>
        <w:t xml:space="preserve"> 4.</w:t>
      </w:r>
      <w:r w:rsidR="00A32A4F" w:rsidRPr="00516637">
        <w:rPr>
          <w:rFonts w:ascii="TH SarabunPSK" w:hAnsi="TH SarabunPSK" w:cs="TH SarabunPSK"/>
          <w:sz w:val="32"/>
          <w:szCs w:val="32"/>
        </w:rPr>
        <w:t>245</w:t>
      </w:r>
      <w:r w:rsidR="00E04538" w:rsidRPr="00516637">
        <w:rPr>
          <w:rFonts w:ascii="TH SarabunPSK" w:hAnsi="TH SarabunPSK" w:cs="TH SarabunPSK" w:hint="cs"/>
          <w:sz w:val="32"/>
          <w:szCs w:val="32"/>
          <w:cs/>
        </w:rPr>
        <w:t xml:space="preserve"> )</w:t>
      </w:r>
      <w:r w:rsidR="00D86C55" w:rsidRPr="00516637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hyperlink r:id="rId142" w:history="1">
        <w:r w:rsidR="00FD5EAF" w:rsidRPr="00516637">
          <w:rPr>
            <w:rStyle w:val="af7"/>
            <w:rFonts w:ascii="TH SarabunPSK" w:hAnsi="TH SarabunPSK" w:cs="TH SarabunPSK" w:hint="cs"/>
            <w:sz w:val="32"/>
            <w:szCs w:val="32"/>
            <w:cs/>
          </w:rPr>
          <w:t>ชพ.ปม.</w:t>
        </w:r>
        <w:r w:rsidR="00CE7166" w:rsidRPr="00516637">
          <w:rPr>
            <w:rStyle w:val="af7"/>
            <w:rFonts w:ascii="TH SarabunPSK" w:hAnsi="TH SarabunPSK" w:cs="TH SarabunPSK"/>
            <w:sz w:val="32"/>
            <w:szCs w:val="32"/>
          </w:rPr>
          <w:t>4.6</w:t>
        </w:r>
        <w:r w:rsidR="00D86C55" w:rsidRPr="00516637">
          <w:rPr>
            <w:rStyle w:val="af7"/>
            <w:rFonts w:ascii="TH SarabunPSK" w:hAnsi="TH SarabunPSK" w:cs="TH SarabunPSK" w:hint="cs"/>
            <w:sz w:val="32"/>
            <w:szCs w:val="32"/>
            <w:cs/>
          </w:rPr>
          <w:t>ผลการประเมินการเรียนการสอน</w:t>
        </w:r>
      </w:hyperlink>
      <w:r w:rsidR="00D86C55" w:rsidRPr="00516637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A84CE3" w:rsidRPr="00516637">
        <w:rPr>
          <w:rFonts w:ascii="TH SarabunPSK" w:hAnsi="TH SarabunPSK" w:cs="TH SarabunPSK" w:hint="cs"/>
          <w:sz w:val="32"/>
          <w:szCs w:val="32"/>
          <w:cs/>
        </w:rPr>
        <w:t>โดยอาจารย์ประจำ</w:t>
      </w:r>
      <w:r w:rsidR="00A84CE3">
        <w:rPr>
          <w:rFonts w:ascii="TH SarabunPSK" w:hAnsi="TH SarabunPSK" w:cs="TH SarabunPSK" w:hint="cs"/>
          <w:sz w:val="32"/>
          <w:szCs w:val="32"/>
          <w:cs/>
        </w:rPr>
        <w:t>หลักสูตรมีความคิดเห็นร่วมกันว่าเพื่อพัฒนาคุณภาพการเรียนการสอนให้ดียิ่งขึ้นในปีการศึกษาต่อไปนั้นควร</w:t>
      </w:r>
      <w:r w:rsidR="000F72E1" w:rsidRPr="003F2C7F">
        <w:rPr>
          <w:rFonts w:ascii="TH SarabunPSK" w:hAnsi="TH SarabunPSK" w:cs="TH SarabunPSK"/>
          <w:sz w:val="32"/>
          <w:szCs w:val="32"/>
          <w:cs/>
        </w:rPr>
        <w:t>มีการปรับปรุงเรื่องการแนะนำหนังสือ ตำรา หรือแหล่งค้นคว้า</w:t>
      </w:r>
      <w:r w:rsidR="00A84CE3">
        <w:rPr>
          <w:rFonts w:ascii="TH SarabunPSK" w:hAnsi="TH SarabunPSK" w:cs="TH SarabunPSK" w:hint="cs"/>
          <w:sz w:val="32"/>
          <w:szCs w:val="32"/>
          <w:cs/>
        </w:rPr>
        <w:t>ทัศนศึกษานอกสถานที่ และ</w:t>
      </w:r>
      <w:r w:rsidR="000F72E1" w:rsidRPr="003F2C7F">
        <w:rPr>
          <w:rFonts w:ascii="TH SarabunPSK" w:hAnsi="TH SarabunPSK" w:cs="TH SarabunPSK"/>
          <w:sz w:val="32"/>
          <w:szCs w:val="32"/>
          <w:cs/>
        </w:rPr>
        <w:t xml:space="preserve">ข้อมูลอื่นๆ ให้ผู้เรียนเพิ่มเติม รวมถึงควรมีการยกตัวอย่าง/เหตุการณ์ </w:t>
      </w:r>
      <w:r w:rsidR="00A84CE3">
        <w:rPr>
          <w:rFonts w:ascii="TH SarabunPSK" w:hAnsi="TH SarabunPSK" w:cs="TH SarabunPSK" w:hint="cs"/>
          <w:sz w:val="32"/>
          <w:szCs w:val="32"/>
          <w:cs/>
        </w:rPr>
        <w:t>เทคโนโลยีหรืออง</w:t>
      </w:r>
      <w:r w:rsidR="00C6371D">
        <w:rPr>
          <w:rFonts w:ascii="TH SarabunPSK" w:hAnsi="TH SarabunPSK" w:cs="TH SarabunPSK" w:hint="cs"/>
          <w:sz w:val="32"/>
          <w:szCs w:val="32"/>
          <w:cs/>
        </w:rPr>
        <w:t>ค์</w:t>
      </w:r>
      <w:r w:rsidR="00A84CE3">
        <w:rPr>
          <w:rFonts w:ascii="TH SarabunPSK" w:hAnsi="TH SarabunPSK" w:cs="TH SarabunPSK" w:hint="cs"/>
          <w:sz w:val="32"/>
          <w:szCs w:val="32"/>
          <w:cs/>
        </w:rPr>
        <w:t>ความรู้สมัยใหม่ที่ช่วยให้การเพาะเลี้ยงสัตว์น้ำมีประสิทธิภาพและประสิทธิผลเพิ่มมากขึ้น ซึ่ง</w:t>
      </w:r>
      <w:r w:rsidR="000F72E1" w:rsidRPr="003F2C7F">
        <w:rPr>
          <w:rFonts w:ascii="TH SarabunPSK" w:hAnsi="TH SarabunPSK" w:cs="TH SarabunPSK"/>
          <w:sz w:val="32"/>
          <w:szCs w:val="32"/>
          <w:cs/>
        </w:rPr>
        <w:t>สอดคล้องกับเนื้อหาการเรียนเพื่อให้ผู้เรียนเกิดความเข้าใจมากขึ้น</w:t>
      </w:r>
    </w:p>
    <w:p w:rsidR="0042627C" w:rsidRPr="008114C1" w:rsidRDefault="0042627C" w:rsidP="000F72E1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0F72E1" w:rsidRPr="007909E0" w:rsidRDefault="000F72E1" w:rsidP="000F72E1">
      <w:pPr>
        <w:rPr>
          <w:rFonts w:ascii="TH SarabunPSK" w:hAnsi="TH SarabunPSK" w:cs="TH SarabunPSK"/>
          <w:b/>
          <w:bCs/>
          <w:sz w:val="32"/>
          <w:szCs w:val="32"/>
        </w:rPr>
      </w:pPr>
      <w:r w:rsidRPr="007909E0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ประสิทธิผลของกลยุทธ์การสอน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49"/>
        <w:gridCol w:w="3062"/>
        <w:gridCol w:w="4077"/>
      </w:tblGrid>
      <w:tr w:rsidR="000F72E1" w:rsidRPr="008D0435" w:rsidTr="00D5509B">
        <w:trPr>
          <w:tblHeader/>
        </w:trPr>
        <w:tc>
          <w:tcPr>
            <w:tcW w:w="2149" w:type="dxa"/>
            <w:shd w:val="clear" w:color="auto" w:fill="DDD9C3"/>
          </w:tcPr>
          <w:p w:rsidR="000F72E1" w:rsidRPr="008D0435" w:rsidRDefault="000F72E1" w:rsidP="0013689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D0435">
              <w:rPr>
                <w:rFonts w:ascii="TH SarabunPSK" w:hAnsi="TH SarabunPSK" w:cs="TH SarabunPSK"/>
                <w:b/>
                <w:bCs/>
                <w:cs/>
              </w:rPr>
              <w:t>มาตรฐานผลการเรียนรู้</w:t>
            </w:r>
          </w:p>
        </w:tc>
        <w:tc>
          <w:tcPr>
            <w:tcW w:w="3062" w:type="dxa"/>
            <w:shd w:val="clear" w:color="auto" w:fill="DDD9C3"/>
          </w:tcPr>
          <w:p w:rsidR="000F72E1" w:rsidRPr="008D0435" w:rsidRDefault="000F72E1" w:rsidP="0013689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D0435">
              <w:rPr>
                <w:rFonts w:ascii="TH SarabunPSK" w:hAnsi="TH SarabunPSK" w:cs="TH SarabunPSK"/>
                <w:b/>
                <w:bCs/>
                <w:cs/>
              </w:rPr>
              <w:t>สรุปข้อคิดเห็นของผู้สอน และข้อมูลป้อนกลับจากแหล่งต่าง ๆ</w:t>
            </w:r>
          </w:p>
        </w:tc>
        <w:tc>
          <w:tcPr>
            <w:tcW w:w="4077" w:type="dxa"/>
            <w:shd w:val="clear" w:color="auto" w:fill="DDD9C3"/>
          </w:tcPr>
          <w:p w:rsidR="000F72E1" w:rsidRPr="008D0435" w:rsidRDefault="000F72E1" w:rsidP="0013689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D0435">
              <w:rPr>
                <w:rFonts w:ascii="TH SarabunPSK" w:hAnsi="TH SarabunPSK" w:cs="TH SarabunPSK"/>
                <w:b/>
                <w:bCs/>
                <w:cs/>
              </w:rPr>
              <w:t>แนวทางแก้ไขปรับปรุง</w:t>
            </w:r>
          </w:p>
        </w:tc>
      </w:tr>
      <w:tr w:rsidR="000F72E1" w:rsidRPr="008D0435" w:rsidTr="00D5509B">
        <w:tc>
          <w:tcPr>
            <w:tcW w:w="2149" w:type="dxa"/>
          </w:tcPr>
          <w:p w:rsidR="000F72E1" w:rsidRPr="008D0435" w:rsidRDefault="000F72E1" w:rsidP="0013689E">
            <w:pPr>
              <w:rPr>
                <w:rFonts w:ascii="TH SarabunPSK" w:hAnsi="TH SarabunPSK" w:cs="TH SarabunPSK"/>
              </w:rPr>
            </w:pPr>
            <w:r w:rsidRPr="008D0435">
              <w:rPr>
                <w:rFonts w:ascii="TH SarabunPSK" w:hAnsi="TH SarabunPSK" w:cs="TH SarabunPSK"/>
                <w:cs/>
              </w:rPr>
              <w:t>คุณธรรมจริยธรรม</w:t>
            </w:r>
          </w:p>
        </w:tc>
        <w:tc>
          <w:tcPr>
            <w:tcW w:w="3062" w:type="dxa"/>
          </w:tcPr>
          <w:p w:rsidR="000F72E1" w:rsidRPr="008D0435" w:rsidRDefault="007909E0" w:rsidP="00213048">
            <w:pPr>
              <w:rPr>
                <w:rFonts w:ascii="TH SarabunPSK" w:hAnsi="TH SarabunPSK" w:cs="TH SarabunPSK"/>
                <w:cs/>
              </w:rPr>
            </w:pPr>
            <w:r w:rsidRPr="008D0435">
              <w:rPr>
                <w:rFonts w:ascii="TH SarabunPSK" w:hAnsi="TH SarabunPSK" w:cs="TH SarabunPSK" w:hint="cs"/>
                <w:cs/>
              </w:rPr>
              <w:t xml:space="preserve">ในระหว่างการจัดการเรียนการสอนตลอดปีการศึกษา </w:t>
            </w:r>
            <w:r w:rsidRPr="008D0435">
              <w:rPr>
                <w:rFonts w:ascii="TH SarabunPSK" w:hAnsi="TH SarabunPSK" w:cs="TH SarabunPSK"/>
              </w:rPr>
              <w:t>2557</w:t>
            </w:r>
            <w:r w:rsidRPr="008D0435">
              <w:rPr>
                <w:rFonts w:ascii="TH SarabunPSK" w:hAnsi="TH SarabunPSK" w:cs="TH SarabunPSK" w:hint="cs"/>
                <w:cs/>
              </w:rPr>
              <w:t>อาจารย์ผู้สอนได้มีการสอดแทรกในเรื่องของคุณธรรม จริยธรรมและสิ่งดีงาม</w:t>
            </w:r>
            <w:r w:rsidR="00213048" w:rsidRPr="008D0435">
              <w:rPr>
                <w:rFonts w:ascii="TH SarabunPSK" w:hAnsi="TH SarabunPSK" w:cs="TH SarabunPSK" w:hint="cs"/>
                <w:cs/>
              </w:rPr>
              <w:t>(</w:t>
            </w:r>
            <w:r w:rsidR="001E062E" w:rsidRPr="008D0435">
              <w:rPr>
                <w:rFonts w:ascii="TH SarabunPSK" w:hAnsi="TH SarabunPSK" w:cs="TH SarabunPSK" w:hint="cs"/>
                <w:cs/>
              </w:rPr>
              <w:t>ความตรงต่อเวลา การมีจิตอาสา และการให้ความเคารพผู้ใหญ่</w:t>
            </w:r>
            <w:r w:rsidR="00213048" w:rsidRPr="008D0435">
              <w:rPr>
                <w:rFonts w:ascii="TH SarabunPSK" w:hAnsi="TH SarabunPSK" w:cs="TH SarabunPSK" w:hint="cs"/>
                <w:cs/>
              </w:rPr>
              <w:t>) ให้กับ</w:t>
            </w:r>
            <w:r w:rsidRPr="008D0435">
              <w:rPr>
                <w:rFonts w:ascii="TH SarabunPSK" w:hAnsi="TH SarabunPSK" w:cs="TH SarabunPSK" w:hint="cs"/>
                <w:cs/>
              </w:rPr>
              <w:t>นักศึกษาในทุกรายวิชาโดยเฉพาะในรายวิชาสหกิจ</w:t>
            </w:r>
            <w:r w:rsidR="00A12FE5" w:rsidRPr="008D0435">
              <w:rPr>
                <w:rFonts w:ascii="TH SarabunPSK" w:hAnsi="TH SarabunPSK" w:cs="TH SarabunPSK" w:hint="cs"/>
                <w:cs/>
              </w:rPr>
              <w:t>ศึกษาส่ง</w:t>
            </w:r>
            <w:r w:rsidR="000F72E1" w:rsidRPr="008D0435">
              <w:rPr>
                <w:rFonts w:ascii="TH SarabunPSK" w:hAnsi="TH SarabunPSK" w:cs="TH SarabunPSK"/>
                <w:cs/>
              </w:rPr>
              <w:t>ผล</w:t>
            </w:r>
            <w:r w:rsidR="001E062E" w:rsidRPr="008D0435">
              <w:rPr>
                <w:rFonts w:ascii="TH SarabunPSK" w:hAnsi="TH SarabunPSK" w:cs="TH SarabunPSK" w:hint="cs"/>
                <w:cs/>
              </w:rPr>
              <w:t>ให้</w:t>
            </w:r>
            <w:r w:rsidR="000F72E1" w:rsidRPr="008D0435">
              <w:rPr>
                <w:rFonts w:ascii="TH SarabunPSK" w:hAnsi="TH SarabunPSK" w:cs="TH SarabunPSK"/>
                <w:cs/>
              </w:rPr>
              <w:t>สถานประกอบการที่</w:t>
            </w:r>
            <w:r w:rsidR="00A12FE5" w:rsidRPr="008D0435">
              <w:rPr>
                <w:rFonts w:ascii="TH SarabunPSK" w:hAnsi="TH SarabunPSK" w:cs="TH SarabunPSK" w:hint="cs"/>
                <w:cs/>
              </w:rPr>
              <w:t>รับ</w:t>
            </w:r>
            <w:r w:rsidR="000F72E1" w:rsidRPr="008D0435">
              <w:rPr>
                <w:rFonts w:ascii="TH SarabunPSK" w:hAnsi="TH SarabunPSK" w:cs="TH SarabunPSK"/>
                <w:cs/>
              </w:rPr>
              <w:t xml:space="preserve">นักศึกษาไปปฏิบัติสหกิจศึกษามีความพึงพอใจต่อนักศึกษาและต่อสถาบันในระดับที่ดี และส่งผลให้การรับนักศึกษาสหกิจศึกษาในรุ่นต่อไปและการได้งานของนักศึกษา </w:t>
            </w:r>
          </w:p>
        </w:tc>
        <w:tc>
          <w:tcPr>
            <w:tcW w:w="4077" w:type="dxa"/>
          </w:tcPr>
          <w:p w:rsidR="000F72E1" w:rsidRPr="008D0435" w:rsidRDefault="00D5509B" w:rsidP="00D550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D0435">
              <w:rPr>
                <w:rFonts w:ascii="TH SarabunPSK" w:hAnsi="TH SarabunPSK" w:cs="TH SarabunPSK"/>
                <w:b/>
                <w:bCs/>
              </w:rPr>
              <w:t>-</w:t>
            </w:r>
          </w:p>
        </w:tc>
      </w:tr>
      <w:tr w:rsidR="000F72E1" w:rsidRPr="008D0435" w:rsidTr="006C5260">
        <w:trPr>
          <w:trHeight w:val="2422"/>
        </w:trPr>
        <w:tc>
          <w:tcPr>
            <w:tcW w:w="2149" w:type="dxa"/>
          </w:tcPr>
          <w:p w:rsidR="000F72E1" w:rsidRPr="008D0435" w:rsidRDefault="000F72E1" w:rsidP="0013689E">
            <w:pPr>
              <w:rPr>
                <w:rFonts w:ascii="TH SarabunPSK" w:hAnsi="TH SarabunPSK" w:cs="TH SarabunPSK"/>
                <w:cs/>
              </w:rPr>
            </w:pPr>
            <w:r w:rsidRPr="008D0435">
              <w:rPr>
                <w:rFonts w:ascii="TH SarabunPSK" w:hAnsi="TH SarabunPSK" w:cs="TH SarabunPSK"/>
                <w:cs/>
              </w:rPr>
              <w:t>ความรู้</w:t>
            </w:r>
          </w:p>
        </w:tc>
        <w:tc>
          <w:tcPr>
            <w:tcW w:w="3062" w:type="dxa"/>
          </w:tcPr>
          <w:p w:rsidR="000F72E1" w:rsidRPr="008D0435" w:rsidRDefault="00D5509B" w:rsidP="00D5509B">
            <w:pPr>
              <w:rPr>
                <w:rFonts w:ascii="TH SarabunPSK" w:hAnsi="TH SarabunPSK" w:cs="TH SarabunPSK"/>
                <w:cs/>
              </w:rPr>
            </w:pPr>
            <w:r w:rsidRPr="008D0435">
              <w:rPr>
                <w:rFonts w:ascii="TH SarabunPSK" w:hAnsi="TH SarabunPSK" w:cs="TH SarabunPSK" w:hint="cs"/>
                <w:cs/>
              </w:rPr>
              <w:t>การประยุกต์กระบวนการสอนในหลายๆรูปแบบหรือหลายๆ วิธีการส่งผลให้นักศึกษามีความตื่นตัว สนใจ ในการเรียนเพิ่มมากขึ้น แต่นักศึกษายังขาดการเชื่อมโยง วิเคราะห์สังเคราะห์</w:t>
            </w:r>
            <w:r w:rsidR="00230D55" w:rsidRPr="008D0435">
              <w:rPr>
                <w:rFonts w:ascii="TH SarabunPSK" w:hAnsi="TH SarabunPSK" w:cs="TH SarabunPSK" w:hint="cs"/>
                <w:cs/>
              </w:rPr>
              <w:t xml:space="preserve"> รวมทั้งการประมวลผลความรู้</w:t>
            </w:r>
            <w:r w:rsidR="00587283" w:rsidRPr="008D0435">
              <w:rPr>
                <w:rFonts w:ascii="TH SarabunPSK" w:hAnsi="TH SarabunPSK" w:cs="TH SarabunPSK" w:hint="cs"/>
                <w:cs/>
              </w:rPr>
              <w:t xml:space="preserve"> ศาสตร์ต่างๆของสาขาอยู่ในระดับปานกลาง</w:t>
            </w:r>
          </w:p>
        </w:tc>
        <w:tc>
          <w:tcPr>
            <w:tcW w:w="4077" w:type="dxa"/>
          </w:tcPr>
          <w:p w:rsidR="00587283" w:rsidRPr="008D0435" w:rsidRDefault="00587283" w:rsidP="0013689E">
            <w:pPr>
              <w:rPr>
                <w:rFonts w:ascii="TH SarabunPSK" w:hAnsi="TH SarabunPSK" w:cs="TH SarabunPSK"/>
              </w:rPr>
            </w:pPr>
            <w:r w:rsidRPr="008D0435">
              <w:rPr>
                <w:rFonts w:ascii="TH SarabunPSK" w:hAnsi="TH SarabunPSK" w:cs="TH SarabunPSK" w:hint="cs"/>
                <w:cs/>
              </w:rPr>
              <w:t>เพิ่มรูปแบบหรือวิธีการสอนให้มีความหลากหลายมากขึ้น ทั้งในส่วนของเครื่องมือ อุปกรณ์ และสื่อการเรียนการสอนต่างๆ ตลอดจนการฝึกปฏิบัติ เพื่อให้นักศึกษาได้ลงมือปฏิบัติด้วยตนเอง</w:t>
            </w:r>
          </w:p>
          <w:p w:rsidR="000F72E1" w:rsidRPr="008D0435" w:rsidRDefault="000F72E1" w:rsidP="0013689E">
            <w:pPr>
              <w:rPr>
                <w:rFonts w:ascii="TH SarabunPSK" w:hAnsi="TH SarabunPSK" w:cs="TH SarabunPSK"/>
              </w:rPr>
            </w:pPr>
          </w:p>
        </w:tc>
      </w:tr>
      <w:tr w:rsidR="000F72E1" w:rsidRPr="008D0435" w:rsidTr="00D5509B">
        <w:tc>
          <w:tcPr>
            <w:tcW w:w="2149" w:type="dxa"/>
          </w:tcPr>
          <w:p w:rsidR="000F72E1" w:rsidRPr="008D0435" w:rsidRDefault="000F72E1" w:rsidP="0013689E">
            <w:pPr>
              <w:rPr>
                <w:rFonts w:ascii="TH SarabunPSK" w:hAnsi="TH SarabunPSK" w:cs="TH SarabunPSK"/>
              </w:rPr>
            </w:pPr>
            <w:r w:rsidRPr="008D0435">
              <w:rPr>
                <w:rFonts w:ascii="TH SarabunPSK" w:hAnsi="TH SarabunPSK" w:cs="TH SarabunPSK"/>
                <w:cs/>
              </w:rPr>
              <w:t>ทักษะทางปัญญา</w:t>
            </w:r>
          </w:p>
        </w:tc>
        <w:tc>
          <w:tcPr>
            <w:tcW w:w="3062" w:type="dxa"/>
          </w:tcPr>
          <w:p w:rsidR="000F72E1" w:rsidRPr="008D0435" w:rsidRDefault="000F72E1" w:rsidP="0013689E">
            <w:pPr>
              <w:rPr>
                <w:rFonts w:ascii="TH SarabunPSK" w:hAnsi="TH SarabunPSK" w:cs="TH SarabunPSK"/>
              </w:rPr>
            </w:pPr>
            <w:r w:rsidRPr="008D0435">
              <w:rPr>
                <w:rFonts w:ascii="TH SarabunPSK" w:hAnsi="TH SarabunPSK" w:cs="TH SarabunPSK"/>
                <w:cs/>
              </w:rPr>
              <w:t>นักศึกษาสามารถประยุกต์ใช้ความรู้ที่ในแขนงวิชาเพื่อแก้ปัญหาที่เกิดขึ้นในปัจจุบันและป้องกันปัญหาที่อาจจะเกิดขึ้นในอนาคต</w:t>
            </w:r>
          </w:p>
          <w:p w:rsidR="00E83ED5" w:rsidRPr="008D0435" w:rsidRDefault="000F72E1" w:rsidP="0013689E">
            <w:pPr>
              <w:rPr>
                <w:rFonts w:ascii="TH SarabunPSK" w:hAnsi="TH SarabunPSK" w:cs="TH SarabunPSK"/>
              </w:rPr>
            </w:pPr>
            <w:r w:rsidRPr="008D0435">
              <w:rPr>
                <w:rFonts w:ascii="TH SarabunPSK" w:hAnsi="TH SarabunPSK" w:cs="TH SarabunPSK"/>
                <w:cs/>
              </w:rPr>
              <w:t>และมีความสามารถในการประเมิน สรุปประเด็น และสร้างองค์ความรู้ใหม่</w:t>
            </w:r>
          </w:p>
          <w:p w:rsidR="000F72E1" w:rsidRPr="008D0435" w:rsidRDefault="000F72E1" w:rsidP="0013689E">
            <w:pPr>
              <w:rPr>
                <w:rFonts w:ascii="TH SarabunPSK" w:hAnsi="TH SarabunPSK" w:cs="TH SarabunPSK"/>
              </w:rPr>
            </w:pPr>
          </w:p>
        </w:tc>
        <w:tc>
          <w:tcPr>
            <w:tcW w:w="4077" w:type="dxa"/>
          </w:tcPr>
          <w:p w:rsidR="00284467" w:rsidRPr="008D0435" w:rsidRDefault="00A23C2D" w:rsidP="00E83ED5">
            <w:pPr>
              <w:jc w:val="thaiDistribute"/>
              <w:rPr>
                <w:rFonts w:ascii="TH SarabunPSK" w:hAnsi="TH SarabunPSK" w:cs="TH SarabunPSK"/>
              </w:rPr>
            </w:pPr>
            <w:r w:rsidRPr="008D0435">
              <w:rPr>
                <w:rFonts w:ascii="TH SarabunPSK" w:hAnsi="TH SarabunPSK" w:cs="TH SarabunPSK"/>
              </w:rPr>
              <w:t xml:space="preserve">1. </w:t>
            </w:r>
            <w:r w:rsidR="00917C94" w:rsidRPr="008D0435">
              <w:rPr>
                <w:rFonts w:ascii="TH SarabunPSK" w:hAnsi="TH SarabunPSK" w:cs="TH SarabunPSK" w:hint="cs"/>
                <w:cs/>
              </w:rPr>
              <w:t>มีการปรับปรุงกระบวนการวิธีการประเมินผลให้มีความหลากหลายเพิ่มขึ้น เพื่อให้การประเมินมีประสิทธิภาพ</w:t>
            </w:r>
          </w:p>
          <w:p w:rsidR="00E83ED5" w:rsidRPr="008D0435" w:rsidRDefault="00A23C2D" w:rsidP="008D0435">
            <w:pPr>
              <w:jc w:val="thaiDistribute"/>
              <w:rPr>
                <w:rFonts w:ascii="TH SarabunPSK" w:hAnsi="TH SarabunPSK" w:cs="TH SarabunPSK"/>
              </w:rPr>
            </w:pPr>
            <w:r w:rsidRPr="008D0435">
              <w:rPr>
                <w:rFonts w:ascii="TH SarabunPSK" w:hAnsi="TH SarabunPSK" w:cs="TH SarabunPSK"/>
              </w:rPr>
              <w:t xml:space="preserve">2. </w:t>
            </w:r>
            <w:r w:rsidR="00E83ED5" w:rsidRPr="008D0435">
              <w:rPr>
                <w:rFonts w:ascii="TH SarabunPSK" w:hAnsi="TH SarabunPSK" w:cs="TH SarabunPSK" w:hint="cs"/>
                <w:cs/>
              </w:rPr>
              <w:t>การสอนโดยเน้นกระบวนการคิด(</w:t>
            </w:r>
            <w:r w:rsidR="00E83ED5" w:rsidRPr="008D0435">
              <w:rPr>
                <w:rFonts w:ascii="TH SarabunPSK" w:hAnsi="TH SarabunPSK" w:cs="TH SarabunPSK"/>
              </w:rPr>
              <w:t>Thinking base instruction</w:t>
            </w:r>
            <w:r w:rsidR="00E83ED5" w:rsidRPr="008D0435">
              <w:rPr>
                <w:rFonts w:ascii="TH SarabunPSK" w:hAnsi="TH SarabunPSK" w:cs="TH SarabunPSK" w:hint="cs"/>
                <w:cs/>
              </w:rPr>
              <w:t xml:space="preserve">) ซึ่งนักศึกษาจะต้องมีพื้นฐานความรู้ด้านการประมง เพื่อมาประยุกต์ใช้กับสถานการณ์ปัจจุบัน เพื่อให้ได้ผลผลิตสูงสุด </w:t>
            </w:r>
          </w:p>
        </w:tc>
      </w:tr>
      <w:tr w:rsidR="000F72E1" w:rsidRPr="008D0435" w:rsidTr="00D5509B">
        <w:tc>
          <w:tcPr>
            <w:tcW w:w="2149" w:type="dxa"/>
          </w:tcPr>
          <w:p w:rsidR="000F72E1" w:rsidRPr="008D0435" w:rsidRDefault="000F72E1" w:rsidP="0013689E">
            <w:pPr>
              <w:rPr>
                <w:rFonts w:ascii="TH SarabunPSK" w:hAnsi="TH SarabunPSK" w:cs="TH SarabunPSK"/>
              </w:rPr>
            </w:pPr>
            <w:r w:rsidRPr="008D0435">
              <w:rPr>
                <w:rFonts w:ascii="TH SarabunPSK" w:hAnsi="TH SarabunPSK" w:cs="TH SarabunPSK"/>
                <w:cs/>
              </w:rPr>
              <w:t>ทักษะความสัมพันธ์ระหว่างบุคคลและความรับผิดชอบ</w:t>
            </w:r>
          </w:p>
        </w:tc>
        <w:tc>
          <w:tcPr>
            <w:tcW w:w="3062" w:type="dxa"/>
          </w:tcPr>
          <w:p w:rsidR="000F72E1" w:rsidRPr="008D0435" w:rsidRDefault="00090E12" w:rsidP="004E3AB2">
            <w:pPr>
              <w:rPr>
                <w:rFonts w:ascii="TH SarabunPSK" w:hAnsi="TH SarabunPSK" w:cs="TH SarabunPSK"/>
              </w:rPr>
            </w:pPr>
            <w:r w:rsidRPr="008D0435">
              <w:rPr>
                <w:rFonts w:ascii="TH SarabunPSK" w:hAnsi="TH SarabunPSK" w:cs="TH SarabunPSK" w:hint="cs"/>
                <w:cs/>
              </w:rPr>
              <w:t>นักศึกษาสามารถปรับตัวและสร้างความสัมพันธ์</w:t>
            </w:r>
            <w:r w:rsidR="00F11856" w:rsidRPr="008D0435">
              <w:rPr>
                <w:rFonts w:ascii="TH SarabunPSK" w:hAnsi="TH SarabunPSK" w:cs="TH SarabunPSK" w:hint="cs"/>
                <w:cs/>
              </w:rPr>
              <w:t>กับบุคลากร</w:t>
            </w:r>
            <w:r w:rsidRPr="008D0435">
              <w:rPr>
                <w:rFonts w:ascii="TH SarabunPSK" w:hAnsi="TH SarabunPSK" w:cs="TH SarabunPSK" w:hint="cs"/>
                <w:cs/>
              </w:rPr>
              <w:t>ภายในองค์กร</w:t>
            </w:r>
            <w:r w:rsidR="00F11856" w:rsidRPr="008D0435">
              <w:rPr>
                <w:rFonts w:ascii="TH SarabunPSK" w:hAnsi="TH SarabunPSK" w:cs="TH SarabunPSK" w:hint="cs"/>
                <w:cs/>
              </w:rPr>
              <w:t xml:space="preserve">ได้ทุกระดับตำแหน่งหน้าที่ </w:t>
            </w:r>
            <w:r w:rsidR="00A43830" w:rsidRPr="008D0435">
              <w:rPr>
                <w:rFonts w:ascii="TH SarabunPSK" w:hAnsi="TH SarabunPSK" w:cs="TH SarabunPSK" w:hint="cs"/>
                <w:cs/>
              </w:rPr>
              <w:t>ซึ่ง</w:t>
            </w:r>
            <w:r w:rsidR="00F11856" w:rsidRPr="008D0435">
              <w:rPr>
                <w:rFonts w:ascii="TH SarabunPSK" w:hAnsi="TH SarabunPSK" w:cs="TH SarabunPSK" w:hint="cs"/>
                <w:cs/>
              </w:rPr>
              <w:t>ดูจากนักศึกษาที่ผ่านการปฏิบัติสหกิจศึกษา</w:t>
            </w:r>
            <w:r w:rsidR="00F11856" w:rsidRPr="008D0435">
              <w:rPr>
                <w:rFonts w:ascii="TH SarabunPSK" w:hAnsi="TH SarabunPSK" w:cs="TH SarabunPSK" w:hint="cs"/>
                <w:cs/>
              </w:rPr>
              <w:lastRenderedPageBreak/>
              <w:t xml:space="preserve">และฝึกงานในองค์กรต่างๆ </w:t>
            </w:r>
            <w:r w:rsidR="00A43830" w:rsidRPr="008D0435">
              <w:rPr>
                <w:rFonts w:ascii="TH SarabunPSK" w:hAnsi="TH SarabunPSK" w:cs="TH SarabunPSK" w:hint="cs"/>
                <w:cs/>
              </w:rPr>
              <w:t>โดย</w:t>
            </w:r>
            <w:r w:rsidR="00F11856" w:rsidRPr="008D0435">
              <w:rPr>
                <w:rFonts w:ascii="TH SarabunPSK" w:hAnsi="TH SarabunPSK" w:cs="TH SarabunPSK" w:hint="cs"/>
                <w:cs/>
              </w:rPr>
              <w:t>มีนักศึกษาบางส่วนหลังจากผ่านการปฏิบัติสหกิจศึกษา</w:t>
            </w:r>
            <w:r w:rsidR="00F11856" w:rsidRPr="008D0435">
              <w:rPr>
                <w:rFonts w:ascii="TH SarabunPSK" w:hAnsi="TH SarabunPSK" w:cs="TH SarabunPSK"/>
                <w:cs/>
              </w:rPr>
              <w:t xml:space="preserve"> มีความเป็นผู้นำและ</w:t>
            </w:r>
            <w:r w:rsidR="00A43830" w:rsidRPr="008D0435">
              <w:rPr>
                <w:rFonts w:ascii="TH SarabunPSK" w:hAnsi="TH SarabunPSK" w:cs="TH SarabunPSK" w:hint="cs"/>
                <w:cs/>
              </w:rPr>
              <w:t xml:space="preserve">กล้าแสดงออก </w:t>
            </w:r>
            <w:r w:rsidR="00F11856" w:rsidRPr="008D0435">
              <w:rPr>
                <w:rFonts w:ascii="TH SarabunPSK" w:hAnsi="TH SarabunPSK" w:cs="TH SarabunPSK"/>
                <w:cs/>
              </w:rPr>
              <w:t>สามารถวางแผนในการทำงานร่วม</w:t>
            </w:r>
            <w:r w:rsidR="00A43830" w:rsidRPr="008D0435">
              <w:rPr>
                <w:rFonts w:ascii="TH SarabunPSK" w:hAnsi="TH SarabunPSK" w:cs="TH SarabunPSK" w:hint="cs"/>
                <w:cs/>
              </w:rPr>
              <w:t>กับผู้อื่นได้</w:t>
            </w:r>
          </w:p>
        </w:tc>
        <w:tc>
          <w:tcPr>
            <w:tcW w:w="4077" w:type="dxa"/>
          </w:tcPr>
          <w:p w:rsidR="004E3AB2" w:rsidRPr="008D0435" w:rsidRDefault="004E3AB2" w:rsidP="004E3AB2">
            <w:pPr>
              <w:rPr>
                <w:rFonts w:ascii="TH SarabunPSK" w:hAnsi="TH SarabunPSK" w:cs="TH SarabunPSK"/>
              </w:rPr>
            </w:pPr>
            <w:r w:rsidRPr="008D0435">
              <w:rPr>
                <w:rFonts w:ascii="TH SarabunPSK" w:hAnsi="TH SarabunPSK" w:cs="TH SarabunPSK" w:hint="cs"/>
                <w:cs/>
              </w:rPr>
              <w:lastRenderedPageBreak/>
              <w:t xml:space="preserve">จัดโครงการเตรียมความพร้อมให้กับนักศึกษาก่อนการปฏิบัติสหกิจศึกษาในด้านต่างๆ </w:t>
            </w:r>
            <w:r w:rsidR="00574459" w:rsidRPr="008D0435">
              <w:rPr>
                <w:rFonts w:ascii="TH SarabunPSK" w:hAnsi="TH SarabunPSK" w:cs="TH SarabunPSK" w:hint="cs"/>
                <w:cs/>
              </w:rPr>
              <w:t xml:space="preserve">เช่น </w:t>
            </w:r>
            <w:r w:rsidRPr="008D0435">
              <w:rPr>
                <w:rFonts w:ascii="TH SarabunPSK" w:hAnsi="TH SarabunPSK" w:cs="TH SarabunPSK" w:hint="cs"/>
                <w:cs/>
              </w:rPr>
              <w:t>ภาวะความเป็นผู้นำ</w:t>
            </w:r>
            <w:r w:rsidR="00574459" w:rsidRPr="008D0435">
              <w:rPr>
                <w:rFonts w:ascii="TH SarabunPSK" w:hAnsi="TH SarabunPSK" w:cs="TH SarabunPSK" w:hint="cs"/>
                <w:cs/>
              </w:rPr>
              <w:t xml:space="preserve"> การรับฟังความคิดเห็นของผู้ร่วมงาน </w:t>
            </w:r>
            <w:r w:rsidR="00D26A99" w:rsidRPr="008D0435">
              <w:rPr>
                <w:rFonts w:ascii="TH SarabunPSK" w:hAnsi="TH SarabunPSK" w:cs="TH SarabunPSK" w:hint="cs"/>
                <w:cs/>
              </w:rPr>
              <w:t>ความสื่อสัตย์ ความมีวินัย ความรับผิดชอบต่องานที่ได้รับ</w:t>
            </w:r>
            <w:r w:rsidR="00D26A99" w:rsidRPr="008D0435">
              <w:rPr>
                <w:rFonts w:ascii="TH SarabunPSK" w:hAnsi="TH SarabunPSK" w:cs="TH SarabunPSK" w:hint="cs"/>
                <w:cs/>
              </w:rPr>
              <w:lastRenderedPageBreak/>
              <w:t xml:space="preserve">มอบหมาย </w:t>
            </w:r>
            <w:r w:rsidR="00574459" w:rsidRPr="008D0435">
              <w:rPr>
                <w:rFonts w:ascii="TH SarabunPSK" w:hAnsi="TH SarabunPSK" w:cs="TH SarabunPSK" w:hint="cs"/>
                <w:cs/>
              </w:rPr>
              <w:t>เป็นต้น</w:t>
            </w:r>
          </w:p>
          <w:p w:rsidR="004E3AB2" w:rsidRPr="008D0435" w:rsidRDefault="004E3AB2" w:rsidP="004E3AB2">
            <w:pPr>
              <w:rPr>
                <w:rFonts w:ascii="TH SarabunPSK" w:hAnsi="TH SarabunPSK" w:cs="TH SarabunPSK"/>
              </w:rPr>
            </w:pPr>
          </w:p>
          <w:p w:rsidR="000F72E1" w:rsidRPr="008D0435" w:rsidRDefault="000F72E1" w:rsidP="004E3AB2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0F72E1" w:rsidRPr="008D0435" w:rsidTr="00D5509B">
        <w:tc>
          <w:tcPr>
            <w:tcW w:w="2149" w:type="dxa"/>
          </w:tcPr>
          <w:p w:rsidR="000F72E1" w:rsidRPr="008D0435" w:rsidRDefault="000F72E1" w:rsidP="0013689E">
            <w:pPr>
              <w:rPr>
                <w:rFonts w:ascii="TH SarabunPSK" w:hAnsi="TH SarabunPSK" w:cs="TH SarabunPSK"/>
              </w:rPr>
            </w:pPr>
            <w:r w:rsidRPr="008D0435">
              <w:rPr>
                <w:rFonts w:ascii="TH SarabunPSK" w:hAnsi="TH SarabunPSK" w:cs="TH SarabunPSK"/>
                <w:cs/>
              </w:rPr>
              <w:lastRenderedPageBreak/>
              <w:t xml:space="preserve">ทักษะการวิเคราะห์เชิงตัวเลข </w:t>
            </w:r>
          </w:p>
          <w:p w:rsidR="000F72E1" w:rsidRPr="008D0435" w:rsidRDefault="000F72E1" w:rsidP="0013689E">
            <w:pPr>
              <w:rPr>
                <w:rFonts w:ascii="TH SarabunPSK" w:hAnsi="TH SarabunPSK" w:cs="TH SarabunPSK"/>
              </w:rPr>
            </w:pPr>
            <w:r w:rsidRPr="008D0435">
              <w:rPr>
                <w:rFonts w:ascii="TH SarabunPSK" w:hAnsi="TH SarabunPSK" w:cs="TH SarabunPSK"/>
                <w:cs/>
              </w:rPr>
              <w:t>การสื่อสารและการใช้เทคโนโลยีสารสนเทศ</w:t>
            </w:r>
          </w:p>
        </w:tc>
        <w:tc>
          <w:tcPr>
            <w:tcW w:w="3062" w:type="dxa"/>
          </w:tcPr>
          <w:p w:rsidR="000A555B" w:rsidRPr="008D0435" w:rsidRDefault="000A555B" w:rsidP="000A555B">
            <w:pPr>
              <w:rPr>
                <w:rFonts w:ascii="TH SarabunPSK" w:hAnsi="TH SarabunPSK" w:cs="TH SarabunPSK"/>
              </w:rPr>
            </w:pPr>
            <w:r w:rsidRPr="008D0435">
              <w:rPr>
                <w:rFonts w:ascii="TH SarabunPSK" w:hAnsi="TH SarabunPSK" w:cs="TH SarabunPSK"/>
              </w:rPr>
              <w:t xml:space="preserve">-  </w:t>
            </w:r>
            <w:r w:rsidRPr="008D0435">
              <w:rPr>
                <w:rFonts w:ascii="TH SarabunPSK" w:hAnsi="TH SarabunPSK" w:cs="TH SarabunPSK" w:hint="cs"/>
                <w:cs/>
              </w:rPr>
              <w:t>นักศึกษามี</w:t>
            </w:r>
            <w:r w:rsidRPr="008D0435">
              <w:rPr>
                <w:rFonts w:ascii="TH SarabunPSK" w:hAnsi="TH SarabunPSK" w:cs="TH SarabunPSK"/>
                <w:cs/>
              </w:rPr>
              <w:t>ทักษะการวิเคราะห์เชิงตัวเลข</w:t>
            </w:r>
            <w:r w:rsidRPr="008D0435">
              <w:rPr>
                <w:rFonts w:ascii="TH SarabunPSK" w:hAnsi="TH SarabunPSK" w:cs="TH SarabunPSK" w:hint="cs"/>
                <w:cs/>
              </w:rPr>
              <w:t xml:space="preserve"> โดยการใช้โปรแกรมคำนวณทางสถิติ </w:t>
            </w:r>
            <w:r w:rsidRPr="008D0435">
              <w:rPr>
                <w:rFonts w:ascii="TH SarabunPSK" w:hAnsi="TH SarabunPSK" w:cs="TH SarabunPSK"/>
              </w:rPr>
              <w:t>SPSS</w:t>
            </w:r>
            <w:r w:rsidRPr="008D0435">
              <w:rPr>
                <w:rFonts w:ascii="TH SarabunPSK" w:hAnsi="TH SarabunPSK" w:cs="TH SarabunPSK" w:hint="cs"/>
                <w:cs/>
              </w:rPr>
              <w:t xml:space="preserve"> และ </w:t>
            </w:r>
            <w:r w:rsidRPr="008D0435">
              <w:rPr>
                <w:rFonts w:ascii="TH SarabunPSK" w:hAnsi="TH SarabunPSK" w:cs="TH SarabunPSK"/>
              </w:rPr>
              <w:t xml:space="preserve">EXCEL </w:t>
            </w:r>
            <w:r w:rsidRPr="008D0435">
              <w:rPr>
                <w:rFonts w:ascii="TH SarabunPSK" w:hAnsi="TH SarabunPSK" w:cs="TH SarabunPSK" w:hint="cs"/>
                <w:cs/>
              </w:rPr>
              <w:t>ในระดับปานกลาง</w:t>
            </w:r>
          </w:p>
          <w:p w:rsidR="000F72E1" w:rsidRPr="008D0435" w:rsidRDefault="000A555B" w:rsidP="00025D5F">
            <w:pPr>
              <w:rPr>
                <w:rFonts w:ascii="TH SarabunPSK" w:hAnsi="TH SarabunPSK" w:cs="TH SarabunPSK"/>
              </w:rPr>
            </w:pPr>
            <w:r w:rsidRPr="008D0435">
              <w:rPr>
                <w:rFonts w:ascii="TH SarabunPSK" w:hAnsi="TH SarabunPSK" w:cs="TH SarabunPSK"/>
              </w:rPr>
              <w:t xml:space="preserve">-  </w:t>
            </w:r>
            <w:r w:rsidR="00143266" w:rsidRPr="008D0435">
              <w:rPr>
                <w:rFonts w:ascii="TH SarabunPSK" w:hAnsi="TH SarabunPSK" w:cs="TH SarabunPSK" w:hint="cs"/>
                <w:cs/>
              </w:rPr>
              <w:t>นักศึกษามีทักษะด้าน</w:t>
            </w:r>
            <w:r w:rsidRPr="008D0435">
              <w:rPr>
                <w:rFonts w:ascii="TH SarabunPSK" w:hAnsi="TH SarabunPSK" w:cs="TH SarabunPSK"/>
                <w:cs/>
              </w:rPr>
              <w:t>การสื่อสารการใช้เทคโนโลยีสารสนเทศ</w:t>
            </w:r>
            <w:r w:rsidR="00143266" w:rsidRPr="008D0435">
              <w:rPr>
                <w:rFonts w:ascii="TH SarabunPSK" w:hAnsi="TH SarabunPSK" w:cs="TH SarabunPSK" w:hint="cs"/>
                <w:cs/>
              </w:rPr>
              <w:t>และการสืบค้นข้อมูล</w:t>
            </w:r>
            <w:r w:rsidR="00FC58CB" w:rsidRPr="008D0435">
              <w:rPr>
                <w:rFonts w:ascii="TH SarabunPSK" w:hAnsi="TH SarabunPSK" w:cs="TH SarabunPSK" w:hint="cs"/>
                <w:cs/>
              </w:rPr>
              <w:t>ในระดับปานกลาง เนื่องจากการสืบค้นของนักศึกษาจะสืบค้นเฉพาะภาษาไทย และเมื่อได้ข้อมูล</w:t>
            </w:r>
            <w:r w:rsidR="00E22F0B" w:rsidRPr="008D0435">
              <w:rPr>
                <w:rFonts w:ascii="TH SarabunPSK" w:hAnsi="TH SarabunPSK" w:cs="TH SarabunPSK" w:hint="cs"/>
                <w:cs/>
              </w:rPr>
              <w:t>เบื้องต้น</w:t>
            </w:r>
            <w:r w:rsidR="00FC58CB" w:rsidRPr="008D0435">
              <w:rPr>
                <w:rFonts w:ascii="TH SarabunPSK" w:hAnsi="TH SarabunPSK" w:cs="TH SarabunPSK" w:hint="cs"/>
                <w:cs/>
              </w:rPr>
              <w:t>ที่ต้องการแล้วจะไม่มีการสืบค้นข้อมูลเพิ่มเติม</w:t>
            </w:r>
          </w:p>
        </w:tc>
        <w:tc>
          <w:tcPr>
            <w:tcW w:w="4077" w:type="dxa"/>
          </w:tcPr>
          <w:p w:rsidR="000A555B" w:rsidRPr="008D0435" w:rsidRDefault="00D567AE" w:rsidP="000A555B">
            <w:pPr>
              <w:rPr>
                <w:rFonts w:ascii="TH SarabunPSK" w:hAnsi="TH SarabunPSK" w:cs="TH SarabunPSK"/>
              </w:rPr>
            </w:pPr>
            <w:r w:rsidRPr="008D0435">
              <w:rPr>
                <w:rFonts w:ascii="TH SarabunPSK" w:hAnsi="TH SarabunPSK" w:cs="TH SarabunPSK"/>
              </w:rPr>
              <w:t xml:space="preserve">- </w:t>
            </w:r>
            <w:r w:rsidR="000A555B" w:rsidRPr="008D0435">
              <w:rPr>
                <w:rFonts w:ascii="TH SarabunPSK" w:hAnsi="TH SarabunPSK" w:cs="TH SarabunPSK" w:hint="cs"/>
                <w:cs/>
              </w:rPr>
              <w:t>มอบหมายงาน</w:t>
            </w:r>
            <w:r w:rsidRPr="008D0435">
              <w:rPr>
                <w:rFonts w:ascii="TH SarabunPSK" w:hAnsi="TH SarabunPSK" w:cs="TH SarabunPSK" w:hint="cs"/>
                <w:cs/>
              </w:rPr>
              <w:t xml:space="preserve">ในรายวิชาต่างๆ เช่น วิชาหลักสถิติ ระเบียบวิธีวิจัยและระบบสารสนเทศทางการประมง ปัญหาพิเศษ เป็นต้น </w:t>
            </w:r>
            <w:r w:rsidR="000F72E1" w:rsidRPr="008D0435">
              <w:rPr>
                <w:rFonts w:ascii="TH SarabunPSK" w:hAnsi="TH SarabunPSK" w:cs="TH SarabunPSK"/>
                <w:cs/>
              </w:rPr>
              <w:t xml:space="preserve">เพื่อให้นักศึกษาพัฒนาทางด้านการวิเคราะห์เชิงตัวเลข </w:t>
            </w:r>
          </w:p>
          <w:p w:rsidR="003D15D4" w:rsidRPr="008D0435" w:rsidRDefault="003D15D4" w:rsidP="000A555B">
            <w:pPr>
              <w:rPr>
                <w:rFonts w:ascii="TH SarabunPSK" w:hAnsi="TH SarabunPSK" w:cs="TH SarabunPSK"/>
              </w:rPr>
            </w:pPr>
            <w:r w:rsidRPr="008D0435">
              <w:rPr>
                <w:rFonts w:ascii="TH SarabunPSK" w:hAnsi="TH SarabunPSK" w:cs="TH SarabunPSK"/>
              </w:rPr>
              <w:t xml:space="preserve">- </w:t>
            </w:r>
            <w:r w:rsidRPr="008D0435">
              <w:rPr>
                <w:rFonts w:ascii="TH SarabunPSK" w:hAnsi="TH SarabunPSK" w:cs="TH SarabunPSK" w:hint="cs"/>
                <w:cs/>
              </w:rPr>
              <w:t>มอบหมายงานให้นักศึกษาไปสืบค้นงานวิจัยต่างประเทศ โดยกำหนดหัวข้อที่นักศึกษาสนใจ แล้วแบ่งหัวข้อย่อยให้รับผิดชอบร่วมกันภายในกลุ่ม</w:t>
            </w:r>
          </w:p>
          <w:p w:rsidR="003D15D4" w:rsidRPr="008D0435" w:rsidRDefault="003D15D4" w:rsidP="000A555B">
            <w:pPr>
              <w:rPr>
                <w:rFonts w:ascii="TH SarabunPSK" w:hAnsi="TH SarabunPSK" w:cs="TH SarabunPSK"/>
                <w:cs/>
              </w:rPr>
            </w:pPr>
          </w:p>
          <w:p w:rsidR="000F72E1" w:rsidRPr="008D0435" w:rsidRDefault="000F72E1" w:rsidP="000A555B">
            <w:pPr>
              <w:rPr>
                <w:rFonts w:ascii="TH SarabunPSK" w:hAnsi="TH SarabunPSK" w:cs="TH SarabunPSK"/>
                <w:b/>
                <w:bCs/>
                <w:color w:val="FF0000"/>
              </w:rPr>
            </w:pPr>
          </w:p>
        </w:tc>
      </w:tr>
    </w:tbl>
    <w:p w:rsidR="00604753" w:rsidRDefault="00604753" w:rsidP="000F72E1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0F72E1" w:rsidRPr="008114C1" w:rsidRDefault="000F72E1" w:rsidP="000F72E1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8114C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การปฐมนิเทศอาจารย์ใหม่</w:t>
      </w:r>
    </w:p>
    <w:p w:rsidR="000F72E1" w:rsidRPr="008114C1" w:rsidRDefault="000F72E1" w:rsidP="000F72E1">
      <w:pPr>
        <w:ind w:left="720"/>
        <w:rPr>
          <w:rFonts w:ascii="TH SarabunPSK" w:hAnsi="TH SarabunPSK" w:cs="TH SarabunPSK"/>
          <w:color w:val="000000"/>
          <w:sz w:val="32"/>
          <w:szCs w:val="32"/>
        </w:rPr>
      </w:pPr>
      <w:r w:rsidRPr="008114C1">
        <w:rPr>
          <w:rFonts w:ascii="TH SarabunPSK" w:hAnsi="TH SarabunPSK" w:cs="TH SarabunPSK"/>
          <w:color w:val="000000"/>
          <w:sz w:val="32"/>
          <w:szCs w:val="32"/>
          <w:cs/>
        </w:rPr>
        <w:t xml:space="preserve">การปฐมนิเทศเพื่อชี้แจงหลักสูตร </w:t>
      </w:r>
      <w:r w:rsidRPr="008114C1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มี </w:t>
      </w:r>
      <w:r w:rsidRPr="008114C1">
        <w:rPr>
          <w:rFonts w:ascii="TH SarabunPSK" w:hAnsi="TH SarabunPSK" w:cs="TH SarabunPSK"/>
          <w:color w:val="000000"/>
          <w:sz w:val="32"/>
          <w:szCs w:val="32"/>
        </w:rPr>
        <w:sym w:font="Wingdings" w:char="F071"/>
      </w:r>
      <w:r w:rsidRPr="008114C1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ไม่มี </w:t>
      </w:r>
      <w:r w:rsidRPr="008114C1">
        <w:rPr>
          <w:rFonts w:ascii="TH SarabunPSK" w:hAnsi="TH SarabunPSK" w:cs="TH SarabunPSK"/>
          <w:color w:val="000000"/>
          <w:sz w:val="32"/>
          <w:szCs w:val="32"/>
        </w:rPr>
        <w:sym w:font="Wingdings" w:char="F0FE"/>
      </w:r>
    </w:p>
    <w:p w:rsidR="000F72E1" w:rsidRPr="008114C1" w:rsidRDefault="000F72E1" w:rsidP="000F72E1">
      <w:pPr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8114C1">
        <w:rPr>
          <w:rFonts w:ascii="TH SarabunPSK" w:hAnsi="TH SarabunPSK" w:cs="TH SarabunPSK"/>
          <w:color w:val="000000"/>
          <w:sz w:val="32"/>
          <w:szCs w:val="32"/>
          <w:cs/>
        </w:rPr>
        <w:t>จำนวนอาจารย์ใหม่</w:t>
      </w:r>
      <w:r w:rsidR="00604753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-คน</w:t>
      </w:r>
      <w:r w:rsidRPr="008114C1">
        <w:rPr>
          <w:rFonts w:ascii="TH SarabunPSK" w:hAnsi="TH SarabunPSK" w:cs="TH SarabunPSK"/>
          <w:color w:val="000000"/>
          <w:sz w:val="32"/>
          <w:szCs w:val="32"/>
          <w:cs/>
        </w:rPr>
        <w:t>จำนวนอาจารย์ที่เข้าร่วมปฐมนิเทศ</w:t>
      </w:r>
      <w:r w:rsidR="00604753">
        <w:rPr>
          <w:rFonts w:ascii="TH SarabunPSK" w:hAnsi="TH SarabunPSK" w:cs="TH SarabunPSK"/>
          <w:color w:val="000000"/>
          <w:sz w:val="32"/>
          <w:szCs w:val="32"/>
          <w:cs/>
        </w:rPr>
        <w:t>–</w:t>
      </w:r>
      <w:r w:rsidR="00604753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คน</w:t>
      </w:r>
    </w:p>
    <w:p w:rsidR="006C5260" w:rsidRDefault="006C5260" w:rsidP="000F72E1">
      <w:pPr>
        <w:ind w:firstLine="720"/>
        <w:rPr>
          <w:rFonts w:ascii="TH SarabunPSK" w:hAnsi="TH SarabunPSK" w:cs="TH SarabunPSK"/>
          <w:color w:val="000000"/>
          <w:sz w:val="32"/>
          <w:szCs w:val="32"/>
        </w:rPr>
      </w:pPr>
    </w:p>
    <w:p w:rsidR="000F72E1" w:rsidRPr="00CE1E63" w:rsidRDefault="000F72E1" w:rsidP="000F72E1">
      <w:pPr>
        <w:rPr>
          <w:rFonts w:ascii="TH SarabunPSK" w:hAnsi="TH SarabunPSK" w:cs="TH SarabunPSK"/>
          <w:b/>
          <w:bCs/>
          <w:sz w:val="32"/>
          <w:szCs w:val="32"/>
        </w:rPr>
      </w:pPr>
      <w:r w:rsidRPr="00CE1E63">
        <w:rPr>
          <w:rFonts w:ascii="TH SarabunPSK" w:hAnsi="TH SarabunPSK" w:cs="TH SarabunPSK"/>
          <w:b/>
          <w:bCs/>
          <w:sz w:val="32"/>
          <w:szCs w:val="32"/>
          <w:cs/>
        </w:rPr>
        <w:t>กิจกรรมการพัฒนาวิชาชีพของอาจารย์และบุคลากรสายสนับสนุน</w:t>
      </w:r>
    </w:p>
    <w:tbl>
      <w:tblPr>
        <w:tblW w:w="9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37"/>
        <w:gridCol w:w="1766"/>
        <w:gridCol w:w="1559"/>
        <w:gridCol w:w="3255"/>
      </w:tblGrid>
      <w:tr w:rsidR="000F72E1" w:rsidRPr="008D0435" w:rsidTr="00B1794C">
        <w:trPr>
          <w:tblHeader/>
        </w:trPr>
        <w:tc>
          <w:tcPr>
            <w:tcW w:w="2737" w:type="dxa"/>
            <w:vMerge w:val="restart"/>
          </w:tcPr>
          <w:p w:rsidR="000F72E1" w:rsidRPr="008D0435" w:rsidRDefault="000F72E1" w:rsidP="0013689E">
            <w:pPr>
              <w:rPr>
                <w:rFonts w:ascii="TH SarabunPSK" w:hAnsi="TH SarabunPSK" w:cs="TH SarabunPSK"/>
                <w:b/>
                <w:bCs/>
              </w:rPr>
            </w:pPr>
          </w:p>
          <w:p w:rsidR="000F72E1" w:rsidRPr="008D0435" w:rsidRDefault="000F72E1" w:rsidP="00E6728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D0435">
              <w:rPr>
                <w:rFonts w:ascii="TH SarabunPSK" w:hAnsi="TH SarabunPSK" w:cs="TH SarabunPSK"/>
                <w:b/>
                <w:bCs/>
                <w:cs/>
              </w:rPr>
              <w:t>กิจกรรมที่จัดหรือเข้าร่วม</w:t>
            </w:r>
          </w:p>
        </w:tc>
        <w:tc>
          <w:tcPr>
            <w:tcW w:w="3325" w:type="dxa"/>
            <w:gridSpan w:val="2"/>
          </w:tcPr>
          <w:p w:rsidR="000F72E1" w:rsidRPr="008D0435" w:rsidRDefault="000F72E1" w:rsidP="0013689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D0435">
              <w:rPr>
                <w:rFonts w:ascii="TH SarabunPSK" w:hAnsi="TH SarabunPSK" w:cs="TH SarabunPSK"/>
                <w:b/>
                <w:bCs/>
                <w:cs/>
              </w:rPr>
              <w:t>จำนวน</w:t>
            </w:r>
          </w:p>
        </w:tc>
        <w:tc>
          <w:tcPr>
            <w:tcW w:w="3255" w:type="dxa"/>
            <w:vMerge w:val="restart"/>
            <w:vAlign w:val="center"/>
          </w:tcPr>
          <w:p w:rsidR="000F72E1" w:rsidRPr="008D0435" w:rsidRDefault="000F72E1" w:rsidP="00DA79F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D0435">
              <w:rPr>
                <w:rFonts w:ascii="TH SarabunPSK" w:hAnsi="TH SarabunPSK" w:cs="TH SarabunPSK"/>
                <w:b/>
                <w:bCs/>
                <w:cs/>
              </w:rPr>
              <w:t>สรุปข้อคิดเห็น และประโยชน์</w:t>
            </w:r>
            <w:r w:rsidRPr="008D0435">
              <w:rPr>
                <w:rFonts w:ascii="TH SarabunPSK" w:hAnsi="TH SarabunPSK" w:cs="TH SarabunPSK"/>
                <w:b/>
                <w:bCs/>
                <w:cs/>
              </w:rPr>
              <w:br/>
              <w:t>ที่ผู้เข้าร่วมกิจกรรมได้รับ</w:t>
            </w:r>
          </w:p>
        </w:tc>
      </w:tr>
      <w:tr w:rsidR="000F72E1" w:rsidRPr="008D0435" w:rsidTr="00B1794C">
        <w:trPr>
          <w:tblHeader/>
        </w:trPr>
        <w:tc>
          <w:tcPr>
            <w:tcW w:w="2737" w:type="dxa"/>
            <w:vMerge/>
          </w:tcPr>
          <w:p w:rsidR="000F72E1" w:rsidRPr="008D0435" w:rsidRDefault="000F72E1" w:rsidP="0013689E">
            <w:pPr>
              <w:rPr>
                <w:rFonts w:ascii="TH SarabunPSK" w:hAnsi="TH SarabunPSK" w:cs="TH SarabunPSK"/>
                <w:b/>
                <w:bCs/>
                <w:color w:val="FF0000"/>
              </w:rPr>
            </w:pPr>
          </w:p>
        </w:tc>
        <w:tc>
          <w:tcPr>
            <w:tcW w:w="1766" w:type="dxa"/>
          </w:tcPr>
          <w:p w:rsidR="000F72E1" w:rsidRPr="008D0435" w:rsidRDefault="000F72E1" w:rsidP="0013689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D0435">
              <w:rPr>
                <w:rFonts w:ascii="TH SarabunPSK" w:hAnsi="TH SarabunPSK" w:cs="TH SarabunPSK"/>
                <w:b/>
                <w:bCs/>
                <w:cs/>
              </w:rPr>
              <w:t>อาจารย์</w:t>
            </w:r>
          </w:p>
        </w:tc>
        <w:tc>
          <w:tcPr>
            <w:tcW w:w="1559" w:type="dxa"/>
          </w:tcPr>
          <w:p w:rsidR="000F72E1" w:rsidRPr="008D0435" w:rsidRDefault="000F72E1" w:rsidP="0013689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D0435">
              <w:rPr>
                <w:rFonts w:ascii="TH SarabunPSK" w:hAnsi="TH SarabunPSK" w:cs="TH SarabunPSK"/>
                <w:b/>
                <w:bCs/>
                <w:cs/>
              </w:rPr>
              <w:t>บุคลากร</w:t>
            </w:r>
          </w:p>
          <w:p w:rsidR="000F72E1" w:rsidRPr="008D0435" w:rsidRDefault="000F72E1" w:rsidP="0013689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D0435">
              <w:rPr>
                <w:rFonts w:ascii="TH SarabunPSK" w:hAnsi="TH SarabunPSK" w:cs="TH SarabunPSK"/>
                <w:b/>
                <w:bCs/>
                <w:cs/>
              </w:rPr>
              <w:t>สายสนับสนุน</w:t>
            </w:r>
          </w:p>
        </w:tc>
        <w:tc>
          <w:tcPr>
            <w:tcW w:w="3255" w:type="dxa"/>
            <w:vMerge/>
          </w:tcPr>
          <w:p w:rsidR="000F72E1" w:rsidRPr="008D0435" w:rsidRDefault="000F72E1" w:rsidP="0013689E">
            <w:pPr>
              <w:rPr>
                <w:rFonts w:ascii="TH SarabunPSK" w:hAnsi="TH SarabunPSK" w:cs="TH SarabunPSK"/>
                <w:b/>
                <w:bCs/>
                <w:color w:val="FF0000"/>
              </w:rPr>
            </w:pPr>
          </w:p>
        </w:tc>
      </w:tr>
      <w:tr w:rsidR="000F72E1" w:rsidRPr="008D0435" w:rsidTr="00B1794C">
        <w:tc>
          <w:tcPr>
            <w:tcW w:w="2737" w:type="dxa"/>
          </w:tcPr>
          <w:p w:rsidR="008116EE" w:rsidRPr="008D0435" w:rsidRDefault="008116EE" w:rsidP="00CE7166">
            <w:pPr>
              <w:rPr>
                <w:rFonts w:ascii="TH SarabunPSK" w:hAnsi="TH SarabunPSK" w:cs="TH SarabunPSK"/>
                <w:cs/>
              </w:rPr>
            </w:pPr>
            <w:r w:rsidRPr="008D0435">
              <w:rPr>
                <w:rFonts w:ascii="TH SarabunPSK" w:hAnsi="TH SarabunPSK" w:cs="TH SarabunPSK"/>
              </w:rPr>
              <w:t xml:space="preserve">1.  </w:t>
            </w:r>
            <w:r w:rsidR="00CE7166" w:rsidRPr="008D0435">
              <w:rPr>
                <w:rFonts w:ascii="TH SarabunPSK" w:hAnsi="TH SarabunPSK" w:cs="TH SarabunPSK" w:hint="cs"/>
                <w:cs/>
              </w:rPr>
              <w:t>การฝึกปฏิบัติเรียนรู้วิธีการใช้เครื่อง</w:t>
            </w:r>
            <w:r w:rsidRPr="008D0435">
              <w:rPr>
                <w:rFonts w:ascii="TH SarabunPSK" w:hAnsi="TH SarabunPSK" w:cs="TH SarabunPSK" w:hint="cs"/>
                <w:cs/>
              </w:rPr>
              <w:t>ผลิตหัว</w:t>
            </w:r>
            <w:r w:rsidR="00CE7166" w:rsidRPr="008D0435">
              <w:rPr>
                <w:rFonts w:ascii="TH SarabunPSK" w:hAnsi="TH SarabunPSK" w:cs="TH SarabunPSK" w:hint="cs"/>
                <w:cs/>
              </w:rPr>
              <w:t>จุลสาหร่ายแบบต่อเนื่อง</w:t>
            </w:r>
          </w:p>
        </w:tc>
        <w:tc>
          <w:tcPr>
            <w:tcW w:w="1766" w:type="dxa"/>
          </w:tcPr>
          <w:p w:rsidR="000F72E1" w:rsidRPr="008D0435" w:rsidRDefault="008116EE" w:rsidP="0013689E">
            <w:pPr>
              <w:rPr>
                <w:rFonts w:ascii="TH SarabunPSK" w:hAnsi="TH SarabunPSK" w:cs="TH SarabunPSK"/>
              </w:rPr>
            </w:pPr>
            <w:r w:rsidRPr="008D0435">
              <w:rPr>
                <w:rFonts w:ascii="TH SarabunPSK" w:hAnsi="TH SarabunPSK" w:cs="TH SarabunPSK" w:hint="cs"/>
                <w:cs/>
              </w:rPr>
              <w:t>อ.</w:t>
            </w:r>
            <w:r w:rsidR="004B3E7E" w:rsidRPr="008D0435">
              <w:rPr>
                <w:rFonts w:ascii="TH SarabunPSK" w:hAnsi="TH SarabunPSK" w:cs="TH SarabunPSK" w:hint="cs"/>
                <w:cs/>
              </w:rPr>
              <w:t>วีรชัย  เพชรสุทธิ์</w:t>
            </w:r>
          </w:p>
          <w:p w:rsidR="008116EE" w:rsidRPr="008D0435" w:rsidRDefault="008116EE" w:rsidP="0013689E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559" w:type="dxa"/>
          </w:tcPr>
          <w:p w:rsidR="000F72E1" w:rsidRPr="008D0435" w:rsidRDefault="000F72E1" w:rsidP="0013689E">
            <w:pPr>
              <w:rPr>
                <w:rFonts w:ascii="TH SarabunPSK" w:hAnsi="TH SarabunPSK" w:cs="TH SarabunPSK"/>
              </w:rPr>
            </w:pPr>
          </w:p>
        </w:tc>
        <w:tc>
          <w:tcPr>
            <w:tcW w:w="3255" w:type="dxa"/>
          </w:tcPr>
          <w:p w:rsidR="000F72E1" w:rsidRPr="008D0435" w:rsidRDefault="000F72E1" w:rsidP="0013689E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0F72E1" w:rsidRPr="008D0435" w:rsidTr="00B1794C">
        <w:tc>
          <w:tcPr>
            <w:tcW w:w="2737" w:type="dxa"/>
          </w:tcPr>
          <w:p w:rsidR="000F72E1" w:rsidRPr="008D0435" w:rsidRDefault="008116EE" w:rsidP="0013689E">
            <w:pPr>
              <w:rPr>
                <w:rFonts w:ascii="TH SarabunPSK" w:hAnsi="TH SarabunPSK" w:cs="TH SarabunPSK"/>
                <w:cs/>
              </w:rPr>
            </w:pPr>
            <w:r w:rsidRPr="008D0435">
              <w:rPr>
                <w:rFonts w:ascii="TH SarabunPSK" w:hAnsi="TH SarabunPSK" w:cs="TH SarabunPSK"/>
              </w:rPr>
              <w:t xml:space="preserve">2. </w:t>
            </w:r>
            <w:r w:rsidRPr="008D0435">
              <w:rPr>
                <w:rFonts w:ascii="TH SarabunPSK" w:hAnsi="TH SarabunPSK" w:cs="TH SarabunPSK" w:hint="cs"/>
                <w:cs/>
              </w:rPr>
              <w:t>การจัดการความรู้เรื่องการประกันคุณภาพการศึกษาระดับหลักสูตร</w:t>
            </w:r>
          </w:p>
        </w:tc>
        <w:tc>
          <w:tcPr>
            <w:tcW w:w="1766" w:type="dxa"/>
          </w:tcPr>
          <w:p w:rsidR="000F72E1" w:rsidRPr="008D0435" w:rsidRDefault="008116EE" w:rsidP="0013689E">
            <w:pPr>
              <w:rPr>
                <w:rFonts w:ascii="TH SarabunPSK" w:hAnsi="TH SarabunPSK" w:cs="TH SarabunPSK"/>
                <w:cs/>
              </w:rPr>
            </w:pPr>
            <w:r w:rsidRPr="008D0435">
              <w:rPr>
                <w:rFonts w:ascii="TH SarabunPSK" w:hAnsi="TH SarabunPSK" w:cs="TH SarabunPSK" w:hint="cs"/>
                <w:cs/>
              </w:rPr>
              <w:t>คณะกรรมการหลักสูตร (ดร.บุญศิลป์ จิตตะประพันธ์  ดร.ณัชพัฒน์สุขใส และ อ.</w:t>
            </w:r>
            <w:r w:rsidR="004B3E7E" w:rsidRPr="008D0435">
              <w:rPr>
                <w:rFonts w:ascii="TH SarabunPSK" w:hAnsi="TH SarabunPSK" w:cs="TH SarabunPSK" w:hint="cs"/>
                <w:cs/>
              </w:rPr>
              <w:t>วีรชัย  เพชรสุทธิ์</w:t>
            </w:r>
            <w:r w:rsidRPr="008D0435">
              <w:rPr>
                <w:rFonts w:ascii="TH SarabunPSK" w:hAnsi="TH SarabunPSK" w:cs="TH SarabunPSK" w:hint="cs"/>
                <w:cs/>
              </w:rPr>
              <w:t>)</w:t>
            </w:r>
          </w:p>
        </w:tc>
        <w:tc>
          <w:tcPr>
            <w:tcW w:w="1559" w:type="dxa"/>
          </w:tcPr>
          <w:p w:rsidR="000F72E1" w:rsidRPr="008D0435" w:rsidRDefault="000F72E1" w:rsidP="0013689E">
            <w:pPr>
              <w:rPr>
                <w:rFonts w:ascii="TH SarabunPSK" w:hAnsi="TH SarabunPSK" w:cs="TH SarabunPSK"/>
              </w:rPr>
            </w:pPr>
          </w:p>
        </w:tc>
        <w:tc>
          <w:tcPr>
            <w:tcW w:w="3255" w:type="dxa"/>
          </w:tcPr>
          <w:p w:rsidR="000F72E1" w:rsidRPr="008D0435" w:rsidRDefault="006C1307" w:rsidP="0013689E">
            <w:pPr>
              <w:rPr>
                <w:rFonts w:ascii="TH SarabunPSK" w:hAnsi="TH SarabunPSK" w:cs="TH SarabunPSK"/>
              </w:rPr>
            </w:pPr>
            <w:r w:rsidRPr="008D0435">
              <w:rPr>
                <w:rFonts w:ascii="TH SarabunPSK" w:hAnsi="TH SarabunPSK" w:cs="TH SarabunPSK" w:hint="cs"/>
                <w:cs/>
              </w:rPr>
              <w:t>คณะกรรมการหลักสูตรมีความรู้ความเข้าใจเกี่ยวกับการประกันคุณภาพการศึกษาระดับหลักสูตร และแนวการเขียนรายงานการพัฒนาตนเอง (</w:t>
            </w:r>
            <w:r w:rsidRPr="008D0435">
              <w:rPr>
                <w:rFonts w:ascii="TH SarabunPSK" w:hAnsi="TH SarabunPSK" w:cs="TH SarabunPSK"/>
              </w:rPr>
              <w:t>SAR</w:t>
            </w:r>
            <w:r w:rsidRPr="008D0435">
              <w:rPr>
                <w:rFonts w:ascii="TH SarabunPSK" w:hAnsi="TH SarabunPSK" w:cs="TH SarabunPSK" w:hint="cs"/>
                <w:cs/>
              </w:rPr>
              <w:t>)ระดับหลักสูตร</w:t>
            </w:r>
          </w:p>
          <w:p w:rsidR="00F22C9D" w:rsidRPr="008D0435" w:rsidRDefault="00F22C9D" w:rsidP="0013689E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F22C9D" w:rsidRPr="008D0435" w:rsidTr="00B1794C">
        <w:tc>
          <w:tcPr>
            <w:tcW w:w="2737" w:type="dxa"/>
          </w:tcPr>
          <w:p w:rsidR="00F22C9D" w:rsidRPr="008D0435" w:rsidRDefault="00F22C9D" w:rsidP="00D35A5D">
            <w:pPr>
              <w:rPr>
                <w:rFonts w:ascii="TH SarabunPSK" w:hAnsi="TH SarabunPSK" w:cs="TH SarabunPSK"/>
                <w:cs/>
              </w:rPr>
            </w:pPr>
            <w:r w:rsidRPr="008D0435">
              <w:rPr>
                <w:rFonts w:ascii="TH SarabunPSK" w:hAnsi="TH SarabunPSK" w:cs="TH SarabunPSK"/>
              </w:rPr>
              <w:t xml:space="preserve">3. </w:t>
            </w:r>
            <w:r w:rsidRPr="008D0435">
              <w:rPr>
                <w:rFonts w:ascii="TH SarabunPSK" w:hAnsi="TH SarabunPSK" w:cs="TH SarabunPSK" w:hint="cs"/>
                <w:cs/>
              </w:rPr>
              <w:t>เตรียมความพร้อมอาจารย์</w:t>
            </w:r>
            <w:r w:rsidR="00D35A5D" w:rsidRPr="008D0435">
              <w:rPr>
                <w:rFonts w:ascii="TH SarabunPSK" w:hAnsi="TH SarabunPSK" w:cs="TH SarabunPSK" w:hint="cs"/>
                <w:cs/>
              </w:rPr>
              <w:t>นิเทศสหกิจศึกษา</w:t>
            </w:r>
          </w:p>
        </w:tc>
        <w:tc>
          <w:tcPr>
            <w:tcW w:w="1766" w:type="dxa"/>
          </w:tcPr>
          <w:p w:rsidR="00F22C9D" w:rsidRPr="008D0435" w:rsidRDefault="00F22C9D" w:rsidP="00F22C9D">
            <w:pPr>
              <w:rPr>
                <w:rFonts w:ascii="TH SarabunPSK" w:hAnsi="TH SarabunPSK" w:cs="TH SarabunPSK"/>
                <w:cs/>
              </w:rPr>
            </w:pPr>
            <w:r w:rsidRPr="008D0435">
              <w:rPr>
                <w:rFonts w:ascii="TH SarabunPSK" w:hAnsi="TH SarabunPSK" w:cs="TH SarabunPSK" w:hint="cs"/>
                <w:cs/>
              </w:rPr>
              <w:t>คณะกรรมการหลักสูตร (ดร.บุญศิลป์ จิตตะประพันธ์  ดร.ณัชพัฒน์สุขใส อ.</w:t>
            </w:r>
            <w:r w:rsidR="004B3E7E" w:rsidRPr="008D0435">
              <w:rPr>
                <w:rFonts w:ascii="TH SarabunPSK" w:hAnsi="TH SarabunPSK" w:cs="TH SarabunPSK" w:hint="cs"/>
                <w:cs/>
              </w:rPr>
              <w:t>วีรชัย  เพชรสุทธิ์</w:t>
            </w:r>
            <w:r w:rsidRPr="008D0435">
              <w:rPr>
                <w:rFonts w:ascii="TH SarabunPSK" w:hAnsi="TH SarabunPSK" w:cs="TH SarabunPSK" w:hint="cs"/>
                <w:cs/>
              </w:rPr>
              <w:t xml:space="preserve"> และอาจารย์ยุทธนา สว่างอารมย์)</w:t>
            </w:r>
          </w:p>
        </w:tc>
        <w:tc>
          <w:tcPr>
            <w:tcW w:w="1559" w:type="dxa"/>
          </w:tcPr>
          <w:p w:rsidR="00F22C9D" w:rsidRPr="008D0435" w:rsidRDefault="00F22C9D" w:rsidP="0013689E">
            <w:pPr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3255" w:type="dxa"/>
          </w:tcPr>
          <w:p w:rsidR="00F22C9D" w:rsidRPr="008D0435" w:rsidRDefault="00736D25" w:rsidP="0013689E">
            <w:pPr>
              <w:rPr>
                <w:rFonts w:ascii="TH SarabunPSK" w:hAnsi="TH SarabunPSK" w:cs="TH SarabunPSK"/>
              </w:rPr>
            </w:pPr>
            <w:r w:rsidRPr="008D0435">
              <w:rPr>
                <w:rFonts w:ascii="TH SarabunPSK" w:hAnsi="TH SarabunPSK" w:cs="TH SarabunPSK" w:hint="cs"/>
                <w:cs/>
              </w:rPr>
              <w:t>คณะกรรมการหลักสูตร</w:t>
            </w:r>
            <w:r w:rsidR="00B5163F" w:rsidRPr="008D0435">
              <w:rPr>
                <w:rFonts w:ascii="TH SarabunPSK" w:hAnsi="TH SarabunPSK" w:cs="TH SarabunPSK" w:hint="cs"/>
                <w:cs/>
              </w:rPr>
              <w:t>มีความรู้ความเข้าใจ และแนวทางในการเป็นอาจารย์นิเทศสหกิจศึกษา</w:t>
            </w:r>
          </w:p>
        </w:tc>
      </w:tr>
      <w:tr w:rsidR="00E45971" w:rsidRPr="008D0435" w:rsidTr="00B1794C">
        <w:tc>
          <w:tcPr>
            <w:tcW w:w="2737" w:type="dxa"/>
          </w:tcPr>
          <w:p w:rsidR="00E45971" w:rsidRPr="008D0435" w:rsidRDefault="00E45971" w:rsidP="0013689E">
            <w:pPr>
              <w:rPr>
                <w:rFonts w:ascii="TH SarabunPSK" w:hAnsi="TH SarabunPSK" w:cs="TH SarabunPSK"/>
                <w:cs/>
              </w:rPr>
            </w:pPr>
            <w:r w:rsidRPr="008D0435">
              <w:rPr>
                <w:rFonts w:ascii="TH SarabunPSK" w:hAnsi="TH SarabunPSK" w:cs="TH SarabunPSK"/>
              </w:rPr>
              <w:t xml:space="preserve">4. </w:t>
            </w:r>
            <w:r w:rsidRPr="008D0435">
              <w:rPr>
                <w:rFonts w:ascii="TH SarabunPSK" w:hAnsi="TH SarabunPSK" w:cs="TH SarabunPSK" w:hint="cs"/>
                <w:cs/>
              </w:rPr>
              <w:t>การขอตำแหน่งทางวิชาการ</w:t>
            </w:r>
          </w:p>
        </w:tc>
        <w:tc>
          <w:tcPr>
            <w:tcW w:w="1766" w:type="dxa"/>
          </w:tcPr>
          <w:p w:rsidR="00E45971" w:rsidRPr="008D0435" w:rsidRDefault="00E45971" w:rsidP="00DC4AED">
            <w:pPr>
              <w:rPr>
                <w:rFonts w:ascii="TH SarabunPSK" w:hAnsi="TH SarabunPSK" w:cs="TH SarabunPSK"/>
                <w:cs/>
              </w:rPr>
            </w:pPr>
            <w:r w:rsidRPr="008D0435">
              <w:rPr>
                <w:rFonts w:ascii="TH SarabunPSK" w:hAnsi="TH SarabunPSK" w:cs="TH SarabunPSK" w:hint="cs"/>
                <w:cs/>
              </w:rPr>
              <w:t>คณะกรรมการหลักสูตร (ดร.บุญ</w:t>
            </w:r>
            <w:r w:rsidRPr="008D0435">
              <w:rPr>
                <w:rFonts w:ascii="TH SarabunPSK" w:hAnsi="TH SarabunPSK" w:cs="TH SarabunPSK" w:hint="cs"/>
                <w:cs/>
              </w:rPr>
              <w:lastRenderedPageBreak/>
              <w:t>ศิลป์ จิตตะประพันธ์  ดร.ณัชพัฒน์สุขใส อ.</w:t>
            </w:r>
            <w:r w:rsidR="004B3E7E" w:rsidRPr="008D0435">
              <w:rPr>
                <w:rFonts w:ascii="TH SarabunPSK" w:hAnsi="TH SarabunPSK" w:cs="TH SarabunPSK" w:hint="cs"/>
                <w:cs/>
              </w:rPr>
              <w:t>วีรชัย  เพชรสุทธิ์</w:t>
            </w:r>
            <w:r w:rsidRPr="008D0435">
              <w:rPr>
                <w:rFonts w:ascii="TH SarabunPSK" w:hAnsi="TH SarabunPSK" w:cs="TH SarabunPSK" w:hint="cs"/>
                <w:cs/>
              </w:rPr>
              <w:t xml:space="preserve"> และอาจารย์ยุทธนา สว่างอารมย์)</w:t>
            </w:r>
          </w:p>
        </w:tc>
        <w:tc>
          <w:tcPr>
            <w:tcW w:w="1559" w:type="dxa"/>
          </w:tcPr>
          <w:p w:rsidR="00E45971" w:rsidRPr="008D0435" w:rsidRDefault="00E45971" w:rsidP="0013689E">
            <w:pPr>
              <w:rPr>
                <w:rFonts w:ascii="TH SarabunPSK" w:hAnsi="TH SarabunPSK" w:cs="TH SarabunPSK"/>
              </w:rPr>
            </w:pPr>
          </w:p>
        </w:tc>
        <w:tc>
          <w:tcPr>
            <w:tcW w:w="3255" w:type="dxa"/>
          </w:tcPr>
          <w:p w:rsidR="00E45971" w:rsidRPr="008D0435" w:rsidRDefault="004C1B93" w:rsidP="0013689E">
            <w:pPr>
              <w:rPr>
                <w:rFonts w:ascii="TH SarabunPSK" w:hAnsi="TH SarabunPSK" w:cs="TH SarabunPSK"/>
              </w:rPr>
            </w:pPr>
            <w:r w:rsidRPr="008D0435">
              <w:rPr>
                <w:rFonts w:ascii="TH SarabunPSK" w:hAnsi="TH SarabunPSK" w:cs="TH SarabunPSK" w:hint="cs"/>
                <w:cs/>
              </w:rPr>
              <w:t>คณะกรรมการหลักสูตร มีความรู้ความเข้าใจถึงเอกสารประกอบคุณสมบัติและ</w:t>
            </w:r>
            <w:r w:rsidRPr="008D0435">
              <w:rPr>
                <w:rFonts w:ascii="TH SarabunPSK" w:hAnsi="TH SarabunPSK" w:cs="TH SarabunPSK" w:hint="cs"/>
                <w:cs/>
              </w:rPr>
              <w:lastRenderedPageBreak/>
              <w:t xml:space="preserve">แนวทางในการยื่นขอตำแหน่งทางวิชาการ </w:t>
            </w:r>
          </w:p>
        </w:tc>
      </w:tr>
    </w:tbl>
    <w:p w:rsidR="00ED28E2" w:rsidRPr="008114C1" w:rsidRDefault="00ED28E2" w:rsidP="00B1794C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0C63E6" w:rsidRPr="008114C1" w:rsidRDefault="000C63E6" w:rsidP="00BB581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114C1">
        <w:rPr>
          <w:rFonts w:ascii="TH SarabunPSK" w:hAnsi="TH SarabunPSK" w:cs="TH SarabunPSK"/>
          <w:b/>
          <w:bCs/>
          <w:sz w:val="32"/>
          <w:szCs w:val="32"/>
          <w:cs/>
        </w:rPr>
        <w:t>หมวดที่ 5  การบริหารหลักสูตร</w:t>
      </w:r>
    </w:p>
    <w:p w:rsidR="000C63E6" w:rsidRPr="008114C1" w:rsidRDefault="00A42ED3" w:rsidP="00BB5813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D6263">
        <w:rPr>
          <w:rFonts w:ascii="TH SarabunPSK" w:hAnsi="TH SarabunPSK" w:cs="TH SarabunPSK"/>
          <w:b/>
          <w:bCs/>
          <w:sz w:val="32"/>
          <w:szCs w:val="32"/>
          <w:cs/>
        </w:rPr>
        <w:t xml:space="preserve">5.1 </w:t>
      </w:r>
      <w:r w:rsidR="000C63E6" w:rsidRPr="00BD6263">
        <w:rPr>
          <w:rFonts w:ascii="TH SarabunPSK" w:hAnsi="TH SarabunPSK" w:cs="TH SarabunPSK"/>
          <w:b/>
          <w:bCs/>
          <w:sz w:val="32"/>
          <w:szCs w:val="32"/>
          <w:cs/>
        </w:rPr>
        <w:t>การบริหารหลักสูตร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  <w:gridCol w:w="3359"/>
        <w:gridCol w:w="3081"/>
      </w:tblGrid>
      <w:tr w:rsidR="00CA201C" w:rsidRPr="008D0435" w:rsidTr="0013689E">
        <w:tc>
          <w:tcPr>
            <w:tcW w:w="2802" w:type="dxa"/>
            <w:shd w:val="clear" w:color="auto" w:fill="DDD9C3"/>
            <w:vAlign w:val="center"/>
          </w:tcPr>
          <w:p w:rsidR="00CA201C" w:rsidRPr="008D0435" w:rsidRDefault="00CA201C" w:rsidP="0013689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D0435">
              <w:rPr>
                <w:rFonts w:ascii="TH SarabunPSK" w:hAnsi="TH SarabunPSK" w:cs="TH SarabunPSK"/>
                <w:b/>
                <w:bCs/>
                <w:cs/>
              </w:rPr>
              <w:t>ปัญหาในการบริหารหลักสูตร</w:t>
            </w:r>
          </w:p>
        </w:tc>
        <w:tc>
          <w:tcPr>
            <w:tcW w:w="3359" w:type="dxa"/>
            <w:shd w:val="clear" w:color="auto" w:fill="DDD9C3"/>
            <w:vAlign w:val="center"/>
          </w:tcPr>
          <w:p w:rsidR="00CA201C" w:rsidRPr="008D0435" w:rsidRDefault="00CA201C" w:rsidP="0013689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D0435">
              <w:rPr>
                <w:rFonts w:ascii="TH SarabunPSK" w:hAnsi="TH SarabunPSK" w:cs="TH SarabunPSK"/>
                <w:b/>
                <w:bCs/>
                <w:cs/>
              </w:rPr>
              <w:t>ผลกระทบของปัญหาต่อสัมฤทธิผล</w:t>
            </w:r>
            <w:r w:rsidRPr="008D0435">
              <w:rPr>
                <w:rFonts w:ascii="TH SarabunPSK" w:hAnsi="TH SarabunPSK" w:cs="TH SarabunPSK"/>
                <w:b/>
                <w:bCs/>
                <w:cs/>
              </w:rPr>
              <w:br/>
              <w:t>ตามวัตถุประสงค์ของหลักสูตร</w:t>
            </w:r>
          </w:p>
        </w:tc>
        <w:tc>
          <w:tcPr>
            <w:tcW w:w="3081" w:type="dxa"/>
            <w:shd w:val="clear" w:color="auto" w:fill="DDD9C3"/>
            <w:vAlign w:val="center"/>
          </w:tcPr>
          <w:p w:rsidR="00CA201C" w:rsidRPr="008D0435" w:rsidRDefault="00CA201C" w:rsidP="0013689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D0435">
              <w:rPr>
                <w:rFonts w:ascii="TH SarabunPSK" w:hAnsi="TH SarabunPSK" w:cs="TH SarabunPSK"/>
                <w:b/>
                <w:bCs/>
                <w:cs/>
              </w:rPr>
              <w:t>แนวทางการป้องกันและ</w:t>
            </w:r>
          </w:p>
          <w:p w:rsidR="00CA201C" w:rsidRPr="008D0435" w:rsidRDefault="00CA201C" w:rsidP="0013689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D0435">
              <w:rPr>
                <w:rFonts w:ascii="TH SarabunPSK" w:hAnsi="TH SarabunPSK" w:cs="TH SarabunPSK"/>
                <w:b/>
                <w:bCs/>
                <w:cs/>
              </w:rPr>
              <w:t>แก้ไขปัญหาในอนาคต</w:t>
            </w:r>
          </w:p>
        </w:tc>
      </w:tr>
      <w:tr w:rsidR="00CA201C" w:rsidRPr="008D0435" w:rsidTr="007D76FE">
        <w:tc>
          <w:tcPr>
            <w:tcW w:w="2802" w:type="dxa"/>
          </w:tcPr>
          <w:p w:rsidR="00CA201C" w:rsidRPr="008D0435" w:rsidRDefault="00CA201C" w:rsidP="00F92AAF">
            <w:pPr>
              <w:rPr>
                <w:rFonts w:ascii="TH SarabunPSK" w:hAnsi="TH SarabunPSK" w:cs="TH SarabunPSK"/>
                <w:cs/>
              </w:rPr>
            </w:pPr>
            <w:r w:rsidRPr="008D0435">
              <w:rPr>
                <w:rFonts w:ascii="TH SarabunPSK" w:hAnsi="TH SarabunPSK" w:cs="TH SarabunPSK"/>
              </w:rPr>
              <w:t>1.</w:t>
            </w:r>
            <w:r w:rsidR="00F92AAF" w:rsidRPr="008D0435">
              <w:rPr>
                <w:rFonts w:ascii="TH SarabunPSK" w:hAnsi="TH SarabunPSK" w:cs="TH SarabunPSK" w:hint="cs"/>
                <w:cs/>
              </w:rPr>
              <w:t>ขาดแคลนอาจารย์</w:t>
            </w:r>
            <w:r w:rsidR="00F25915" w:rsidRPr="008D0435">
              <w:rPr>
                <w:rFonts w:ascii="TH SarabunPSK" w:hAnsi="TH SarabunPSK" w:cs="TH SarabunPSK" w:hint="cs"/>
                <w:cs/>
              </w:rPr>
              <w:t>ประจำหลักสูตร</w:t>
            </w:r>
            <w:r w:rsidR="00F92AAF" w:rsidRPr="008D0435">
              <w:rPr>
                <w:rFonts w:ascii="TH SarabunPSK" w:hAnsi="TH SarabunPSK" w:cs="TH SarabunPSK" w:hint="cs"/>
                <w:cs/>
              </w:rPr>
              <w:t>ในสาขา</w:t>
            </w:r>
            <w:r w:rsidR="00B5763A" w:rsidRPr="008D0435">
              <w:rPr>
                <w:rFonts w:ascii="TH SarabunPSK" w:hAnsi="TH SarabunPSK" w:cs="TH SarabunPSK" w:hint="cs"/>
                <w:cs/>
              </w:rPr>
              <w:t>วิชาประมง</w:t>
            </w:r>
          </w:p>
        </w:tc>
        <w:tc>
          <w:tcPr>
            <w:tcW w:w="3359" w:type="dxa"/>
          </w:tcPr>
          <w:p w:rsidR="00CA201C" w:rsidRPr="008D0435" w:rsidRDefault="00A87FED" w:rsidP="00A87FED">
            <w:pPr>
              <w:jc w:val="thaiDistribute"/>
              <w:rPr>
                <w:rFonts w:ascii="TH SarabunPSK" w:hAnsi="TH SarabunPSK" w:cs="TH SarabunPSK"/>
              </w:rPr>
            </w:pPr>
            <w:r w:rsidRPr="008D0435">
              <w:rPr>
                <w:rFonts w:ascii="TH SarabunPSK" w:hAnsi="TH SarabunPSK" w:cs="TH SarabunPSK" w:hint="cs"/>
                <w:cs/>
              </w:rPr>
              <w:t xml:space="preserve">ทำให้ภาระงานการสอนของอาจารย์แต่ละท่านเกินเกณฑ์มาตรฐานที่มหาวิทยาลัยกำหนด </w:t>
            </w:r>
          </w:p>
        </w:tc>
        <w:tc>
          <w:tcPr>
            <w:tcW w:w="3081" w:type="dxa"/>
            <w:tcBorders>
              <w:bottom w:val="single" w:sz="4" w:space="0" w:color="auto"/>
            </w:tcBorders>
          </w:tcPr>
          <w:p w:rsidR="00CA201C" w:rsidRPr="008D0435" w:rsidRDefault="00A87FED" w:rsidP="00A87FED">
            <w:pPr>
              <w:jc w:val="thaiDistribute"/>
              <w:rPr>
                <w:rFonts w:ascii="TH SarabunPSK" w:hAnsi="TH SarabunPSK" w:cs="TH SarabunPSK"/>
                <w:cs/>
              </w:rPr>
            </w:pPr>
            <w:r w:rsidRPr="008D0435">
              <w:rPr>
                <w:rFonts w:ascii="TH SarabunPSK" w:hAnsi="TH SarabunPSK" w:cs="TH SarabunPSK" w:hint="cs"/>
                <w:cs/>
              </w:rPr>
              <w:t>ขอกรอบอัตรากำลังอาจารย์ที่มีคุณวุฒิตรงตามสาขาวิชา</w:t>
            </w:r>
          </w:p>
        </w:tc>
      </w:tr>
      <w:tr w:rsidR="00993033" w:rsidRPr="008D0435" w:rsidTr="007D76F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33" w:rsidRPr="008D0435" w:rsidRDefault="00993033" w:rsidP="007D76FE">
            <w:pPr>
              <w:rPr>
                <w:rFonts w:ascii="TH SarabunPSK" w:hAnsi="TH SarabunPSK" w:cs="TH SarabunPSK"/>
                <w:cs/>
              </w:rPr>
            </w:pPr>
            <w:r w:rsidRPr="008D0435">
              <w:rPr>
                <w:rFonts w:ascii="TH SarabunPSK" w:hAnsi="TH SarabunPSK" w:cs="TH SarabunPSK"/>
              </w:rPr>
              <w:t>2.</w:t>
            </w:r>
            <w:r w:rsidR="007D76FE" w:rsidRPr="008D0435">
              <w:rPr>
                <w:rFonts w:ascii="TH SarabunPSK" w:hAnsi="TH SarabunPSK" w:cs="TH SarabunPSK" w:hint="cs"/>
                <w:cs/>
              </w:rPr>
              <w:t>การ</w:t>
            </w:r>
            <w:r w:rsidRPr="008D0435">
              <w:rPr>
                <w:rFonts w:ascii="TH SarabunPSK" w:hAnsi="TH SarabunPSK" w:cs="TH SarabunPSK" w:hint="cs"/>
                <w:cs/>
              </w:rPr>
              <w:t>เปลี่ยน</w:t>
            </w:r>
            <w:r w:rsidR="007D76FE" w:rsidRPr="008D0435">
              <w:rPr>
                <w:rFonts w:ascii="TH SarabunPSK" w:hAnsi="TH SarabunPSK" w:cs="TH SarabunPSK" w:hint="cs"/>
                <w:cs/>
              </w:rPr>
              <w:t>แปลงช่วงเวลาการเปิด</w:t>
            </w:r>
            <w:r w:rsidR="007D76FE" w:rsidRPr="008D0435">
              <w:rPr>
                <w:rFonts w:ascii="TH SarabunPSK" w:hAnsi="TH SarabunPSK" w:cs="TH SarabunPSK"/>
              </w:rPr>
              <w:t>-</w:t>
            </w:r>
            <w:r w:rsidR="007D76FE" w:rsidRPr="008D0435">
              <w:rPr>
                <w:rFonts w:ascii="TH SarabunPSK" w:hAnsi="TH SarabunPSK" w:cs="TH SarabunPSK" w:hint="cs"/>
                <w:cs/>
              </w:rPr>
              <w:t xml:space="preserve">ปิด </w:t>
            </w:r>
            <w:r w:rsidRPr="008D0435">
              <w:rPr>
                <w:rFonts w:ascii="TH SarabunPSK" w:hAnsi="TH SarabunPSK" w:cs="TH SarabunPSK" w:hint="cs"/>
                <w:cs/>
              </w:rPr>
              <w:t>ภาคการเรียน</w:t>
            </w:r>
            <w:r w:rsidR="007D76FE" w:rsidRPr="008D0435">
              <w:rPr>
                <w:rFonts w:ascii="TH SarabunPSK" w:hAnsi="TH SarabunPSK" w:cs="TH SarabunPSK" w:hint="cs"/>
                <w:cs/>
              </w:rPr>
              <w:t>ให้ตรงกับประชาคมอาเซียน(</w:t>
            </w:r>
            <w:r w:rsidRPr="008D0435">
              <w:rPr>
                <w:rFonts w:ascii="TH SarabunPSK" w:hAnsi="TH SarabunPSK" w:cs="TH SarabunPSK"/>
              </w:rPr>
              <w:t>AEC</w:t>
            </w:r>
            <w:r w:rsidR="007D76FE" w:rsidRPr="008D0435">
              <w:rPr>
                <w:rFonts w:ascii="TH SarabunPSK" w:hAnsi="TH SarabunPSK" w:cs="TH SarabunPSK" w:hint="cs"/>
                <w:cs/>
              </w:rPr>
              <w:t xml:space="preserve">) ซึ่งจะมีวันหยุดทางราชการติดต่อกันหลายวัน โดยเฉพาะในภาคเรียนที่ </w:t>
            </w:r>
            <w:r w:rsidR="007D76FE" w:rsidRPr="008D0435">
              <w:rPr>
                <w:rFonts w:ascii="TH SarabunPSK" w:hAnsi="TH SarabunPSK" w:cs="TH SarabunPSK"/>
              </w:rPr>
              <w:t xml:space="preserve">2 </w:t>
            </w:r>
            <w:r w:rsidR="007D76FE" w:rsidRPr="008D0435">
              <w:rPr>
                <w:rFonts w:ascii="TH SarabunPSK" w:hAnsi="TH SarabunPSK" w:cs="TH SarabunPSK" w:hint="cs"/>
                <w:cs/>
              </w:rPr>
              <w:t>ช่วงเดือนเมษายน ทำให้ชั่วโมงการเรียนการเรียนการสอนไม่เพียงพอ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33" w:rsidRPr="008D0435" w:rsidRDefault="00591B7D" w:rsidP="00591B7D">
            <w:pPr>
              <w:jc w:val="thaiDistribute"/>
              <w:rPr>
                <w:rFonts w:ascii="TH SarabunPSK" w:hAnsi="TH SarabunPSK" w:cs="TH SarabunPSK"/>
              </w:rPr>
            </w:pPr>
            <w:r w:rsidRPr="008D0435">
              <w:rPr>
                <w:rFonts w:ascii="TH SarabunPSK" w:hAnsi="TH SarabunPSK" w:cs="TH SarabunPSK" w:hint="cs"/>
                <w:cs/>
              </w:rPr>
              <w:t>ทำให้ชั่วโมงการสอนในแต่ละรายวิชา</w:t>
            </w:r>
            <w:r w:rsidR="001A19E5" w:rsidRPr="008D0435">
              <w:rPr>
                <w:rFonts w:ascii="TH SarabunPSK" w:hAnsi="TH SarabunPSK" w:cs="TH SarabunPSK" w:hint="cs"/>
                <w:cs/>
              </w:rPr>
              <w:t>ไม่เพียงพอ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3033" w:rsidRPr="008D0435" w:rsidRDefault="00840E8D" w:rsidP="007D76FE">
            <w:pPr>
              <w:jc w:val="thaiDistribute"/>
              <w:rPr>
                <w:rFonts w:ascii="TH SarabunPSK" w:hAnsi="TH SarabunPSK" w:cs="TH SarabunPSK"/>
                <w:cs/>
              </w:rPr>
            </w:pPr>
            <w:r w:rsidRPr="008D0435">
              <w:rPr>
                <w:rFonts w:ascii="TH SarabunPSK" w:hAnsi="TH SarabunPSK" w:cs="TH SarabunPSK" w:hint="cs"/>
                <w:cs/>
              </w:rPr>
              <w:t>จำเป็นจะต้องมีการนัดนักศึกษาเพื่อเรียนเสริมนอกเวลาเรียน</w:t>
            </w:r>
          </w:p>
        </w:tc>
      </w:tr>
      <w:tr w:rsidR="007D76FE" w:rsidRPr="008D0435" w:rsidTr="007D76F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E8" w:rsidRPr="008D0435" w:rsidRDefault="00993033" w:rsidP="00726094">
            <w:pPr>
              <w:rPr>
                <w:rFonts w:ascii="TH SarabunPSK" w:hAnsi="TH SarabunPSK" w:cs="TH SarabunPSK"/>
                <w:cs/>
              </w:rPr>
            </w:pPr>
            <w:r w:rsidRPr="008D0435">
              <w:rPr>
                <w:rFonts w:ascii="TH SarabunPSK" w:hAnsi="TH SarabunPSK" w:cs="TH SarabunPSK"/>
              </w:rPr>
              <w:t>3.</w:t>
            </w:r>
            <w:r w:rsidR="00B563E8" w:rsidRPr="008D0435">
              <w:rPr>
                <w:rFonts w:ascii="TH SarabunPSK" w:hAnsi="TH SarabunPSK" w:cs="TH SarabunPSK" w:hint="cs"/>
                <w:cs/>
              </w:rPr>
              <w:t xml:space="preserve">อาจารย์ประจำหลักสูตร </w:t>
            </w:r>
            <w:r w:rsidR="00726094" w:rsidRPr="008D0435">
              <w:rPr>
                <w:rFonts w:ascii="TH SarabunPSK" w:hAnsi="TH SarabunPSK" w:cs="TH SarabunPSK" w:hint="cs"/>
                <w:cs/>
              </w:rPr>
              <w:t>มี</w:t>
            </w:r>
            <w:r w:rsidR="00B563E8" w:rsidRPr="008D0435">
              <w:rPr>
                <w:rFonts w:ascii="TH SarabunPSK" w:hAnsi="TH SarabunPSK" w:cs="TH SarabunPSK" w:hint="cs"/>
                <w:cs/>
              </w:rPr>
              <w:t xml:space="preserve">การบูรณาการการเรียนในแต่ละรายวิชาในปีการศึกษา </w:t>
            </w:r>
            <w:r w:rsidR="00B563E8" w:rsidRPr="008D0435">
              <w:rPr>
                <w:rFonts w:ascii="TH SarabunPSK" w:hAnsi="TH SarabunPSK" w:cs="TH SarabunPSK"/>
              </w:rPr>
              <w:t xml:space="preserve">2557 </w:t>
            </w:r>
            <w:r w:rsidR="00726094" w:rsidRPr="008D0435">
              <w:rPr>
                <w:rFonts w:ascii="TH SarabunPSK" w:hAnsi="TH SarabunPSK" w:cs="TH SarabunPSK" w:hint="cs"/>
                <w:cs/>
              </w:rPr>
              <w:t>ยังไม่มากพอ ในแต่ละรายวิชามีการมอบหมายงานให้นักศึกษา ส่งผลให้นักศึกษามีภาระงานมากเกินไป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33" w:rsidRPr="008D0435" w:rsidRDefault="00DE52DA" w:rsidP="00DE52DA">
            <w:pPr>
              <w:jc w:val="thaiDistribute"/>
              <w:rPr>
                <w:rFonts w:ascii="TH SarabunPSK" w:hAnsi="TH SarabunPSK" w:cs="TH SarabunPSK"/>
              </w:rPr>
            </w:pPr>
            <w:r w:rsidRPr="008D0435">
              <w:rPr>
                <w:rFonts w:ascii="TH SarabunPSK" w:hAnsi="TH SarabunPSK" w:cs="TH SarabunPSK" w:hint="cs"/>
                <w:cs/>
              </w:rPr>
              <w:t xml:space="preserve">อาจารย์แต่ละรายวิชา ในปีการศึกษา </w:t>
            </w:r>
            <w:r w:rsidRPr="008D0435">
              <w:rPr>
                <w:rFonts w:ascii="TH SarabunPSK" w:hAnsi="TH SarabunPSK" w:cs="TH SarabunPSK"/>
              </w:rPr>
              <w:t xml:space="preserve">2557 </w:t>
            </w:r>
            <w:r w:rsidRPr="008D0435">
              <w:rPr>
                <w:rFonts w:ascii="TH SarabunPSK" w:hAnsi="TH SarabunPSK" w:cs="TH SarabunPSK" w:hint="cs"/>
                <w:cs/>
              </w:rPr>
              <w:t>มีการมอบหมายงานให้นักศึกษาทุกวิชา ส่งผลให้นักศึกษามีภาระงานที่ต้องรับผิดชอบมากเกินไป</w:t>
            </w:r>
          </w:p>
        </w:tc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33" w:rsidRPr="008D0435" w:rsidRDefault="00812C14" w:rsidP="00812C14">
            <w:pPr>
              <w:jc w:val="thaiDistribute"/>
              <w:rPr>
                <w:rFonts w:ascii="TH SarabunPSK" w:hAnsi="TH SarabunPSK" w:cs="TH SarabunPSK"/>
                <w:cs/>
              </w:rPr>
            </w:pPr>
            <w:r w:rsidRPr="008D0435">
              <w:rPr>
                <w:rFonts w:ascii="TH SarabunPSK" w:hAnsi="TH SarabunPSK" w:cs="TH SarabunPSK" w:hint="cs"/>
                <w:cs/>
              </w:rPr>
              <w:t>ให้อาจารย์ประจำหลักสูตรเข้าร่วมประชุมเพื่อบูรณาการการเรียนการสอนในแต่ละรายวิชาเข้าด้วยกัน เพื่อลดภาระงานให้กับนักศึกษา</w:t>
            </w:r>
          </w:p>
        </w:tc>
      </w:tr>
    </w:tbl>
    <w:p w:rsidR="00EA3113" w:rsidRDefault="00EA3113" w:rsidP="00BB5813">
      <w:pPr>
        <w:rPr>
          <w:rFonts w:ascii="TH SarabunPSK" w:hAnsi="TH SarabunPSK" w:cs="TH SarabunPSK"/>
          <w:sz w:val="32"/>
          <w:szCs w:val="32"/>
        </w:rPr>
      </w:pPr>
    </w:p>
    <w:p w:rsidR="0023406E" w:rsidRPr="008114C1" w:rsidRDefault="0023406E" w:rsidP="00CB6B02">
      <w:pPr>
        <w:pStyle w:val="a6"/>
        <w:numPr>
          <w:ilvl w:val="1"/>
          <w:numId w:val="2"/>
        </w:numPr>
        <w:ind w:left="284"/>
        <w:rPr>
          <w:rFonts w:ascii="TH SarabunPSK" w:hAnsi="TH SarabunPSK" w:cs="TH SarabunPSK"/>
          <w:b/>
          <w:bCs/>
          <w:sz w:val="32"/>
          <w:szCs w:val="32"/>
        </w:rPr>
      </w:pPr>
      <w:r w:rsidRPr="008114C1">
        <w:rPr>
          <w:rFonts w:ascii="TH SarabunPSK" w:hAnsi="TH SarabunPSK" w:cs="TH SarabunPSK"/>
          <w:b/>
          <w:bCs/>
          <w:sz w:val="32"/>
          <w:szCs w:val="32"/>
          <w:cs/>
        </w:rPr>
        <w:t>สิ่งสนับสนุนการเรียนรู้</w:t>
      </w:r>
      <w:r w:rsidR="008D0435">
        <w:rPr>
          <w:rFonts w:ascii="TH SarabunPSK" w:hAnsi="TH SarabunPSK" w:cs="TH SarabunPSK"/>
          <w:b/>
          <w:bCs/>
          <w:sz w:val="32"/>
          <w:szCs w:val="32"/>
          <w:lang w:val="en-US"/>
        </w:rPr>
        <w:t xml:space="preserve"> (KPI 6.1)</w:t>
      </w:r>
    </w:p>
    <w:p w:rsidR="0023406E" w:rsidRPr="00A8258C" w:rsidRDefault="0023406E" w:rsidP="00B2623F">
      <w:pPr>
        <w:pStyle w:val="a6"/>
        <w:numPr>
          <w:ilvl w:val="0"/>
          <w:numId w:val="13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8114C1">
        <w:rPr>
          <w:rFonts w:ascii="TH SarabunPSK" w:hAnsi="TH SarabunPSK" w:cs="TH SarabunPSK"/>
          <w:sz w:val="32"/>
          <w:szCs w:val="32"/>
          <w:cs/>
        </w:rPr>
        <w:t>ระบบการดำเนินงานของภาควิชา/คณะ/สถาบันโดยมีส่วนร่วมของอาจารย์ประจำหลักสูตรเพื่อให้มีสิ่งสนับสนุนการเรียนรู้</w:t>
      </w:r>
    </w:p>
    <w:p w:rsidR="00A8258C" w:rsidRDefault="00A8258C" w:rsidP="00A8258C">
      <w:pPr>
        <w:ind w:firstLine="644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ในที่ประชุมคณะกรรมการหลักสูตรวิทยาศาสตรบัณฑิต สาขาวิชาการประมง ได้มีการนำเสนอเรื่องเกี่ยวกับสิ่งสนับสนุนการเรียนการสอนในภาคปฏิบัติของรายวิชาต่างๆ</w:t>
      </w:r>
      <w:r w:rsidR="00F6247B">
        <w:rPr>
          <w:rFonts w:ascii="TH SarabunPSK" w:eastAsia="Calibri" w:hAnsi="TH SarabunPSK" w:cs="TH SarabunPSK" w:hint="cs"/>
          <w:sz w:val="32"/>
          <w:szCs w:val="32"/>
          <w:cs/>
        </w:rPr>
        <w:t xml:space="preserve"> ของสาขา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เพื่อที่จะนำเสนอ</w:t>
      </w:r>
      <w:r w:rsidR="00F6247B">
        <w:rPr>
          <w:rFonts w:ascii="TH SarabunPSK" w:eastAsia="Calibri" w:hAnsi="TH SarabunPSK" w:cs="TH SarabunPSK" w:hint="cs"/>
          <w:sz w:val="32"/>
          <w:szCs w:val="32"/>
          <w:cs/>
        </w:rPr>
        <w:t>ต่อที่ประชุม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คณะกรรมการ</w:t>
      </w:r>
      <w:r w:rsidR="00F6247B">
        <w:rPr>
          <w:rFonts w:ascii="TH SarabunPSK" w:eastAsia="Calibri" w:hAnsi="TH SarabunPSK" w:cs="TH SarabunPSK" w:hint="cs"/>
          <w:sz w:val="32"/>
          <w:szCs w:val="32"/>
          <w:cs/>
        </w:rPr>
        <w:t>ประจำ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มหาวิทยาลัยแม่โจ้</w:t>
      </w:r>
      <w:r>
        <w:rPr>
          <w:rFonts w:ascii="TH SarabunPSK" w:eastAsia="Calibri" w:hAnsi="TH SarabunPSK" w:cs="TH SarabunPSK"/>
          <w:sz w:val="32"/>
          <w:szCs w:val="32"/>
        </w:rPr>
        <w:t>-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ชุมพร </w:t>
      </w:r>
    </w:p>
    <w:p w:rsidR="008D0435" w:rsidRDefault="00CD1ABE" w:rsidP="00A7012A">
      <w:pPr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E3244">
        <w:rPr>
          <w:rFonts w:ascii="TH SarabunPSK" w:eastAsia="Calibri" w:hAnsi="TH SarabunPSK" w:cs="TH SarabunPSK"/>
          <w:sz w:val="32"/>
          <w:szCs w:val="32"/>
          <w:cs/>
        </w:rPr>
        <w:t>มีการประชุมคณะกรรมการประจำมหาวิทยาลัยแม่โจ้-ชุมพร ในเรื่องต่างๆและได้มีการหารือในประเด็น</w:t>
      </w:r>
      <w:r w:rsidRPr="006E3244">
        <w:rPr>
          <w:rFonts w:ascii="TH SarabunPSK" w:hAnsi="TH SarabunPSK" w:cs="TH SarabunPSK"/>
          <w:sz w:val="32"/>
          <w:szCs w:val="32"/>
          <w:cs/>
        </w:rPr>
        <w:t>สิ่งสนับสนุนการเรียนรู้</w:t>
      </w:r>
      <w:r w:rsidRPr="006E3244">
        <w:rPr>
          <w:rFonts w:ascii="TH SarabunPSK" w:eastAsia="Calibri" w:hAnsi="TH SarabunPSK" w:cs="TH SarabunPSK"/>
          <w:sz w:val="32"/>
          <w:szCs w:val="32"/>
          <w:cs/>
        </w:rPr>
        <w:t>และมีหนังสือเวียนจากบรรณารักษ์แจ้งให้อาจารย์นำเสนอรายชื่อหนังสือ</w:t>
      </w:r>
      <w:r w:rsidRPr="006E3244">
        <w:rPr>
          <w:rFonts w:ascii="TH SarabunPSK" w:hAnsi="TH SarabunPSK" w:cs="TH SarabunPSK"/>
          <w:sz w:val="32"/>
          <w:szCs w:val="32"/>
          <w:cs/>
        </w:rPr>
        <w:t xml:space="preserve"> วารสาร สื่อ ฯลฯ </w:t>
      </w:r>
      <w:r w:rsidRPr="006E3244">
        <w:rPr>
          <w:rFonts w:ascii="TH SarabunPSK" w:eastAsia="Calibri" w:hAnsi="TH SarabunPSK" w:cs="TH SarabunPSK"/>
          <w:sz w:val="32"/>
          <w:szCs w:val="32"/>
          <w:cs/>
        </w:rPr>
        <w:t>ที่ต้องการซื้อเข้าห้องสมุดเพื่อ</w:t>
      </w:r>
      <w:r w:rsidRPr="006E3244">
        <w:rPr>
          <w:rFonts w:ascii="TH SarabunPSK" w:hAnsi="TH SarabunPSK" w:cs="TH SarabunPSK"/>
          <w:sz w:val="32"/>
          <w:szCs w:val="32"/>
          <w:cs/>
        </w:rPr>
        <w:t>สนับสนุนการเรียนรู้</w:t>
      </w:r>
      <w:r w:rsidRPr="006E3244">
        <w:rPr>
          <w:rFonts w:ascii="TH SarabunPSK" w:eastAsia="Calibri" w:hAnsi="TH SarabunPSK" w:cs="TH SarabunPSK"/>
          <w:sz w:val="32"/>
          <w:szCs w:val="32"/>
          <w:cs/>
        </w:rPr>
        <w:t>ของนักศึกษา</w:t>
      </w:r>
    </w:p>
    <w:p w:rsidR="00CD1ABE" w:rsidRPr="006E3244" w:rsidRDefault="00CD1ABE" w:rsidP="00A7012A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E3244">
        <w:rPr>
          <w:rFonts w:ascii="TH SarabunPSK" w:eastAsia="Calibri" w:hAnsi="TH SarabunPSK" w:cs="TH SarabunPSK"/>
          <w:sz w:val="32"/>
          <w:szCs w:val="32"/>
          <w:cs/>
        </w:rPr>
        <w:t xml:space="preserve"> มหาวิทยาลัย</w:t>
      </w:r>
      <w:r w:rsidR="008F3BCF" w:rsidRPr="006E3244">
        <w:rPr>
          <w:rFonts w:ascii="TH SarabunPSK" w:eastAsia="Calibri" w:hAnsi="TH SarabunPSK" w:cs="TH SarabunPSK" w:hint="cs"/>
          <w:sz w:val="32"/>
          <w:szCs w:val="32"/>
          <w:cs/>
        </w:rPr>
        <w:t>แม่โจ้ ได้</w:t>
      </w:r>
      <w:r w:rsidRPr="006E3244">
        <w:rPr>
          <w:rFonts w:ascii="TH SarabunPSK" w:eastAsia="Calibri" w:hAnsi="TH SarabunPSK" w:cs="TH SarabunPSK"/>
          <w:sz w:val="32"/>
          <w:szCs w:val="32"/>
          <w:cs/>
        </w:rPr>
        <w:t xml:space="preserve">มีการซื้อลิขสิทธิ์เพื่อการสืบค้นฐานข้อมูล ผลงานวิจัยและข้อมูลทางวิชาการ เช่น </w:t>
      </w:r>
      <w:r w:rsidR="008F3BCF" w:rsidRPr="006E3244">
        <w:rPr>
          <w:rFonts w:ascii="TH SarabunPSK" w:eastAsia="Calibri" w:hAnsi="TH SarabunPSK" w:cs="TH SarabunPSK"/>
          <w:sz w:val="32"/>
          <w:szCs w:val="32"/>
        </w:rPr>
        <w:t>ThaiLIS</w:t>
      </w:r>
      <w:r w:rsidR="008F3BCF" w:rsidRPr="006E3244">
        <w:rPr>
          <w:rFonts w:ascii="TH SarabunPSK" w:eastAsia="Calibri" w:hAnsi="TH SarabunPSK" w:cs="TH SarabunPSK" w:hint="cs"/>
          <w:sz w:val="32"/>
          <w:szCs w:val="32"/>
          <w:cs/>
        </w:rPr>
        <w:t xml:space="preserve"> และ</w:t>
      </w:r>
      <w:r w:rsidRPr="006E3244">
        <w:rPr>
          <w:rFonts w:ascii="TH SarabunPSK" w:eastAsia="Calibri" w:hAnsi="TH SarabunPSK" w:cs="TH SarabunPSK"/>
          <w:sz w:val="32"/>
          <w:szCs w:val="32"/>
        </w:rPr>
        <w:t xml:space="preserve"> ScienceDirect </w:t>
      </w:r>
      <w:r w:rsidRPr="006E3244">
        <w:rPr>
          <w:rFonts w:ascii="TH SarabunPSK" w:eastAsia="Calibri" w:hAnsi="TH SarabunPSK" w:cs="TH SarabunPSK"/>
          <w:sz w:val="32"/>
          <w:szCs w:val="32"/>
          <w:cs/>
        </w:rPr>
        <w:t>เป็นต้น</w:t>
      </w:r>
    </w:p>
    <w:p w:rsidR="002B740D" w:rsidRPr="006E3244" w:rsidRDefault="00CD1ABE" w:rsidP="002B740D">
      <w:pPr>
        <w:ind w:firstLine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336E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222DED">
        <w:rPr>
          <w:rFonts w:ascii="TH SarabunPSK" w:hAnsi="TH SarabunPSK" w:cs="TH SarabunPSK" w:hint="cs"/>
          <w:sz w:val="32"/>
          <w:szCs w:val="32"/>
          <w:cs/>
        </w:rPr>
        <w:t xml:space="preserve">หลักสูตรสาขาวิชาการประมงได้จัดสิ่งสนับสนุนการเรียนการสอนให้กับนักศึกษา ประกอบด้วย </w:t>
      </w:r>
      <w:r w:rsidR="00281BE9">
        <w:rPr>
          <w:rFonts w:ascii="TH SarabunPSK" w:hAnsi="TH SarabunPSK" w:cs="TH SarabunPSK" w:hint="cs"/>
          <w:sz w:val="32"/>
          <w:szCs w:val="32"/>
          <w:cs/>
        </w:rPr>
        <w:t xml:space="preserve">อาคารปฏิบัติการประมงน้ำจืด อาคารปฏิบัติการประมงทะเล </w:t>
      </w:r>
      <w:r w:rsidR="00222DED">
        <w:rPr>
          <w:rFonts w:ascii="TH SarabunPSK" w:hAnsi="TH SarabunPSK" w:cs="TH SarabunPSK" w:hint="cs"/>
          <w:sz w:val="32"/>
          <w:szCs w:val="32"/>
          <w:cs/>
        </w:rPr>
        <w:t xml:space="preserve">และ บริษัท เจริญโภคภัณฑ์อาหาร จำกัด (มหาชน) </w:t>
      </w:r>
      <w:r w:rsidR="00222DED">
        <w:rPr>
          <w:rFonts w:ascii="TH SarabunPSK" w:hAnsi="TH SarabunPSK" w:cs="TH SarabunPSK" w:hint="cs"/>
          <w:sz w:val="32"/>
          <w:szCs w:val="32"/>
          <w:cs/>
        </w:rPr>
        <w:lastRenderedPageBreak/>
        <w:t>ฟาร์มละแม (</w:t>
      </w:r>
      <w:hyperlink r:id="rId143" w:history="1">
        <w:r w:rsidR="00CE1D2A" w:rsidRPr="00EC7CBC">
          <w:rPr>
            <w:rStyle w:val="af7"/>
            <w:rFonts w:ascii="TH SarabunPSK" w:hAnsi="TH SarabunPSK" w:cs="TH SarabunPSK" w:hint="cs"/>
            <w:sz w:val="32"/>
            <w:szCs w:val="32"/>
            <w:cs/>
          </w:rPr>
          <w:t>ชพ.ปม.</w:t>
        </w:r>
        <w:r w:rsidR="00CE1D2A" w:rsidRPr="00EC7CBC">
          <w:rPr>
            <w:rStyle w:val="af7"/>
            <w:rFonts w:ascii="TH SarabunPSK" w:hAnsi="TH SarabunPSK" w:cs="TH SarabunPSK"/>
            <w:sz w:val="32"/>
            <w:szCs w:val="32"/>
          </w:rPr>
          <w:t>1.4</w:t>
        </w:r>
        <w:r w:rsidR="00CE1D2A" w:rsidRPr="00EC7CBC">
          <w:rPr>
            <w:rStyle w:val="af7"/>
            <w:rFonts w:ascii="TH SarabunPSK" w:hAnsi="TH SarabunPSK" w:cs="TH SarabunPSK" w:hint="cs"/>
            <w:sz w:val="32"/>
            <w:szCs w:val="32"/>
            <w:cs/>
          </w:rPr>
          <w:t xml:space="preserve"> รายงานการประชุมครั้งที่ </w:t>
        </w:r>
        <w:r w:rsidR="00CE1D2A" w:rsidRPr="00EC7CBC">
          <w:rPr>
            <w:rStyle w:val="af7"/>
            <w:rFonts w:ascii="TH SarabunPSK" w:hAnsi="TH SarabunPSK" w:cs="TH SarabunPSK"/>
            <w:sz w:val="32"/>
            <w:szCs w:val="32"/>
          </w:rPr>
          <w:t>1/2557</w:t>
        </w:r>
      </w:hyperlink>
      <w:r w:rsidR="00222DED">
        <w:rPr>
          <w:rFonts w:ascii="TH SarabunPSK" w:hAnsi="TH SarabunPSK" w:cs="TH SarabunPSK"/>
          <w:sz w:val="32"/>
          <w:szCs w:val="32"/>
        </w:rPr>
        <w:t xml:space="preserve">) </w:t>
      </w:r>
      <w:r w:rsidR="00222DED">
        <w:rPr>
          <w:rFonts w:ascii="TH SarabunPSK" w:hAnsi="TH SarabunPSK" w:cs="TH SarabunPSK" w:hint="cs"/>
          <w:sz w:val="32"/>
          <w:szCs w:val="32"/>
          <w:cs/>
        </w:rPr>
        <w:t xml:space="preserve">นอกจากนั้นยังได้เสนอรายชื่อหนังสือ </w:t>
      </w:r>
      <w:r w:rsidR="00222DED">
        <w:rPr>
          <w:rFonts w:ascii="TH SarabunPSK" w:hAnsi="TH SarabunPSK" w:cs="TH SarabunPSK"/>
          <w:sz w:val="32"/>
          <w:szCs w:val="32"/>
          <w:cs/>
        </w:rPr>
        <w:t>วารสาร สื่อ</w:t>
      </w:r>
      <w:r w:rsidR="00222DED">
        <w:rPr>
          <w:rFonts w:ascii="TH SarabunPSK" w:hAnsi="TH SarabunPSK" w:cs="TH SarabunPSK" w:hint="cs"/>
          <w:sz w:val="32"/>
          <w:szCs w:val="32"/>
          <w:cs/>
        </w:rPr>
        <w:t xml:space="preserve">สิ่งพิมพ์ </w:t>
      </w:r>
      <w:r w:rsidR="00222DED" w:rsidRPr="006E3244">
        <w:rPr>
          <w:rFonts w:ascii="TH SarabunPSK" w:hAnsi="TH SarabunPSK" w:cs="TH SarabunPSK"/>
          <w:sz w:val="32"/>
          <w:szCs w:val="32"/>
          <w:cs/>
        </w:rPr>
        <w:t xml:space="preserve">ฯลฯ </w:t>
      </w:r>
      <w:r w:rsidR="00222DED" w:rsidRPr="006E3244">
        <w:rPr>
          <w:rFonts w:ascii="TH SarabunPSK" w:eastAsia="Calibri" w:hAnsi="TH SarabunPSK" w:cs="TH SarabunPSK"/>
          <w:sz w:val="32"/>
          <w:szCs w:val="32"/>
          <w:cs/>
        </w:rPr>
        <w:t>ที่ต้องการซื้อเข้าห้องสมุดเพื่อ</w:t>
      </w:r>
      <w:r w:rsidR="00222DED" w:rsidRPr="006E3244">
        <w:rPr>
          <w:rFonts w:ascii="TH SarabunPSK" w:hAnsi="TH SarabunPSK" w:cs="TH SarabunPSK"/>
          <w:sz w:val="32"/>
          <w:szCs w:val="32"/>
          <w:cs/>
        </w:rPr>
        <w:t>สนับสนุนการเรียนรู้</w:t>
      </w:r>
      <w:r w:rsidR="00222DED" w:rsidRPr="006E3244">
        <w:rPr>
          <w:rFonts w:ascii="TH SarabunPSK" w:eastAsia="Calibri" w:hAnsi="TH SarabunPSK" w:cs="TH SarabunPSK"/>
          <w:sz w:val="32"/>
          <w:szCs w:val="32"/>
          <w:cs/>
        </w:rPr>
        <w:t>ของนักศึกษา</w:t>
      </w:r>
    </w:p>
    <w:p w:rsidR="00A7012A" w:rsidRDefault="00A7012A" w:rsidP="00570CBF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23406E" w:rsidRPr="00102D42" w:rsidRDefault="0023406E" w:rsidP="00B2623F">
      <w:pPr>
        <w:pStyle w:val="a6"/>
        <w:numPr>
          <w:ilvl w:val="0"/>
          <w:numId w:val="13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8114C1">
        <w:rPr>
          <w:rFonts w:ascii="TH SarabunPSK" w:hAnsi="TH SarabunPSK" w:cs="TH SarabunPSK"/>
          <w:sz w:val="32"/>
          <w:szCs w:val="32"/>
          <w:cs/>
        </w:rPr>
        <w:t>จำนวนสิ่งสนับสนุนการเรียนรู้ที่เพียงพอและเหมาะสมต่อการจัดการเรียนการสอน</w:t>
      </w:r>
    </w:p>
    <w:p w:rsidR="00324154" w:rsidRDefault="0062330D" w:rsidP="008D0435">
      <w:pPr>
        <w:ind w:firstLine="64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ปีการศึกษา </w:t>
      </w:r>
      <w:r>
        <w:rPr>
          <w:rFonts w:ascii="TH SarabunPSK" w:hAnsi="TH SarabunPSK" w:cs="TH SarabunPSK"/>
          <w:sz w:val="32"/>
          <w:szCs w:val="32"/>
        </w:rPr>
        <w:t xml:space="preserve">2557 </w:t>
      </w:r>
      <w:r w:rsidR="00102D42">
        <w:rPr>
          <w:rFonts w:ascii="TH SarabunPSK" w:hAnsi="TH SarabunPSK" w:cs="TH SarabunPSK" w:hint="cs"/>
          <w:sz w:val="32"/>
          <w:szCs w:val="32"/>
          <w:cs/>
        </w:rPr>
        <w:t>หลักสูตรวิทยาศาสตรบัณฑิต สาขาวิชาการประมง</w:t>
      </w:r>
      <w:r w:rsidR="00635CBA">
        <w:rPr>
          <w:rFonts w:ascii="TH SarabunPSK" w:eastAsia="Calibri" w:hAnsi="TH SarabunPSK" w:cs="TH SarabunPSK" w:hint="cs"/>
          <w:sz w:val="32"/>
          <w:szCs w:val="32"/>
          <w:cs/>
        </w:rPr>
        <w:t>ได้รับ</w:t>
      </w:r>
      <w:r w:rsidR="00635CBA" w:rsidRPr="006E3244">
        <w:rPr>
          <w:rFonts w:ascii="TH SarabunPSK" w:eastAsia="Calibri" w:hAnsi="TH SarabunPSK" w:cs="TH SarabunPSK"/>
          <w:sz w:val="32"/>
          <w:szCs w:val="32"/>
          <w:cs/>
        </w:rPr>
        <w:t>หนังสือ</w:t>
      </w:r>
      <w:r w:rsidR="00635CBA">
        <w:rPr>
          <w:rFonts w:ascii="TH SarabunPSK" w:eastAsia="Calibri" w:hAnsi="TH SarabunPSK" w:cs="TH SarabunPSK" w:hint="cs"/>
          <w:sz w:val="32"/>
          <w:szCs w:val="32"/>
          <w:cs/>
        </w:rPr>
        <w:t>แจ้ง</w:t>
      </w:r>
      <w:r w:rsidR="00635CBA" w:rsidRPr="006E3244">
        <w:rPr>
          <w:rFonts w:ascii="TH SarabunPSK" w:eastAsia="Calibri" w:hAnsi="TH SarabunPSK" w:cs="TH SarabunPSK"/>
          <w:sz w:val="32"/>
          <w:szCs w:val="32"/>
          <w:cs/>
        </w:rPr>
        <w:t>เวียนจากบรรณารักษ์ให้อาจารย์นำเสนอรายชื่อหนังสือ</w:t>
      </w:r>
      <w:r w:rsidR="00635CBA" w:rsidRPr="006E3244">
        <w:rPr>
          <w:rFonts w:ascii="TH SarabunPSK" w:hAnsi="TH SarabunPSK" w:cs="TH SarabunPSK"/>
          <w:sz w:val="32"/>
          <w:szCs w:val="32"/>
          <w:cs/>
        </w:rPr>
        <w:t xml:space="preserve"> วารสาร สื่อ</w:t>
      </w:r>
      <w:r w:rsidR="00635CBA">
        <w:rPr>
          <w:rFonts w:ascii="TH SarabunPSK" w:hAnsi="TH SarabunPSK" w:cs="TH SarabunPSK" w:hint="cs"/>
          <w:sz w:val="32"/>
          <w:szCs w:val="32"/>
          <w:cs/>
        </w:rPr>
        <w:t>สิ่งพิมพ์</w:t>
      </w:r>
      <w:r w:rsidR="00635CBA" w:rsidRPr="006E3244">
        <w:rPr>
          <w:rFonts w:ascii="TH SarabunPSK" w:hAnsi="TH SarabunPSK" w:cs="TH SarabunPSK"/>
          <w:sz w:val="32"/>
          <w:szCs w:val="32"/>
          <w:cs/>
        </w:rPr>
        <w:t xml:space="preserve"> ฯลฯ </w:t>
      </w:r>
      <w:r w:rsidR="00635CBA" w:rsidRPr="006E3244">
        <w:rPr>
          <w:rFonts w:ascii="TH SarabunPSK" w:eastAsia="Calibri" w:hAnsi="TH SarabunPSK" w:cs="TH SarabunPSK"/>
          <w:sz w:val="32"/>
          <w:szCs w:val="32"/>
          <w:cs/>
        </w:rPr>
        <w:t>ที่ต้องการซื้อเข้าห้องสมุดเพื่อ</w:t>
      </w:r>
      <w:r w:rsidR="00635CBA" w:rsidRPr="006D2F81">
        <w:rPr>
          <w:rFonts w:ascii="TH SarabunPSK" w:hAnsi="TH SarabunPSK" w:cs="TH SarabunPSK"/>
          <w:sz w:val="32"/>
          <w:szCs w:val="32"/>
          <w:cs/>
        </w:rPr>
        <w:t>สนับสนุนการเรียนรู้</w:t>
      </w:r>
      <w:r w:rsidR="00635CBA" w:rsidRPr="006D2F81">
        <w:rPr>
          <w:rFonts w:ascii="TH SarabunPSK" w:eastAsia="Calibri" w:hAnsi="TH SarabunPSK" w:cs="TH SarabunPSK"/>
          <w:sz w:val="32"/>
          <w:szCs w:val="32"/>
          <w:cs/>
        </w:rPr>
        <w:t xml:space="preserve">ของนักศึกษา </w:t>
      </w:r>
      <w:hyperlink r:id="rId144" w:history="1">
        <w:r w:rsidR="00635CBA" w:rsidRPr="006D2F81">
          <w:rPr>
            <w:rStyle w:val="af7"/>
            <w:rFonts w:ascii="TH SarabunPSK" w:hAnsi="TH SarabunPSK" w:cs="TH SarabunPSK"/>
            <w:sz w:val="32"/>
            <w:szCs w:val="32"/>
            <w:cs/>
          </w:rPr>
          <w:t>(</w:t>
        </w:r>
        <w:r w:rsidR="00381E62" w:rsidRPr="006D2F81">
          <w:rPr>
            <w:rStyle w:val="af7"/>
            <w:rFonts w:ascii="TH SarabunPSK" w:hAnsi="TH SarabunPSK" w:cs="TH SarabunPSK" w:hint="cs"/>
            <w:sz w:val="32"/>
            <w:szCs w:val="32"/>
            <w:cs/>
          </w:rPr>
          <w:t>ชพ.ปม.</w:t>
        </w:r>
        <w:r w:rsidR="00381E62" w:rsidRPr="006D2F81">
          <w:rPr>
            <w:rStyle w:val="af7"/>
            <w:rFonts w:ascii="TH SarabunPSK" w:hAnsi="TH SarabunPSK" w:cs="TH SarabunPSK"/>
            <w:sz w:val="32"/>
            <w:szCs w:val="32"/>
          </w:rPr>
          <w:t xml:space="preserve">5.1 </w:t>
        </w:r>
        <w:r w:rsidR="00381E62" w:rsidRPr="006D2F81">
          <w:rPr>
            <w:rStyle w:val="af7"/>
            <w:rFonts w:ascii="TH SarabunPSK" w:eastAsia="Calibri" w:hAnsi="TH SarabunPSK" w:cs="TH SarabunPSK"/>
            <w:sz w:val="32"/>
            <w:szCs w:val="32"/>
            <w:cs/>
          </w:rPr>
          <w:t>บันทึกข้อความ</w:t>
        </w:r>
        <w:r w:rsidR="00381E62" w:rsidRPr="006D2F81">
          <w:rPr>
            <w:rStyle w:val="af7"/>
            <w:rFonts w:ascii="TH SarabunPSK" w:eastAsia="Calibri" w:hAnsi="TH SarabunPSK" w:cs="TH SarabunPSK" w:hint="cs"/>
            <w:sz w:val="32"/>
            <w:szCs w:val="32"/>
            <w:cs/>
          </w:rPr>
          <w:t>แจ้งราย</w:t>
        </w:r>
        <w:r w:rsidR="00381E62" w:rsidRPr="006D2F81">
          <w:rPr>
            <w:rStyle w:val="af7"/>
            <w:rFonts w:ascii="TH SarabunPSK" w:eastAsia="Calibri" w:hAnsi="TH SarabunPSK" w:cs="TH SarabunPSK"/>
            <w:sz w:val="32"/>
            <w:szCs w:val="32"/>
            <w:cs/>
          </w:rPr>
          <w:t>ชื่อหนังสือ</w:t>
        </w:r>
        <w:r w:rsidR="00381E62" w:rsidRPr="006D2F81">
          <w:rPr>
            <w:rStyle w:val="af7"/>
            <w:rFonts w:ascii="TH SarabunPSK" w:eastAsia="Calibri" w:hAnsi="TH SarabunPSK" w:cs="TH SarabunPSK" w:hint="cs"/>
            <w:sz w:val="32"/>
            <w:szCs w:val="32"/>
            <w:cs/>
          </w:rPr>
          <w:t xml:space="preserve">ที่ให้ห้องสมุดจัดชื้อในปี พ.ศ. </w:t>
        </w:r>
        <w:r w:rsidR="00381E62" w:rsidRPr="006D2F81">
          <w:rPr>
            <w:rStyle w:val="af7"/>
            <w:rFonts w:ascii="TH SarabunPSK" w:eastAsia="Calibri" w:hAnsi="TH SarabunPSK" w:cs="TH SarabunPSK"/>
            <w:sz w:val="32"/>
            <w:szCs w:val="32"/>
          </w:rPr>
          <w:t>2557</w:t>
        </w:r>
        <w:r w:rsidR="00635CBA" w:rsidRPr="006D2F81">
          <w:rPr>
            <w:rStyle w:val="af7"/>
            <w:rFonts w:ascii="TH SarabunPSK" w:eastAsia="Calibri" w:hAnsi="TH SarabunPSK" w:cs="TH SarabunPSK"/>
            <w:sz w:val="32"/>
            <w:szCs w:val="32"/>
          </w:rPr>
          <w:t>)</w:t>
        </w:r>
      </w:hyperlink>
      <w:r w:rsidR="00635CBA" w:rsidRPr="006D2F81">
        <w:rPr>
          <w:rFonts w:ascii="TH SarabunPSK" w:hAnsi="TH SarabunPSK" w:cs="TH SarabunPSK" w:hint="cs"/>
          <w:sz w:val="32"/>
          <w:szCs w:val="32"/>
          <w:cs/>
        </w:rPr>
        <w:t>นอกจากนี้ทางคณะกรรมการหลักสูตรวิทยาศาสตรบัณฑิต สาขาวิชาการประมง ได้</w:t>
      </w:r>
      <w:r w:rsidRPr="006D2F81">
        <w:rPr>
          <w:rFonts w:ascii="TH SarabunPSK" w:hAnsi="TH SarabunPSK" w:cs="TH SarabunPSK" w:hint="cs"/>
          <w:sz w:val="32"/>
          <w:szCs w:val="32"/>
          <w:cs/>
        </w:rPr>
        <w:t>มีการสำรวจความ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ต้องการใช้วัสดุสำหรับการเรียนการสอนในวิชาต่างๆ รวมทั้งรวบรวมส่งงานพัสดุ เพื่อจัดซื้อจัดจ้างต่อไป </w:t>
      </w:r>
      <w:r w:rsidRPr="00F878F3">
        <w:rPr>
          <w:rFonts w:ascii="TH SarabunPSK" w:hAnsi="TH SarabunPSK" w:cs="TH SarabunPSK" w:hint="cs"/>
          <w:sz w:val="32"/>
          <w:szCs w:val="32"/>
          <w:cs/>
        </w:rPr>
        <w:t>(</w:t>
      </w:r>
      <w:hyperlink r:id="rId145" w:history="1">
        <w:r w:rsidR="00381E62" w:rsidRPr="00F878F3">
          <w:rPr>
            <w:rStyle w:val="af7"/>
            <w:rFonts w:ascii="TH SarabunPSK" w:hAnsi="TH SarabunPSK" w:cs="TH SarabunPSK" w:hint="cs"/>
            <w:sz w:val="32"/>
            <w:szCs w:val="32"/>
            <w:cs/>
          </w:rPr>
          <w:t>ชพ.ปม.</w:t>
        </w:r>
        <w:r w:rsidR="00381E62" w:rsidRPr="00F878F3">
          <w:rPr>
            <w:rStyle w:val="af7"/>
            <w:rFonts w:ascii="TH SarabunPSK" w:hAnsi="TH SarabunPSK" w:cs="TH SarabunPSK"/>
            <w:sz w:val="32"/>
            <w:szCs w:val="32"/>
          </w:rPr>
          <w:t xml:space="preserve">1.6  </w:t>
        </w:r>
        <w:r w:rsidRPr="00F878F3">
          <w:rPr>
            <w:rStyle w:val="af7"/>
            <w:rFonts w:ascii="TH SarabunPSK" w:hAnsi="TH SarabunPSK" w:cs="TH SarabunPSK" w:hint="cs"/>
            <w:sz w:val="32"/>
            <w:szCs w:val="32"/>
            <w:cs/>
          </w:rPr>
          <w:t xml:space="preserve">รายงานการประชุมครั้งที่ </w:t>
        </w:r>
        <w:r w:rsidRPr="00F878F3">
          <w:rPr>
            <w:rStyle w:val="af7"/>
            <w:rFonts w:ascii="TH SarabunPSK" w:hAnsi="TH SarabunPSK" w:cs="TH SarabunPSK"/>
            <w:sz w:val="32"/>
            <w:szCs w:val="32"/>
          </w:rPr>
          <w:t>3</w:t>
        </w:r>
        <w:r w:rsidR="00381E62" w:rsidRPr="00F878F3">
          <w:rPr>
            <w:rStyle w:val="af7"/>
            <w:rFonts w:ascii="TH SarabunPSK" w:hAnsi="TH SarabunPSK" w:cs="TH SarabunPSK"/>
            <w:sz w:val="32"/>
            <w:szCs w:val="32"/>
          </w:rPr>
          <w:t>/2557</w:t>
        </w:r>
      </w:hyperlink>
      <w:r w:rsidRPr="00F878F3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1E51DE" w:rsidRDefault="00324154" w:rsidP="001E51DE">
      <w:pPr>
        <w:ind w:firstLine="64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จำนวนสิ่งสนับสนุนการเรียนการสอนที่หลัก สูตรวิทยาศาสตรบัณฑิต สาขาวิชาการประมง ใช้อยู่มีดังนี้</w:t>
      </w:r>
    </w:p>
    <w:p w:rsidR="001E51DE" w:rsidRPr="005951D7" w:rsidRDefault="001E51DE" w:rsidP="001E51DE">
      <w:pPr>
        <w:ind w:firstLine="1276"/>
        <w:rPr>
          <w:rFonts w:ascii="TH SarabunPSK" w:hAnsi="TH SarabunPSK" w:cs="TH SarabunPSK"/>
          <w:sz w:val="32"/>
          <w:szCs w:val="32"/>
          <w:cs/>
        </w:rPr>
      </w:pPr>
      <w:r w:rsidRPr="005951D7">
        <w:rPr>
          <w:rFonts w:ascii="TH SarabunPSK" w:hAnsi="TH SarabunPSK" w:cs="TH SarabunPSK"/>
          <w:sz w:val="32"/>
          <w:szCs w:val="32"/>
          <w:cs/>
        </w:rPr>
        <w:t xml:space="preserve">มหาวิทยาลัยแม่โจ้-ชุมพร มีอาคารเรียนรวม </w:t>
      </w:r>
      <w:r w:rsidRPr="005951D7">
        <w:rPr>
          <w:rFonts w:ascii="TH SarabunPSK" w:hAnsi="TH SarabunPSK" w:cs="TH SarabunPSK"/>
          <w:sz w:val="32"/>
          <w:szCs w:val="32"/>
        </w:rPr>
        <w:t>4</w:t>
      </w:r>
      <w:r w:rsidRPr="005951D7">
        <w:rPr>
          <w:rFonts w:ascii="TH SarabunPSK" w:hAnsi="TH SarabunPSK" w:cs="TH SarabunPSK"/>
          <w:sz w:val="32"/>
          <w:szCs w:val="32"/>
          <w:cs/>
        </w:rPr>
        <w:t xml:space="preserve"> อาคารได้แก่ </w:t>
      </w:r>
    </w:p>
    <w:p w:rsidR="001E51DE" w:rsidRPr="005951D7" w:rsidRDefault="001E51DE" w:rsidP="001E51DE">
      <w:pPr>
        <w:tabs>
          <w:tab w:val="left" w:pos="1560"/>
        </w:tabs>
        <w:ind w:firstLine="1276"/>
        <w:jc w:val="thaiDistribute"/>
        <w:rPr>
          <w:rFonts w:ascii="TH SarabunPSK" w:hAnsi="TH SarabunPSK" w:cs="TH SarabunPSK"/>
          <w:sz w:val="32"/>
          <w:szCs w:val="32"/>
        </w:rPr>
      </w:pPr>
      <w:r w:rsidRPr="005951D7">
        <w:rPr>
          <w:rFonts w:ascii="TH SarabunPSK" w:hAnsi="TH SarabunPSK" w:cs="TH SarabunPSK"/>
          <w:sz w:val="32"/>
          <w:szCs w:val="32"/>
          <w:cs/>
        </w:rPr>
        <w:t>1</w:t>
      </w:r>
      <w:r>
        <w:rPr>
          <w:rFonts w:ascii="TH SarabunPSK" w:hAnsi="TH SarabunPSK" w:cs="TH SarabunPSK"/>
          <w:sz w:val="32"/>
          <w:szCs w:val="32"/>
          <w:cs/>
        </w:rPr>
        <w:t>)</w:t>
      </w:r>
      <w:r w:rsidRPr="005951D7">
        <w:rPr>
          <w:rFonts w:ascii="TH SarabunPSK" w:hAnsi="TH SarabunPSK" w:cs="TH SarabunPSK"/>
          <w:sz w:val="32"/>
          <w:szCs w:val="32"/>
          <w:cs/>
        </w:rPr>
        <w:tab/>
        <w:t xml:space="preserve">อาคารบุญรอดศุภอุดมกฤษ์ เป็นสถานที่สอน พื้นที่ประมาณ </w:t>
      </w:r>
      <w:r w:rsidRPr="005951D7">
        <w:rPr>
          <w:rFonts w:ascii="TH SarabunPSK" w:hAnsi="TH SarabunPSK" w:cs="TH SarabunPSK"/>
          <w:sz w:val="32"/>
          <w:szCs w:val="32"/>
        </w:rPr>
        <w:t>11,679</w:t>
      </w:r>
      <w:r w:rsidRPr="005951D7">
        <w:rPr>
          <w:rFonts w:ascii="TH SarabunPSK" w:hAnsi="TH SarabunPSK" w:cs="TH SarabunPSK"/>
          <w:sz w:val="32"/>
          <w:szCs w:val="32"/>
          <w:cs/>
        </w:rPr>
        <w:t xml:space="preserve"> ตารางเมตรประกอบด้วยห้องปฏิบัติการ </w:t>
      </w:r>
      <w:r w:rsidRPr="005951D7">
        <w:rPr>
          <w:rFonts w:ascii="TH SarabunPSK" w:hAnsi="TH SarabunPSK" w:cs="TH SarabunPSK"/>
          <w:sz w:val="32"/>
          <w:szCs w:val="32"/>
        </w:rPr>
        <w:t>5</w:t>
      </w:r>
      <w:r w:rsidRPr="005951D7">
        <w:rPr>
          <w:rFonts w:ascii="TH SarabunPSK" w:hAnsi="TH SarabunPSK" w:cs="TH SarabunPSK"/>
          <w:sz w:val="32"/>
          <w:szCs w:val="32"/>
          <w:cs/>
        </w:rPr>
        <w:t xml:space="preserve"> ห้อง ห้องประชุม </w:t>
      </w:r>
      <w:r w:rsidRPr="005951D7">
        <w:rPr>
          <w:rFonts w:ascii="TH SarabunPSK" w:hAnsi="TH SarabunPSK" w:cs="TH SarabunPSK"/>
          <w:sz w:val="32"/>
          <w:szCs w:val="32"/>
        </w:rPr>
        <w:t>2</w:t>
      </w:r>
      <w:r w:rsidRPr="005951D7">
        <w:rPr>
          <w:rFonts w:ascii="TH SarabunPSK" w:hAnsi="TH SarabunPSK" w:cs="TH SarabunPSK"/>
          <w:sz w:val="32"/>
          <w:szCs w:val="32"/>
          <w:cs/>
        </w:rPr>
        <w:t xml:space="preserve"> ห้อง </w:t>
      </w:r>
    </w:p>
    <w:p w:rsidR="00D73ACF" w:rsidRDefault="001E51DE" w:rsidP="00D73ACF">
      <w:pPr>
        <w:ind w:firstLine="1276"/>
        <w:jc w:val="thaiDistribute"/>
        <w:rPr>
          <w:rFonts w:ascii="TH SarabunPSK" w:hAnsi="TH SarabunPSK" w:cs="TH SarabunPSK"/>
          <w:sz w:val="32"/>
          <w:szCs w:val="32"/>
        </w:rPr>
      </w:pPr>
      <w:r w:rsidRPr="005951D7">
        <w:rPr>
          <w:rFonts w:ascii="TH SarabunPSK" w:hAnsi="TH SarabunPSK" w:cs="TH SarabunPSK"/>
          <w:sz w:val="32"/>
          <w:szCs w:val="32"/>
          <w:cs/>
        </w:rPr>
        <w:t>2</w:t>
      </w:r>
      <w:r>
        <w:rPr>
          <w:rFonts w:ascii="TH SarabunPSK" w:hAnsi="TH SarabunPSK" w:cs="TH SarabunPSK"/>
          <w:sz w:val="32"/>
          <w:szCs w:val="32"/>
          <w:cs/>
        </w:rPr>
        <w:t>)</w:t>
      </w:r>
      <w:r w:rsidR="00D73ACF" w:rsidRPr="008A1A38">
        <w:rPr>
          <w:rFonts w:ascii="TH SarabunPSK" w:hAnsi="TH SarabunPSK" w:cs="TH SarabunPSK"/>
          <w:sz w:val="32"/>
          <w:szCs w:val="32"/>
          <w:cs/>
        </w:rPr>
        <w:t>อาคารปฏิบัติการประมงน้ำจืด</w:t>
      </w:r>
      <w:r w:rsidRPr="005951D7">
        <w:rPr>
          <w:rFonts w:ascii="TH SarabunPSK" w:hAnsi="TH SarabunPSK" w:cs="TH SarabunPSK"/>
          <w:sz w:val="32"/>
          <w:szCs w:val="32"/>
        </w:rPr>
        <w:t xml:space="preserve"> 7,704 </w:t>
      </w:r>
      <w:r w:rsidRPr="005951D7">
        <w:rPr>
          <w:rFonts w:ascii="TH SarabunPSK" w:hAnsi="TH SarabunPSK" w:cs="TH SarabunPSK"/>
          <w:sz w:val="32"/>
          <w:szCs w:val="32"/>
          <w:cs/>
        </w:rPr>
        <w:t>ตารางเมตร</w:t>
      </w:r>
    </w:p>
    <w:p w:rsidR="001E51DE" w:rsidRPr="00D73ACF" w:rsidRDefault="00D73ACF" w:rsidP="00D73ACF">
      <w:pPr>
        <w:ind w:firstLine="1276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3) </w:t>
      </w:r>
      <w:r w:rsidRPr="00D73ACF">
        <w:rPr>
          <w:rFonts w:ascii="TH SarabunPSK" w:hAnsi="TH SarabunPSK" w:cs="TH SarabunPSK"/>
          <w:sz w:val="32"/>
          <w:szCs w:val="32"/>
          <w:cs/>
        </w:rPr>
        <w:t>อาคารปฏิบัติการประมงทะเล</w:t>
      </w:r>
      <w:r w:rsidR="001E51DE" w:rsidRPr="00D73ACF">
        <w:rPr>
          <w:rFonts w:ascii="TH SarabunPSK" w:hAnsi="TH SarabunPSK" w:cs="TH SarabunPSK"/>
          <w:sz w:val="32"/>
          <w:szCs w:val="32"/>
        </w:rPr>
        <w:t xml:space="preserve">7,500 </w:t>
      </w:r>
      <w:r w:rsidR="001E51DE" w:rsidRPr="00D73ACF">
        <w:rPr>
          <w:rFonts w:ascii="TH SarabunPSK" w:hAnsi="TH SarabunPSK" w:cs="TH SarabunPSK"/>
          <w:sz w:val="32"/>
          <w:szCs w:val="32"/>
          <w:cs/>
        </w:rPr>
        <w:t>ตารางเมตร</w:t>
      </w:r>
    </w:p>
    <w:p w:rsidR="001E51DE" w:rsidRDefault="001E51DE" w:rsidP="001E51DE">
      <w:pPr>
        <w:ind w:firstLine="1276"/>
        <w:jc w:val="thaiDistribute"/>
        <w:rPr>
          <w:rFonts w:ascii="TH SarabunPSK" w:hAnsi="TH SarabunPSK" w:cs="TH SarabunPSK"/>
          <w:sz w:val="32"/>
          <w:szCs w:val="32"/>
        </w:rPr>
      </w:pPr>
      <w:r w:rsidRPr="005951D7"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5951D7">
        <w:rPr>
          <w:rFonts w:ascii="TH SarabunPSK" w:hAnsi="TH SarabunPSK" w:cs="TH SarabunPSK"/>
          <w:sz w:val="32"/>
          <w:szCs w:val="32"/>
          <w:cs/>
        </w:rPr>
        <w:t>อาคารแม่โจ้</w:t>
      </w:r>
      <w:r w:rsidRPr="005951D7">
        <w:rPr>
          <w:rFonts w:ascii="TH SarabunPSK" w:hAnsi="TH SarabunPSK" w:cs="TH SarabunPSK"/>
          <w:sz w:val="32"/>
          <w:szCs w:val="32"/>
        </w:rPr>
        <w:t>80</w:t>
      </w:r>
      <w:r w:rsidRPr="005951D7">
        <w:rPr>
          <w:rFonts w:ascii="TH SarabunPSK" w:hAnsi="TH SarabunPSK" w:cs="TH SarabunPSK"/>
          <w:sz w:val="32"/>
          <w:szCs w:val="32"/>
          <w:cs/>
        </w:rPr>
        <w:t xml:space="preserve">ปี เป็นสถานที่สอนพื้นที่ประมาณ </w:t>
      </w:r>
      <w:r w:rsidRPr="005951D7">
        <w:rPr>
          <w:rFonts w:ascii="TH SarabunPSK" w:hAnsi="TH SarabunPSK" w:cs="TH SarabunPSK"/>
          <w:sz w:val="32"/>
          <w:szCs w:val="32"/>
        </w:rPr>
        <w:t>28,419</w:t>
      </w:r>
      <w:r w:rsidRPr="005951D7">
        <w:rPr>
          <w:rFonts w:ascii="TH SarabunPSK" w:hAnsi="TH SarabunPSK" w:cs="TH SarabunPSK"/>
          <w:sz w:val="32"/>
          <w:szCs w:val="32"/>
          <w:cs/>
        </w:rPr>
        <w:t xml:space="preserve"> ตารางเมตรประกอบด้วยห้องบรรยาย</w:t>
      </w:r>
      <w:r w:rsidRPr="005951D7">
        <w:rPr>
          <w:rFonts w:ascii="TH SarabunPSK" w:hAnsi="TH SarabunPSK" w:cs="TH SarabunPSK"/>
          <w:sz w:val="32"/>
          <w:szCs w:val="32"/>
        </w:rPr>
        <w:t>16</w:t>
      </w:r>
      <w:r w:rsidRPr="005951D7">
        <w:rPr>
          <w:rFonts w:ascii="TH SarabunPSK" w:hAnsi="TH SarabunPSK" w:cs="TH SarabunPSK"/>
          <w:sz w:val="32"/>
          <w:szCs w:val="32"/>
          <w:cs/>
        </w:rPr>
        <w:t xml:space="preserve"> ห้อง ห้องประชุม </w:t>
      </w:r>
      <w:r w:rsidRPr="005951D7">
        <w:rPr>
          <w:rFonts w:ascii="TH SarabunPSK" w:hAnsi="TH SarabunPSK" w:cs="TH SarabunPSK"/>
          <w:sz w:val="32"/>
          <w:szCs w:val="32"/>
        </w:rPr>
        <w:t>1</w:t>
      </w:r>
      <w:r w:rsidRPr="005951D7">
        <w:rPr>
          <w:rFonts w:ascii="TH SarabunPSK" w:hAnsi="TH SarabunPSK" w:cs="TH SarabunPSK"/>
          <w:sz w:val="32"/>
          <w:szCs w:val="32"/>
          <w:cs/>
        </w:rPr>
        <w:t xml:space="preserve"> ห้อง ห้องปฏิบัติการคอมพิวเตอร์ 2 ห้อง ห้องสมุด </w:t>
      </w:r>
      <w:r w:rsidRPr="005951D7">
        <w:rPr>
          <w:rFonts w:ascii="TH SarabunPSK" w:hAnsi="TH SarabunPSK" w:cs="TH SarabunPSK"/>
          <w:sz w:val="32"/>
          <w:szCs w:val="32"/>
        </w:rPr>
        <w:t xml:space="preserve">1 </w:t>
      </w:r>
      <w:r w:rsidRPr="005951D7">
        <w:rPr>
          <w:rFonts w:ascii="TH SarabunPSK" w:hAnsi="TH SarabunPSK" w:cs="TH SarabunPSK"/>
          <w:sz w:val="32"/>
          <w:szCs w:val="32"/>
          <w:cs/>
        </w:rPr>
        <w:t>ห้อง</w:t>
      </w:r>
    </w:p>
    <w:p w:rsidR="00D73ACF" w:rsidRDefault="00D73ACF" w:rsidP="00D73ACF">
      <w:pPr>
        <w:ind w:firstLine="127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5) </w:t>
      </w:r>
      <w:r w:rsidRPr="00D73ACF">
        <w:rPr>
          <w:rFonts w:ascii="TH SarabunPSK" w:hAnsi="TH SarabunPSK" w:cs="TH SarabunPSK" w:hint="cs"/>
          <w:sz w:val="32"/>
          <w:szCs w:val="32"/>
          <w:cs/>
        </w:rPr>
        <w:t xml:space="preserve">พิพิธภัณฑ์สัตว์ทะเล </w:t>
      </w:r>
    </w:p>
    <w:p w:rsidR="00D73ACF" w:rsidRDefault="00D73ACF" w:rsidP="00A909F2">
      <w:pPr>
        <w:ind w:left="556" w:firstLine="720"/>
        <w:rPr>
          <w:rFonts w:ascii="TH SarabunPSK" w:hAnsi="TH SarabunPSK" w:cs="TH SarabunPSK"/>
          <w:sz w:val="32"/>
          <w:szCs w:val="32"/>
        </w:rPr>
      </w:pPr>
      <w:r w:rsidRPr="00A909F2">
        <w:rPr>
          <w:rFonts w:ascii="TH SarabunPSK" w:hAnsi="TH SarabunPSK" w:cs="TH SarabunPSK"/>
          <w:sz w:val="32"/>
          <w:szCs w:val="32"/>
        </w:rPr>
        <w:t xml:space="preserve">6) </w:t>
      </w:r>
      <w:r w:rsidR="00A909F2" w:rsidRPr="008A1A38">
        <w:rPr>
          <w:rFonts w:ascii="TH SarabunPSK" w:hAnsi="TH SarabunPSK" w:cs="TH SarabunPSK" w:hint="cs"/>
          <w:sz w:val="32"/>
          <w:szCs w:val="32"/>
          <w:cs/>
        </w:rPr>
        <w:t>อุปกรณ์ดำน้ำ</w:t>
      </w:r>
    </w:p>
    <w:p w:rsidR="00A909F2" w:rsidRDefault="00150EDD" w:rsidP="004C6D6F">
      <w:pPr>
        <w:ind w:firstLine="55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มหาวิทยาลัยแม่โจ้</w:t>
      </w: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>ชุมพร ได้มีโครงการความร่วมมือทางวิชาการกับ</w:t>
      </w:r>
      <w:r w:rsidR="00A909F2" w:rsidRPr="00A909F2">
        <w:rPr>
          <w:rFonts w:ascii="TH SarabunPSK" w:hAnsi="TH SarabunPSK" w:cs="TH SarabunPSK"/>
          <w:sz w:val="32"/>
          <w:szCs w:val="32"/>
          <w:cs/>
        </w:rPr>
        <w:t>บริษัท เจริญโภคภัณฑ์อาหาร จำกัด (มหาชน) ฟาร์มละแม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เพื่อเป็นแหล่งเรียนรู้ ทดลอง และฝึกปฏิบัติงานของนักศึกษา</w:t>
      </w:r>
    </w:p>
    <w:p w:rsidR="00353192" w:rsidRDefault="00353192" w:rsidP="00A909F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A909F2" w:rsidRDefault="00A909F2" w:rsidP="00A55920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B3224">
        <w:rPr>
          <w:rFonts w:ascii="TH SarabunPSK" w:hAnsi="TH SarabunPSK" w:cs="TH SarabunPSK"/>
          <w:sz w:val="32"/>
          <w:szCs w:val="32"/>
          <w:cs/>
        </w:rPr>
        <w:t>มหาวิทยาลัยแม่โจ้</w:t>
      </w:r>
      <w:r w:rsidRPr="008B3224">
        <w:rPr>
          <w:rFonts w:ascii="TH SarabunPSK" w:hAnsi="TH SarabunPSK" w:cs="TH SarabunPSK"/>
          <w:sz w:val="32"/>
          <w:szCs w:val="32"/>
        </w:rPr>
        <w:t>–</w:t>
      </w:r>
      <w:r w:rsidRPr="008B3224">
        <w:rPr>
          <w:rFonts w:ascii="TH SarabunPSK" w:hAnsi="TH SarabunPSK" w:cs="TH SarabunPSK"/>
          <w:sz w:val="32"/>
          <w:szCs w:val="32"/>
          <w:cs/>
        </w:rPr>
        <w:t xml:space="preserve"> ชุมพร มีความพร้อมด้านหนังสือ ตำรา และการสืบค้นผ่านฐานข้อมูล</w:t>
      </w:r>
      <w:r w:rsidR="009315D6">
        <w:rPr>
          <w:rFonts w:ascii="TH SarabunPSK" w:hAnsi="TH SarabunPSK" w:cs="TH SarabunPSK" w:hint="cs"/>
          <w:sz w:val="32"/>
          <w:szCs w:val="32"/>
          <w:cs/>
        </w:rPr>
        <w:t>ออนไลน์สำนักหอ</w:t>
      </w:r>
      <w:r w:rsidRPr="008B3224">
        <w:rPr>
          <w:rFonts w:ascii="TH SarabunPSK" w:hAnsi="TH SarabunPSK" w:cs="TH SarabunPSK"/>
          <w:sz w:val="32"/>
          <w:szCs w:val="32"/>
          <w:cs/>
        </w:rPr>
        <w:t>สมุด</w:t>
      </w:r>
      <w:r w:rsidR="009315D6" w:rsidRPr="008B3224">
        <w:rPr>
          <w:rFonts w:ascii="TH SarabunPSK" w:hAnsi="TH SarabunPSK" w:cs="TH SarabunPSK"/>
          <w:sz w:val="32"/>
          <w:szCs w:val="32"/>
          <w:cs/>
        </w:rPr>
        <w:t>ที่ให้บริการหนังสือ</w:t>
      </w:r>
      <w:r w:rsidR="009315D6">
        <w:rPr>
          <w:rFonts w:ascii="TH SarabunPSK" w:hAnsi="TH SarabunPSK" w:cs="TH SarabunPSK" w:hint="cs"/>
          <w:sz w:val="32"/>
          <w:szCs w:val="32"/>
          <w:cs/>
        </w:rPr>
        <w:t xml:space="preserve"> วารสาร บทความทางวิชาการ </w:t>
      </w:r>
      <w:r w:rsidR="009315D6" w:rsidRPr="008B3224">
        <w:rPr>
          <w:rFonts w:ascii="TH SarabunPSK" w:hAnsi="TH SarabunPSK" w:cs="TH SarabunPSK"/>
          <w:sz w:val="32"/>
          <w:szCs w:val="32"/>
          <w:cs/>
        </w:rPr>
        <w:t xml:space="preserve"> ตำราเฉพาะทาง คอมพิวเตอร์ ฐานข้อมูลด้านงานวิจัย</w:t>
      </w:r>
      <w:r w:rsidR="009315D6">
        <w:rPr>
          <w:rFonts w:ascii="TH SarabunPSK" w:hAnsi="TH SarabunPSK" w:cs="TH SarabunPSK" w:hint="cs"/>
          <w:sz w:val="32"/>
          <w:szCs w:val="32"/>
          <w:cs/>
        </w:rPr>
        <w:t xml:space="preserve"> ผ่านทางระบบสืบค้นออนไลน์(</w:t>
      </w:r>
      <w:hyperlink r:id="rId146" w:history="1">
        <w:r w:rsidR="009315D6" w:rsidRPr="009315D6">
          <w:rPr>
            <w:rStyle w:val="af7"/>
            <w:rFonts w:ascii="TH SarabunPSK" w:hAnsi="TH SarabunPSK" w:cs="TH SarabunPSK"/>
            <w:sz w:val="32"/>
            <w:szCs w:val="32"/>
          </w:rPr>
          <w:t>http://www.library.mju.ac.th</w:t>
        </w:r>
      </w:hyperlink>
      <w:r w:rsidR="009315D6" w:rsidRPr="009315D6">
        <w:rPr>
          <w:rFonts w:ascii="TH SarabunPSK" w:hAnsi="TH SarabunPSK" w:cs="TH SarabunPSK"/>
          <w:sz w:val="32"/>
          <w:szCs w:val="32"/>
        </w:rPr>
        <w:t xml:space="preserve">) </w:t>
      </w:r>
      <w:r w:rsidR="009315D6">
        <w:rPr>
          <w:rFonts w:ascii="TH SarabunPSK" w:hAnsi="TH SarabunPSK" w:cs="TH SarabunPSK" w:hint="cs"/>
          <w:sz w:val="32"/>
          <w:szCs w:val="32"/>
          <w:cs/>
        </w:rPr>
        <w:t xml:space="preserve">อีกทั้งมหาวิทยาลัยแม่โจ้ </w:t>
      </w:r>
      <w:r w:rsidR="009315D6">
        <w:rPr>
          <w:rFonts w:ascii="TH SarabunPSK" w:hAnsi="TH SarabunPSK" w:cs="TH SarabunPSK"/>
          <w:sz w:val="32"/>
          <w:szCs w:val="32"/>
          <w:cs/>
        </w:rPr>
        <w:t>–</w:t>
      </w:r>
      <w:r w:rsidR="009315D6">
        <w:rPr>
          <w:rFonts w:ascii="TH SarabunPSK" w:hAnsi="TH SarabunPSK" w:cs="TH SarabunPSK" w:hint="cs"/>
          <w:sz w:val="32"/>
          <w:szCs w:val="32"/>
          <w:cs/>
        </w:rPr>
        <w:t xml:space="preserve"> ชุมพร ยังได้รับจัดสรรงบประมาณแผ่นดินปีงบประมาณ </w:t>
      </w:r>
      <w:r w:rsidR="009315D6">
        <w:rPr>
          <w:rFonts w:ascii="TH SarabunPSK" w:hAnsi="TH SarabunPSK" w:cs="TH SarabunPSK"/>
          <w:sz w:val="32"/>
          <w:szCs w:val="32"/>
        </w:rPr>
        <w:t xml:space="preserve">2558 </w:t>
      </w:r>
      <w:r w:rsidR="009315D6">
        <w:rPr>
          <w:rFonts w:ascii="TH SarabunPSK" w:hAnsi="TH SarabunPSK" w:cs="TH SarabunPSK" w:hint="cs"/>
          <w:sz w:val="32"/>
          <w:szCs w:val="32"/>
          <w:cs/>
        </w:rPr>
        <w:t xml:space="preserve"> จัดซื้อครุภัณฑ์ประกอบอาคาร</w:t>
      </w:r>
      <w:r w:rsidRPr="008B3224">
        <w:rPr>
          <w:rFonts w:ascii="TH SarabunPSK" w:hAnsi="TH SarabunPSK" w:cs="TH SarabunPSK"/>
          <w:sz w:val="32"/>
          <w:szCs w:val="32"/>
          <w:cs/>
        </w:rPr>
        <w:t>ห้องเทคโนโลยีสารสนเทศ</w:t>
      </w:r>
      <w:r w:rsidR="009315D6">
        <w:rPr>
          <w:rFonts w:ascii="TH SarabunPSK" w:hAnsi="TH SarabunPSK" w:cs="TH SarabunPSK" w:hint="cs"/>
          <w:sz w:val="32"/>
          <w:szCs w:val="32"/>
          <w:cs/>
        </w:rPr>
        <w:t xml:space="preserve"> จำนวน </w:t>
      </w:r>
      <w:r w:rsidR="009315D6">
        <w:rPr>
          <w:rFonts w:ascii="TH SarabunPSK" w:hAnsi="TH SarabunPSK" w:cs="TH SarabunPSK"/>
          <w:sz w:val="32"/>
          <w:szCs w:val="32"/>
        </w:rPr>
        <w:t>2</w:t>
      </w:r>
      <w:r w:rsidR="009315D6">
        <w:rPr>
          <w:rFonts w:ascii="TH SarabunPSK" w:hAnsi="TH SarabunPSK" w:cs="TH SarabunPSK" w:hint="cs"/>
          <w:sz w:val="32"/>
          <w:szCs w:val="32"/>
          <w:cs/>
        </w:rPr>
        <w:t xml:space="preserve"> ห้อง และอุปกรณ์ภาพและเสียงสำหรับห้องเรียนที่ทันสมัย จำนวน </w:t>
      </w:r>
      <w:r w:rsidR="009315D6">
        <w:rPr>
          <w:rFonts w:ascii="TH SarabunPSK" w:hAnsi="TH SarabunPSK" w:cs="TH SarabunPSK"/>
          <w:sz w:val="32"/>
          <w:szCs w:val="32"/>
        </w:rPr>
        <w:t>12</w:t>
      </w:r>
      <w:r w:rsidR="009315D6">
        <w:rPr>
          <w:rFonts w:ascii="TH SarabunPSK" w:hAnsi="TH SarabunPSK" w:cs="TH SarabunPSK" w:hint="cs"/>
          <w:sz w:val="32"/>
          <w:szCs w:val="32"/>
          <w:cs/>
        </w:rPr>
        <w:t xml:space="preserve"> ห้องเรียน ทำให้</w:t>
      </w:r>
      <w:r w:rsidRPr="008B3224">
        <w:rPr>
          <w:rFonts w:ascii="TH SarabunPSK" w:hAnsi="TH SarabunPSK" w:cs="TH SarabunPSK"/>
          <w:sz w:val="32"/>
          <w:szCs w:val="32"/>
          <w:cs/>
        </w:rPr>
        <w:t>อุปกรณ์ที่ใช้ในการสนับสนุนการจัดการเรียนการสอนอย่างเพียงพอ</w:t>
      </w:r>
      <w:r w:rsidR="009315D6">
        <w:rPr>
          <w:rFonts w:ascii="TH SarabunPSK" w:hAnsi="TH SarabunPSK" w:cs="TH SarabunPSK" w:hint="cs"/>
          <w:sz w:val="32"/>
          <w:szCs w:val="32"/>
          <w:cs/>
        </w:rPr>
        <w:t xml:space="preserve">รองรับการศึกษาของทุกหลักสูตรที่เปิดสอนภายในมหาวิทยาลัย ทั้งนี้นักศึกษาของมหาวิทยาลัยแม่โจ้ ทุกคนสามารถใช้บริการทรัพยากรสารนิเทศร่วมกันได้ในทุกๆ คณะ วิทยาเขต ของมหาวิทยาลัย ผ่านบริการยืม/คืน ต่างวิทยาเขตที่สำนักหอสมุดและห้องสมุดของทุกคณะ รวมถึงห้องสมุดของมหาวิทยาลัยแม่โจ้ </w:t>
      </w:r>
      <w:r w:rsidR="009315D6">
        <w:rPr>
          <w:rFonts w:ascii="TH SarabunPSK" w:hAnsi="TH SarabunPSK" w:cs="TH SarabunPSK"/>
          <w:sz w:val="32"/>
          <w:szCs w:val="32"/>
          <w:cs/>
        </w:rPr>
        <w:t>–</w:t>
      </w:r>
      <w:r w:rsidR="009315D6">
        <w:rPr>
          <w:rFonts w:ascii="TH SarabunPSK" w:hAnsi="TH SarabunPSK" w:cs="TH SarabunPSK" w:hint="cs"/>
          <w:sz w:val="32"/>
          <w:szCs w:val="32"/>
          <w:cs/>
        </w:rPr>
        <w:t xml:space="preserve"> ชุมพร มีให้บริการ</w:t>
      </w:r>
    </w:p>
    <w:p w:rsidR="00353192" w:rsidRPr="009315D6" w:rsidRDefault="00353192" w:rsidP="00A909F2">
      <w:pPr>
        <w:jc w:val="thaiDistribute"/>
        <w:rPr>
          <w:rFonts w:ascii="TH SarabunPSK" w:hAnsi="TH SarabunPSK" w:cs="TH SarabunPSK"/>
          <w:sz w:val="16"/>
          <w:szCs w:val="16"/>
        </w:rPr>
      </w:pPr>
    </w:p>
    <w:p w:rsidR="0056555D" w:rsidRDefault="009315D6" w:rsidP="00394916">
      <w:pPr>
        <w:ind w:firstLine="10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โดย </w:t>
      </w:r>
      <w:r w:rsidR="001E51DE" w:rsidRPr="00145E82">
        <w:rPr>
          <w:rFonts w:ascii="TH SarabunPSK" w:hAnsi="TH SarabunPSK" w:cs="TH SarabunPSK"/>
          <w:sz w:val="32"/>
          <w:szCs w:val="32"/>
          <w:cs/>
        </w:rPr>
        <w:t>มหาวิทยาลัยแม่โจ้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รวมทั้ง </w:t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วิทยาเขต</w:t>
      </w:r>
      <w:r w:rsidR="001E51DE" w:rsidRPr="00145E82">
        <w:rPr>
          <w:rFonts w:ascii="TH SarabunPSK" w:hAnsi="TH SarabunPSK" w:cs="TH SarabunPSK"/>
          <w:sz w:val="32"/>
          <w:szCs w:val="32"/>
          <w:cs/>
        </w:rPr>
        <w:t xml:space="preserve"> มีทรัพยากรที่เกี่ยวข้องกับการเรียนการสอนของสำนักหอสมุดมหาวิทยาลัย มีทุกประเภทประกอบด้วย หนังสือ</w:t>
      </w:r>
      <w:r w:rsidR="001E51DE" w:rsidRPr="00145E82">
        <w:rPr>
          <w:rFonts w:ascii="TH SarabunPSK" w:hAnsi="TH SarabunPSK" w:cs="TH SarabunPSK"/>
          <w:sz w:val="32"/>
          <w:szCs w:val="32"/>
        </w:rPr>
        <w:t xml:space="preserve">, </w:t>
      </w:r>
      <w:r w:rsidR="001E51DE" w:rsidRPr="00145E82">
        <w:rPr>
          <w:rFonts w:ascii="TH SarabunPSK" w:hAnsi="TH SarabunPSK" w:cs="TH SarabunPSK"/>
          <w:sz w:val="32"/>
          <w:szCs w:val="32"/>
          <w:cs/>
        </w:rPr>
        <w:t>วิทยานิพนธ์</w:t>
      </w:r>
      <w:r w:rsidR="001E51DE" w:rsidRPr="00145E82">
        <w:rPr>
          <w:rFonts w:ascii="TH SarabunPSK" w:hAnsi="TH SarabunPSK" w:cs="TH SarabunPSK"/>
          <w:sz w:val="32"/>
          <w:szCs w:val="32"/>
        </w:rPr>
        <w:t xml:space="preserve">, </w:t>
      </w:r>
      <w:r w:rsidR="001E51DE" w:rsidRPr="00145E82">
        <w:rPr>
          <w:rFonts w:ascii="TH SarabunPSK" w:hAnsi="TH SarabunPSK" w:cs="TH SarabunPSK"/>
          <w:sz w:val="32"/>
          <w:szCs w:val="32"/>
          <w:cs/>
        </w:rPr>
        <w:t xml:space="preserve">วารสาร และหนังสือพิมพ์ จุลสาร กฤตภาค โสตทัศนวัสดุ และฐานข้อมูลสำเร็จรูป </w:t>
      </w:r>
      <w:r w:rsidR="001E51DE" w:rsidRPr="00145E82">
        <w:rPr>
          <w:rFonts w:ascii="TH SarabunPSK" w:hAnsi="TH SarabunPSK" w:cs="TH SarabunPSK"/>
          <w:sz w:val="32"/>
          <w:szCs w:val="32"/>
        </w:rPr>
        <w:t xml:space="preserve">CD-ROM, CD-ROM MULTIMEDIA </w:t>
      </w:r>
      <w:r w:rsidR="001E51DE" w:rsidRPr="00145E82">
        <w:rPr>
          <w:rFonts w:ascii="TH SarabunPSK" w:hAnsi="TH SarabunPSK" w:cs="TH SarabunPSK"/>
          <w:sz w:val="32"/>
          <w:szCs w:val="32"/>
          <w:cs/>
        </w:rPr>
        <w:t>โดยทรัพยากรดังกล่าวข้างต้นมีจำนวนดังนี้</w:t>
      </w:r>
    </w:p>
    <w:p w:rsidR="00ED28E2" w:rsidRDefault="00ED28E2" w:rsidP="001E51D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1794C" w:rsidRDefault="00B1794C" w:rsidP="001E51D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1794C" w:rsidRDefault="00B1794C" w:rsidP="001E51D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1794C" w:rsidRDefault="00B1794C" w:rsidP="001E51D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E51DE" w:rsidRDefault="001E51DE" w:rsidP="001E51D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16F27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จำนวนหนังสือ ณ วันที่ 31  มีนาคม </w:t>
      </w:r>
      <w:r w:rsidRPr="00716F27">
        <w:rPr>
          <w:rFonts w:ascii="TH SarabunPSK" w:hAnsi="TH SarabunPSK" w:cs="TH SarabunPSK"/>
          <w:b/>
          <w:bCs/>
          <w:sz w:val="32"/>
          <w:szCs w:val="32"/>
        </w:rPr>
        <w:t>2558</w:t>
      </w:r>
    </w:p>
    <w:p w:rsidR="009315D6" w:rsidRPr="00716F27" w:rsidRDefault="009315D6" w:rsidP="001E51D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76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38"/>
        <w:gridCol w:w="2353"/>
        <w:gridCol w:w="2131"/>
        <w:gridCol w:w="2131"/>
      </w:tblGrid>
      <w:tr w:rsidR="001E51DE" w:rsidRPr="00716F27" w:rsidTr="00DC4AED">
        <w:trPr>
          <w:jc w:val="center"/>
        </w:trPr>
        <w:tc>
          <w:tcPr>
            <w:tcW w:w="1038" w:type="dxa"/>
          </w:tcPr>
          <w:p w:rsidR="001E51DE" w:rsidRPr="00716F27" w:rsidRDefault="001E51DE" w:rsidP="00DC4AE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16F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หมวด</w:t>
            </w:r>
          </w:p>
        </w:tc>
        <w:tc>
          <w:tcPr>
            <w:tcW w:w="2353" w:type="dxa"/>
          </w:tcPr>
          <w:p w:rsidR="001E51DE" w:rsidRPr="00716F27" w:rsidRDefault="001E51DE" w:rsidP="00DC4AE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16F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คำอธิบายหมวด</w:t>
            </w:r>
          </w:p>
        </w:tc>
        <w:tc>
          <w:tcPr>
            <w:tcW w:w="2131" w:type="dxa"/>
          </w:tcPr>
          <w:p w:rsidR="001E51DE" w:rsidRPr="00716F27" w:rsidRDefault="001E51DE" w:rsidP="00DC4AE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16F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ภาษาไทย</w:t>
            </w:r>
          </w:p>
        </w:tc>
        <w:tc>
          <w:tcPr>
            <w:tcW w:w="2131" w:type="dxa"/>
          </w:tcPr>
          <w:p w:rsidR="001E51DE" w:rsidRPr="00716F27" w:rsidRDefault="001E51DE" w:rsidP="00DC4AE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16F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ภาษาอังกฤษ</w:t>
            </w:r>
          </w:p>
        </w:tc>
      </w:tr>
      <w:tr w:rsidR="001E51DE" w:rsidRPr="00716F27" w:rsidTr="00DC4AED">
        <w:trPr>
          <w:jc w:val="center"/>
        </w:trPr>
        <w:tc>
          <w:tcPr>
            <w:tcW w:w="1038" w:type="dxa"/>
          </w:tcPr>
          <w:p w:rsidR="001E51DE" w:rsidRPr="00716F27" w:rsidRDefault="001E51DE" w:rsidP="00DC4A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16F27">
              <w:rPr>
                <w:rFonts w:ascii="TH SarabunPSK" w:hAnsi="TH SarabunPSK" w:cs="TH SarabunPSK"/>
                <w:sz w:val="32"/>
                <w:szCs w:val="32"/>
                <w:cs/>
              </w:rPr>
              <w:t>000</w:t>
            </w:r>
          </w:p>
        </w:tc>
        <w:tc>
          <w:tcPr>
            <w:tcW w:w="2353" w:type="dxa"/>
          </w:tcPr>
          <w:p w:rsidR="001E51DE" w:rsidRPr="00716F27" w:rsidRDefault="001E51DE" w:rsidP="00DC4AE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16F27">
              <w:rPr>
                <w:rFonts w:ascii="TH SarabunPSK" w:hAnsi="TH SarabunPSK" w:cs="TH SarabunPSK"/>
                <w:sz w:val="32"/>
                <w:szCs w:val="32"/>
                <w:cs/>
              </w:rPr>
              <w:t>เบ็ดเตล็ด</w:t>
            </w:r>
          </w:p>
        </w:tc>
        <w:tc>
          <w:tcPr>
            <w:tcW w:w="2131" w:type="dxa"/>
          </w:tcPr>
          <w:p w:rsidR="001E51DE" w:rsidRPr="00716F27" w:rsidRDefault="001E51DE" w:rsidP="00DC4AE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716F27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  <w:r w:rsidRPr="00716F27">
              <w:rPr>
                <w:rFonts w:ascii="TH SarabunPSK" w:hAnsi="TH SarabunPSK" w:cs="TH SarabunPSK"/>
                <w:sz w:val="32"/>
                <w:szCs w:val="32"/>
              </w:rPr>
              <w:t>,527</w:t>
            </w:r>
            <w:r w:rsidRPr="00716F2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เล่ม</w:t>
            </w:r>
          </w:p>
        </w:tc>
        <w:tc>
          <w:tcPr>
            <w:tcW w:w="2131" w:type="dxa"/>
          </w:tcPr>
          <w:p w:rsidR="001E51DE" w:rsidRPr="00716F27" w:rsidRDefault="001E51DE" w:rsidP="00DC4AE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716F27">
              <w:rPr>
                <w:rFonts w:ascii="TH SarabunPSK" w:hAnsi="TH SarabunPSK" w:cs="TH SarabunPSK"/>
                <w:sz w:val="32"/>
                <w:szCs w:val="32"/>
              </w:rPr>
              <w:t xml:space="preserve">1,649 </w:t>
            </w:r>
            <w:r w:rsidRPr="00716F27">
              <w:rPr>
                <w:rFonts w:ascii="TH SarabunPSK" w:hAnsi="TH SarabunPSK" w:cs="TH SarabunPSK"/>
                <w:sz w:val="32"/>
                <w:szCs w:val="32"/>
                <w:cs/>
              </w:rPr>
              <w:t>เล่ม</w:t>
            </w:r>
          </w:p>
        </w:tc>
      </w:tr>
      <w:tr w:rsidR="001E51DE" w:rsidRPr="00716F27" w:rsidTr="00DC4AED">
        <w:trPr>
          <w:jc w:val="center"/>
        </w:trPr>
        <w:tc>
          <w:tcPr>
            <w:tcW w:w="1038" w:type="dxa"/>
          </w:tcPr>
          <w:p w:rsidR="001E51DE" w:rsidRPr="00716F27" w:rsidRDefault="001E51DE" w:rsidP="00DC4A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16F27">
              <w:rPr>
                <w:rFonts w:ascii="TH SarabunPSK" w:hAnsi="TH SarabunPSK" w:cs="TH SarabunPSK"/>
                <w:sz w:val="32"/>
                <w:szCs w:val="32"/>
                <w:cs/>
              </w:rPr>
              <w:t>100</w:t>
            </w:r>
          </w:p>
        </w:tc>
        <w:tc>
          <w:tcPr>
            <w:tcW w:w="2353" w:type="dxa"/>
          </w:tcPr>
          <w:p w:rsidR="001E51DE" w:rsidRPr="00716F27" w:rsidRDefault="001E51DE" w:rsidP="00DC4AE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16F27">
              <w:rPr>
                <w:rFonts w:ascii="TH SarabunPSK" w:hAnsi="TH SarabunPSK" w:cs="TH SarabunPSK"/>
                <w:sz w:val="32"/>
                <w:szCs w:val="32"/>
                <w:cs/>
              </w:rPr>
              <w:t>ปรัชญา</w:t>
            </w:r>
          </w:p>
        </w:tc>
        <w:tc>
          <w:tcPr>
            <w:tcW w:w="2131" w:type="dxa"/>
          </w:tcPr>
          <w:p w:rsidR="001E51DE" w:rsidRPr="00716F27" w:rsidRDefault="001E51DE" w:rsidP="00DC4AE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716F27">
              <w:rPr>
                <w:rFonts w:ascii="TH SarabunPSK" w:hAnsi="TH SarabunPSK" w:cs="TH SarabunPSK"/>
                <w:sz w:val="32"/>
                <w:szCs w:val="32"/>
              </w:rPr>
              <w:t>2,199</w:t>
            </w:r>
            <w:r w:rsidRPr="00716F2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เล่ม</w:t>
            </w:r>
          </w:p>
        </w:tc>
        <w:tc>
          <w:tcPr>
            <w:tcW w:w="2131" w:type="dxa"/>
          </w:tcPr>
          <w:p w:rsidR="001E51DE" w:rsidRPr="00716F27" w:rsidRDefault="001E51DE" w:rsidP="00DC4AE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716F27">
              <w:rPr>
                <w:rFonts w:ascii="TH SarabunPSK" w:hAnsi="TH SarabunPSK" w:cs="TH SarabunPSK"/>
                <w:sz w:val="32"/>
                <w:szCs w:val="32"/>
              </w:rPr>
              <w:t>293</w:t>
            </w:r>
            <w:r w:rsidRPr="00716F2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เล่ม</w:t>
            </w:r>
          </w:p>
        </w:tc>
      </w:tr>
      <w:tr w:rsidR="001E51DE" w:rsidRPr="00716F27" w:rsidTr="00DC4AED">
        <w:trPr>
          <w:jc w:val="center"/>
        </w:trPr>
        <w:tc>
          <w:tcPr>
            <w:tcW w:w="1038" w:type="dxa"/>
          </w:tcPr>
          <w:p w:rsidR="001E51DE" w:rsidRPr="00716F27" w:rsidRDefault="001E51DE" w:rsidP="00DC4A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16F27">
              <w:rPr>
                <w:rFonts w:ascii="TH SarabunPSK" w:hAnsi="TH SarabunPSK" w:cs="TH SarabunPSK"/>
                <w:sz w:val="32"/>
                <w:szCs w:val="32"/>
                <w:cs/>
              </w:rPr>
              <w:t>200</w:t>
            </w:r>
          </w:p>
        </w:tc>
        <w:tc>
          <w:tcPr>
            <w:tcW w:w="2353" w:type="dxa"/>
          </w:tcPr>
          <w:p w:rsidR="001E51DE" w:rsidRPr="00716F27" w:rsidRDefault="001E51DE" w:rsidP="00DC4AE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16F27">
              <w:rPr>
                <w:rFonts w:ascii="TH SarabunPSK" w:hAnsi="TH SarabunPSK" w:cs="TH SarabunPSK"/>
                <w:sz w:val="32"/>
                <w:szCs w:val="32"/>
                <w:cs/>
              </w:rPr>
              <w:t>ศาสนา</w:t>
            </w:r>
          </w:p>
        </w:tc>
        <w:tc>
          <w:tcPr>
            <w:tcW w:w="2131" w:type="dxa"/>
          </w:tcPr>
          <w:p w:rsidR="001E51DE" w:rsidRPr="00716F27" w:rsidRDefault="001E51DE" w:rsidP="00DC4AE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716F2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Pr="00716F27">
              <w:rPr>
                <w:rFonts w:ascii="TH SarabunPSK" w:hAnsi="TH SarabunPSK" w:cs="TH SarabunPSK"/>
                <w:sz w:val="32"/>
                <w:szCs w:val="32"/>
                <w:cs/>
              </w:rPr>
              <w:t>,</w:t>
            </w:r>
            <w:r w:rsidRPr="00716F27">
              <w:rPr>
                <w:rFonts w:ascii="TH SarabunPSK" w:hAnsi="TH SarabunPSK" w:cs="TH SarabunPSK" w:hint="cs"/>
                <w:sz w:val="32"/>
                <w:szCs w:val="32"/>
                <w:cs/>
              </w:rPr>
              <w:t>193</w:t>
            </w:r>
            <w:r w:rsidRPr="00716F2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เล่ม</w:t>
            </w:r>
          </w:p>
        </w:tc>
        <w:tc>
          <w:tcPr>
            <w:tcW w:w="2131" w:type="dxa"/>
          </w:tcPr>
          <w:p w:rsidR="001E51DE" w:rsidRPr="00716F27" w:rsidRDefault="001E51DE" w:rsidP="00DC4AE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716F27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716F27">
              <w:rPr>
                <w:rFonts w:ascii="TH SarabunPSK" w:hAnsi="TH SarabunPSK" w:cs="TH SarabunPSK"/>
                <w:sz w:val="32"/>
                <w:szCs w:val="32"/>
              </w:rPr>
              <w:t>21</w:t>
            </w:r>
            <w:r w:rsidRPr="00716F2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เล่ม</w:t>
            </w:r>
          </w:p>
        </w:tc>
      </w:tr>
      <w:tr w:rsidR="001E51DE" w:rsidRPr="00716F27" w:rsidTr="00DC4AED">
        <w:trPr>
          <w:jc w:val="center"/>
        </w:trPr>
        <w:tc>
          <w:tcPr>
            <w:tcW w:w="1038" w:type="dxa"/>
          </w:tcPr>
          <w:p w:rsidR="001E51DE" w:rsidRPr="00716F27" w:rsidRDefault="001E51DE" w:rsidP="00DC4A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16F27">
              <w:rPr>
                <w:rFonts w:ascii="TH SarabunPSK" w:hAnsi="TH SarabunPSK" w:cs="TH SarabunPSK"/>
                <w:sz w:val="32"/>
                <w:szCs w:val="32"/>
                <w:cs/>
              </w:rPr>
              <w:t>300</w:t>
            </w:r>
          </w:p>
        </w:tc>
        <w:tc>
          <w:tcPr>
            <w:tcW w:w="2353" w:type="dxa"/>
          </w:tcPr>
          <w:p w:rsidR="001E51DE" w:rsidRPr="00716F27" w:rsidRDefault="001E51DE" w:rsidP="00DC4AE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16F27">
              <w:rPr>
                <w:rFonts w:ascii="TH SarabunPSK" w:hAnsi="TH SarabunPSK" w:cs="TH SarabunPSK"/>
                <w:sz w:val="32"/>
                <w:szCs w:val="32"/>
                <w:cs/>
              </w:rPr>
              <w:t>สังคมศาสตร์</w:t>
            </w:r>
          </w:p>
        </w:tc>
        <w:tc>
          <w:tcPr>
            <w:tcW w:w="2131" w:type="dxa"/>
          </w:tcPr>
          <w:p w:rsidR="001E51DE" w:rsidRPr="00716F27" w:rsidRDefault="001E51DE" w:rsidP="00DC4AE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716F27">
              <w:rPr>
                <w:rFonts w:ascii="TH SarabunPSK" w:hAnsi="TH SarabunPSK" w:cs="TH SarabunPSK"/>
                <w:sz w:val="32"/>
                <w:szCs w:val="32"/>
              </w:rPr>
              <w:t>40,071</w:t>
            </w:r>
            <w:r w:rsidRPr="00716F2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เล่ม</w:t>
            </w:r>
          </w:p>
        </w:tc>
        <w:tc>
          <w:tcPr>
            <w:tcW w:w="2131" w:type="dxa"/>
          </w:tcPr>
          <w:p w:rsidR="001E51DE" w:rsidRPr="00716F27" w:rsidRDefault="001E51DE" w:rsidP="00DC4AE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716F27">
              <w:rPr>
                <w:rFonts w:ascii="TH SarabunPSK" w:hAnsi="TH SarabunPSK" w:cs="TH SarabunPSK"/>
                <w:sz w:val="32"/>
                <w:szCs w:val="32"/>
              </w:rPr>
              <w:t>6,205</w:t>
            </w:r>
            <w:r w:rsidRPr="00716F2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เล่ม</w:t>
            </w:r>
          </w:p>
        </w:tc>
      </w:tr>
      <w:tr w:rsidR="001E51DE" w:rsidRPr="00716F27" w:rsidTr="00DC4AED">
        <w:trPr>
          <w:jc w:val="center"/>
        </w:trPr>
        <w:tc>
          <w:tcPr>
            <w:tcW w:w="1038" w:type="dxa"/>
          </w:tcPr>
          <w:p w:rsidR="001E51DE" w:rsidRPr="00716F27" w:rsidRDefault="001E51DE" w:rsidP="00DC4A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16F27">
              <w:rPr>
                <w:rFonts w:ascii="TH SarabunPSK" w:hAnsi="TH SarabunPSK" w:cs="TH SarabunPSK"/>
                <w:sz w:val="32"/>
                <w:szCs w:val="32"/>
                <w:cs/>
              </w:rPr>
              <w:t>400</w:t>
            </w:r>
          </w:p>
        </w:tc>
        <w:tc>
          <w:tcPr>
            <w:tcW w:w="2353" w:type="dxa"/>
          </w:tcPr>
          <w:p w:rsidR="001E51DE" w:rsidRPr="00716F27" w:rsidRDefault="001E51DE" w:rsidP="00DC4AE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16F27">
              <w:rPr>
                <w:rFonts w:ascii="TH SarabunPSK" w:hAnsi="TH SarabunPSK" w:cs="TH SarabunPSK"/>
                <w:sz w:val="32"/>
                <w:szCs w:val="32"/>
                <w:cs/>
              </w:rPr>
              <w:t>ภาษาศาสตร์</w:t>
            </w:r>
          </w:p>
        </w:tc>
        <w:tc>
          <w:tcPr>
            <w:tcW w:w="2131" w:type="dxa"/>
          </w:tcPr>
          <w:p w:rsidR="001E51DE" w:rsidRPr="00716F27" w:rsidRDefault="001E51DE" w:rsidP="00DC4AE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716F27">
              <w:rPr>
                <w:rFonts w:ascii="TH SarabunPSK" w:hAnsi="TH SarabunPSK" w:cs="TH SarabunPSK"/>
                <w:sz w:val="32"/>
                <w:szCs w:val="32"/>
              </w:rPr>
              <w:t>2,645</w:t>
            </w:r>
            <w:r w:rsidRPr="00716F2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เล่ม</w:t>
            </w:r>
          </w:p>
        </w:tc>
        <w:tc>
          <w:tcPr>
            <w:tcW w:w="2131" w:type="dxa"/>
          </w:tcPr>
          <w:p w:rsidR="001E51DE" w:rsidRPr="00716F27" w:rsidRDefault="001E51DE" w:rsidP="00DC4AE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716F27">
              <w:rPr>
                <w:rFonts w:ascii="TH SarabunPSK" w:hAnsi="TH SarabunPSK" w:cs="TH SarabunPSK"/>
                <w:sz w:val="32"/>
                <w:szCs w:val="32"/>
              </w:rPr>
              <w:t>1,671</w:t>
            </w:r>
            <w:r w:rsidRPr="00716F2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เล่ม</w:t>
            </w:r>
          </w:p>
        </w:tc>
      </w:tr>
      <w:tr w:rsidR="001E51DE" w:rsidRPr="00716F27" w:rsidTr="00DC4AED">
        <w:trPr>
          <w:jc w:val="center"/>
        </w:trPr>
        <w:tc>
          <w:tcPr>
            <w:tcW w:w="1038" w:type="dxa"/>
          </w:tcPr>
          <w:p w:rsidR="001E51DE" w:rsidRPr="00716F27" w:rsidRDefault="001E51DE" w:rsidP="00DC4A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16F27">
              <w:rPr>
                <w:rFonts w:ascii="TH SarabunPSK" w:hAnsi="TH SarabunPSK" w:cs="TH SarabunPSK"/>
                <w:sz w:val="32"/>
                <w:szCs w:val="32"/>
                <w:cs/>
              </w:rPr>
              <w:t>500</w:t>
            </w:r>
          </w:p>
        </w:tc>
        <w:tc>
          <w:tcPr>
            <w:tcW w:w="2353" w:type="dxa"/>
          </w:tcPr>
          <w:p w:rsidR="001E51DE" w:rsidRPr="00716F27" w:rsidRDefault="001E51DE" w:rsidP="00DC4AE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16F27">
              <w:rPr>
                <w:rFonts w:ascii="TH SarabunPSK" w:hAnsi="TH SarabunPSK" w:cs="TH SarabunPSK"/>
                <w:sz w:val="32"/>
                <w:szCs w:val="32"/>
                <w:cs/>
              </w:rPr>
              <w:t>วิทยาศาสตร์บริสุทธิ์</w:t>
            </w:r>
          </w:p>
        </w:tc>
        <w:tc>
          <w:tcPr>
            <w:tcW w:w="2131" w:type="dxa"/>
          </w:tcPr>
          <w:p w:rsidR="001E51DE" w:rsidRPr="00716F27" w:rsidRDefault="001E51DE" w:rsidP="00DC4AE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716F27">
              <w:rPr>
                <w:rFonts w:ascii="TH SarabunPSK" w:hAnsi="TH SarabunPSK" w:cs="TH SarabunPSK"/>
                <w:sz w:val="32"/>
                <w:szCs w:val="32"/>
              </w:rPr>
              <w:t>7,891</w:t>
            </w:r>
            <w:r w:rsidRPr="00716F2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เล่ม </w:t>
            </w:r>
          </w:p>
        </w:tc>
        <w:tc>
          <w:tcPr>
            <w:tcW w:w="2131" w:type="dxa"/>
          </w:tcPr>
          <w:p w:rsidR="001E51DE" w:rsidRPr="00716F27" w:rsidRDefault="001E51DE" w:rsidP="00DC4AE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716F27">
              <w:rPr>
                <w:rFonts w:ascii="TH SarabunPSK" w:hAnsi="TH SarabunPSK" w:cs="TH SarabunPSK"/>
                <w:sz w:val="32"/>
                <w:szCs w:val="32"/>
              </w:rPr>
              <w:t>5,231</w:t>
            </w:r>
            <w:r w:rsidRPr="00716F2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เล่ม</w:t>
            </w:r>
          </w:p>
        </w:tc>
      </w:tr>
      <w:tr w:rsidR="001E51DE" w:rsidRPr="00716F27" w:rsidTr="00DC4AED">
        <w:trPr>
          <w:jc w:val="center"/>
        </w:trPr>
        <w:tc>
          <w:tcPr>
            <w:tcW w:w="1038" w:type="dxa"/>
          </w:tcPr>
          <w:p w:rsidR="001E51DE" w:rsidRPr="00716F27" w:rsidRDefault="001E51DE" w:rsidP="00DC4A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16F27">
              <w:rPr>
                <w:rFonts w:ascii="TH SarabunPSK" w:hAnsi="TH SarabunPSK" w:cs="TH SarabunPSK"/>
                <w:sz w:val="32"/>
                <w:szCs w:val="32"/>
                <w:cs/>
              </w:rPr>
              <w:t>600</w:t>
            </w:r>
          </w:p>
        </w:tc>
        <w:tc>
          <w:tcPr>
            <w:tcW w:w="2353" w:type="dxa"/>
          </w:tcPr>
          <w:p w:rsidR="001E51DE" w:rsidRPr="00716F27" w:rsidRDefault="001E51DE" w:rsidP="00DC4AE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16F27">
              <w:rPr>
                <w:rFonts w:ascii="TH SarabunPSK" w:hAnsi="TH SarabunPSK" w:cs="TH SarabunPSK"/>
                <w:sz w:val="32"/>
                <w:szCs w:val="32"/>
                <w:cs/>
              </w:rPr>
              <w:t>วิทยาศาสตร์ประยุกต์</w:t>
            </w:r>
          </w:p>
        </w:tc>
        <w:tc>
          <w:tcPr>
            <w:tcW w:w="2131" w:type="dxa"/>
          </w:tcPr>
          <w:p w:rsidR="001E51DE" w:rsidRPr="00716F27" w:rsidRDefault="001E51DE" w:rsidP="00DC4AE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716F27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716F27">
              <w:rPr>
                <w:rFonts w:ascii="TH SarabunPSK" w:hAnsi="TH SarabunPSK" w:cs="TH SarabunPSK"/>
                <w:sz w:val="32"/>
                <w:szCs w:val="32"/>
              </w:rPr>
              <w:t>2,088</w:t>
            </w:r>
            <w:r w:rsidRPr="00716F2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เล่ม</w:t>
            </w:r>
          </w:p>
        </w:tc>
        <w:tc>
          <w:tcPr>
            <w:tcW w:w="2131" w:type="dxa"/>
          </w:tcPr>
          <w:p w:rsidR="001E51DE" w:rsidRPr="00716F27" w:rsidRDefault="001E51DE" w:rsidP="00DC4AE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716F27">
              <w:rPr>
                <w:rFonts w:ascii="TH SarabunPSK" w:hAnsi="TH SarabunPSK" w:cs="TH SarabunPSK" w:hint="cs"/>
                <w:sz w:val="32"/>
                <w:szCs w:val="32"/>
                <w:cs/>
              </w:rPr>
              <w:t>77</w:t>
            </w:r>
            <w:r w:rsidRPr="00716F27">
              <w:rPr>
                <w:rFonts w:ascii="TH SarabunPSK" w:hAnsi="TH SarabunPSK" w:cs="TH SarabunPSK"/>
                <w:sz w:val="32"/>
                <w:szCs w:val="32"/>
                <w:cs/>
              </w:rPr>
              <w:t>,</w:t>
            </w:r>
            <w:r w:rsidRPr="00716F27">
              <w:rPr>
                <w:rFonts w:ascii="TH SarabunPSK" w:hAnsi="TH SarabunPSK" w:cs="TH SarabunPSK" w:hint="cs"/>
                <w:sz w:val="32"/>
                <w:szCs w:val="32"/>
                <w:cs/>
              </w:rPr>
              <w:t>011</w:t>
            </w:r>
            <w:r w:rsidRPr="00716F2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เล่ม</w:t>
            </w:r>
          </w:p>
        </w:tc>
      </w:tr>
      <w:tr w:rsidR="001E51DE" w:rsidRPr="00716F27" w:rsidTr="00DC4AED">
        <w:trPr>
          <w:jc w:val="center"/>
        </w:trPr>
        <w:tc>
          <w:tcPr>
            <w:tcW w:w="1038" w:type="dxa"/>
          </w:tcPr>
          <w:p w:rsidR="001E51DE" w:rsidRPr="00716F27" w:rsidRDefault="001E51DE" w:rsidP="00DC4A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16F27">
              <w:rPr>
                <w:rFonts w:ascii="TH SarabunPSK" w:hAnsi="TH SarabunPSK" w:cs="TH SarabunPSK"/>
                <w:sz w:val="32"/>
                <w:szCs w:val="32"/>
                <w:cs/>
              </w:rPr>
              <w:t>700</w:t>
            </w:r>
          </w:p>
        </w:tc>
        <w:tc>
          <w:tcPr>
            <w:tcW w:w="2353" w:type="dxa"/>
          </w:tcPr>
          <w:p w:rsidR="001E51DE" w:rsidRPr="00716F27" w:rsidRDefault="001E51DE" w:rsidP="00DC4AE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16F27">
              <w:rPr>
                <w:rFonts w:ascii="TH SarabunPSK" w:hAnsi="TH SarabunPSK" w:cs="TH SarabunPSK"/>
                <w:sz w:val="32"/>
                <w:szCs w:val="32"/>
                <w:cs/>
              </w:rPr>
              <w:t>ศิลปวัฒนธรรม ภาษา</w:t>
            </w:r>
          </w:p>
        </w:tc>
        <w:tc>
          <w:tcPr>
            <w:tcW w:w="2131" w:type="dxa"/>
          </w:tcPr>
          <w:p w:rsidR="001E51DE" w:rsidRPr="00716F27" w:rsidRDefault="001E51DE" w:rsidP="00DC4AE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716F27">
              <w:rPr>
                <w:rFonts w:ascii="TH SarabunPSK" w:hAnsi="TH SarabunPSK" w:cs="TH SarabunPSK"/>
                <w:sz w:val="32"/>
                <w:szCs w:val="32"/>
              </w:rPr>
              <w:t>3,258</w:t>
            </w:r>
            <w:r w:rsidRPr="00716F2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เล่ม </w:t>
            </w:r>
          </w:p>
        </w:tc>
        <w:tc>
          <w:tcPr>
            <w:tcW w:w="2131" w:type="dxa"/>
          </w:tcPr>
          <w:p w:rsidR="001E51DE" w:rsidRPr="00716F27" w:rsidRDefault="001E51DE" w:rsidP="00DC4AE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716F27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Pr="00716F27">
              <w:rPr>
                <w:rFonts w:ascii="TH SarabunPSK" w:hAnsi="TH SarabunPSK" w:cs="TH SarabunPSK"/>
                <w:sz w:val="32"/>
                <w:szCs w:val="32"/>
              </w:rPr>
              <w:t>79</w:t>
            </w:r>
            <w:r w:rsidRPr="00716F2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เล่ม</w:t>
            </w:r>
          </w:p>
        </w:tc>
      </w:tr>
      <w:tr w:rsidR="001E51DE" w:rsidRPr="00716F27" w:rsidTr="00DC4AED">
        <w:trPr>
          <w:jc w:val="center"/>
        </w:trPr>
        <w:tc>
          <w:tcPr>
            <w:tcW w:w="1038" w:type="dxa"/>
          </w:tcPr>
          <w:p w:rsidR="001E51DE" w:rsidRPr="00716F27" w:rsidRDefault="001E51DE" w:rsidP="00DC4A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16F27">
              <w:rPr>
                <w:rFonts w:ascii="TH SarabunPSK" w:hAnsi="TH SarabunPSK" w:cs="TH SarabunPSK"/>
                <w:sz w:val="32"/>
                <w:szCs w:val="32"/>
                <w:cs/>
              </w:rPr>
              <w:t>800</w:t>
            </w:r>
          </w:p>
        </w:tc>
        <w:tc>
          <w:tcPr>
            <w:tcW w:w="2353" w:type="dxa"/>
          </w:tcPr>
          <w:p w:rsidR="001E51DE" w:rsidRPr="00716F27" w:rsidRDefault="001E51DE" w:rsidP="00DC4AE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16F27">
              <w:rPr>
                <w:rFonts w:ascii="TH SarabunPSK" w:hAnsi="TH SarabunPSK" w:cs="TH SarabunPSK"/>
                <w:sz w:val="32"/>
                <w:szCs w:val="32"/>
                <w:cs/>
              </w:rPr>
              <w:t>วรรณกรรม วรรณคดี</w:t>
            </w:r>
          </w:p>
        </w:tc>
        <w:tc>
          <w:tcPr>
            <w:tcW w:w="2131" w:type="dxa"/>
          </w:tcPr>
          <w:p w:rsidR="001E51DE" w:rsidRPr="00716F27" w:rsidRDefault="001E51DE" w:rsidP="00DC4AE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716F27">
              <w:rPr>
                <w:rFonts w:ascii="TH SarabunPSK" w:hAnsi="TH SarabunPSK" w:cs="TH SarabunPSK"/>
                <w:sz w:val="32"/>
                <w:szCs w:val="32"/>
              </w:rPr>
              <w:t>2,142</w:t>
            </w:r>
            <w:r w:rsidRPr="00716F2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เล่ม</w:t>
            </w:r>
          </w:p>
        </w:tc>
        <w:tc>
          <w:tcPr>
            <w:tcW w:w="2131" w:type="dxa"/>
          </w:tcPr>
          <w:p w:rsidR="001E51DE" w:rsidRPr="00716F27" w:rsidRDefault="001E51DE" w:rsidP="00DC4AE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716F27">
              <w:rPr>
                <w:rFonts w:ascii="TH SarabunPSK" w:hAnsi="TH SarabunPSK" w:cs="TH SarabunPSK"/>
                <w:sz w:val="32"/>
                <w:szCs w:val="32"/>
              </w:rPr>
              <w:t>499</w:t>
            </w:r>
            <w:r w:rsidRPr="00716F2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เล่ม</w:t>
            </w:r>
          </w:p>
        </w:tc>
      </w:tr>
      <w:tr w:rsidR="001E51DE" w:rsidRPr="00716F27" w:rsidTr="00DC4AED">
        <w:trPr>
          <w:jc w:val="center"/>
        </w:trPr>
        <w:tc>
          <w:tcPr>
            <w:tcW w:w="1038" w:type="dxa"/>
          </w:tcPr>
          <w:p w:rsidR="001E51DE" w:rsidRPr="00716F27" w:rsidRDefault="001E51DE" w:rsidP="00DC4A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16F27">
              <w:rPr>
                <w:rFonts w:ascii="TH SarabunPSK" w:hAnsi="TH SarabunPSK" w:cs="TH SarabunPSK"/>
                <w:sz w:val="32"/>
                <w:szCs w:val="32"/>
                <w:cs/>
              </w:rPr>
              <w:t>900</w:t>
            </w:r>
          </w:p>
        </w:tc>
        <w:tc>
          <w:tcPr>
            <w:tcW w:w="2353" w:type="dxa"/>
          </w:tcPr>
          <w:p w:rsidR="001E51DE" w:rsidRPr="00716F27" w:rsidRDefault="001E51DE" w:rsidP="00DC4AE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16F27">
              <w:rPr>
                <w:rFonts w:ascii="TH SarabunPSK" w:hAnsi="TH SarabunPSK" w:cs="TH SarabunPSK"/>
                <w:sz w:val="32"/>
                <w:szCs w:val="32"/>
                <w:cs/>
              </w:rPr>
              <w:t>ประวัติศาสตร์</w:t>
            </w:r>
          </w:p>
        </w:tc>
        <w:tc>
          <w:tcPr>
            <w:tcW w:w="2131" w:type="dxa"/>
          </w:tcPr>
          <w:p w:rsidR="001E51DE" w:rsidRPr="00716F27" w:rsidRDefault="001E51DE" w:rsidP="00DC4AE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716F27">
              <w:rPr>
                <w:rFonts w:ascii="TH SarabunPSK" w:hAnsi="TH SarabunPSK" w:cs="TH SarabunPSK"/>
                <w:sz w:val="32"/>
                <w:szCs w:val="32"/>
              </w:rPr>
              <w:t>5,734</w:t>
            </w:r>
            <w:r w:rsidRPr="00716F2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เล่ม</w:t>
            </w:r>
          </w:p>
        </w:tc>
        <w:tc>
          <w:tcPr>
            <w:tcW w:w="2131" w:type="dxa"/>
          </w:tcPr>
          <w:p w:rsidR="001E51DE" w:rsidRPr="00716F27" w:rsidRDefault="001E51DE" w:rsidP="00DC4AE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716F27">
              <w:rPr>
                <w:rFonts w:ascii="TH SarabunPSK" w:hAnsi="TH SarabunPSK" w:cs="TH SarabunPSK"/>
                <w:sz w:val="32"/>
                <w:szCs w:val="32"/>
              </w:rPr>
              <w:t>840</w:t>
            </w:r>
            <w:r w:rsidRPr="00716F2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เล่ม</w:t>
            </w:r>
          </w:p>
        </w:tc>
      </w:tr>
      <w:tr w:rsidR="001E51DE" w:rsidRPr="00716F27" w:rsidTr="00DC4AED">
        <w:trPr>
          <w:jc w:val="center"/>
        </w:trPr>
        <w:tc>
          <w:tcPr>
            <w:tcW w:w="1038" w:type="dxa"/>
          </w:tcPr>
          <w:p w:rsidR="001E51DE" w:rsidRPr="00716F27" w:rsidRDefault="001E51DE" w:rsidP="00DC4AE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53" w:type="dxa"/>
          </w:tcPr>
          <w:p w:rsidR="001E51DE" w:rsidRPr="00716F27" w:rsidRDefault="001E51DE" w:rsidP="00DC4AE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16F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131" w:type="dxa"/>
          </w:tcPr>
          <w:p w:rsidR="001E51DE" w:rsidRPr="00716F27" w:rsidRDefault="001E51DE" w:rsidP="00DC4AED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16F2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107,167 </w:t>
            </w:r>
            <w:r w:rsidRPr="00716F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เล่ม</w:t>
            </w:r>
          </w:p>
        </w:tc>
        <w:tc>
          <w:tcPr>
            <w:tcW w:w="2131" w:type="dxa"/>
          </w:tcPr>
          <w:p w:rsidR="001E51DE" w:rsidRPr="00716F27" w:rsidRDefault="001E51DE" w:rsidP="00DC4AED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16F2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94,299 </w:t>
            </w:r>
            <w:r w:rsidRPr="00716F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เล่ม</w:t>
            </w:r>
          </w:p>
        </w:tc>
      </w:tr>
    </w:tbl>
    <w:p w:rsidR="001E51DE" w:rsidRPr="00716F27" w:rsidRDefault="001E51DE" w:rsidP="001E51DE">
      <w:pPr>
        <w:jc w:val="center"/>
        <w:rPr>
          <w:rFonts w:ascii="TH SarabunPSK" w:hAnsi="TH SarabunPSK" w:cs="TH SarabunPSK"/>
          <w:sz w:val="32"/>
          <w:szCs w:val="32"/>
        </w:rPr>
      </w:pPr>
    </w:p>
    <w:p w:rsidR="001E51DE" w:rsidRPr="00716F27" w:rsidRDefault="001E51DE" w:rsidP="001E51D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16F27">
        <w:rPr>
          <w:rFonts w:ascii="TH SarabunPSK" w:hAnsi="TH SarabunPSK" w:cs="TH SarabunPSK"/>
          <w:b/>
          <w:bCs/>
          <w:sz w:val="32"/>
          <w:szCs w:val="32"/>
          <w:cs/>
        </w:rPr>
        <w:t>สื่อโสตทัศนวัสดุ</w:t>
      </w:r>
    </w:p>
    <w:tbl>
      <w:tblPr>
        <w:tblW w:w="4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300"/>
        <w:gridCol w:w="960"/>
      </w:tblGrid>
      <w:tr w:rsidR="001E51DE" w:rsidRPr="00716F27" w:rsidTr="00DC4AED">
        <w:trPr>
          <w:trHeight w:val="255"/>
          <w:jc w:val="center"/>
        </w:trPr>
        <w:tc>
          <w:tcPr>
            <w:tcW w:w="3300" w:type="dxa"/>
            <w:noWrap/>
            <w:vAlign w:val="bottom"/>
          </w:tcPr>
          <w:p w:rsidR="001E51DE" w:rsidRPr="00716F27" w:rsidRDefault="001E51DE" w:rsidP="00DC4AE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16F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960" w:type="dxa"/>
            <w:noWrap/>
            <w:vAlign w:val="bottom"/>
          </w:tcPr>
          <w:p w:rsidR="001E51DE" w:rsidRPr="00716F27" w:rsidRDefault="001E51DE" w:rsidP="00DC4AE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16F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</w:tr>
      <w:tr w:rsidR="001E51DE" w:rsidRPr="005951D7" w:rsidTr="00DC4AED">
        <w:trPr>
          <w:trHeight w:val="255"/>
          <w:jc w:val="center"/>
        </w:trPr>
        <w:tc>
          <w:tcPr>
            <w:tcW w:w="3300" w:type="dxa"/>
            <w:noWrap/>
            <w:vAlign w:val="bottom"/>
          </w:tcPr>
          <w:p w:rsidR="001E51DE" w:rsidRPr="00716F27" w:rsidRDefault="001E51DE" w:rsidP="00DC4AE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16F27">
              <w:rPr>
                <w:rFonts w:ascii="TH SarabunPSK" w:hAnsi="TH SarabunPSK" w:cs="TH SarabunPSK"/>
                <w:sz w:val="32"/>
                <w:szCs w:val="32"/>
              </w:rPr>
              <w:t>CD/DVD</w:t>
            </w:r>
            <w:r w:rsidRPr="00716F27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716F27">
              <w:rPr>
                <w:rFonts w:ascii="TH SarabunPSK" w:hAnsi="TH SarabunPSK" w:cs="TH SarabunPSK"/>
                <w:sz w:val="32"/>
                <w:szCs w:val="32"/>
              </w:rPr>
              <w:t xml:space="preserve">Diskettes </w:t>
            </w:r>
            <w:r w:rsidRPr="00716F27">
              <w:rPr>
                <w:rFonts w:ascii="TH SarabunPSK" w:hAnsi="TH SarabunPSK" w:cs="TH SarabunPSK"/>
                <w:sz w:val="32"/>
                <w:szCs w:val="32"/>
                <w:cs/>
              </w:rPr>
              <w:t>มากับหนังสือ</w:t>
            </w:r>
          </w:p>
        </w:tc>
        <w:tc>
          <w:tcPr>
            <w:tcW w:w="960" w:type="dxa"/>
            <w:noWrap/>
            <w:vAlign w:val="bottom"/>
          </w:tcPr>
          <w:p w:rsidR="001E51DE" w:rsidRPr="005951D7" w:rsidRDefault="001E51DE" w:rsidP="00DC4AE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716F27">
              <w:rPr>
                <w:rFonts w:ascii="TH SarabunPSK" w:hAnsi="TH SarabunPSK" w:cs="TH SarabunPSK"/>
                <w:sz w:val="32"/>
                <w:szCs w:val="32"/>
              </w:rPr>
              <w:t>4,180</w:t>
            </w:r>
          </w:p>
        </w:tc>
      </w:tr>
      <w:tr w:rsidR="001E51DE" w:rsidRPr="005951D7" w:rsidTr="00DC4AED">
        <w:trPr>
          <w:trHeight w:val="255"/>
          <w:jc w:val="center"/>
        </w:trPr>
        <w:tc>
          <w:tcPr>
            <w:tcW w:w="3300" w:type="dxa"/>
            <w:noWrap/>
            <w:vAlign w:val="bottom"/>
          </w:tcPr>
          <w:p w:rsidR="001E51DE" w:rsidRPr="005951D7" w:rsidRDefault="001E51DE" w:rsidP="00DC4AE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951D7">
              <w:rPr>
                <w:rFonts w:ascii="TH SarabunPSK" w:hAnsi="TH SarabunPSK" w:cs="TH SarabunPSK"/>
                <w:sz w:val="32"/>
                <w:szCs w:val="32"/>
              </w:rPr>
              <w:t xml:space="preserve">CD/DVD </w:t>
            </w:r>
            <w:r w:rsidRPr="005951D7">
              <w:rPr>
                <w:rFonts w:ascii="TH SarabunPSK" w:hAnsi="TH SarabunPSK" w:cs="TH SarabunPSK"/>
                <w:sz w:val="32"/>
                <w:szCs w:val="32"/>
                <w:cs/>
              </w:rPr>
              <w:t>เกษตร</w:t>
            </w:r>
          </w:p>
        </w:tc>
        <w:tc>
          <w:tcPr>
            <w:tcW w:w="960" w:type="dxa"/>
            <w:noWrap/>
            <w:vAlign w:val="bottom"/>
          </w:tcPr>
          <w:p w:rsidR="001E51DE" w:rsidRPr="005951D7" w:rsidRDefault="001E51DE" w:rsidP="00DC4AE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5951D7">
              <w:rPr>
                <w:rFonts w:ascii="TH SarabunPSK" w:hAnsi="TH SarabunPSK" w:cs="TH SarabunPSK"/>
                <w:sz w:val="32"/>
                <w:szCs w:val="32"/>
              </w:rPr>
              <w:t>186</w:t>
            </w:r>
          </w:p>
        </w:tc>
      </w:tr>
      <w:tr w:rsidR="001E51DE" w:rsidRPr="005951D7" w:rsidTr="00DC4AED">
        <w:trPr>
          <w:trHeight w:val="255"/>
          <w:jc w:val="center"/>
        </w:trPr>
        <w:tc>
          <w:tcPr>
            <w:tcW w:w="3300" w:type="dxa"/>
            <w:noWrap/>
            <w:vAlign w:val="bottom"/>
          </w:tcPr>
          <w:p w:rsidR="001E51DE" w:rsidRPr="005951D7" w:rsidRDefault="001E51DE" w:rsidP="00DC4AE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951D7">
              <w:rPr>
                <w:rFonts w:ascii="TH SarabunPSK" w:hAnsi="TH SarabunPSK" w:cs="TH SarabunPSK"/>
                <w:sz w:val="32"/>
                <w:szCs w:val="32"/>
              </w:rPr>
              <w:t xml:space="preserve">CD/DVD </w:t>
            </w:r>
            <w:r w:rsidRPr="005951D7"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</w:t>
            </w:r>
          </w:p>
        </w:tc>
        <w:tc>
          <w:tcPr>
            <w:tcW w:w="960" w:type="dxa"/>
            <w:noWrap/>
            <w:vAlign w:val="bottom"/>
          </w:tcPr>
          <w:p w:rsidR="001E51DE" w:rsidRPr="005951D7" w:rsidRDefault="001E51DE" w:rsidP="00DC4AE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5951D7">
              <w:rPr>
                <w:rFonts w:ascii="TH SarabunPSK" w:hAnsi="TH SarabunPSK" w:cs="TH SarabunPSK"/>
                <w:sz w:val="32"/>
                <w:szCs w:val="32"/>
              </w:rPr>
              <w:t>145</w:t>
            </w:r>
          </w:p>
        </w:tc>
      </w:tr>
      <w:tr w:rsidR="001E51DE" w:rsidRPr="005951D7" w:rsidTr="00DC4AED">
        <w:trPr>
          <w:trHeight w:val="255"/>
          <w:jc w:val="center"/>
        </w:trPr>
        <w:tc>
          <w:tcPr>
            <w:tcW w:w="3300" w:type="dxa"/>
            <w:noWrap/>
            <w:vAlign w:val="bottom"/>
          </w:tcPr>
          <w:p w:rsidR="001E51DE" w:rsidRPr="005951D7" w:rsidRDefault="001E51DE" w:rsidP="00DC4AE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951D7">
              <w:rPr>
                <w:rFonts w:ascii="TH SarabunPSK" w:hAnsi="TH SarabunPSK" w:cs="TH SarabunPSK"/>
                <w:sz w:val="32"/>
                <w:szCs w:val="32"/>
              </w:rPr>
              <w:t xml:space="preserve">CD/DVD </w:t>
            </w:r>
            <w:r w:rsidRPr="005951D7">
              <w:rPr>
                <w:rFonts w:ascii="TH SarabunPSK" w:hAnsi="TH SarabunPSK" w:cs="TH SarabunPSK"/>
                <w:sz w:val="32"/>
                <w:szCs w:val="32"/>
                <w:cs/>
              </w:rPr>
              <w:t>สารคดี</w:t>
            </w:r>
          </w:p>
        </w:tc>
        <w:tc>
          <w:tcPr>
            <w:tcW w:w="960" w:type="dxa"/>
            <w:noWrap/>
            <w:vAlign w:val="bottom"/>
          </w:tcPr>
          <w:p w:rsidR="001E51DE" w:rsidRPr="005951D7" w:rsidRDefault="001E51DE" w:rsidP="00DC4AE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5951D7">
              <w:rPr>
                <w:rFonts w:ascii="TH SarabunPSK" w:hAnsi="TH SarabunPSK" w:cs="TH SarabunPSK"/>
                <w:sz w:val="32"/>
                <w:szCs w:val="32"/>
              </w:rPr>
              <w:t>99</w:t>
            </w:r>
          </w:p>
        </w:tc>
      </w:tr>
      <w:tr w:rsidR="001E51DE" w:rsidRPr="005951D7" w:rsidTr="00DC4AED">
        <w:trPr>
          <w:trHeight w:val="255"/>
          <w:jc w:val="center"/>
        </w:trPr>
        <w:tc>
          <w:tcPr>
            <w:tcW w:w="3300" w:type="dxa"/>
            <w:noWrap/>
            <w:vAlign w:val="bottom"/>
          </w:tcPr>
          <w:p w:rsidR="001E51DE" w:rsidRPr="005951D7" w:rsidRDefault="001E51DE" w:rsidP="00DC4AE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951D7">
              <w:rPr>
                <w:rFonts w:ascii="TH SarabunPSK" w:hAnsi="TH SarabunPSK" w:cs="TH SarabunPSK"/>
                <w:sz w:val="32"/>
                <w:szCs w:val="32"/>
              </w:rPr>
              <w:t xml:space="preserve">CD/DVD </w:t>
            </w:r>
            <w:r w:rsidRPr="005951D7">
              <w:rPr>
                <w:rFonts w:ascii="TH SarabunPSK" w:hAnsi="TH SarabunPSK" w:cs="TH SarabunPSK"/>
                <w:sz w:val="32"/>
                <w:szCs w:val="32"/>
                <w:cs/>
              </w:rPr>
              <w:t>บทเรียนภาษา</w:t>
            </w:r>
          </w:p>
        </w:tc>
        <w:tc>
          <w:tcPr>
            <w:tcW w:w="960" w:type="dxa"/>
            <w:noWrap/>
            <w:vAlign w:val="bottom"/>
          </w:tcPr>
          <w:p w:rsidR="001E51DE" w:rsidRPr="005951D7" w:rsidRDefault="001E51DE" w:rsidP="00DC4AE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5951D7">
              <w:rPr>
                <w:rFonts w:ascii="TH SarabunPSK" w:hAnsi="TH SarabunPSK" w:cs="TH SarabunPSK"/>
                <w:sz w:val="32"/>
                <w:szCs w:val="32"/>
              </w:rPr>
              <w:t>25</w:t>
            </w:r>
          </w:p>
        </w:tc>
      </w:tr>
      <w:tr w:rsidR="001E51DE" w:rsidRPr="005951D7" w:rsidTr="00DC4AED">
        <w:trPr>
          <w:trHeight w:val="255"/>
          <w:jc w:val="center"/>
        </w:trPr>
        <w:tc>
          <w:tcPr>
            <w:tcW w:w="3300" w:type="dxa"/>
            <w:noWrap/>
            <w:vAlign w:val="bottom"/>
          </w:tcPr>
          <w:p w:rsidR="001E51DE" w:rsidRPr="005951D7" w:rsidRDefault="001E51DE" w:rsidP="00DC4AE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951D7">
              <w:rPr>
                <w:rFonts w:ascii="TH SarabunPSK" w:hAnsi="TH SarabunPSK" w:cs="TH SarabunPSK"/>
                <w:sz w:val="32"/>
                <w:szCs w:val="32"/>
              </w:rPr>
              <w:t xml:space="preserve">CD/DVD </w:t>
            </w:r>
            <w:r w:rsidRPr="005951D7">
              <w:rPr>
                <w:rFonts w:ascii="TH SarabunPSK" w:hAnsi="TH SarabunPSK" w:cs="TH SarabunPSK"/>
                <w:sz w:val="32"/>
                <w:szCs w:val="32"/>
                <w:cs/>
              </w:rPr>
              <w:t>ซีดีรอมทั่วไป</w:t>
            </w:r>
          </w:p>
        </w:tc>
        <w:tc>
          <w:tcPr>
            <w:tcW w:w="960" w:type="dxa"/>
            <w:noWrap/>
            <w:vAlign w:val="bottom"/>
          </w:tcPr>
          <w:p w:rsidR="001E51DE" w:rsidRPr="005951D7" w:rsidRDefault="001E51DE" w:rsidP="00DC4AE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5951D7">
              <w:rPr>
                <w:rFonts w:ascii="TH SarabunPSK" w:hAnsi="TH SarabunPSK" w:cs="TH SarabunPSK"/>
                <w:sz w:val="32"/>
                <w:szCs w:val="32"/>
              </w:rPr>
              <w:t>117</w:t>
            </w:r>
          </w:p>
        </w:tc>
      </w:tr>
      <w:tr w:rsidR="001E51DE" w:rsidRPr="005951D7" w:rsidTr="00DC4AED">
        <w:trPr>
          <w:trHeight w:val="255"/>
          <w:jc w:val="center"/>
        </w:trPr>
        <w:tc>
          <w:tcPr>
            <w:tcW w:w="3300" w:type="dxa"/>
            <w:noWrap/>
            <w:vAlign w:val="bottom"/>
          </w:tcPr>
          <w:p w:rsidR="001E51DE" w:rsidRPr="005951D7" w:rsidRDefault="001E51DE" w:rsidP="00DC4AE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951D7">
              <w:rPr>
                <w:rFonts w:ascii="TH SarabunPSK" w:hAnsi="TH SarabunPSK" w:cs="TH SarabunPSK"/>
                <w:sz w:val="32"/>
                <w:szCs w:val="32"/>
              </w:rPr>
              <w:t xml:space="preserve">CD/DVD </w:t>
            </w:r>
            <w:r w:rsidRPr="005951D7">
              <w:rPr>
                <w:rFonts w:ascii="TH SarabunPSK" w:hAnsi="TH SarabunPSK" w:cs="TH SarabunPSK"/>
                <w:sz w:val="32"/>
                <w:szCs w:val="32"/>
                <w:cs/>
              </w:rPr>
              <w:t>กีฬา</w:t>
            </w:r>
          </w:p>
        </w:tc>
        <w:tc>
          <w:tcPr>
            <w:tcW w:w="960" w:type="dxa"/>
            <w:noWrap/>
            <w:vAlign w:val="bottom"/>
          </w:tcPr>
          <w:p w:rsidR="001E51DE" w:rsidRPr="005951D7" w:rsidRDefault="001E51DE" w:rsidP="00DC4AE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5951D7">
              <w:rPr>
                <w:rFonts w:ascii="TH SarabunPSK" w:hAnsi="TH SarabunPSK" w:cs="TH SarabunPSK"/>
                <w:sz w:val="32"/>
                <w:szCs w:val="32"/>
              </w:rPr>
              <w:t>37</w:t>
            </w:r>
          </w:p>
        </w:tc>
      </w:tr>
      <w:tr w:rsidR="001E51DE" w:rsidRPr="005951D7" w:rsidTr="00DC4AED">
        <w:trPr>
          <w:trHeight w:val="255"/>
          <w:jc w:val="center"/>
        </w:trPr>
        <w:tc>
          <w:tcPr>
            <w:tcW w:w="3300" w:type="dxa"/>
            <w:noWrap/>
            <w:vAlign w:val="bottom"/>
          </w:tcPr>
          <w:p w:rsidR="001E51DE" w:rsidRPr="005951D7" w:rsidRDefault="001E51DE" w:rsidP="00DC4AE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951D7">
              <w:rPr>
                <w:rFonts w:ascii="TH SarabunPSK" w:hAnsi="TH SarabunPSK" w:cs="TH SarabunPSK"/>
                <w:sz w:val="32"/>
                <w:szCs w:val="32"/>
              </w:rPr>
              <w:t xml:space="preserve">CD/DVD </w:t>
            </w:r>
            <w:r w:rsidRPr="005951D7">
              <w:rPr>
                <w:rFonts w:ascii="TH SarabunPSK" w:hAnsi="TH SarabunPSK" w:cs="TH SarabunPSK"/>
                <w:sz w:val="32"/>
                <w:szCs w:val="32"/>
                <w:cs/>
              </w:rPr>
              <w:t>บันเทิง</w:t>
            </w:r>
          </w:p>
        </w:tc>
        <w:tc>
          <w:tcPr>
            <w:tcW w:w="960" w:type="dxa"/>
            <w:noWrap/>
            <w:vAlign w:val="bottom"/>
          </w:tcPr>
          <w:p w:rsidR="001E51DE" w:rsidRPr="005951D7" w:rsidRDefault="001E51DE" w:rsidP="00DC4AE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5951D7">
              <w:rPr>
                <w:rFonts w:ascii="TH SarabunPSK" w:hAnsi="TH SarabunPSK" w:cs="TH SarabunPSK"/>
                <w:sz w:val="32"/>
                <w:szCs w:val="32"/>
              </w:rPr>
              <w:t>47</w:t>
            </w:r>
          </w:p>
        </w:tc>
      </w:tr>
      <w:tr w:rsidR="001E51DE" w:rsidRPr="005951D7" w:rsidTr="00DC4AED">
        <w:trPr>
          <w:trHeight w:val="255"/>
          <w:jc w:val="center"/>
        </w:trPr>
        <w:tc>
          <w:tcPr>
            <w:tcW w:w="3300" w:type="dxa"/>
            <w:noWrap/>
            <w:vAlign w:val="bottom"/>
          </w:tcPr>
          <w:p w:rsidR="001E51DE" w:rsidRPr="005951D7" w:rsidRDefault="001E51DE" w:rsidP="00DC4AE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951D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60" w:type="dxa"/>
            <w:noWrap/>
            <w:vAlign w:val="bottom"/>
          </w:tcPr>
          <w:p w:rsidR="001E51DE" w:rsidRPr="005951D7" w:rsidRDefault="001E51DE" w:rsidP="00DC4AED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951D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</w:t>
            </w:r>
            <w:r w:rsidRPr="005951D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,836</w:t>
            </w:r>
          </w:p>
        </w:tc>
      </w:tr>
    </w:tbl>
    <w:p w:rsidR="001E51DE" w:rsidRDefault="001E51DE" w:rsidP="001E51DE">
      <w:pPr>
        <w:jc w:val="center"/>
        <w:rPr>
          <w:rFonts w:ascii="TH SarabunPSK" w:hAnsi="TH SarabunPSK" w:cs="TH SarabunPSK"/>
          <w:sz w:val="32"/>
          <w:szCs w:val="32"/>
        </w:rPr>
      </w:pPr>
    </w:p>
    <w:p w:rsidR="001E51DE" w:rsidRPr="005951D7" w:rsidRDefault="001E51DE" w:rsidP="001E51DE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951D7">
        <w:rPr>
          <w:rFonts w:ascii="TH SarabunPSK" w:hAnsi="TH SarabunPSK" w:cs="TH SarabunPSK"/>
          <w:b/>
          <w:bCs/>
          <w:sz w:val="32"/>
          <w:szCs w:val="32"/>
          <w:cs/>
        </w:rPr>
        <w:t>วารสาร</w:t>
      </w:r>
    </w:p>
    <w:tbl>
      <w:tblPr>
        <w:tblW w:w="7324" w:type="dxa"/>
        <w:jc w:val="center"/>
        <w:tblLayout w:type="fixed"/>
        <w:tblLook w:val="01E0"/>
      </w:tblPr>
      <w:tblGrid>
        <w:gridCol w:w="3244"/>
        <w:gridCol w:w="1200"/>
        <w:gridCol w:w="1440"/>
        <w:gridCol w:w="1440"/>
      </w:tblGrid>
      <w:tr w:rsidR="001E51DE" w:rsidRPr="005951D7" w:rsidTr="00DC4AED">
        <w:trPr>
          <w:jc w:val="center"/>
        </w:trPr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1DE" w:rsidRPr="005951D7" w:rsidRDefault="001E51DE" w:rsidP="00DC4AE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951D7">
              <w:rPr>
                <w:rFonts w:ascii="TH SarabunPSK" w:hAnsi="TH SarabunPSK" w:cs="TH SarabunPSK"/>
                <w:sz w:val="32"/>
                <w:szCs w:val="32"/>
                <w:cs/>
              </w:rPr>
              <w:t>บทความวารสาร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1DE" w:rsidRPr="005951D7" w:rsidRDefault="001E51DE" w:rsidP="00DC4A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951D7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1DE" w:rsidRPr="005951D7" w:rsidRDefault="001E51DE" w:rsidP="00DC4AE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5951D7">
              <w:rPr>
                <w:rFonts w:ascii="TH SarabunPSK" w:hAnsi="TH SarabunPSK" w:cs="TH SarabunPSK"/>
                <w:sz w:val="32"/>
                <w:szCs w:val="32"/>
                <w:cs/>
              </w:rPr>
              <w:t>103,302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1DE" w:rsidRPr="005951D7" w:rsidRDefault="001E51DE" w:rsidP="00DC4A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951D7">
              <w:rPr>
                <w:rFonts w:ascii="TH SarabunPSK" w:hAnsi="TH SarabunPSK" w:cs="TH SarabunPSK"/>
                <w:sz w:val="32"/>
                <w:szCs w:val="32"/>
                <w:cs/>
              </w:rPr>
              <w:t>บทความ</w:t>
            </w:r>
          </w:p>
        </w:tc>
      </w:tr>
      <w:tr w:rsidR="001E51DE" w:rsidRPr="005951D7" w:rsidTr="00DC4AED">
        <w:trPr>
          <w:jc w:val="center"/>
        </w:trPr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1DE" w:rsidRPr="005951D7" w:rsidRDefault="001E51DE" w:rsidP="00DC4AE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951D7">
              <w:rPr>
                <w:rFonts w:ascii="TH SarabunPSK" w:hAnsi="TH SarabunPSK" w:cs="TH SarabunPSK"/>
                <w:sz w:val="32"/>
                <w:szCs w:val="32"/>
                <w:cs/>
              </w:rPr>
              <w:t>วารสารภาษาไทย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1DE" w:rsidRPr="005951D7" w:rsidRDefault="001E51DE" w:rsidP="00DC4A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951D7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1DE" w:rsidRPr="005951D7" w:rsidRDefault="001E51DE" w:rsidP="00DC4AE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5951D7">
              <w:rPr>
                <w:rFonts w:ascii="TH SarabunPSK" w:hAnsi="TH SarabunPSK" w:cs="TH SarabunPSK"/>
                <w:sz w:val="32"/>
                <w:szCs w:val="32"/>
              </w:rPr>
              <w:t>719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1DE" w:rsidRPr="005951D7" w:rsidRDefault="001E51DE" w:rsidP="00DC4A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951D7">
              <w:rPr>
                <w:rFonts w:ascii="TH SarabunPSK" w:hAnsi="TH SarabunPSK" w:cs="TH SarabunPSK"/>
                <w:sz w:val="32"/>
                <w:szCs w:val="32"/>
                <w:cs/>
              </w:rPr>
              <w:t>รายการ</w:t>
            </w:r>
          </w:p>
        </w:tc>
      </w:tr>
      <w:tr w:rsidR="001E51DE" w:rsidRPr="005951D7" w:rsidTr="00DC4AED">
        <w:trPr>
          <w:jc w:val="center"/>
        </w:trPr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1DE" w:rsidRPr="005951D7" w:rsidRDefault="001E51DE" w:rsidP="00DC4AE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951D7">
              <w:rPr>
                <w:rFonts w:ascii="TH SarabunPSK" w:hAnsi="TH SarabunPSK" w:cs="TH SarabunPSK"/>
                <w:sz w:val="32"/>
                <w:szCs w:val="32"/>
                <w:cs/>
              </w:rPr>
              <w:t>วารสารภาษาต่างประเทศ</w:t>
            </w:r>
            <w:r w:rsidRPr="005951D7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1DE" w:rsidRPr="005951D7" w:rsidRDefault="001E51DE" w:rsidP="00DC4A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951D7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1DE" w:rsidRPr="005951D7" w:rsidRDefault="001E51DE" w:rsidP="00DC4AE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5951D7">
              <w:rPr>
                <w:rFonts w:ascii="TH SarabunPSK" w:hAnsi="TH SarabunPSK" w:cs="TH SarabunPSK"/>
                <w:sz w:val="32"/>
                <w:szCs w:val="32"/>
              </w:rPr>
              <w:t>495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1DE" w:rsidRPr="005951D7" w:rsidRDefault="001E51DE" w:rsidP="00DC4A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951D7">
              <w:rPr>
                <w:rFonts w:ascii="TH SarabunPSK" w:hAnsi="TH SarabunPSK" w:cs="TH SarabunPSK"/>
                <w:sz w:val="32"/>
                <w:szCs w:val="32"/>
                <w:cs/>
              </w:rPr>
              <w:t>รายการ</w:t>
            </w:r>
          </w:p>
        </w:tc>
      </w:tr>
      <w:tr w:rsidR="001E51DE" w:rsidRPr="005951D7" w:rsidTr="00DC4AED">
        <w:trPr>
          <w:jc w:val="center"/>
        </w:trPr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1DE" w:rsidRPr="005951D7" w:rsidRDefault="001E51DE" w:rsidP="00DC4AE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951D7">
              <w:rPr>
                <w:rFonts w:ascii="TH SarabunPSK" w:hAnsi="TH SarabunPSK" w:cs="TH SarabunPSK"/>
                <w:sz w:val="32"/>
                <w:szCs w:val="32"/>
                <w:cs/>
              </w:rPr>
              <w:t>ฐานข้อมูลออนไลน์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1DE" w:rsidRPr="005951D7" w:rsidRDefault="001E51DE" w:rsidP="00DC4A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951D7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1DE" w:rsidRPr="005951D7" w:rsidRDefault="001E51DE" w:rsidP="00DC4AE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5951D7"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1DE" w:rsidRPr="005951D7" w:rsidRDefault="001E51DE" w:rsidP="00DC4A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951D7">
              <w:rPr>
                <w:rFonts w:ascii="TH SarabunPSK" w:hAnsi="TH SarabunPSK" w:cs="TH SarabunPSK"/>
                <w:sz w:val="32"/>
                <w:szCs w:val="32"/>
                <w:cs/>
              </w:rPr>
              <w:t>ฐานข้อมูล</w:t>
            </w:r>
          </w:p>
        </w:tc>
      </w:tr>
      <w:tr w:rsidR="001E51DE" w:rsidRPr="005951D7" w:rsidTr="00DC4AED">
        <w:trPr>
          <w:jc w:val="center"/>
        </w:trPr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1DE" w:rsidRPr="005951D7" w:rsidRDefault="001E51DE" w:rsidP="00DC4AE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951D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ฐานข้อมูลอิเล็กทรอนิกส์  </w:t>
            </w:r>
          </w:p>
          <w:p w:rsidR="001E51DE" w:rsidRPr="005951D7" w:rsidRDefault="001E51DE" w:rsidP="00DC4AE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951D7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5951D7">
              <w:rPr>
                <w:rFonts w:ascii="TH SarabunPSK" w:hAnsi="TH SarabunPSK" w:cs="TH SarabunPSK"/>
                <w:sz w:val="32"/>
                <w:szCs w:val="32"/>
              </w:rPr>
              <w:t>E-book, E-clipping, E-journal)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1DE" w:rsidRPr="005951D7" w:rsidRDefault="001E51DE" w:rsidP="00DC4A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951D7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1DE" w:rsidRPr="005951D7" w:rsidRDefault="001E51DE" w:rsidP="00DC4AE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5951D7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1DE" w:rsidRPr="005951D7" w:rsidRDefault="001E51DE" w:rsidP="00DC4A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951D7">
              <w:rPr>
                <w:rFonts w:ascii="TH SarabunPSK" w:hAnsi="TH SarabunPSK" w:cs="TH SarabunPSK"/>
                <w:sz w:val="32"/>
                <w:szCs w:val="32"/>
                <w:cs/>
              </w:rPr>
              <w:t>ฐานข้อมูล</w:t>
            </w:r>
          </w:p>
        </w:tc>
      </w:tr>
    </w:tbl>
    <w:p w:rsidR="001E51DE" w:rsidRDefault="001E51DE" w:rsidP="001E51DE">
      <w:pPr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:rsidR="00353192" w:rsidRPr="008B3224" w:rsidRDefault="00353192" w:rsidP="0035319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B3224">
        <w:rPr>
          <w:rFonts w:ascii="TH SarabunPSK" w:hAnsi="TH SarabunPSK" w:cs="TH SarabunPSK"/>
          <w:sz w:val="32"/>
          <w:szCs w:val="32"/>
          <w:cs/>
        </w:rPr>
        <w:t>นอกจากนี้ยังมีห้องสมุดของหน่วยงานอื่น ๆ ในจังหวัดชุมพร</w:t>
      </w:r>
      <w:r w:rsidR="009315D6">
        <w:rPr>
          <w:rFonts w:ascii="TH SarabunPSK" w:hAnsi="TH SarabunPSK" w:cs="TH SarabunPSK" w:hint="cs"/>
          <w:sz w:val="32"/>
          <w:szCs w:val="32"/>
          <w:cs/>
        </w:rPr>
        <w:t>และพื้นที่ใกล้เคียงอาทิเช่น</w:t>
      </w:r>
      <w:r w:rsidRPr="008B3224">
        <w:rPr>
          <w:rFonts w:ascii="TH SarabunPSK" w:hAnsi="TH SarabunPSK" w:cs="TH SarabunPSK"/>
          <w:sz w:val="32"/>
          <w:szCs w:val="32"/>
          <w:cs/>
        </w:rPr>
        <w:t xml:space="preserve"> วิทยาลัยเกษตร</w:t>
      </w:r>
      <w:r>
        <w:rPr>
          <w:rFonts w:ascii="TH SarabunPSK" w:hAnsi="TH SarabunPSK" w:cs="TH SarabunPSK" w:hint="cs"/>
          <w:sz w:val="32"/>
          <w:szCs w:val="32"/>
          <w:cs/>
        </w:rPr>
        <w:t>และเทคโนโลยี</w:t>
      </w:r>
      <w:r>
        <w:rPr>
          <w:rFonts w:ascii="TH SarabunPSK" w:hAnsi="TH SarabunPSK" w:cs="TH SarabunPSK"/>
          <w:sz w:val="32"/>
          <w:szCs w:val="32"/>
          <w:cs/>
        </w:rPr>
        <w:t>ชุมพ</w:t>
      </w:r>
      <w:r w:rsidR="00A7012A">
        <w:rPr>
          <w:rFonts w:ascii="TH SarabunPSK" w:hAnsi="TH SarabunPSK" w:cs="TH SarabunPSK" w:hint="cs"/>
          <w:sz w:val="32"/>
          <w:szCs w:val="32"/>
          <w:cs/>
        </w:rPr>
        <w:t>ร</w:t>
      </w:r>
      <w:r w:rsidRPr="008B3224">
        <w:rPr>
          <w:rFonts w:ascii="TH SarabunPSK" w:hAnsi="TH SarabunPSK" w:cs="TH SarabunPSK"/>
          <w:sz w:val="32"/>
          <w:szCs w:val="32"/>
          <w:cs/>
        </w:rPr>
        <w:t>, วิทยาลัยประมง</w:t>
      </w:r>
      <w:r>
        <w:rPr>
          <w:rFonts w:ascii="TH SarabunPSK" w:hAnsi="TH SarabunPSK" w:cs="TH SarabunPSK" w:hint="cs"/>
          <w:sz w:val="32"/>
          <w:szCs w:val="32"/>
          <w:cs/>
        </w:rPr>
        <w:t>ชุมพร</w:t>
      </w:r>
      <w:r w:rsidRPr="008B3224">
        <w:rPr>
          <w:rFonts w:ascii="TH SarabunPSK" w:hAnsi="TH SarabunPSK" w:cs="TH SarabunPSK"/>
          <w:sz w:val="32"/>
          <w:szCs w:val="32"/>
          <w:cs/>
        </w:rPr>
        <w:t>เขต</w:t>
      </w:r>
      <w:r>
        <w:rPr>
          <w:rFonts w:ascii="TH SarabunPSK" w:hAnsi="TH SarabunPSK" w:cs="TH SarabunPSK" w:hint="cs"/>
          <w:sz w:val="32"/>
          <w:szCs w:val="32"/>
          <w:cs/>
        </w:rPr>
        <w:t>ร</w:t>
      </w:r>
      <w:r w:rsidRPr="008B3224">
        <w:rPr>
          <w:rFonts w:ascii="TH SarabunPSK" w:hAnsi="TH SarabunPSK" w:cs="TH SarabunPSK"/>
          <w:sz w:val="32"/>
          <w:szCs w:val="32"/>
          <w:cs/>
        </w:rPr>
        <w:t xml:space="preserve">อุดมศักดิ์, </w:t>
      </w:r>
      <w:r>
        <w:rPr>
          <w:rFonts w:ascii="TH SarabunPSK" w:hAnsi="TH SarabunPSK" w:cs="TH SarabunPSK" w:hint="cs"/>
          <w:sz w:val="32"/>
          <w:szCs w:val="32"/>
          <w:cs/>
        </w:rPr>
        <w:t>สถาบันเทคโนโลยีพระจอมเกล้าเจ้าคุณทหาร</w:t>
      </w:r>
      <w:r>
        <w:rPr>
          <w:rFonts w:ascii="TH SarabunPSK" w:hAnsi="TH SarabunPSK" w:cs="TH SarabunPSK"/>
          <w:sz w:val="32"/>
          <w:szCs w:val="32"/>
          <w:cs/>
        </w:rPr>
        <w:t>ลาดกระบัง</w:t>
      </w:r>
      <w:r w:rsidR="009315D6">
        <w:rPr>
          <w:rFonts w:ascii="TH SarabunPSK" w:hAnsi="TH SarabunPSK" w:cs="TH SarabunPSK" w:hint="cs"/>
          <w:sz w:val="32"/>
          <w:szCs w:val="32"/>
          <w:cs/>
        </w:rPr>
        <w:t xml:space="preserve"> วิทยาเขตชุมพร</w:t>
      </w:r>
      <w:r>
        <w:rPr>
          <w:rFonts w:ascii="TH SarabunPSK" w:hAnsi="TH SarabunPSK" w:cs="TH SarabunPSK"/>
          <w:sz w:val="32"/>
          <w:szCs w:val="32"/>
          <w:cs/>
        </w:rPr>
        <w:t>, มหาวิทยาลัยราชภั</w:t>
      </w:r>
      <w:r>
        <w:rPr>
          <w:rFonts w:ascii="TH SarabunPSK" w:hAnsi="TH SarabunPSK" w:cs="TH SarabunPSK" w:hint="cs"/>
          <w:sz w:val="32"/>
          <w:szCs w:val="32"/>
          <w:cs/>
        </w:rPr>
        <w:t>ฏ</w:t>
      </w:r>
      <w:r w:rsidRPr="008B3224">
        <w:rPr>
          <w:rFonts w:ascii="TH SarabunPSK" w:hAnsi="TH SarabunPSK" w:cs="TH SarabunPSK"/>
          <w:sz w:val="32"/>
          <w:szCs w:val="32"/>
          <w:cs/>
        </w:rPr>
        <w:t>สุราษฎร์ธานี และมหาวิทยาลัยสงขลานครินทร์ วิทยา</w:t>
      </w:r>
      <w:r w:rsidRPr="008B3224">
        <w:rPr>
          <w:rFonts w:ascii="TH SarabunPSK" w:hAnsi="TH SarabunPSK" w:cs="TH SarabunPSK"/>
          <w:sz w:val="32"/>
          <w:szCs w:val="32"/>
          <w:cs/>
        </w:rPr>
        <w:lastRenderedPageBreak/>
        <w:t xml:space="preserve">เขต สุราษฎร์ธานี เป็นต้น และยังมีการติดต่อสื่อสารแบบเชื่อมโยงเครือข่ายในฐานข้อมูล </w:t>
      </w:r>
      <w:r w:rsidRPr="008B3224">
        <w:rPr>
          <w:rFonts w:ascii="TH SarabunPSK" w:hAnsi="TH SarabunPSK" w:cs="TH SarabunPSK"/>
          <w:sz w:val="32"/>
          <w:szCs w:val="32"/>
        </w:rPr>
        <w:t>Journal Link</w:t>
      </w:r>
      <w:r w:rsidRPr="008B3224">
        <w:rPr>
          <w:rFonts w:ascii="TH SarabunPSK" w:hAnsi="TH SarabunPSK" w:cs="TH SarabunPSK"/>
          <w:sz w:val="32"/>
          <w:szCs w:val="32"/>
          <w:cs/>
        </w:rPr>
        <w:t xml:space="preserve"> และวิทยานิพนธ์</w:t>
      </w:r>
      <w:r w:rsidRPr="008B3224">
        <w:rPr>
          <w:rFonts w:ascii="TH SarabunPSK" w:hAnsi="TH SarabunPSK" w:cs="TH SarabunPSK"/>
          <w:sz w:val="32"/>
          <w:szCs w:val="32"/>
        </w:rPr>
        <w:t>/</w:t>
      </w:r>
      <w:r w:rsidRPr="008B3224">
        <w:rPr>
          <w:rFonts w:ascii="TH SarabunPSK" w:hAnsi="TH SarabunPSK" w:cs="TH SarabunPSK"/>
          <w:sz w:val="32"/>
          <w:szCs w:val="32"/>
          <w:cs/>
        </w:rPr>
        <w:t>งานวิจัยออนไลน์ ตลอดจนสหบรรณานุกรม</w:t>
      </w:r>
    </w:p>
    <w:p w:rsidR="002164C6" w:rsidRPr="008A1A38" w:rsidRDefault="006F7AEC" w:rsidP="009315D6">
      <w:pPr>
        <w:pStyle w:val="a6"/>
        <w:ind w:left="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8A1A3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A1A3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315D6">
        <w:rPr>
          <w:rFonts w:ascii="TH SarabunPSK" w:eastAsia="Calibri" w:hAnsi="TH SarabunPSK" w:cs="TH SarabunPSK" w:hint="cs"/>
          <w:sz w:val="32"/>
          <w:szCs w:val="32"/>
          <w:cs/>
        </w:rPr>
        <w:t>งาน</w:t>
      </w:r>
      <w:r w:rsidRPr="008A1A38">
        <w:rPr>
          <w:rFonts w:ascii="TH SarabunPSK" w:eastAsia="Calibri" w:hAnsi="TH SarabunPSK" w:cs="TH SarabunPSK"/>
          <w:sz w:val="32"/>
          <w:szCs w:val="32"/>
          <w:cs/>
        </w:rPr>
        <w:t>นโยบายและแผน มหาวิทยาลัยแม่โจ้</w:t>
      </w:r>
      <w:r w:rsidR="00991928">
        <w:rPr>
          <w:rFonts w:ascii="TH SarabunPSK" w:eastAsia="Calibri" w:hAnsi="TH SarabunPSK" w:cs="TH SarabunPSK"/>
          <w:sz w:val="32"/>
          <w:szCs w:val="32"/>
        </w:rPr>
        <w:t>-</w:t>
      </w:r>
      <w:r w:rsidRPr="008A1A38">
        <w:rPr>
          <w:rFonts w:ascii="TH SarabunPSK" w:eastAsia="Calibri" w:hAnsi="TH SarabunPSK" w:cs="TH SarabunPSK"/>
          <w:sz w:val="32"/>
          <w:szCs w:val="32"/>
          <w:cs/>
        </w:rPr>
        <w:t xml:space="preserve">ชุมพร มีแผนการขอสนับสนุนงบประมาณเพื่อนำมาปรับปรุงห้องเรียนอย่างต่อเนื่อง จนได้รับการสนับสนุนงบประมาณเพื่อปรับปรุงห้องเรียนให้มีความทันสมัยและน่าเรียนมากยิ่งขึ้น เช่น </w:t>
      </w:r>
      <w:r w:rsidR="009315D6">
        <w:rPr>
          <w:rFonts w:ascii="TH SarabunPSK" w:eastAsia="Calibri" w:hAnsi="TH SarabunPSK" w:cs="TH SarabunPSK" w:hint="cs"/>
          <w:sz w:val="32"/>
          <w:szCs w:val="32"/>
          <w:cs/>
        </w:rPr>
        <w:t>มีการให้บริการระบบเครือข่ายและอินเตอร์เน็ตที่ครอบคลุมพื้นที่ของมหาวิทยาลัยผ่านระบบเครือข่ายไร้สาย และ</w:t>
      </w:r>
      <w:r w:rsidRPr="008A1A38">
        <w:rPr>
          <w:rFonts w:ascii="TH SarabunPSK" w:eastAsia="Calibri" w:hAnsi="TH SarabunPSK" w:cs="TH SarabunPSK"/>
          <w:sz w:val="32"/>
          <w:szCs w:val="32"/>
          <w:cs/>
        </w:rPr>
        <w:t xml:space="preserve"> ระบบ</w:t>
      </w:r>
      <w:r w:rsidR="009315D6">
        <w:rPr>
          <w:rFonts w:ascii="TH SarabunPSK" w:eastAsia="Calibri" w:hAnsi="TH SarabunPSK" w:cs="TH SarabunPSK" w:hint="cs"/>
          <w:sz w:val="32"/>
          <w:szCs w:val="32"/>
          <w:cs/>
        </w:rPr>
        <w:t>อุปกรณ์การสอน</w:t>
      </w:r>
      <w:r w:rsidRPr="008A1A38">
        <w:rPr>
          <w:rFonts w:ascii="TH SarabunPSK" w:eastAsia="Calibri" w:hAnsi="TH SarabunPSK" w:cs="TH SarabunPSK"/>
          <w:sz w:val="32"/>
          <w:szCs w:val="32"/>
          <w:cs/>
        </w:rPr>
        <w:t>ที่ทันสมัย</w:t>
      </w:r>
      <w:r w:rsidR="009315D6">
        <w:rPr>
          <w:rFonts w:ascii="TH SarabunPSK" w:eastAsia="Calibri" w:hAnsi="TH SarabunPSK" w:cs="TH SarabunPSK" w:hint="cs"/>
          <w:sz w:val="32"/>
          <w:szCs w:val="32"/>
          <w:cs/>
        </w:rPr>
        <w:t xml:space="preserve"> ด้วนระบบภาพและเสียงในห้องเรียนทุกห้องของอาคารเรียนรวม </w:t>
      </w:r>
      <w:r w:rsidR="009315D6">
        <w:rPr>
          <w:rFonts w:ascii="TH SarabunPSK" w:eastAsia="Calibri" w:hAnsi="TH SarabunPSK" w:cs="TH SarabunPSK"/>
          <w:sz w:val="32"/>
          <w:szCs w:val="32"/>
        </w:rPr>
        <w:t xml:space="preserve">80 </w:t>
      </w:r>
      <w:r w:rsidR="009315D6">
        <w:rPr>
          <w:rFonts w:ascii="TH SarabunPSK" w:eastAsia="Calibri" w:hAnsi="TH SarabunPSK" w:cs="TH SarabunPSK" w:hint="cs"/>
          <w:sz w:val="32"/>
          <w:szCs w:val="32"/>
          <w:cs/>
        </w:rPr>
        <w:t>ปี</w:t>
      </w:r>
      <w:r w:rsidRPr="008A1A38">
        <w:rPr>
          <w:rFonts w:ascii="TH SarabunPSK" w:eastAsia="Calibri" w:hAnsi="TH SarabunPSK" w:cs="TH SarabunPSK"/>
          <w:sz w:val="32"/>
          <w:szCs w:val="32"/>
          <w:cs/>
        </w:rPr>
        <w:t xml:space="preserve"> เป็นต้น</w:t>
      </w:r>
    </w:p>
    <w:p w:rsidR="002164C6" w:rsidRDefault="002164C6" w:rsidP="002164C6">
      <w:pPr>
        <w:pStyle w:val="a6"/>
        <w:ind w:left="0"/>
        <w:rPr>
          <w:rFonts w:ascii="TH SarabunPSK" w:eastAsia="Calibri" w:hAnsi="TH SarabunPSK" w:cs="TH SarabunPSK"/>
          <w:sz w:val="32"/>
          <w:szCs w:val="32"/>
        </w:rPr>
      </w:pPr>
    </w:p>
    <w:p w:rsidR="0023406E" w:rsidRPr="008114C1" w:rsidRDefault="0023406E" w:rsidP="00B2623F">
      <w:pPr>
        <w:pStyle w:val="a6"/>
        <w:numPr>
          <w:ilvl w:val="0"/>
          <w:numId w:val="13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8114C1">
        <w:rPr>
          <w:rFonts w:ascii="TH SarabunPSK" w:hAnsi="TH SarabunPSK" w:cs="TH SarabunPSK"/>
          <w:sz w:val="32"/>
          <w:szCs w:val="32"/>
          <w:cs/>
        </w:rPr>
        <w:t>กระบวนการปรับปรุงตามผลการประเมินความพึงพอใจของนักศึกษาและอาจารย์ต่อสิ่งสนับสนุนการเรียนรู้</w:t>
      </w:r>
    </w:p>
    <w:p w:rsidR="0023406E" w:rsidRPr="008A1A38" w:rsidRDefault="003E20E8" w:rsidP="00E208EC">
      <w:pPr>
        <w:pStyle w:val="a6"/>
        <w:ind w:left="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8A1A3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A1A38">
        <w:rPr>
          <w:rFonts w:ascii="TH SarabunPSK" w:hAnsi="TH SarabunPSK" w:cs="TH SarabunPSK"/>
          <w:sz w:val="32"/>
          <w:szCs w:val="32"/>
          <w:cs/>
        </w:rPr>
        <w:t>จากผลการประเมินความพึงพอใจของนักศึกษาและอาจารย์ต่อสิ่งสนับสนุนการเรียนรู้ทุกข้อมีค่าเฉลี่ยความพึงพอใจอยู่ในเกณฑ์สูง</w:t>
      </w:r>
      <w:r w:rsidRPr="008A1A38">
        <w:rPr>
          <w:rFonts w:ascii="TH SarabunPSK" w:hAnsi="TH SarabunPSK" w:cs="TH SarabunPSK" w:hint="cs"/>
          <w:sz w:val="32"/>
          <w:szCs w:val="32"/>
          <w:cs/>
        </w:rPr>
        <w:t xml:space="preserve"> (ค่าเฉลี่ย </w:t>
      </w:r>
      <w:r w:rsidRPr="008A1A38">
        <w:rPr>
          <w:rFonts w:ascii="TH SarabunPSK" w:hAnsi="TH SarabunPSK" w:cs="TH SarabunPSK"/>
          <w:sz w:val="32"/>
          <w:szCs w:val="32"/>
        </w:rPr>
        <w:t>3.</w:t>
      </w:r>
      <w:r w:rsidR="00626EF6" w:rsidRPr="008A1A38">
        <w:rPr>
          <w:rFonts w:ascii="TH SarabunPSK" w:hAnsi="TH SarabunPSK" w:cs="TH SarabunPSK"/>
          <w:sz w:val="32"/>
          <w:szCs w:val="32"/>
        </w:rPr>
        <w:t xml:space="preserve">62) </w:t>
      </w:r>
      <w:r w:rsidRPr="008A1A38">
        <w:rPr>
          <w:rFonts w:ascii="TH SarabunPSK" w:hAnsi="TH SarabunPSK" w:cs="TH SarabunPSK"/>
          <w:sz w:val="32"/>
          <w:szCs w:val="32"/>
          <w:cs/>
        </w:rPr>
        <w:t>คณะกรรมการหลักสูตรจึงเลือกปรับปรุงในด้านที่มีค</w:t>
      </w:r>
      <w:r w:rsidRPr="008A1A38">
        <w:rPr>
          <w:rFonts w:ascii="TH SarabunPSK" w:hAnsi="TH SarabunPSK" w:cs="TH SarabunPSK" w:hint="cs"/>
          <w:sz w:val="32"/>
          <w:szCs w:val="32"/>
          <w:cs/>
        </w:rPr>
        <w:t>่า</w:t>
      </w:r>
      <w:r w:rsidRPr="008A1A38">
        <w:rPr>
          <w:rFonts w:ascii="TH SarabunPSK" w:hAnsi="TH SarabunPSK" w:cs="TH SarabunPSK"/>
          <w:sz w:val="32"/>
          <w:szCs w:val="32"/>
          <w:cs/>
        </w:rPr>
        <w:t>เฉลี่ยน้อยที่สุดได้แก่ ด้านความพร้อมของหนังสือ วารสาร สื่อ ฯลฯ ของสำนักหอสมุดมหาวิทยาลัย (ค่าเฉลี่ย 3.</w:t>
      </w:r>
      <w:r w:rsidR="001E0802" w:rsidRPr="008A1A38">
        <w:rPr>
          <w:rFonts w:ascii="TH SarabunPSK" w:hAnsi="TH SarabunPSK" w:cs="TH SarabunPSK"/>
          <w:sz w:val="32"/>
          <w:szCs w:val="32"/>
        </w:rPr>
        <w:t>54</w:t>
      </w:r>
      <w:r w:rsidRPr="008A1A38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1E0802" w:rsidRPr="008A1A38">
        <w:rPr>
          <w:rFonts w:ascii="TH SarabunPSK" w:hAnsi="TH SarabunPSK" w:cs="TH SarabunPSK" w:hint="cs"/>
          <w:sz w:val="32"/>
          <w:szCs w:val="32"/>
          <w:cs/>
        </w:rPr>
        <w:t>ความพร้อมของห้องเรียน สภาพแวดล้อมในอาคารเรียนรวมของมหาวิทยาลัย</w:t>
      </w:r>
      <w:r w:rsidRPr="008A1A38">
        <w:rPr>
          <w:rFonts w:ascii="TH SarabunPSK" w:hAnsi="TH SarabunPSK" w:cs="TH SarabunPSK"/>
          <w:sz w:val="32"/>
          <w:szCs w:val="32"/>
          <w:cs/>
        </w:rPr>
        <w:t xml:space="preserve"> (ค่าเฉลี่ย </w:t>
      </w:r>
      <w:r w:rsidRPr="008A1A38">
        <w:rPr>
          <w:rFonts w:ascii="TH SarabunPSK" w:hAnsi="TH SarabunPSK" w:cs="TH SarabunPSK"/>
          <w:sz w:val="32"/>
          <w:szCs w:val="32"/>
        </w:rPr>
        <w:t>3.</w:t>
      </w:r>
      <w:r w:rsidR="001E0802" w:rsidRPr="008A1A38">
        <w:rPr>
          <w:rFonts w:ascii="TH SarabunPSK" w:hAnsi="TH SarabunPSK" w:cs="TH SarabunPSK"/>
          <w:sz w:val="32"/>
          <w:szCs w:val="32"/>
        </w:rPr>
        <w:t>67</w:t>
      </w:r>
      <w:r w:rsidRPr="008A1A38">
        <w:rPr>
          <w:rFonts w:ascii="TH SarabunPSK" w:hAnsi="TH SarabunPSK" w:cs="TH SarabunPSK"/>
          <w:sz w:val="32"/>
          <w:szCs w:val="32"/>
        </w:rPr>
        <w:t xml:space="preserve">) </w:t>
      </w:r>
      <w:r w:rsidRPr="008A1A38">
        <w:rPr>
          <w:rFonts w:ascii="TH SarabunPSK" w:hAnsi="TH SarabunPSK" w:cs="TH SarabunPSK"/>
          <w:sz w:val="32"/>
          <w:szCs w:val="32"/>
          <w:cs/>
        </w:rPr>
        <w:t>คณะกรรมการ</w:t>
      </w:r>
      <w:r w:rsidR="00BC6520" w:rsidRPr="008A1A38">
        <w:rPr>
          <w:rFonts w:ascii="TH SarabunPSK" w:hAnsi="TH SarabunPSK" w:cs="TH SarabunPSK" w:hint="cs"/>
          <w:sz w:val="32"/>
          <w:szCs w:val="32"/>
          <w:cs/>
        </w:rPr>
        <w:t>ประจำ</w:t>
      </w:r>
      <w:r w:rsidRPr="008A1A38">
        <w:rPr>
          <w:rFonts w:ascii="TH SarabunPSK" w:hAnsi="TH SarabunPSK" w:cs="TH SarabunPSK"/>
          <w:sz w:val="32"/>
          <w:szCs w:val="32"/>
          <w:cs/>
        </w:rPr>
        <w:t>หลักสูตร</w:t>
      </w:r>
      <w:r w:rsidR="00BC6520" w:rsidRPr="008A1A38">
        <w:rPr>
          <w:rFonts w:ascii="TH SarabunPSK" w:hAnsi="TH SarabunPSK" w:cs="TH SarabunPSK" w:hint="cs"/>
          <w:sz w:val="32"/>
          <w:szCs w:val="32"/>
          <w:cs/>
        </w:rPr>
        <w:t>นำปัญหาดังกล่าวเข้าหารือในที่ประชุมคณะกรรมการประ</w:t>
      </w:r>
      <w:r w:rsidR="00AB2449" w:rsidRPr="008A1A38">
        <w:rPr>
          <w:rFonts w:ascii="TH SarabunPSK" w:hAnsi="TH SarabunPSK" w:cs="TH SarabunPSK" w:hint="cs"/>
          <w:sz w:val="32"/>
          <w:szCs w:val="32"/>
          <w:cs/>
        </w:rPr>
        <w:t>จำหลักสูตร และมติเห็นควรให้ประธานอาจารย์ประจำหลักสูตร นำเสนอดังกล่าวในที่ประชุมคณะกรรมการประจำมหาวิทยาลัยแม่โจ้</w:t>
      </w:r>
      <w:r w:rsidR="00AB2449" w:rsidRPr="008A1A38">
        <w:rPr>
          <w:rFonts w:ascii="TH SarabunPSK" w:hAnsi="TH SarabunPSK" w:cs="TH SarabunPSK"/>
          <w:sz w:val="32"/>
          <w:szCs w:val="32"/>
          <w:cs/>
        </w:rPr>
        <w:t>–</w:t>
      </w:r>
      <w:r w:rsidR="00AB2449" w:rsidRPr="008A1A38">
        <w:rPr>
          <w:rFonts w:ascii="TH SarabunPSK" w:hAnsi="TH SarabunPSK" w:cs="TH SarabunPSK" w:hint="cs"/>
          <w:sz w:val="32"/>
          <w:szCs w:val="32"/>
          <w:cs/>
        </w:rPr>
        <w:t xml:space="preserve"> ชุมพร ต่อไป</w:t>
      </w:r>
    </w:p>
    <w:p w:rsidR="0056555D" w:rsidRDefault="0056555D" w:rsidP="003E20E8">
      <w:pPr>
        <w:pStyle w:val="a6"/>
        <w:ind w:left="0"/>
        <w:rPr>
          <w:rFonts w:ascii="TH SarabunPSK" w:eastAsia="Calibri" w:hAnsi="TH SarabunPSK" w:cs="TH SarabunPSK"/>
          <w:sz w:val="32"/>
          <w:szCs w:val="3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88"/>
      </w:tblGrid>
      <w:tr w:rsidR="00394916" w:rsidRPr="00042EC0" w:rsidTr="00042EC0">
        <w:tc>
          <w:tcPr>
            <w:tcW w:w="9288" w:type="dxa"/>
          </w:tcPr>
          <w:p w:rsidR="00394916" w:rsidRPr="00042EC0" w:rsidRDefault="00394916" w:rsidP="00042EC0">
            <w:pPr>
              <w:pStyle w:val="a6"/>
              <w:ind w:left="0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en-US"/>
              </w:rPr>
            </w:pPr>
            <w:r w:rsidRPr="00042EC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en-US"/>
              </w:rPr>
              <w:t xml:space="preserve">ผลการประเมินตนเอง องค์ประกอบที่ 6 ตัวบ่งชี้ที่ 6.1 </w:t>
            </w:r>
            <w:r w:rsidRPr="00042EC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US"/>
              </w:rPr>
              <w:t xml:space="preserve">: 3 </w:t>
            </w:r>
            <w:r w:rsidRPr="00042EC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en-US"/>
              </w:rPr>
              <w:t>คะแนน</w:t>
            </w:r>
          </w:p>
        </w:tc>
      </w:tr>
    </w:tbl>
    <w:p w:rsidR="00F52537" w:rsidRPr="008D0435" w:rsidRDefault="00F52537" w:rsidP="003E20E8">
      <w:pPr>
        <w:pStyle w:val="a6"/>
        <w:ind w:left="0"/>
        <w:rPr>
          <w:rFonts w:ascii="TH SarabunPSK" w:eastAsia="Calibri" w:hAnsi="TH SarabunPSK" w:cs="TH SarabunPSK"/>
          <w:sz w:val="32"/>
          <w:szCs w:val="32"/>
          <w:lang w:val="en-US"/>
        </w:rPr>
      </w:pPr>
    </w:p>
    <w:p w:rsidR="000C63E6" w:rsidRPr="008114C1" w:rsidRDefault="0052455C" w:rsidP="00BB5813">
      <w:pPr>
        <w:jc w:val="center"/>
        <w:rPr>
          <w:rFonts w:ascii="TH SarabunPSK" w:hAnsi="TH SarabunPSK" w:cs="TH SarabunPSK"/>
          <w:sz w:val="32"/>
          <w:szCs w:val="32"/>
        </w:rPr>
      </w:pPr>
      <w:r w:rsidRPr="008114C1">
        <w:rPr>
          <w:rFonts w:ascii="TH SarabunPSK" w:hAnsi="TH SarabunPSK" w:cs="TH SarabunPSK"/>
          <w:b/>
          <w:bCs/>
          <w:sz w:val="32"/>
          <w:szCs w:val="32"/>
          <w:cs/>
        </w:rPr>
        <w:t>หมวดที่ 6</w:t>
      </w:r>
      <w:r w:rsidR="00B179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C63E6" w:rsidRPr="008114C1">
        <w:rPr>
          <w:rFonts w:ascii="TH SarabunPSK" w:hAnsi="TH SarabunPSK" w:cs="TH SarabunPSK"/>
          <w:b/>
          <w:bCs/>
          <w:sz w:val="32"/>
          <w:szCs w:val="32"/>
          <w:cs/>
        </w:rPr>
        <w:t>ข้อคิดเห็น และข</w:t>
      </w:r>
      <w:r w:rsidR="00476F2B" w:rsidRPr="008114C1">
        <w:rPr>
          <w:rFonts w:ascii="TH SarabunPSK" w:hAnsi="TH SarabunPSK" w:cs="TH SarabunPSK"/>
          <w:b/>
          <w:bCs/>
          <w:sz w:val="32"/>
          <w:szCs w:val="32"/>
          <w:cs/>
        </w:rPr>
        <w:t>้</w:t>
      </w:r>
      <w:r w:rsidR="000C63E6" w:rsidRPr="008114C1">
        <w:rPr>
          <w:rFonts w:ascii="TH SarabunPSK" w:hAnsi="TH SarabunPSK" w:cs="TH SarabunPSK"/>
          <w:b/>
          <w:bCs/>
          <w:sz w:val="32"/>
          <w:szCs w:val="32"/>
          <w:cs/>
        </w:rPr>
        <w:t>อเสนอแนะเกี่ยวกับ</w:t>
      </w:r>
      <w:r w:rsidR="00EF43A7" w:rsidRPr="008114C1">
        <w:rPr>
          <w:rFonts w:ascii="TH SarabunPSK" w:hAnsi="TH SarabunPSK" w:cs="TH SarabunPSK"/>
          <w:b/>
          <w:bCs/>
          <w:sz w:val="32"/>
          <w:szCs w:val="32"/>
          <w:cs/>
        </w:rPr>
        <w:t>คุณภาพหลักสูตรจากผู้ประเมิน</w:t>
      </w:r>
    </w:p>
    <w:p w:rsidR="00626EF6" w:rsidRPr="007E2F6C" w:rsidRDefault="00626EF6" w:rsidP="00BB5813">
      <w:pPr>
        <w:jc w:val="center"/>
        <w:rPr>
          <w:rFonts w:ascii="TH SarabunPSK" w:hAnsi="TH SarabunPSK" w:cs="TH SarabunPSK"/>
          <w:color w:val="FF0000"/>
          <w:sz w:val="16"/>
          <w:szCs w:val="16"/>
        </w:rPr>
      </w:pPr>
    </w:p>
    <w:p w:rsidR="00626EF6" w:rsidRDefault="00626EF6" w:rsidP="00626EF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A1A38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7417CC">
        <w:rPr>
          <w:rFonts w:ascii="TH SarabunPSK" w:hAnsi="TH SarabunPSK" w:cs="TH SarabunPSK"/>
          <w:sz w:val="32"/>
          <w:szCs w:val="32"/>
          <w:cs/>
        </w:rPr>
        <w:t>ตามที่หลักสูตร</w:t>
      </w:r>
      <w:r w:rsidR="007417CC">
        <w:rPr>
          <w:rFonts w:ascii="TH SarabunPSK" w:hAnsi="TH SarabunPSK" w:cs="TH SarabunPSK" w:hint="cs"/>
          <w:sz w:val="32"/>
          <w:szCs w:val="32"/>
          <w:cs/>
        </w:rPr>
        <w:t>วิทยาศาสตรบัณฑิต สาขาวิชาการประมง</w:t>
      </w:r>
      <w:r w:rsidRPr="007417CC">
        <w:rPr>
          <w:rFonts w:ascii="TH SarabunPSK" w:hAnsi="TH SarabunPSK" w:cs="TH SarabunPSK"/>
          <w:sz w:val="32"/>
          <w:szCs w:val="32"/>
          <w:cs/>
        </w:rPr>
        <w:t xml:space="preserve"> มหาวิทยาลัยแม่โจ้-ชุมพร ได้เข้าพบ</w:t>
      </w:r>
      <w:r w:rsidR="007417CC">
        <w:rPr>
          <w:rFonts w:ascii="TH SarabunPSK" w:hAnsi="TH SarabunPSK" w:cs="TH SarabunPSK" w:hint="cs"/>
          <w:sz w:val="32"/>
          <w:szCs w:val="32"/>
          <w:cs/>
        </w:rPr>
        <w:t>อาจารย์</w:t>
      </w:r>
      <w:r w:rsidRPr="007417CC">
        <w:rPr>
          <w:rFonts w:ascii="TH SarabunPSK" w:hAnsi="TH SarabunPSK" w:cs="TH SarabunPSK"/>
          <w:sz w:val="32"/>
          <w:szCs w:val="32"/>
          <w:cs/>
        </w:rPr>
        <w:t xml:space="preserve"> ดร.</w:t>
      </w:r>
      <w:r w:rsidR="007417CC">
        <w:rPr>
          <w:rFonts w:ascii="TH SarabunPSK" w:hAnsi="TH SarabunPSK" w:cs="TH SarabunPSK" w:hint="cs"/>
          <w:sz w:val="32"/>
          <w:szCs w:val="32"/>
          <w:cs/>
        </w:rPr>
        <w:t>มนต์สรวง ยางทอง</w:t>
      </w:r>
      <w:r w:rsidRPr="007417CC">
        <w:rPr>
          <w:rFonts w:ascii="TH SarabunPSK" w:hAnsi="TH SarabunPSK" w:cs="TH SarabunPSK"/>
          <w:sz w:val="32"/>
          <w:szCs w:val="32"/>
          <w:cs/>
        </w:rPr>
        <w:t xml:space="preserve"> ขอคำแนะนำเพื่อพัฒนาการดำเนินงานของ</w:t>
      </w:r>
      <w:r w:rsidR="007417CC" w:rsidRPr="007417CC">
        <w:rPr>
          <w:rFonts w:ascii="TH SarabunPSK" w:hAnsi="TH SarabunPSK" w:cs="TH SarabunPSK"/>
          <w:sz w:val="32"/>
          <w:szCs w:val="32"/>
          <w:cs/>
        </w:rPr>
        <w:t>หลักสูตร</w:t>
      </w:r>
      <w:r w:rsidR="007417CC">
        <w:rPr>
          <w:rFonts w:ascii="TH SarabunPSK" w:hAnsi="TH SarabunPSK" w:cs="TH SarabunPSK" w:hint="cs"/>
          <w:sz w:val="32"/>
          <w:szCs w:val="32"/>
          <w:cs/>
        </w:rPr>
        <w:t>วิทยาศาสตรบัณฑิต สาขาวิชาการประมง</w:t>
      </w:r>
      <w:r w:rsidRPr="007417CC">
        <w:rPr>
          <w:rFonts w:ascii="TH SarabunPSK" w:hAnsi="TH SarabunPSK" w:cs="TH SarabunPSK"/>
          <w:sz w:val="32"/>
          <w:szCs w:val="32"/>
          <w:cs/>
        </w:rPr>
        <w:t>(หลักสูตรปรับปรุง พ.ศ. 255</w:t>
      </w:r>
      <w:r w:rsidR="007417CC">
        <w:rPr>
          <w:rFonts w:ascii="TH SarabunPSK" w:hAnsi="TH SarabunPSK" w:cs="TH SarabunPSK"/>
          <w:sz w:val="32"/>
          <w:szCs w:val="32"/>
        </w:rPr>
        <w:t>6</w:t>
      </w:r>
      <w:r w:rsidRPr="007417CC">
        <w:rPr>
          <w:rFonts w:ascii="TH SarabunPSK" w:hAnsi="TH SarabunPSK" w:cs="TH SarabunPSK"/>
          <w:sz w:val="32"/>
          <w:szCs w:val="32"/>
          <w:cs/>
        </w:rPr>
        <w:t xml:space="preserve">) เมื่อวันที่ </w:t>
      </w:r>
      <w:r w:rsidR="007417CC">
        <w:rPr>
          <w:rFonts w:ascii="TH SarabunPSK" w:hAnsi="TH SarabunPSK" w:cs="TH SarabunPSK"/>
          <w:sz w:val="32"/>
          <w:szCs w:val="32"/>
        </w:rPr>
        <w:t>6</w:t>
      </w:r>
      <w:r w:rsidRPr="007417CC">
        <w:rPr>
          <w:rFonts w:ascii="TH SarabunPSK" w:hAnsi="TH SarabunPSK" w:cs="TH SarabunPSK"/>
          <w:sz w:val="32"/>
          <w:szCs w:val="32"/>
          <w:cs/>
        </w:rPr>
        <w:t xml:space="preserve"> กรกฎาคม 2558 เวลา 1</w:t>
      </w:r>
      <w:r w:rsidR="007417CC">
        <w:rPr>
          <w:rFonts w:ascii="TH SarabunPSK" w:hAnsi="TH SarabunPSK" w:cs="TH SarabunPSK"/>
          <w:sz w:val="32"/>
          <w:szCs w:val="32"/>
        </w:rPr>
        <w:t>4</w:t>
      </w:r>
      <w:r w:rsidR="007417CC">
        <w:rPr>
          <w:rFonts w:ascii="TH SarabunPSK" w:hAnsi="TH SarabunPSK" w:cs="TH SarabunPSK"/>
          <w:sz w:val="32"/>
          <w:szCs w:val="32"/>
          <w:cs/>
        </w:rPr>
        <w:t xml:space="preserve">.00 น. เป็นต้นไป ณ </w:t>
      </w:r>
      <w:r w:rsidR="007417CC">
        <w:rPr>
          <w:rFonts w:ascii="TH SarabunPSK" w:hAnsi="TH SarabunPSK" w:cs="TH SarabunPSK" w:hint="cs"/>
          <w:sz w:val="32"/>
          <w:szCs w:val="32"/>
          <w:cs/>
        </w:rPr>
        <w:t xml:space="preserve"> สถาบันเทคโนโลยีพระจอมเกล้าเจ้าคุณทหารลาดกระบัง วิทยาเขตชุมพร </w:t>
      </w:r>
      <w:r w:rsidRPr="007417CC">
        <w:rPr>
          <w:rFonts w:ascii="TH SarabunPSK" w:hAnsi="TH SarabunPSK" w:cs="TH SarabunPSK"/>
          <w:sz w:val="32"/>
          <w:szCs w:val="32"/>
          <w:cs/>
        </w:rPr>
        <w:t>ได้รับคำแนะนำ ดังนี้</w:t>
      </w:r>
    </w:p>
    <w:p w:rsidR="007E2F6C" w:rsidRPr="007E2F6C" w:rsidRDefault="007E2F6C" w:rsidP="00626EF6">
      <w:pPr>
        <w:jc w:val="thaiDistribute"/>
        <w:rPr>
          <w:rFonts w:ascii="TH SarabunPSK" w:hAnsi="TH SarabunPSK" w:cs="TH SarabunPSK"/>
          <w:sz w:val="16"/>
          <w:szCs w:val="16"/>
        </w:rPr>
      </w:pPr>
    </w:p>
    <w:tbl>
      <w:tblPr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10"/>
        <w:gridCol w:w="3260"/>
        <w:gridCol w:w="2897"/>
      </w:tblGrid>
      <w:tr w:rsidR="00626EF6" w:rsidRPr="008D0435" w:rsidTr="008D0435">
        <w:trPr>
          <w:tblHeader/>
        </w:trPr>
        <w:tc>
          <w:tcPr>
            <w:tcW w:w="3510" w:type="dxa"/>
            <w:shd w:val="clear" w:color="auto" w:fill="DDD9C3"/>
          </w:tcPr>
          <w:p w:rsidR="00626EF6" w:rsidRPr="008D0435" w:rsidRDefault="00626EF6" w:rsidP="0013689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D0435">
              <w:rPr>
                <w:rFonts w:ascii="TH SarabunPSK" w:hAnsi="TH SarabunPSK" w:cs="TH SarabunPSK"/>
                <w:b/>
                <w:bCs/>
                <w:cs/>
              </w:rPr>
              <w:t>ข้อคิดเห็นหรือสาระ</w:t>
            </w:r>
          </w:p>
          <w:p w:rsidR="00626EF6" w:rsidRPr="008D0435" w:rsidRDefault="00626EF6" w:rsidP="0013689E">
            <w:pPr>
              <w:jc w:val="center"/>
              <w:rPr>
                <w:rFonts w:ascii="TH SarabunPSK" w:hAnsi="TH SarabunPSK" w:cs="TH SarabunPSK"/>
                <w:cs/>
              </w:rPr>
            </w:pPr>
            <w:r w:rsidRPr="008D0435">
              <w:rPr>
                <w:rFonts w:ascii="TH SarabunPSK" w:hAnsi="TH SarabunPSK" w:cs="TH SarabunPSK"/>
                <w:b/>
                <w:bCs/>
                <w:cs/>
              </w:rPr>
              <w:t>จากผู้ประเมิน</w:t>
            </w:r>
          </w:p>
        </w:tc>
        <w:tc>
          <w:tcPr>
            <w:tcW w:w="3260" w:type="dxa"/>
            <w:shd w:val="clear" w:color="auto" w:fill="DDD9C3"/>
          </w:tcPr>
          <w:p w:rsidR="00626EF6" w:rsidRPr="008D0435" w:rsidRDefault="00626EF6" w:rsidP="0013689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D0435">
              <w:rPr>
                <w:rFonts w:ascii="TH SarabunPSK" w:hAnsi="TH SarabunPSK" w:cs="TH SarabunPSK"/>
                <w:b/>
                <w:bCs/>
                <w:cs/>
              </w:rPr>
              <w:t>ความเห็นของ</w:t>
            </w:r>
          </w:p>
          <w:p w:rsidR="00626EF6" w:rsidRPr="008D0435" w:rsidRDefault="00626EF6" w:rsidP="0013689E">
            <w:pPr>
              <w:jc w:val="center"/>
              <w:rPr>
                <w:rFonts w:ascii="TH SarabunPSK" w:hAnsi="TH SarabunPSK" w:cs="TH SarabunPSK"/>
              </w:rPr>
            </w:pPr>
            <w:r w:rsidRPr="008D0435">
              <w:rPr>
                <w:rFonts w:ascii="TH SarabunPSK" w:hAnsi="TH SarabunPSK" w:cs="TH SarabunPSK"/>
                <w:b/>
                <w:bCs/>
                <w:cs/>
              </w:rPr>
              <w:t>อาจารย์ประจำหลักสูตร</w:t>
            </w:r>
          </w:p>
        </w:tc>
        <w:tc>
          <w:tcPr>
            <w:tcW w:w="2897" w:type="dxa"/>
            <w:shd w:val="clear" w:color="auto" w:fill="DDD9C3"/>
          </w:tcPr>
          <w:p w:rsidR="00626EF6" w:rsidRPr="008D0435" w:rsidRDefault="00626EF6" w:rsidP="0013689E">
            <w:pPr>
              <w:jc w:val="center"/>
              <w:rPr>
                <w:rFonts w:ascii="TH SarabunPSK" w:hAnsi="TH SarabunPSK" w:cs="TH SarabunPSK"/>
              </w:rPr>
            </w:pPr>
            <w:r w:rsidRPr="008D0435">
              <w:rPr>
                <w:rFonts w:ascii="TH SarabunPSK" w:hAnsi="TH SarabunPSK" w:cs="TH SarabunPSK"/>
                <w:b/>
                <w:bCs/>
                <w:cs/>
              </w:rPr>
              <w:t>การนำไปดำเนินการวางแผน</w:t>
            </w:r>
            <w:r w:rsidRPr="008D0435">
              <w:rPr>
                <w:rFonts w:ascii="TH SarabunPSK" w:hAnsi="TH SarabunPSK" w:cs="TH SarabunPSK"/>
                <w:b/>
                <w:bCs/>
                <w:cs/>
              </w:rPr>
              <w:br/>
              <w:t>หรือปรับปรุงหลักสูตร</w:t>
            </w:r>
          </w:p>
        </w:tc>
      </w:tr>
      <w:tr w:rsidR="00626EF6" w:rsidRPr="008D0435" w:rsidTr="0013689E">
        <w:tc>
          <w:tcPr>
            <w:tcW w:w="3510" w:type="dxa"/>
          </w:tcPr>
          <w:p w:rsidR="00582DD6" w:rsidRPr="008D0435" w:rsidRDefault="00582DD6" w:rsidP="00C36071">
            <w:pPr>
              <w:jc w:val="thaiDistribute"/>
              <w:rPr>
                <w:rFonts w:ascii="TH SarabunPSK" w:hAnsi="TH SarabunPSK" w:cs="TH SarabunPSK"/>
                <w:b/>
                <w:bCs/>
              </w:rPr>
            </w:pPr>
            <w:r w:rsidRPr="008D0435">
              <w:rPr>
                <w:rFonts w:ascii="TH SarabunPSK" w:hAnsi="TH SarabunPSK" w:cs="TH SarabunPSK" w:hint="cs"/>
                <w:b/>
                <w:bCs/>
                <w:cs/>
              </w:rPr>
              <w:t>หมวดที่ 2 อาจารย์</w:t>
            </w:r>
          </w:p>
          <w:p w:rsidR="00582DD6" w:rsidRPr="008D0435" w:rsidRDefault="00582DD6" w:rsidP="00C36071">
            <w:pPr>
              <w:jc w:val="thaiDistribute"/>
              <w:rPr>
                <w:rFonts w:ascii="TH SarabunPSK" w:hAnsi="TH SarabunPSK" w:cs="TH SarabunPSK"/>
                <w:cs/>
              </w:rPr>
            </w:pPr>
            <w:r w:rsidRPr="008D0435">
              <w:rPr>
                <w:rFonts w:ascii="TH SarabunPSK" w:hAnsi="TH SarabunPSK" w:cs="TH SarabunPSK" w:hint="cs"/>
                <w:cs/>
              </w:rPr>
              <w:t>1. ประธานหลักสูตรต้องเป็นผู้ดำเนินการจัดทำ มคอ</w:t>
            </w:r>
            <w:r w:rsidR="000E32D5" w:rsidRPr="008D0435">
              <w:rPr>
                <w:rFonts w:ascii="TH SarabunPSK" w:hAnsi="TH SarabunPSK" w:cs="TH SarabunPSK"/>
              </w:rPr>
              <w:t>.7</w:t>
            </w:r>
            <w:r w:rsidRPr="008D0435">
              <w:rPr>
                <w:rFonts w:ascii="TH SarabunPSK" w:hAnsi="TH SarabunPSK" w:cs="TH SarabunPSK" w:hint="cs"/>
                <w:cs/>
              </w:rPr>
              <w:t xml:space="preserve"> (ดูจาก</w:t>
            </w:r>
          </w:p>
          <w:p w:rsidR="00582DD6" w:rsidRPr="008D0435" w:rsidRDefault="00582DD6" w:rsidP="00C36071">
            <w:pPr>
              <w:jc w:val="thaiDistribute"/>
              <w:rPr>
                <w:rFonts w:ascii="TH SarabunPSK" w:hAnsi="TH SarabunPSK" w:cs="TH SarabunPSK"/>
              </w:rPr>
            </w:pPr>
            <w:r w:rsidRPr="008D0435">
              <w:rPr>
                <w:rFonts w:ascii="TH SarabunPSK" w:hAnsi="TH SarabunPSK" w:cs="TH SarabunPSK" w:hint="cs"/>
                <w:cs/>
              </w:rPr>
              <w:t>ระดับความพึงพอใจในการจัดทำรายงานผลการดำเนินงาน มคอ</w:t>
            </w:r>
            <w:r w:rsidR="000E32D5" w:rsidRPr="008D0435">
              <w:rPr>
                <w:rFonts w:ascii="TH SarabunPSK" w:hAnsi="TH SarabunPSK" w:cs="TH SarabunPSK" w:hint="cs"/>
                <w:cs/>
              </w:rPr>
              <w:t>.</w:t>
            </w:r>
            <w:r w:rsidRPr="008D0435">
              <w:rPr>
                <w:rFonts w:ascii="TH SarabunPSK" w:hAnsi="TH SarabunPSK" w:cs="TH SarabunPSK" w:hint="cs"/>
                <w:cs/>
              </w:rPr>
              <w:t>7 ของหลักสูตรอยู่ในระดับน้อย)</w:t>
            </w:r>
          </w:p>
          <w:p w:rsidR="00322624" w:rsidRPr="008D0435" w:rsidRDefault="00322624" w:rsidP="00C36071">
            <w:pPr>
              <w:jc w:val="thaiDistribute"/>
              <w:rPr>
                <w:rFonts w:ascii="TH SarabunPSK" w:hAnsi="TH SarabunPSK" w:cs="TH SarabunPSK"/>
              </w:rPr>
            </w:pPr>
          </w:p>
          <w:p w:rsidR="00322624" w:rsidRPr="008D0435" w:rsidRDefault="00322624" w:rsidP="00C36071">
            <w:pPr>
              <w:jc w:val="thaiDistribute"/>
              <w:rPr>
                <w:rFonts w:ascii="TH SarabunPSK" w:hAnsi="TH SarabunPSK" w:cs="TH SarabunPSK"/>
              </w:rPr>
            </w:pPr>
          </w:p>
          <w:p w:rsidR="00582DD6" w:rsidRPr="008D0435" w:rsidRDefault="00582DD6" w:rsidP="00C36071">
            <w:pPr>
              <w:jc w:val="thaiDistribute"/>
              <w:rPr>
                <w:rFonts w:ascii="TH SarabunPSK" w:hAnsi="TH SarabunPSK" w:cs="TH SarabunPSK"/>
              </w:rPr>
            </w:pPr>
            <w:r w:rsidRPr="008D0435">
              <w:rPr>
                <w:rFonts w:ascii="TH SarabunPSK" w:hAnsi="TH SarabunPSK" w:cs="TH SarabunPSK" w:hint="cs"/>
                <w:cs/>
              </w:rPr>
              <w:t>2. ควรสนับสนุนให้อาจารย์ไปนำเสนอผลงานทางวิชาการ หรือตีพิมพ์ผลงานวิจัยและผลงานทางวิชาการที่มีคุณภาพ (ควรปรับกลยุทธ์หรือวิธีการ เพราะที่ผ่านมามีเพียง 1 เรื่อง)</w:t>
            </w:r>
          </w:p>
          <w:p w:rsidR="00BC7AF1" w:rsidRPr="008D0435" w:rsidRDefault="00BC7AF1" w:rsidP="00C36071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  <w:p w:rsidR="00582DD6" w:rsidRPr="008D0435" w:rsidRDefault="00582DD6" w:rsidP="00C36071">
            <w:pPr>
              <w:jc w:val="thaiDistribute"/>
              <w:rPr>
                <w:rFonts w:ascii="TH SarabunPSK" w:hAnsi="TH SarabunPSK" w:cs="TH SarabunPSK"/>
              </w:rPr>
            </w:pPr>
            <w:r w:rsidRPr="008D0435">
              <w:rPr>
                <w:rFonts w:ascii="TH SarabunPSK" w:hAnsi="TH SarabunPSK" w:cs="TH SarabunPSK" w:hint="cs"/>
                <w:cs/>
              </w:rPr>
              <w:lastRenderedPageBreak/>
              <w:t>3. ควรสนับสนุนให้บุคลากรไปพัฒนาตนเอง (ที่ผ่านมามีอาจารย์เพียง 1 ท่านที่ไปพัฒนาตนเอง)</w:t>
            </w:r>
          </w:p>
          <w:p w:rsidR="00BC7AF1" w:rsidRPr="008D0435" w:rsidRDefault="00BC7AF1" w:rsidP="00C36071">
            <w:pPr>
              <w:jc w:val="thaiDistribute"/>
              <w:rPr>
                <w:rFonts w:ascii="TH SarabunPSK" w:hAnsi="TH SarabunPSK" w:cs="TH SarabunPSK"/>
              </w:rPr>
            </w:pPr>
          </w:p>
          <w:p w:rsidR="00BC7AF1" w:rsidRPr="008D0435" w:rsidRDefault="00BC7AF1" w:rsidP="00C36071">
            <w:pPr>
              <w:jc w:val="thaiDistribute"/>
              <w:rPr>
                <w:rFonts w:ascii="TH SarabunPSK" w:hAnsi="TH SarabunPSK" w:cs="TH SarabunPSK"/>
              </w:rPr>
            </w:pPr>
          </w:p>
          <w:p w:rsidR="00BC7AF1" w:rsidRPr="008D0435" w:rsidRDefault="00582DD6" w:rsidP="00C36071">
            <w:pPr>
              <w:jc w:val="thaiDistribute"/>
              <w:rPr>
                <w:rFonts w:ascii="TH SarabunPSK" w:hAnsi="TH SarabunPSK" w:cs="TH SarabunPSK"/>
                <w:color w:val="FF0000"/>
              </w:rPr>
            </w:pPr>
            <w:r w:rsidRPr="008D0435">
              <w:rPr>
                <w:rFonts w:ascii="TH SarabunPSK" w:hAnsi="TH SarabunPSK" w:cs="TH SarabunPSK" w:hint="cs"/>
                <w:cs/>
              </w:rPr>
              <w:t>4. ควรเพิ่มกรอบอัตรากำลังของอาจารย์สาขาวิชาการประมงให้ครบตามเกณฑ์มาตรฐาน หรือให้มีอาจารย์เพิ่มมากขึ้น เพื่อลดภาระงานการสอนลง และให้อาจารย์ไปพัฒนางานวิจัย และการตีพิมพ์ผลงานวิชาการ</w:t>
            </w:r>
          </w:p>
        </w:tc>
        <w:tc>
          <w:tcPr>
            <w:tcW w:w="3260" w:type="dxa"/>
          </w:tcPr>
          <w:p w:rsidR="00F0791A" w:rsidRPr="008D0435" w:rsidRDefault="00F0791A" w:rsidP="00F0791A">
            <w:pPr>
              <w:jc w:val="thaiDistribute"/>
              <w:rPr>
                <w:rFonts w:ascii="TH SarabunPSK" w:hAnsi="TH SarabunPSK" w:cs="TH SarabunPSK"/>
                <w:b/>
                <w:bCs/>
              </w:rPr>
            </w:pPr>
            <w:r w:rsidRPr="008D0435">
              <w:rPr>
                <w:rFonts w:ascii="TH SarabunPSK" w:hAnsi="TH SarabunPSK" w:cs="TH SarabunPSK" w:hint="cs"/>
                <w:b/>
                <w:bCs/>
                <w:cs/>
              </w:rPr>
              <w:lastRenderedPageBreak/>
              <w:t>หมวดที่ 2 อาจารย์</w:t>
            </w:r>
          </w:p>
          <w:p w:rsidR="00626EF6" w:rsidRPr="008D0435" w:rsidRDefault="000E32D5" w:rsidP="00322624">
            <w:pPr>
              <w:rPr>
                <w:rFonts w:ascii="TH SarabunPSK" w:hAnsi="TH SarabunPSK" w:cs="TH SarabunPSK"/>
              </w:rPr>
            </w:pPr>
            <w:r w:rsidRPr="008D0435">
              <w:rPr>
                <w:rFonts w:ascii="TH SarabunPSK" w:hAnsi="TH SarabunPSK" w:cs="TH SarabunPSK"/>
              </w:rPr>
              <w:t xml:space="preserve">1. </w:t>
            </w:r>
            <w:r w:rsidR="00322624" w:rsidRPr="008D0435">
              <w:rPr>
                <w:rFonts w:ascii="TH SarabunPSK" w:hAnsi="TH SarabunPSK" w:cs="TH SarabunPSK" w:hint="cs"/>
                <w:cs/>
              </w:rPr>
              <w:t>ประธานและคณาจารย์ประจำหลักสูตร ยังขาดประสบการณ์และความรู้ความเข้าใจตลอดจนแนวทางในการจัดทำ มคอ.</w:t>
            </w:r>
            <w:r w:rsidR="00322624" w:rsidRPr="008D0435">
              <w:rPr>
                <w:rFonts w:ascii="TH SarabunPSK" w:hAnsi="TH SarabunPSK" w:cs="TH SarabunPSK"/>
              </w:rPr>
              <w:t>7</w:t>
            </w:r>
          </w:p>
          <w:p w:rsidR="00322624" w:rsidRPr="008D0435" w:rsidRDefault="00322624" w:rsidP="00322624">
            <w:pPr>
              <w:rPr>
                <w:rFonts w:ascii="TH SarabunPSK" w:hAnsi="TH SarabunPSK" w:cs="TH SarabunPSK"/>
              </w:rPr>
            </w:pPr>
          </w:p>
          <w:p w:rsidR="00322624" w:rsidRPr="008D0435" w:rsidRDefault="00322624" w:rsidP="00322624">
            <w:pPr>
              <w:rPr>
                <w:rFonts w:ascii="TH SarabunPSK" w:hAnsi="TH SarabunPSK" w:cs="TH SarabunPSK"/>
              </w:rPr>
            </w:pPr>
          </w:p>
          <w:p w:rsidR="00322624" w:rsidRPr="008D0435" w:rsidRDefault="00322624" w:rsidP="00322624">
            <w:pPr>
              <w:rPr>
                <w:rFonts w:ascii="TH SarabunPSK" w:hAnsi="TH SarabunPSK" w:cs="TH SarabunPSK"/>
              </w:rPr>
            </w:pPr>
          </w:p>
          <w:p w:rsidR="00322624" w:rsidRPr="008D0435" w:rsidRDefault="00322624" w:rsidP="00322624">
            <w:pPr>
              <w:rPr>
                <w:rFonts w:ascii="TH SarabunPSK" w:hAnsi="TH SarabunPSK" w:cs="TH SarabunPSK"/>
              </w:rPr>
            </w:pPr>
            <w:r w:rsidRPr="008D0435">
              <w:rPr>
                <w:rFonts w:ascii="TH SarabunPSK" w:hAnsi="TH SarabunPSK" w:cs="TH SarabunPSK"/>
              </w:rPr>
              <w:t xml:space="preserve">2. </w:t>
            </w:r>
            <w:r w:rsidRPr="008D0435">
              <w:rPr>
                <w:rFonts w:ascii="TH SarabunPSK" w:hAnsi="TH SarabunPSK" w:cs="TH SarabunPSK" w:hint="cs"/>
                <w:cs/>
              </w:rPr>
              <w:t xml:space="preserve">มหาวิทยาลัยแม่โจ้ </w:t>
            </w:r>
            <w:r w:rsidRPr="008D0435">
              <w:rPr>
                <w:rFonts w:ascii="TH SarabunPSK" w:hAnsi="TH SarabunPSK" w:cs="TH SarabunPSK"/>
                <w:cs/>
              </w:rPr>
              <w:t>–</w:t>
            </w:r>
            <w:r w:rsidRPr="008D0435">
              <w:rPr>
                <w:rFonts w:ascii="TH SarabunPSK" w:hAnsi="TH SarabunPSK" w:cs="TH SarabunPSK" w:hint="cs"/>
                <w:cs/>
              </w:rPr>
              <w:t xml:space="preserve"> ชุมพร มีระบบส่งเสริมให้ผลิตงาน แต่ยังขาดระบบติดตามที่เข้มงวด</w:t>
            </w:r>
          </w:p>
          <w:p w:rsidR="00BC7AF1" w:rsidRPr="008D0435" w:rsidRDefault="00BC7AF1" w:rsidP="00322624">
            <w:pPr>
              <w:rPr>
                <w:rFonts w:ascii="TH SarabunPSK" w:hAnsi="TH SarabunPSK" w:cs="TH SarabunPSK"/>
              </w:rPr>
            </w:pPr>
          </w:p>
          <w:p w:rsidR="00BC7AF1" w:rsidRPr="008D0435" w:rsidRDefault="00BC7AF1" w:rsidP="00322624">
            <w:pPr>
              <w:rPr>
                <w:rFonts w:ascii="TH SarabunPSK" w:hAnsi="TH SarabunPSK" w:cs="TH SarabunPSK"/>
              </w:rPr>
            </w:pPr>
          </w:p>
          <w:p w:rsidR="00BC7AF1" w:rsidRPr="008D0435" w:rsidRDefault="00BC7AF1" w:rsidP="00322624">
            <w:pPr>
              <w:rPr>
                <w:rFonts w:ascii="TH SarabunPSK" w:hAnsi="TH SarabunPSK" w:cs="TH SarabunPSK"/>
              </w:rPr>
            </w:pPr>
          </w:p>
          <w:p w:rsidR="00BC7AF1" w:rsidRPr="008D0435" w:rsidRDefault="00BC7AF1" w:rsidP="00BC7AF1">
            <w:pPr>
              <w:rPr>
                <w:rFonts w:ascii="TH SarabunPSK" w:hAnsi="TH SarabunPSK" w:cs="TH SarabunPSK"/>
              </w:rPr>
            </w:pPr>
            <w:r w:rsidRPr="008D0435">
              <w:rPr>
                <w:rFonts w:ascii="TH SarabunPSK" w:hAnsi="TH SarabunPSK" w:cs="TH SarabunPSK"/>
              </w:rPr>
              <w:lastRenderedPageBreak/>
              <w:t xml:space="preserve">3. </w:t>
            </w:r>
            <w:r w:rsidRPr="008D0435">
              <w:rPr>
                <w:rFonts w:ascii="TH SarabunPSK" w:hAnsi="TH SarabunPSK" w:cs="TH SarabunPSK" w:hint="cs"/>
                <w:cs/>
              </w:rPr>
              <w:t xml:space="preserve">มหาวิทยาลัยแม่โจ้ </w:t>
            </w:r>
            <w:r w:rsidRPr="008D0435">
              <w:rPr>
                <w:rFonts w:ascii="TH SarabunPSK" w:hAnsi="TH SarabunPSK" w:cs="TH SarabunPSK"/>
                <w:cs/>
              </w:rPr>
              <w:t>–</w:t>
            </w:r>
            <w:r w:rsidRPr="008D0435">
              <w:rPr>
                <w:rFonts w:ascii="TH SarabunPSK" w:hAnsi="TH SarabunPSK" w:cs="TH SarabunPSK" w:hint="cs"/>
                <w:cs/>
              </w:rPr>
              <w:t xml:space="preserve"> ชุมพรมีงบประมาณในส่วนงบพัฒนาบุคลากรจำกัด</w:t>
            </w:r>
          </w:p>
          <w:p w:rsidR="00BC7AF1" w:rsidRPr="008D0435" w:rsidRDefault="00BC7AF1" w:rsidP="00BC7AF1">
            <w:pPr>
              <w:rPr>
                <w:rFonts w:ascii="TH SarabunPSK" w:hAnsi="TH SarabunPSK" w:cs="TH SarabunPSK"/>
              </w:rPr>
            </w:pPr>
          </w:p>
          <w:p w:rsidR="00BC7AF1" w:rsidRPr="008D0435" w:rsidRDefault="00BC7AF1" w:rsidP="00BC7AF1">
            <w:pPr>
              <w:rPr>
                <w:rFonts w:ascii="TH SarabunPSK" w:hAnsi="TH SarabunPSK" w:cs="TH SarabunPSK"/>
              </w:rPr>
            </w:pPr>
          </w:p>
          <w:p w:rsidR="00BC7AF1" w:rsidRPr="008D0435" w:rsidRDefault="00F97948" w:rsidP="00BC7AF1">
            <w:pPr>
              <w:rPr>
                <w:rFonts w:ascii="TH SarabunPSK" w:hAnsi="TH SarabunPSK" w:cs="TH SarabunPSK"/>
              </w:rPr>
            </w:pPr>
            <w:r w:rsidRPr="008D0435">
              <w:rPr>
                <w:rFonts w:ascii="TH SarabunPSK" w:hAnsi="TH SarabunPSK" w:cs="TH SarabunPSK"/>
              </w:rPr>
              <w:t xml:space="preserve">4. </w:t>
            </w:r>
            <w:r w:rsidRPr="008D0435">
              <w:rPr>
                <w:rFonts w:ascii="TH SarabunPSK" w:hAnsi="TH SarabunPSK" w:cs="TH SarabunPSK" w:hint="cs"/>
                <w:cs/>
              </w:rPr>
              <w:t>คณาจารย์ประจำหลักสูตรมีภาระงานสอนเกินเกณฑ์มาตรฐานภาระงานสายวิชาการ   ส่งผลให้ไม่สามารถพัฒนางานวิจัย และการตีพิมพ์ผลงานวิชาการ</w:t>
            </w:r>
          </w:p>
          <w:p w:rsidR="00C10B40" w:rsidRPr="008D0435" w:rsidRDefault="00C10B40" w:rsidP="00BC7AF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897" w:type="dxa"/>
          </w:tcPr>
          <w:p w:rsidR="00322624" w:rsidRPr="008D0435" w:rsidRDefault="00322624" w:rsidP="0013689E">
            <w:pPr>
              <w:rPr>
                <w:rFonts w:ascii="TH SarabunPSK" w:hAnsi="TH SarabunPSK" w:cs="TH SarabunPSK"/>
              </w:rPr>
            </w:pPr>
          </w:p>
          <w:p w:rsidR="00626EF6" w:rsidRDefault="00322624" w:rsidP="00322624">
            <w:pPr>
              <w:rPr>
                <w:rFonts w:ascii="TH SarabunPSK" w:hAnsi="TH SarabunPSK" w:cs="TH SarabunPSK"/>
                <w:color w:val="FF0000"/>
              </w:rPr>
            </w:pPr>
            <w:r w:rsidRPr="008D0435">
              <w:rPr>
                <w:rFonts w:ascii="TH SarabunPSK" w:hAnsi="TH SarabunPSK" w:cs="TH SarabunPSK"/>
              </w:rPr>
              <w:t xml:space="preserve">1. </w:t>
            </w:r>
            <w:r w:rsidRPr="008D0435">
              <w:rPr>
                <w:rFonts w:ascii="TH SarabunPSK" w:hAnsi="TH SarabunPSK" w:cs="TH SarabunPSK" w:hint="cs"/>
                <w:cs/>
              </w:rPr>
              <w:t>ประธานหลักสูตรเป็นผู้รับผิดชอบหลักในการจัดทำ มคอ.</w:t>
            </w:r>
            <w:r w:rsidRPr="008D0435">
              <w:rPr>
                <w:rFonts w:ascii="TH SarabunPSK" w:hAnsi="TH SarabunPSK" w:cs="TH SarabunPSK"/>
              </w:rPr>
              <w:t xml:space="preserve">7 </w:t>
            </w:r>
            <w:r w:rsidRPr="008D0435">
              <w:rPr>
                <w:rFonts w:ascii="TH SarabunPSK" w:hAnsi="TH SarabunPSK" w:cs="TH SarabunPSK" w:hint="cs"/>
                <w:cs/>
              </w:rPr>
              <w:t>และให้ประธานหลักสูตรและตัวแทนคณาจารย์ประจำหลักสูตร เข้ารับการฝึกอบรมเรื่องการประกันคุณภาพการศึกษา เพิ่มเติม</w:t>
            </w:r>
          </w:p>
          <w:p w:rsidR="008D0435" w:rsidRPr="008D0435" w:rsidRDefault="008D0435" w:rsidP="00322624">
            <w:pPr>
              <w:rPr>
                <w:rFonts w:ascii="TH SarabunPSK" w:hAnsi="TH SarabunPSK" w:cs="TH SarabunPSK"/>
                <w:color w:val="FF0000"/>
              </w:rPr>
            </w:pPr>
          </w:p>
          <w:p w:rsidR="00322624" w:rsidRPr="008D0435" w:rsidRDefault="00BC7AF1" w:rsidP="00BC7AF1">
            <w:pPr>
              <w:rPr>
                <w:rFonts w:ascii="TH SarabunPSK" w:hAnsi="TH SarabunPSK" w:cs="TH SarabunPSK"/>
              </w:rPr>
            </w:pPr>
            <w:r w:rsidRPr="008D0435">
              <w:rPr>
                <w:rFonts w:ascii="TH SarabunPSK" w:hAnsi="TH SarabunPSK" w:cs="TH SarabunPSK"/>
              </w:rPr>
              <w:t xml:space="preserve">2. </w:t>
            </w:r>
            <w:r w:rsidRPr="008D0435">
              <w:rPr>
                <w:rFonts w:ascii="TH SarabunPSK" w:hAnsi="TH SarabunPSK" w:cs="TH SarabunPSK" w:hint="cs"/>
                <w:cs/>
              </w:rPr>
              <w:t>คณะกรรมการประจำหลักสูตรร่วมส่งเสริมและติดตามการผลิตและเผยแพร่ผลงานวิจัยและและผลงานทางวิชาการวิชาการ โดยใช้ระบบพี่เลี้ยง</w:t>
            </w:r>
          </w:p>
          <w:p w:rsidR="00BC7AF1" w:rsidRPr="008D0435" w:rsidRDefault="00BC7AF1" w:rsidP="00BC7AF1">
            <w:pPr>
              <w:rPr>
                <w:rFonts w:ascii="TH SarabunPSK" w:hAnsi="TH SarabunPSK" w:cs="TH SarabunPSK"/>
              </w:rPr>
            </w:pPr>
          </w:p>
          <w:p w:rsidR="00BC7AF1" w:rsidRPr="008D0435" w:rsidRDefault="00BC7AF1" w:rsidP="00BC7AF1">
            <w:pPr>
              <w:rPr>
                <w:rFonts w:ascii="TH SarabunPSK" w:hAnsi="TH SarabunPSK" w:cs="TH SarabunPSK"/>
              </w:rPr>
            </w:pPr>
            <w:r w:rsidRPr="008D0435">
              <w:rPr>
                <w:rFonts w:ascii="TH SarabunPSK" w:hAnsi="TH SarabunPSK" w:cs="TH SarabunPSK"/>
              </w:rPr>
              <w:lastRenderedPageBreak/>
              <w:t xml:space="preserve">3.  </w:t>
            </w:r>
            <w:r w:rsidRPr="008D0435">
              <w:rPr>
                <w:rFonts w:ascii="TH SarabunPSK" w:hAnsi="TH SarabunPSK" w:cs="TH SarabunPSK" w:hint="cs"/>
                <w:cs/>
              </w:rPr>
              <w:t>คณะกรรมการประจำหลักสูตรจัดทำแผนพัฒนาตนเองร่วมกัน เพื่อให้การใช้งบประมาณที่มีอยู่อย่างจำกัดเป็นไปอย่างมีประสิทธิภาพ</w:t>
            </w:r>
          </w:p>
          <w:p w:rsidR="008D0435" w:rsidRPr="008D0435" w:rsidRDefault="008D0435" w:rsidP="00BC7AF1">
            <w:pPr>
              <w:rPr>
                <w:rFonts w:ascii="TH SarabunPSK" w:hAnsi="TH SarabunPSK" w:cs="TH SarabunPSK"/>
              </w:rPr>
            </w:pPr>
          </w:p>
          <w:p w:rsidR="00F97948" w:rsidRPr="008D0435" w:rsidRDefault="00F97948" w:rsidP="00BC7AF1">
            <w:pPr>
              <w:rPr>
                <w:rFonts w:ascii="TH SarabunPSK" w:hAnsi="TH SarabunPSK" w:cs="TH SarabunPSK"/>
                <w:cs/>
              </w:rPr>
            </w:pPr>
            <w:r w:rsidRPr="008D0435">
              <w:rPr>
                <w:rFonts w:ascii="TH SarabunPSK" w:hAnsi="TH SarabunPSK" w:cs="TH SarabunPSK"/>
              </w:rPr>
              <w:t xml:space="preserve">4. </w:t>
            </w:r>
            <w:r w:rsidRPr="008D0435">
              <w:rPr>
                <w:rFonts w:ascii="TH SarabunPSK" w:hAnsi="TH SarabunPSK" w:cs="TH SarabunPSK" w:hint="cs"/>
                <w:cs/>
              </w:rPr>
              <w:t>ประธานหลักสูตรฯ นำปัญหาเสนอต่อที่ประชุมคณะกรรมการประจำ</w:t>
            </w:r>
          </w:p>
        </w:tc>
      </w:tr>
      <w:tr w:rsidR="007417CC" w:rsidRPr="008D0435" w:rsidTr="0013689E">
        <w:tc>
          <w:tcPr>
            <w:tcW w:w="3510" w:type="dxa"/>
          </w:tcPr>
          <w:p w:rsidR="007417CC" w:rsidRPr="008D0435" w:rsidRDefault="007417CC" w:rsidP="00C36071">
            <w:pPr>
              <w:jc w:val="thaiDistribute"/>
              <w:rPr>
                <w:rFonts w:ascii="TH SarabunPSK" w:hAnsi="TH SarabunPSK" w:cs="TH SarabunPSK"/>
                <w:b/>
                <w:bCs/>
              </w:rPr>
            </w:pPr>
            <w:r w:rsidRPr="008D0435">
              <w:rPr>
                <w:rFonts w:ascii="TH SarabunPSK" w:hAnsi="TH SarabunPSK" w:cs="TH SarabunPSK" w:hint="cs"/>
                <w:b/>
                <w:bCs/>
                <w:cs/>
              </w:rPr>
              <w:lastRenderedPageBreak/>
              <w:t>หมวดที่ 3 นักศึกษาและบัณฑิต</w:t>
            </w:r>
          </w:p>
          <w:p w:rsidR="007417CC" w:rsidRPr="008D0435" w:rsidRDefault="007417CC" w:rsidP="00C36071">
            <w:pPr>
              <w:jc w:val="thaiDistribute"/>
              <w:rPr>
                <w:rFonts w:ascii="TH SarabunPSK" w:hAnsi="TH SarabunPSK" w:cs="TH SarabunPSK"/>
              </w:rPr>
            </w:pPr>
            <w:r w:rsidRPr="008D0435">
              <w:rPr>
                <w:rFonts w:ascii="TH SarabunPSK" w:hAnsi="TH SarabunPSK" w:cs="TH SarabunPSK" w:hint="cs"/>
                <w:cs/>
              </w:rPr>
              <w:t>1. ควรมีการเรียนปรับพื้นฐานของนักศึกษาใหม่ก่อนการเปิดภาคเรียนจริง อาจใช้วิธีการเรียนรู้จากนักศึกษารุ่นพี่ เพื่อลดปัญหาการเรียนของนักศึกษาใหม่และเพื่อให้สามารถปรับตัวให้เข้ากับการเรียนการสอนในมหาวิทยาลัย</w:t>
            </w:r>
          </w:p>
          <w:p w:rsidR="00B427DC" w:rsidRPr="008D0435" w:rsidRDefault="00B427DC" w:rsidP="00C36071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  <w:p w:rsidR="007417CC" w:rsidRPr="008D0435" w:rsidRDefault="007417CC" w:rsidP="00C36071">
            <w:pPr>
              <w:jc w:val="thaiDistribute"/>
              <w:rPr>
                <w:rFonts w:ascii="TH SarabunPSK" w:hAnsi="TH SarabunPSK" w:cs="TH SarabunPSK"/>
              </w:rPr>
            </w:pPr>
            <w:r w:rsidRPr="008D0435">
              <w:rPr>
                <w:rFonts w:ascii="TH SarabunPSK" w:hAnsi="TH SarabunPSK" w:cs="TH SarabunPSK" w:hint="cs"/>
                <w:cs/>
              </w:rPr>
              <w:t>2. จำนวนนักศึกษาที่สนใจเข้าเรียนมีปริมาณลดลง ไม่น่าจะเป็นเหตุผลจากการเลื่อนการเปิดภาคการเรียน เนื่องจากทุกสถาบันหรือมหาวิทยาลัยมีการเปิดในช่วงเวลาเดียวกัน (หน้า 26) ควรปรับแผนหรือวิธีการในการประชาสัมพันธ์รับนักศึกษาใหม่ โดยให้อาจารย์ในสาขาวิชามีส่วนร่วมในการรับผิดชอบจำนวนนักศึกษาใหม่ในแต่ละปี (ในหน้า 25 ข้อ 5 หมายความว่า ที่ผ่านอาจารย์ในหลักสูตรไม่ได้ทำหน้าที่สอบนักศึกษาใหม่เองหรือ ?) หรือควรมีการปรับปรุงหลักสูตรใหม่ให้สอดคล้องตรงความต้องการของนักเรียนนักศึกษา (ชื่อหลักสูตรไม่น่าสนใจ ไม่ใหม่)</w:t>
            </w:r>
          </w:p>
          <w:p w:rsidR="00B427DC" w:rsidRPr="008D0435" w:rsidRDefault="00B427DC" w:rsidP="00C36071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  <w:p w:rsidR="007417CC" w:rsidRPr="008D0435" w:rsidRDefault="007417CC" w:rsidP="00C36071">
            <w:pPr>
              <w:jc w:val="thaiDistribute"/>
              <w:rPr>
                <w:rFonts w:ascii="TH SarabunPSK" w:hAnsi="TH SarabunPSK" w:cs="TH SarabunPSK"/>
              </w:rPr>
            </w:pPr>
            <w:r w:rsidRPr="008D0435">
              <w:rPr>
                <w:rFonts w:ascii="TH SarabunPSK" w:hAnsi="TH SarabunPSK" w:cs="TH SarabunPSK"/>
              </w:rPr>
              <w:t xml:space="preserve">3. </w:t>
            </w:r>
            <w:r w:rsidRPr="008D0435">
              <w:rPr>
                <w:rFonts w:ascii="TH SarabunPSK" w:hAnsi="TH SarabunPSK" w:cs="TH SarabunPSK" w:hint="cs"/>
                <w:cs/>
              </w:rPr>
              <w:t>ค่าตอบแทนสูงเมื่อนักศึกษาจบการศึกษา แต่มีผู้สนใจเรียนน้อยลง ดูขัดแย้งกัน(ในหน้า 34)ควรให้เหตุผลว่ามีสาเหตุมาจากอะไร หรือเพราะอะไร</w:t>
            </w:r>
          </w:p>
          <w:p w:rsidR="002A4FCD" w:rsidRPr="008D0435" w:rsidRDefault="002A4FCD" w:rsidP="00C36071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  <w:p w:rsidR="007417CC" w:rsidRPr="008D0435" w:rsidRDefault="007417CC" w:rsidP="00C36071">
            <w:pPr>
              <w:jc w:val="thaiDistribute"/>
              <w:rPr>
                <w:rFonts w:ascii="TH SarabunPSK" w:hAnsi="TH SarabunPSK" w:cs="TH SarabunPSK"/>
              </w:rPr>
            </w:pPr>
            <w:r w:rsidRPr="008D0435">
              <w:rPr>
                <w:rFonts w:ascii="TH SarabunPSK" w:hAnsi="TH SarabunPSK" w:cs="TH SarabunPSK" w:hint="cs"/>
                <w:cs/>
              </w:rPr>
              <w:t>4. ควรมีการปรับปรุงแก้ไขในวิธีต่างๆ ในเรื่องผลการเรียนของนักศึกษาที่ไม่เป็นไปตามเกณฑ์ ซึ่งส่งผลทำให้นักศึกษาพ้นสภาพ</w:t>
            </w:r>
          </w:p>
          <w:p w:rsidR="002A4FCD" w:rsidRPr="008D0435" w:rsidRDefault="002A4FCD" w:rsidP="00C36071">
            <w:pPr>
              <w:jc w:val="thaiDistribute"/>
              <w:rPr>
                <w:rFonts w:ascii="TH SarabunPSK" w:hAnsi="TH SarabunPSK" w:cs="TH SarabunPSK"/>
              </w:rPr>
            </w:pPr>
          </w:p>
          <w:p w:rsidR="007417CC" w:rsidRPr="008D0435" w:rsidRDefault="007417CC" w:rsidP="00C36071">
            <w:pPr>
              <w:jc w:val="thaiDistribute"/>
              <w:rPr>
                <w:rFonts w:ascii="TH SarabunPSK" w:hAnsi="TH SarabunPSK" w:cs="TH SarabunPSK"/>
              </w:rPr>
            </w:pPr>
            <w:r w:rsidRPr="008D0435">
              <w:rPr>
                <w:rFonts w:ascii="TH SarabunPSK" w:hAnsi="TH SarabunPSK" w:cs="TH SarabunPSK" w:hint="cs"/>
                <w:cs/>
              </w:rPr>
              <w:t xml:space="preserve">5. ในหน้า 34 ข้อ 3.กับ ข้อ 4 ดูแล้วมีความขัดแย้งกัน จำนวนนักศึกษาต่ออาจารย์ </w:t>
            </w:r>
            <w:r w:rsidRPr="008D0435">
              <w:rPr>
                <w:rFonts w:ascii="TH SarabunPSK" w:hAnsi="TH SarabunPSK" w:cs="TH SarabunPSK" w:hint="cs"/>
                <w:cs/>
              </w:rPr>
              <w:lastRenderedPageBreak/>
              <w:t xml:space="preserve">เป็นไปตามเกณฑ์มาตรฐาน </w:t>
            </w:r>
            <w:r w:rsidRPr="008D0435">
              <w:rPr>
                <w:rFonts w:ascii="TH SarabunPSK" w:hAnsi="TH SarabunPSK" w:cs="TH SarabunPSK"/>
              </w:rPr>
              <w:t xml:space="preserve">(FTES 1:20) </w:t>
            </w:r>
            <w:r w:rsidRPr="008D0435">
              <w:rPr>
                <w:rFonts w:ascii="TH SarabunPSK" w:hAnsi="TH SarabunPSK" w:cs="TH SarabunPSK" w:hint="cs"/>
                <w:cs/>
              </w:rPr>
              <w:t xml:space="preserve">ทำให้อาจารย์ดูแลเอาใจใส่นักศึกษาได้อย่างใกล้ชิด เข้าใจปัญหาของนักศึกษา ช่วยแก้ไขปัญหาได้ แต่นักศึกษามีปัญหาเรื่องผลการเรียน ติด </w:t>
            </w:r>
            <w:r w:rsidRPr="008D0435">
              <w:rPr>
                <w:rFonts w:ascii="TH SarabunPSK" w:hAnsi="TH SarabunPSK" w:cs="TH SarabunPSK"/>
              </w:rPr>
              <w:t xml:space="preserve">F </w:t>
            </w:r>
            <w:r w:rsidRPr="008D0435">
              <w:rPr>
                <w:rFonts w:ascii="TH SarabunPSK" w:hAnsi="TH SarabunPSK" w:cs="TH SarabunPSK" w:hint="cs"/>
                <w:cs/>
              </w:rPr>
              <w:t xml:space="preserve">ในบางวิชา และปัญหาใหญ่คือวิชาปัญหาพิเศษที่ทำให้นักศึกษาส่วนใหญ่มีผลการเรียน </w:t>
            </w:r>
            <w:r w:rsidRPr="008D0435">
              <w:rPr>
                <w:rFonts w:ascii="TH SarabunPSK" w:hAnsi="TH SarabunPSK" w:cs="TH SarabunPSK"/>
              </w:rPr>
              <w:t xml:space="preserve">OP </w:t>
            </w:r>
            <w:r w:rsidRPr="008D0435">
              <w:rPr>
                <w:rFonts w:ascii="TH SarabunPSK" w:hAnsi="TH SarabunPSK" w:cs="TH SarabunPSK" w:hint="cs"/>
                <w:cs/>
              </w:rPr>
              <w:t>ควรต้องหาวิธีในการแก้ไขปัญหาให้ตรงจุดและถูกวิธี รวมทั้งปัญหาเรื่องยาเสพติดที่ไม่ควรมีในสถานศึกษา</w:t>
            </w:r>
          </w:p>
          <w:p w:rsidR="002A4FCD" w:rsidRPr="008D0435" w:rsidRDefault="002A4FCD" w:rsidP="00C36071">
            <w:pPr>
              <w:jc w:val="thaiDistribute"/>
              <w:rPr>
                <w:rFonts w:ascii="TH SarabunPSK" w:hAnsi="TH SarabunPSK" w:cs="TH SarabunPSK"/>
              </w:rPr>
            </w:pPr>
          </w:p>
          <w:p w:rsidR="002A4FCD" w:rsidRPr="008D0435" w:rsidRDefault="007417CC" w:rsidP="00C36071">
            <w:pPr>
              <w:jc w:val="thaiDistribute"/>
              <w:rPr>
                <w:rFonts w:ascii="TH SarabunPSK" w:hAnsi="TH SarabunPSK" w:cs="TH SarabunPSK"/>
                <w:b/>
                <w:bCs/>
                <w:cs/>
              </w:rPr>
            </w:pPr>
            <w:r w:rsidRPr="008D0435">
              <w:rPr>
                <w:rFonts w:ascii="TH SarabunPSK" w:hAnsi="TH SarabunPSK" w:cs="TH SarabunPSK" w:hint="cs"/>
                <w:cs/>
              </w:rPr>
              <w:t xml:space="preserve">6. นักศึกษามีปัญหาเรื่องผลการเรียน (ติด </w:t>
            </w:r>
            <w:r w:rsidRPr="008D0435">
              <w:rPr>
                <w:rFonts w:ascii="TH SarabunPSK" w:hAnsi="TH SarabunPSK" w:cs="TH SarabunPSK"/>
              </w:rPr>
              <w:t xml:space="preserve">F, I </w:t>
            </w:r>
            <w:r w:rsidRPr="008D0435">
              <w:rPr>
                <w:rFonts w:ascii="TH SarabunPSK" w:hAnsi="TH SarabunPSK" w:cs="TH SarabunPSK" w:hint="cs"/>
                <w:cs/>
              </w:rPr>
              <w:t>และ</w:t>
            </w:r>
            <w:r w:rsidRPr="008D0435">
              <w:rPr>
                <w:rFonts w:ascii="TH SarabunPSK" w:hAnsi="TH SarabunPSK" w:cs="TH SarabunPSK"/>
              </w:rPr>
              <w:t xml:space="preserve"> OP </w:t>
            </w:r>
            <w:r w:rsidRPr="008D0435">
              <w:rPr>
                <w:rFonts w:ascii="TH SarabunPSK" w:hAnsi="TH SarabunPSK" w:cs="TH SarabunPSK" w:hint="cs"/>
                <w:cs/>
              </w:rPr>
              <w:t>รวมทั้งการพ้นสภาพ) และปัญหาเรื่องยาเสพติด แต่ไม่มีการร้องเรียนของนักศึกษา (อย่างเป็นทางการ) ส่งผลให้ไม่มีการแก้ไขปัญหาดังกล่าว ควรหาทางแก้ไขที่ระบบการร้องเรียน</w:t>
            </w:r>
          </w:p>
        </w:tc>
        <w:tc>
          <w:tcPr>
            <w:tcW w:w="3260" w:type="dxa"/>
          </w:tcPr>
          <w:p w:rsidR="00E93FB9" w:rsidRPr="008D0435" w:rsidRDefault="00E93FB9" w:rsidP="00E93FB9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8D0435">
              <w:rPr>
                <w:rFonts w:ascii="TH SarabunPSK" w:hAnsi="TH SarabunPSK" w:cs="TH SarabunPSK" w:hint="cs"/>
                <w:b/>
                <w:bCs/>
                <w:cs/>
              </w:rPr>
              <w:lastRenderedPageBreak/>
              <w:t>หมวดที่</w:t>
            </w:r>
            <w:r w:rsidRPr="008D0435">
              <w:rPr>
                <w:rFonts w:ascii="TH SarabunPSK" w:hAnsi="TH SarabunPSK" w:cs="TH SarabunPSK"/>
                <w:b/>
                <w:bCs/>
              </w:rPr>
              <w:t xml:space="preserve"> 3</w:t>
            </w:r>
            <w:r w:rsidRPr="008D0435">
              <w:rPr>
                <w:rFonts w:ascii="TH SarabunPSK" w:hAnsi="TH SarabunPSK" w:cs="TH SarabunPSK" w:hint="cs"/>
                <w:b/>
                <w:bCs/>
                <w:cs/>
              </w:rPr>
              <w:t xml:space="preserve"> นักศึกษาและบัณฑิต</w:t>
            </w:r>
          </w:p>
          <w:p w:rsidR="00B427DC" w:rsidRPr="008D0435" w:rsidRDefault="00E60E8A" w:rsidP="00E93FB9">
            <w:pPr>
              <w:rPr>
                <w:rFonts w:ascii="TH SarabunPSK" w:hAnsi="TH SarabunPSK" w:cs="TH SarabunPSK"/>
                <w:cs/>
              </w:rPr>
            </w:pPr>
            <w:r w:rsidRPr="008D0435">
              <w:rPr>
                <w:rFonts w:ascii="TH SarabunPSK" w:hAnsi="TH SarabunPSK" w:cs="TH SarabunPSK"/>
              </w:rPr>
              <w:t xml:space="preserve">1. </w:t>
            </w:r>
            <w:r w:rsidRPr="008D0435">
              <w:rPr>
                <w:rFonts w:ascii="TH SarabunPSK" w:hAnsi="TH SarabunPSK" w:cs="TH SarabunPSK" w:hint="cs"/>
                <w:cs/>
              </w:rPr>
              <w:t>มหาวิทยาลัยมีการเตรียมความพร้อมนักศึกษาเกี่ยวกับการใช้ชีวิตในมหาวิทยาลัย แต่ยังขาดการเตรียมความพร้อมทางด้านวิชาการ</w:t>
            </w:r>
          </w:p>
          <w:p w:rsidR="00B427DC" w:rsidRPr="008D0435" w:rsidRDefault="00B427DC" w:rsidP="00E93FB9">
            <w:pPr>
              <w:rPr>
                <w:rFonts w:ascii="TH SarabunPSK" w:hAnsi="TH SarabunPSK" w:cs="TH SarabunPSK"/>
              </w:rPr>
            </w:pPr>
          </w:p>
          <w:p w:rsidR="00B427DC" w:rsidRPr="008D0435" w:rsidRDefault="00B427DC" w:rsidP="00E93FB9">
            <w:pPr>
              <w:rPr>
                <w:rFonts w:ascii="TH SarabunPSK" w:hAnsi="TH SarabunPSK" w:cs="TH SarabunPSK"/>
              </w:rPr>
            </w:pPr>
          </w:p>
          <w:p w:rsidR="00B427DC" w:rsidRPr="008D0435" w:rsidRDefault="00B427DC" w:rsidP="00E93FB9">
            <w:pPr>
              <w:rPr>
                <w:rFonts w:ascii="TH SarabunPSK" w:hAnsi="TH SarabunPSK" w:cs="TH SarabunPSK"/>
              </w:rPr>
            </w:pPr>
          </w:p>
          <w:p w:rsidR="002A4FCD" w:rsidRPr="008D0435" w:rsidRDefault="002A4FCD" w:rsidP="00E93FB9">
            <w:pPr>
              <w:rPr>
                <w:rFonts w:ascii="TH SarabunPSK" w:hAnsi="TH SarabunPSK" w:cs="TH SarabunPSK"/>
                <w:cs/>
              </w:rPr>
            </w:pPr>
            <w:r w:rsidRPr="008D0435">
              <w:rPr>
                <w:rFonts w:ascii="TH SarabunPSK" w:hAnsi="TH SarabunPSK" w:cs="TH SarabunPSK"/>
              </w:rPr>
              <w:t xml:space="preserve">2. </w:t>
            </w:r>
            <w:r w:rsidRPr="008D0435">
              <w:rPr>
                <w:rFonts w:ascii="TH SarabunPSK" w:hAnsi="TH SarabunPSK" w:cs="TH SarabunPSK" w:hint="cs"/>
                <w:cs/>
              </w:rPr>
              <w:t xml:space="preserve">จำนวนนักศึกษาหลักสูตร </w:t>
            </w:r>
            <w:r w:rsidRPr="008D0435">
              <w:rPr>
                <w:rFonts w:ascii="TH SarabunPSK" w:hAnsi="TH SarabunPSK" w:cs="TH SarabunPSK"/>
              </w:rPr>
              <w:t>4</w:t>
            </w:r>
            <w:r w:rsidRPr="008D0435">
              <w:rPr>
                <w:rFonts w:ascii="TH SarabunPSK" w:hAnsi="TH SarabunPSK" w:cs="TH SarabunPSK" w:hint="cs"/>
                <w:cs/>
              </w:rPr>
              <w:t xml:space="preserve"> ปี เทียบเข้าเรียน (</w:t>
            </w:r>
            <w:r w:rsidRPr="008D0435">
              <w:rPr>
                <w:rFonts w:ascii="TH SarabunPSK" w:hAnsi="TH SarabunPSK" w:cs="TH SarabunPSK"/>
              </w:rPr>
              <w:t xml:space="preserve">2 </w:t>
            </w:r>
            <w:r w:rsidRPr="008D0435">
              <w:rPr>
                <w:rFonts w:ascii="TH SarabunPSK" w:hAnsi="TH SarabunPSK" w:cs="TH SarabunPSK" w:hint="cs"/>
                <w:cs/>
              </w:rPr>
              <w:t xml:space="preserve">ปี) มีความผันแปรค่อนข้างสูง </w:t>
            </w:r>
          </w:p>
          <w:p w:rsidR="00E93FB9" w:rsidRPr="008D0435" w:rsidRDefault="00E93FB9" w:rsidP="00E93FB9">
            <w:pPr>
              <w:rPr>
                <w:rFonts w:ascii="TH SarabunPSK" w:hAnsi="TH SarabunPSK" w:cs="TH SarabunPSK"/>
              </w:rPr>
            </w:pPr>
          </w:p>
          <w:p w:rsidR="00E93FB9" w:rsidRPr="008D0435" w:rsidRDefault="00E93FB9" w:rsidP="00E93FB9">
            <w:pPr>
              <w:rPr>
                <w:rFonts w:ascii="TH SarabunPSK" w:hAnsi="TH SarabunPSK" w:cs="TH SarabunPSK"/>
              </w:rPr>
            </w:pPr>
          </w:p>
          <w:p w:rsidR="00B427DC" w:rsidRPr="008D0435" w:rsidRDefault="00B427DC" w:rsidP="00E93FB9">
            <w:pPr>
              <w:rPr>
                <w:rFonts w:ascii="TH SarabunPSK" w:hAnsi="TH SarabunPSK" w:cs="TH SarabunPSK"/>
              </w:rPr>
            </w:pPr>
          </w:p>
          <w:p w:rsidR="00E93FB9" w:rsidRPr="008D0435" w:rsidRDefault="00E93FB9" w:rsidP="00E93FB9">
            <w:pPr>
              <w:rPr>
                <w:rFonts w:ascii="TH SarabunPSK" w:hAnsi="TH SarabunPSK" w:cs="TH SarabunPSK"/>
              </w:rPr>
            </w:pPr>
          </w:p>
          <w:p w:rsidR="00C95700" w:rsidRPr="008D0435" w:rsidRDefault="00C95700" w:rsidP="00E93FB9">
            <w:pPr>
              <w:rPr>
                <w:rFonts w:ascii="TH SarabunPSK" w:hAnsi="TH SarabunPSK" w:cs="TH SarabunPSK"/>
              </w:rPr>
            </w:pPr>
          </w:p>
          <w:p w:rsidR="00C95700" w:rsidRPr="008D0435" w:rsidRDefault="00C95700" w:rsidP="00E93FB9">
            <w:pPr>
              <w:rPr>
                <w:rFonts w:ascii="TH SarabunPSK" w:hAnsi="TH SarabunPSK" w:cs="TH SarabunPSK"/>
              </w:rPr>
            </w:pPr>
          </w:p>
          <w:p w:rsidR="00C95700" w:rsidRPr="008D0435" w:rsidRDefault="00C95700" w:rsidP="00E93FB9">
            <w:pPr>
              <w:rPr>
                <w:rFonts w:ascii="TH SarabunPSK" w:hAnsi="TH SarabunPSK" w:cs="TH SarabunPSK"/>
              </w:rPr>
            </w:pPr>
          </w:p>
          <w:p w:rsidR="00C95700" w:rsidRPr="008D0435" w:rsidRDefault="00C95700" w:rsidP="00E93FB9">
            <w:pPr>
              <w:rPr>
                <w:rFonts w:ascii="TH SarabunPSK" w:hAnsi="TH SarabunPSK" w:cs="TH SarabunPSK"/>
              </w:rPr>
            </w:pPr>
          </w:p>
          <w:p w:rsidR="00C95700" w:rsidRPr="008D0435" w:rsidRDefault="00C95700" w:rsidP="00E93FB9">
            <w:pPr>
              <w:rPr>
                <w:rFonts w:ascii="TH SarabunPSK" w:hAnsi="TH SarabunPSK" w:cs="TH SarabunPSK"/>
              </w:rPr>
            </w:pPr>
          </w:p>
          <w:p w:rsidR="00C95700" w:rsidRPr="008D0435" w:rsidRDefault="00C95700" w:rsidP="00E93FB9">
            <w:pPr>
              <w:rPr>
                <w:rFonts w:ascii="TH SarabunPSK" w:hAnsi="TH SarabunPSK" w:cs="TH SarabunPSK"/>
              </w:rPr>
            </w:pPr>
          </w:p>
          <w:p w:rsidR="00C95700" w:rsidRPr="008D0435" w:rsidRDefault="00C95700" w:rsidP="00E93FB9">
            <w:pPr>
              <w:rPr>
                <w:rFonts w:ascii="TH SarabunPSK" w:hAnsi="TH SarabunPSK" w:cs="TH SarabunPSK"/>
              </w:rPr>
            </w:pPr>
          </w:p>
          <w:p w:rsidR="00C95700" w:rsidRPr="008D0435" w:rsidRDefault="00C95700" w:rsidP="00E93FB9">
            <w:pPr>
              <w:rPr>
                <w:rFonts w:ascii="TH SarabunPSK" w:hAnsi="TH SarabunPSK" w:cs="TH SarabunPSK"/>
              </w:rPr>
            </w:pPr>
          </w:p>
          <w:p w:rsidR="00C95700" w:rsidRPr="008D0435" w:rsidRDefault="00C95700" w:rsidP="00E93FB9">
            <w:pPr>
              <w:rPr>
                <w:rFonts w:ascii="TH SarabunPSK" w:hAnsi="TH SarabunPSK" w:cs="TH SarabunPSK"/>
              </w:rPr>
            </w:pPr>
          </w:p>
          <w:p w:rsidR="00C95700" w:rsidRPr="008D0435" w:rsidRDefault="00C95700" w:rsidP="00E93FB9">
            <w:pPr>
              <w:rPr>
                <w:rFonts w:ascii="TH SarabunPSK" w:hAnsi="TH SarabunPSK" w:cs="TH SarabunPSK"/>
                <w:cs/>
              </w:rPr>
            </w:pPr>
            <w:r w:rsidRPr="008D0435">
              <w:rPr>
                <w:rFonts w:ascii="TH SarabunPSK" w:hAnsi="TH SarabunPSK" w:cs="TH SarabunPSK"/>
              </w:rPr>
              <w:t xml:space="preserve">3. </w:t>
            </w:r>
            <w:r w:rsidRPr="008D0435">
              <w:rPr>
                <w:rFonts w:ascii="TH SarabunPSK" w:hAnsi="TH SarabunPSK" w:cs="TH SarabunPSK" w:hint="cs"/>
                <w:cs/>
              </w:rPr>
              <w:t xml:space="preserve">นักศึกษาที่พ้นสภาพส่วนใหญ่ เป็นนักศึกษาชั้นปีที่ </w:t>
            </w:r>
            <w:r w:rsidRPr="008D0435">
              <w:rPr>
                <w:rFonts w:ascii="TH SarabunPSK" w:hAnsi="TH SarabunPSK" w:cs="TH SarabunPSK"/>
              </w:rPr>
              <w:t>1</w:t>
            </w:r>
            <w:r w:rsidRPr="008D0435">
              <w:rPr>
                <w:rFonts w:ascii="TH SarabunPSK" w:hAnsi="TH SarabunPSK" w:cs="TH SarabunPSK" w:hint="cs"/>
                <w:cs/>
              </w:rPr>
              <w:t xml:space="preserve"> ซึ่งเรียนวิชาพื้นฐานเป็นส่วนใหญ่</w:t>
            </w:r>
          </w:p>
          <w:p w:rsidR="00C95700" w:rsidRPr="008D0435" w:rsidRDefault="00C95700" w:rsidP="00E93FB9">
            <w:pPr>
              <w:rPr>
                <w:rFonts w:ascii="TH SarabunPSK" w:hAnsi="TH SarabunPSK" w:cs="TH SarabunPSK"/>
              </w:rPr>
            </w:pPr>
          </w:p>
          <w:p w:rsidR="00A17FA5" w:rsidRPr="008D0435" w:rsidRDefault="00A17FA5" w:rsidP="00E93FB9">
            <w:pPr>
              <w:rPr>
                <w:rFonts w:ascii="TH SarabunPSK" w:hAnsi="TH SarabunPSK" w:cs="TH SarabunPSK"/>
              </w:rPr>
            </w:pPr>
          </w:p>
          <w:p w:rsidR="0069332C" w:rsidRPr="008D0435" w:rsidRDefault="0069332C" w:rsidP="00E93FB9">
            <w:pPr>
              <w:rPr>
                <w:rFonts w:ascii="TH SarabunPSK" w:hAnsi="TH SarabunPSK" w:cs="TH SarabunPSK"/>
                <w:cs/>
              </w:rPr>
            </w:pPr>
            <w:r w:rsidRPr="008D0435">
              <w:rPr>
                <w:rFonts w:ascii="TH SarabunPSK" w:hAnsi="TH SarabunPSK" w:cs="TH SarabunPSK"/>
              </w:rPr>
              <w:t xml:space="preserve">4.  </w:t>
            </w:r>
            <w:r w:rsidRPr="008D0435">
              <w:rPr>
                <w:rFonts w:ascii="TH SarabunPSK" w:hAnsi="TH SarabunPSK" w:cs="TH SarabunPSK" w:hint="cs"/>
                <w:cs/>
              </w:rPr>
              <w:t>นักศึกษา</w:t>
            </w:r>
            <w:r w:rsidR="00B746EF" w:rsidRPr="008D0435">
              <w:rPr>
                <w:rFonts w:ascii="TH SarabunPSK" w:hAnsi="TH SarabunPSK" w:cs="TH SarabunPSK" w:hint="cs"/>
                <w:cs/>
              </w:rPr>
              <w:t>ส่วนใหญ่</w:t>
            </w:r>
            <w:r w:rsidRPr="008D0435">
              <w:rPr>
                <w:rFonts w:ascii="TH SarabunPSK" w:hAnsi="TH SarabunPSK" w:cs="TH SarabunPSK" w:hint="cs"/>
                <w:cs/>
              </w:rPr>
              <w:t xml:space="preserve">ขาดความกล้าในการร้องเรียนในสิ่งที่นักศึกษาได้รับผลกระทบ (อย่างเป็นทางการ) </w:t>
            </w:r>
          </w:p>
          <w:p w:rsidR="00E93FB9" w:rsidRPr="008D0435" w:rsidRDefault="00E93FB9" w:rsidP="00E93FB9">
            <w:pPr>
              <w:rPr>
                <w:rFonts w:ascii="TH SarabunPSK" w:hAnsi="TH SarabunPSK" w:cs="TH SarabunPSK"/>
              </w:rPr>
            </w:pPr>
          </w:p>
          <w:p w:rsidR="007417CC" w:rsidRPr="008D0435" w:rsidRDefault="007417CC" w:rsidP="0013689E">
            <w:pPr>
              <w:rPr>
                <w:rFonts w:ascii="TH SarabunPSK" w:hAnsi="TH SarabunPSK" w:cs="TH SarabunPSK"/>
                <w:color w:val="FF0000"/>
                <w:cs/>
              </w:rPr>
            </w:pPr>
          </w:p>
        </w:tc>
        <w:tc>
          <w:tcPr>
            <w:tcW w:w="2897" w:type="dxa"/>
          </w:tcPr>
          <w:p w:rsidR="007417CC" w:rsidRPr="008D0435" w:rsidRDefault="007417CC" w:rsidP="0013689E">
            <w:pPr>
              <w:rPr>
                <w:rFonts w:ascii="TH SarabunPSK" w:hAnsi="TH SarabunPSK" w:cs="TH SarabunPSK"/>
                <w:color w:val="FF0000"/>
              </w:rPr>
            </w:pPr>
          </w:p>
          <w:p w:rsidR="002A4FCD" w:rsidRPr="008D0435" w:rsidRDefault="00E60E8A" w:rsidP="0013689E">
            <w:pPr>
              <w:rPr>
                <w:rFonts w:ascii="TH SarabunPSK" w:hAnsi="TH SarabunPSK" w:cs="TH SarabunPSK"/>
                <w:color w:val="FF0000"/>
              </w:rPr>
            </w:pPr>
            <w:r w:rsidRPr="008D0435">
              <w:rPr>
                <w:rFonts w:ascii="TH SarabunPSK" w:hAnsi="TH SarabunPSK" w:cs="TH SarabunPSK"/>
              </w:rPr>
              <w:t xml:space="preserve">1. </w:t>
            </w:r>
            <w:r w:rsidRPr="008D0435">
              <w:rPr>
                <w:rFonts w:ascii="TH SarabunPSK" w:hAnsi="TH SarabunPSK" w:cs="TH SarabunPSK"/>
                <w:cs/>
              </w:rPr>
              <w:t>คณะกรรมการ</w:t>
            </w:r>
            <w:r w:rsidR="00B80326" w:rsidRPr="008D0435">
              <w:rPr>
                <w:rFonts w:ascii="TH SarabunPSK" w:hAnsi="TH SarabunPSK" w:cs="TH SarabunPSK" w:hint="cs"/>
                <w:cs/>
              </w:rPr>
              <w:t>ประจำ</w:t>
            </w:r>
            <w:r w:rsidRPr="008D0435">
              <w:rPr>
                <w:rFonts w:ascii="TH SarabunPSK" w:hAnsi="TH SarabunPSK" w:cs="TH SarabunPSK"/>
                <w:cs/>
              </w:rPr>
              <w:t>หลักสูตรหารือ</w:t>
            </w:r>
            <w:r w:rsidR="00B80326" w:rsidRPr="008D0435">
              <w:rPr>
                <w:rFonts w:ascii="TH SarabunPSK" w:hAnsi="TH SarabunPSK" w:cs="TH SarabunPSK" w:hint="cs"/>
                <w:cs/>
              </w:rPr>
              <w:t>กับ</w:t>
            </w:r>
            <w:r w:rsidRPr="008D0435">
              <w:rPr>
                <w:rFonts w:ascii="TH SarabunPSK" w:hAnsi="TH SarabunPSK" w:cs="TH SarabunPSK"/>
                <w:cs/>
              </w:rPr>
              <w:t>หลักสูตรอื่นๆ และหน่วยงานที่รับผิดชอบเพื่อหาแนวทางการเตรียมความพร้อมให้กับนักศึกษาต่อไป</w:t>
            </w:r>
          </w:p>
          <w:p w:rsidR="00E60E8A" w:rsidRPr="008D0435" w:rsidRDefault="00E60E8A" w:rsidP="0013689E">
            <w:pPr>
              <w:rPr>
                <w:rFonts w:ascii="TH SarabunPSK" w:hAnsi="TH SarabunPSK" w:cs="TH SarabunPSK"/>
                <w:color w:val="FF0000"/>
              </w:rPr>
            </w:pPr>
          </w:p>
          <w:p w:rsidR="00E60E8A" w:rsidRPr="008D0435" w:rsidRDefault="00E60E8A" w:rsidP="0013689E">
            <w:pPr>
              <w:rPr>
                <w:rFonts w:ascii="TH SarabunPSK" w:hAnsi="TH SarabunPSK" w:cs="TH SarabunPSK"/>
                <w:color w:val="FF0000"/>
              </w:rPr>
            </w:pPr>
          </w:p>
          <w:p w:rsidR="00E60E8A" w:rsidRPr="008D0435" w:rsidRDefault="00B80326" w:rsidP="0013689E">
            <w:pPr>
              <w:rPr>
                <w:rFonts w:ascii="TH SarabunPSK" w:hAnsi="TH SarabunPSK" w:cs="TH SarabunPSK"/>
                <w:cs/>
              </w:rPr>
            </w:pPr>
            <w:r w:rsidRPr="008D0435">
              <w:rPr>
                <w:rFonts w:ascii="TH SarabunPSK" w:hAnsi="TH SarabunPSK" w:cs="TH SarabunPSK"/>
              </w:rPr>
              <w:t xml:space="preserve">2.  </w:t>
            </w:r>
            <w:r w:rsidR="00C95700" w:rsidRPr="008D0435">
              <w:rPr>
                <w:rFonts w:ascii="TH SarabunPSK" w:hAnsi="TH SarabunPSK" w:cs="TH SarabunPSK" w:hint="cs"/>
                <w:cs/>
              </w:rPr>
              <w:t>คณะกรรมการประจำหลักสูตรฯ ประสานความร่วมมือทำข้อตกลงด้านการรับนักศึกษากับ สาขาวิชาการประมงในสถาบันการศึกษาระดับอาชีวศึกษาในพื้นที่</w:t>
            </w:r>
          </w:p>
          <w:p w:rsidR="00E60E8A" w:rsidRPr="008D0435" w:rsidRDefault="00E60E8A" w:rsidP="0013689E">
            <w:pPr>
              <w:rPr>
                <w:rFonts w:ascii="TH SarabunPSK" w:hAnsi="TH SarabunPSK" w:cs="TH SarabunPSK"/>
                <w:color w:val="FF0000"/>
              </w:rPr>
            </w:pPr>
          </w:p>
          <w:p w:rsidR="00C95700" w:rsidRPr="008D0435" w:rsidRDefault="00C95700" w:rsidP="0013689E">
            <w:pPr>
              <w:rPr>
                <w:rFonts w:ascii="TH SarabunPSK" w:hAnsi="TH SarabunPSK" w:cs="TH SarabunPSK"/>
                <w:color w:val="FF0000"/>
              </w:rPr>
            </w:pPr>
          </w:p>
          <w:p w:rsidR="00C95700" w:rsidRPr="008D0435" w:rsidRDefault="00C95700" w:rsidP="0013689E">
            <w:pPr>
              <w:rPr>
                <w:rFonts w:ascii="TH SarabunPSK" w:hAnsi="TH SarabunPSK" w:cs="TH SarabunPSK"/>
                <w:color w:val="FF0000"/>
              </w:rPr>
            </w:pPr>
          </w:p>
          <w:p w:rsidR="00C95700" w:rsidRPr="008D0435" w:rsidRDefault="00C95700" w:rsidP="0013689E">
            <w:pPr>
              <w:rPr>
                <w:rFonts w:ascii="TH SarabunPSK" w:hAnsi="TH SarabunPSK" w:cs="TH SarabunPSK"/>
                <w:color w:val="FF0000"/>
              </w:rPr>
            </w:pPr>
          </w:p>
          <w:p w:rsidR="00C95700" w:rsidRPr="008D0435" w:rsidRDefault="00C95700" w:rsidP="0013689E">
            <w:pPr>
              <w:rPr>
                <w:rFonts w:ascii="TH SarabunPSK" w:hAnsi="TH SarabunPSK" w:cs="TH SarabunPSK"/>
                <w:color w:val="FF0000"/>
              </w:rPr>
            </w:pPr>
          </w:p>
          <w:p w:rsidR="00C95700" w:rsidRPr="008D0435" w:rsidRDefault="00C95700" w:rsidP="0013689E">
            <w:pPr>
              <w:rPr>
                <w:rFonts w:ascii="TH SarabunPSK" w:hAnsi="TH SarabunPSK" w:cs="TH SarabunPSK"/>
                <w:color w:val="FF0000"/>
              </w:rPr>
            </w:pPr>
          </w:p>
          <w:p w:rsidR="00C95700" w:rsidRPr="008D0435" w:rsidRDefault="00C95700" w:rsidP="0013689E">
            <w:pPr>
              <w:rPr>
                <w:rFonts w:ascii="TH SarabunPSK" w:hAnsi="TH SarabunPSK" w:cs="TH SarabunPSK"/>
                <w:color w:val="FF0000"/>
              </w:rPr>
            </w:pPr>
          </w:p>
          <w:p w:rsidR="00C95700" w:rsidRPr="008D0435" w:rsidRDefault="00C95700" w:rsidP="0013689E">
            <w:pPr>
              <w:rPr>
                <w:rFonts w:ascii="TH SarabunPSK" w:hAnsi="TH SarabunPSK" w:cs="TH SarabunPSK"/>
                <w:color w:val="FF0000"/>
              </w:rPr>
            </w:pPr>
          </w:p>
          <w:p w:rsidR="00C95700" w:rsidRPr="008D0435" w:rsidRDefault="00C95700" w:rsidP="0013689E">
            <w:pPr>
              <w:rPr>
                <w:rFonts w:ascii="TH SarabunPSK" w:hAnsi="TH SarabunPSK" w:cs="TH SarabunPSK"/>
                <w:color w:val="FF0000"/>
              </w:rPr>
            </w:pPr>
          </w:p>
          <w:p w:rsidR="00C95700" w:rsidRPr="008D0435" w:rsidRDefault="00C95700" w:rsidP="0013689E">
            <w:pPr>
              <w:rPr>
                <w:rFonts w:ascii="TH SarabunPSK" w:hAnsi="TH SarabunPSK" w:cs="TH SarabunPSK"/>
                <w:color w:val="FF0000"/>
              </w:rPr>
            </w:pPr>
          </w:p>
          <w:p w:rsidR="00C95700" w:rsidRPr="008D0435" w:rsidRDefault="00C95700" w:rsidP="0013689E">
            <w:pPr>
              <w:rPr>
                <w:rFonts w:ascii="TH SarabunPSK" w:hAnsi="TH SarabunPSK" w:cs="TH SarabunPSK"/>
              </w:rPr>
            </w:pPr>
            <w:r w:rsidRPr="008D0435">
              <w:rPr>
                <w:rFonts w:ascii="TH SarabunPSK" w:hAnsi="TH SarabunPSK" w:cs="TH SarabunPSK"/>
              </w:rPr>
              <w:t xml:space="preserve">3. </w:t>
            </w:r>
            <w:r w:rsidRPr="008D0435">
              <w:rPr>
                <w:rFonts w:ascii="TH SarabunPSK" w:hAnsi="TH SarabunPSK" w:cs="TH SarabunPSK" w:hint="cs"/>
                <w:cs/>
              </w:rPr>
              <w:t>นำจุดเด่นเรื่องค่าตอบแทนหลังจบการศึกษาสูง ไปใช้เป็นกลยุทธ์ในการประชาสัมพันธ์รับนักศึกษาใหม่</w:t>
            </w:r>
          </w:p>
          <w:p w:rsidR="00C95700" w:rsidRDefault="00C95700" w:rsidP="0013689E">
            <w:pPr>
              <w:rPr>
                <w:rFonts w:ascii="TH SarabunPSK" w:hAnsi="TH SarabunPSK" w:cs="TH SarabunPSK"/>
              </w:rPr>
            </w:pPr>
          </w:p>
          <w:p w:rsidR="008D0435" w:rsidRPr="008D0435" w:rsidRDefault="008D0435" w:rsidP="0013689E">
            <w:pPr>
              <w:rPr>
                <w:rFonts w:ascii="TH SarabunPSK" w:hAnsi="TH SarabunPSK" w:cs="TH SarabunPSK"/>
              </w:rPr>
            </w:pPr>
          </w:p>
          <w:p w:rsidR="00C95700" w:rsidRPr="008D0435" w:rsidRDefault="0069332C" w:rsidP="0013689E">
            <w:pPr>
              <w:rPr>
                <w:rFonts w:ascii="TH SarabunPSK" w:hAnsi="TH SarabunPSK" w:cs="TH SarabunPSK"/>
                <w:cs/>
              </w:rPr>
            </w:pPr>
            <w:r w:rsidRPr="008D0435">
              <w:rPr>
                <w:rFonts w:ascii="TH SarabunPSK" w:hAnsi="TH SarabunPSK" w:cs="TH SarabunPSK"/>
              </w:rPr>
              <w:t xml:space="preserve">4. </w:t>
            </w:r>
            <w:r w:rsidRPr="008D0435">
              <w:rPr>
                <w:rFonts w:ascii="TH SarabunPSK" w:hAnsi="TH SarabunPSK" w:cs="TH SarabunPSK" w:hint="cs"/>
                <w:cs/>
              </w:rPr>
              <w:t>หลักสูตรฯ หารือร่วมกับอาจารย์ผู้สอนรายวิชาพื้นฐาน เพื่อหาแนวทางแก้ไขปัญหา</w:t>
            </w:r>
          </w:p>
          <w:p w:rsidR="00C95700" w:rsidRPr="008D0435" w:rsidRDefault="00C95700" w:rsidP="0013689E">
            <w:pPr>
              <w:rPr>
                <w:rFonts w:ascii="TH SarabunPSK" w:hAnsi="TH SarabunPSK" w:cs="TH SarabunPSK"/>
                <w:cs/>
              </w:rPr>
            </w:pPr>
          </w:p>
          <w:p w:rsidR="00E60E8A" w:rsidRPr="008D0435" w:rsidRDefault="00A17FA5" w:rsidP="0013689E">
            <w:pPr>
              <w:rPr>
                <w:rFonts w:ascii="TH SarabunPSK" w:hAnsi="TH SarabunPSK" w:cs="TH SarabunPSK"/>
                <w:cs/>
              </w:rPr>
            </w:pPr>
            <w:r w:rsidRPr="008D0435">
              <w:rPr>
                <w:rFonts w:ascii="TH SarabunPSK" w:hAnsi="TH SarabunPSK" w:cs="TH SarabunPSK"/>
              </w:rPr>
              <w:t xml:space="preserve">5. </w:t>
            </w:r>
            <w:r w:rsidRPr="008D0435">
              <w:rPr>
                <w:rFonts w:ascii="TH SarabunPSK" w:hAnsi="TH SarabunPSK" w:cs="TH SarabunPSK" w:hint="cs"/>
                <w:cs/>
              </w:rPr>
              <w:t xml:space="preserve">หลักสูตรฯ กำหนดให้ทุกบ่ายวันพุธที่ </w:t>
            </w:r>
            <w:r w:rsidRPr="008D0435">
              <w:rPr>
                <w:rFonts w:ascii="TH SarabunPSK" w:hAnsi="TH SarabunPSK" w:cs="TH SarabunPSK"/>
              </w:rPr>
              <w:t>2</w:t>
            </w:r>
            <w:r w:rsidRPr="008D0435">
              <w:rPr>
                <w:rFonts w:ascii="TH SarabunPSK" w:hAnsi="TH SarabunPSK" w:cs="TH SarabunPSK" w:hint="cs"/>
                <w:cs/>
              </w:rPr>
              <w:t xml:space="preserve"> ของเดือนเป็นวันอาจารย์ที่</w:t>
            </w:r>
            <w:r w:rsidRPr="008D0435">
              <w:rPr>
                <w:rFonts w:ascii="TH SarabunPSK" w:hAnsi="TH SarabunPSK" w:cs="TH SarabunPSK" w:hint="cs"/>
                <w:cs/>
              </w:rPr>
              <w:lastRenderedPageBreak/>
              <w:t>ปรึกษาพบนักศึกษา</w:t>
            </w:r>
          </w:p>
          <w:p w:rsidR="00E60E8A" w:rsidRPr="008D0435" w:rsidRDefault="00E60E8A" w:rsidP="0013689E">
            <w:pPr>
              <w:rPr>
                <w:rFonts w:ascii="TH SarabunPSK" w:hAnsi="TH SarabunPSK" w:cs="TH SarabunPSK"/>
                <w:color w:val="FF0000"/>
              </w:rPr>
            </w:pPr>
          </w:p>
          <w:p w:rsidR="00A17FA5" w:rsidRPr="008D0435" w:rsidRDefault="00A17FA5" w:rsidP="0013689E">
            <w:pPr>
              <w:rPr>
                <w:rFonts w:ascii="TH SarabunPSK" w:hAnsi="TH SarabunPSK" w:cs="TH SarabunPSK"/>
                <w:color w:val="FF0000"/>
              </w:rPr>
            </w:pPr>
          </w:p>
          <w:p w:rsidR="00A17FA5" w:rsidRPr="008D0435" w:rsidRDefault="00A17FA5" w:rsidP="0013689E">
            <w:pPr>
              <w:rPr>
                <w:rFonts w:ascii="TH SarabunPSK" w:hAnsi="TH SarabunPSK" w:cs="TH SarabunPSK"/>
                <w:color w:val="FF0000"/>
              </w:rPr>
            </w:pPr>
          </w:p>
          <w:p w:rsidR="00A17FA5" w:rsidRPr="008D0435" w:rsidRDefault="00A17FA5" w:rsidP="0013689E">
            <w:pPr>
              <w:rPr>
                <w:rFonts w:ascii="TH SarabunPSK" w:hAnsi="TH SarabunPSK" w:cs="TH SarabunPSK"/>
                <w:color w:val="FF0000"/>
              </w:rPr>
            </w:pPr>
          </w:p>
          <w:p w:rsidR="00A17FA5" w:rsidRPr="008D0435" w:rsidRDefault="00A17FA5" w:rsidP="0013689E">
            <w:pPr>
              <w:rPr>
                <w:rFonts w:ascii="TH SarabunPSK" w:hAnsi="TH SarabunPSK" w:cs="TH SarabunPSK"/>
                <w:color w:val="FF0000"/>
              </w:rPr>
            </w:pPr>
          </w:p>
          <w:p w:rsidR="00A17FA5" w:rsidRPr="008D0435" w:rsidRDefault="00A17FA5" w:rsidP="0013689E">
            <w:pPr>
              <w:rPr>
                <w:rFonts w:ascii="TH SarabunPSK" w:hAnsi="TH SarabunPSK" w:cs="TH SarabunPSK"/>
                <w:color w:val="FF0000"/>
              </w:rPr>
            </w:pPr>
          </w:p>
          <w:p w:rsidR="00A17FA5" w:rsidRPr="008D0435" w:rsidRDefault="00A17FA5" w:rsidP="0013689E">
            <w:pPr>
              <w:rPr>
                <w:rFonts w:ascii="TH SarabunPSK" w:hAnsi="TH SarabunPSK" w:cs="TH SarabunPSK"/>
                <w:color w:val="FF0000"/>
              </w:rPr>
            </w:pPr>
          </w:p>
          <w:p w:rsidR="00A17FA5" w:rsidRPr="008D0435" w:rsidRDefault="00A17FA5" w:rsidP="0013689E">
            <w:pPr>
              <w:rPr>
                <w:rFonts w:ascii="TH SarabunPSK" w:hAnsi="TH SarabunPSK" w:cs="TH SarabunPSK"/>
                <w:color w:val="FF0000"/>
              </w:rPr>
            </w:pPr>
          </w:p>
          <w:p w:rsidR="00A17FA5" w:rsidRPr="008D0435" w:rsidRDefault="00A17FA5" w:rsidP="0013689E">
            <w:pPr>
              <w:rPr>
                <w:rFonts w:ascii="TH SarabunPSK" w:hAnsi="TH SarabunPSK" w:cs="TH SarabunPSK"/>
                <w:color w:val="FF0000"/>
              </w:rPr>
            </w:pPr>
          </w:p>
          <w:p w:rsidR="00E60E8A" w:rsidRPr="008D0435" w:rsidRDefault="00A17FA5" w:rsidP="0013689E">
            <w:pPr>
              <w:rPr>
                <w:rFonts w:ascii="TH SarabunPSK" w:hAnsi="TH SarabunPSK" w:cs="TH SarabunPSK"/>
              </w:rPr>
            </w:pPr>
            <w:r w:rsidRPr="008D0435">
              <w:rPr>
                <w:rFonts w:ascii="TH SarabunPSK" w:hAnsi="TH SarabunPSK" w:cs="TH SarabunPSK"/>
              </w:rPr>
              <w:t xml:space="preserve">6. </w:t>
            </w:r>
            <w:r w:rsidR="00AE0C85" w:rsidRPr="008D0435">
              <w:rPr>
                <w:rFonts w:ascii="TH SarabunPSK" w:hAnsi="TH SarabunPSK" w:cs="TH SarabunPSK" w:hint="cs"/>
                <w:cs/>
              </w:rPr>
              <w:t xml:space="preserve">หลักสูตรฯ </w:t>
            </w:r>
            <w:r w:rsidR="00B746EF" w:rsidRPr="008D0435">
              <w:rPr>
                <w:rFonts w:ascii="TH SarabunPSK" w:hAnsi="TH SarabunPSK" w:cs="TH SarabunPSK" w:hint="cs"/>
                <w:cs/>
              </w:rPr>
              <w:t xml:space="preserve">เพิ่มช่องทางร้องเรียนฯ </w:t>
            </w:r>
            <w:r w:rsidR="00AE0C85" w:rsidRPr="008D0435">
              <w:rPr>
                <w:rFonts w:ascii="TH SarabunPSK" w:hAnsi="TH SarabunPSK" w:cs="TH SarabunPSK" w:hint="cs"/>
                <w:cs/>
              </w:rPr>
              <w:t xml:space="preserve">ของหลักสูตรฯ เช่น ระบบสายตรงประธานหลักสูตรฯ </w:t>
            </w:r>
            <w:r w:rsidR="00B746EF" w:rsidRPr="008D0435">
              <w:rPr>
                <w:rFonts w:ascii="TH SarabunPSK" w:hAnsi="TH SarabunPSK" w:cs="TH SarabunPSK" w:hint="cs"/>
                <w:cs/>
              </w:rPr>
              <w:t>และนำ</w:t>
            </w:r>
            <w:r w:rsidR="00AE0C85" w:rsidRPr="008D0435">
              <w:rPr>
                <w:rFonts w:ascii="TH SarabunPSK" w:hAnsi="TH SarabunPSK" w:cs="TH SarabunPSK" w:hint="cs"/>
                <w:cs/>
              </w:rPr>
              <w:t>ข้อร้องเรียนเข้าที่ประชุมคณะกรรมประจำหลักสูตรฯ เพื่อหาแนวทางแก้ไขต่อไป</w:t>
            </w:r>
          </w:p>
        </w:tc>
      </w:tr>
      <w:tr w:rsidR="007417CC" w:rsidRPr="008D0435" w:rsidTr="0013689E">
        <w:tc>
          <w:tcPr>
            <w:tcW w:w="3510" w:type="dxa"/>
          </w:tcPr>
          <w:p w:rsidR="007417CC" w:rsidRPr="008D0435" w:rsidRDefault="007417CC" w:rsidP="00C36071">
            <w:pPr>
              <w:jc w:val="thaiDistribute"/>
              <w:rPr>
                <w:rFonts w:ascii="TH SarabunPSK" w:hAnsi="TH SarabunPSK" w:cs="TH SarabunPSK"/>
                <w:b/>
                <w:bCs/>
              </w:rPr>
            </w:pPr>
            <w:r w:rsidRPr="008D0435">
              <w:rPr>
                <w:rFonts w:ascii="TH SarabunPSK" w:hAnsi="TH SarabunPSK" w:cs="TH SarabunPSK" w:hint="cs"/>
                <w:b/>
                <w:bCs/>
                <w:cs/>
              </w:rPr>
              <w:lastRenderedPageBreak/>
              <w:t>หมวดที่ 4 ผลการเรียน</w:t>
            </w:r>
          </w:p>
          <w:p w:rsidR="007417CC" w:rsidRPr="008D0435" w:rsidRDefault="007417CC" w:rsidP="00C36071">
            <w:pPr>
              <w:jc w:val="thaiDistribute"/>
              <w:rPr>
                <w:rFonts w:ascii="TH SarabunPSK" w:hAnsi="TH SarabunPSK" w:cs="TH SarabunPSK"/>
              </w:rPr>
            </w:pPr>
            <w:r w:rsidRPr="008D0435">
              <w:rPr>
                <w:rFonts w:ascii="TH SarabunPSK" w:hAnsi="TH SarabunPSK" w:cs="TH SarabunPSK" w:hint="cs"/>
                <w:cs/>
              </w:rPr>
              <w:t>1. ชื่อสาขาวิชาการประมง ตามคำจำกัดความของ พรบ. 2542 มีความเกี่ยวข้องกับ สัตว์น้ำ ผลิตภัณฑ์สัตว์น้ำ การทำประมง เครื่องมือประมง กฎหมายประมง ซึ่งในหลักสูตรยังวิชาเรียนที่มีความเกี่ยวข้องและสอดคล้องกับชื่อสาขา เช่นวิชาเครื่องมือประมง กฎหมายประมง</w:t>
            </w:r>
          </w:p>
          <w:p w:rsidR="00FB4DBF" w:rsidRPr="008D0435" w:rsidRDefault="00FB4DBF" w:rsidP="00C36071">
            <w:pPr>
              <w:jc w:val="thaiDistribute"/>
              <w:rPr>
                <w:rFonts w:ascii="TH SarabunPSK" w:hAnsi="TH SarabunPSK" w:cs="TH SarabunPSK"/>
              </w:rPr>
            </w:pPr>
          </w:p>
          <w:p w:rsidR="007417CC" w:rsidRPr="008D0435" w:rsidRDefault="007417CC" w:rsidP="00C36071">
            <w:pPr>
              <w:jc w:val="thaiDistribute"/>
              <w:rPr>
                <w:rFonts w:ascii="TH SarabunPSK" w:hAnsi="TH SarabunPSK" w:cs="TH SarabunPSK"/>
              </w:rPr>
            </w:pPr>
            <w:r w:rsidRPr="008D0435">
              <w:rPr>
                <w:rFonts w:ascii="TH SarabunPSK" w:hAnsi="TH SarabunPSK" w:cs="TH SarabunPSK" w:hint="cs"/>
                <w:cs/>
              </w:rPr>
              <w:t xml:space="preserve">2. ในหลักสูตรมีวิชาที่มีความคล้ายคลึงกันมา อาทิ วิชาที่ขึ้นต้นด้วยคำว่า </w:t>
            </w:r>
            <w:r w:rsidRPr="008D0435">
              <w:rPr>
                <w:rFonts w:ascii="TH SarabunPSK" w:hAnsi="TH SarabunPSK" w:cs="TH SarabunPSK"/>
              </w:rPr>
              <w:t>“</w:t>
            </w:r>
            <w:r w:rsidRPr="008D0435">
              <w:rPr>
                <w:rFonts w:ascii="TH SarabunPSK" w:hAnsi="TH SarabunPSK" w:cs="TH SarabunPSK" w:hint="cs"/>
                <w:cs/>
              </w:rPr>
              <w:t>เทคโนโลยี</w:t>
            </w:r>
            <w:r w:rsidRPr="008D0435">
              <w:rPr>
                <w:rFonts w:ascii="TH SarabunPSK" w:hAnsi="TH SarabunPSK" w:cs="TH SarabunPSK"/>
              </w:rPr>
              <w:t>”</w:t>
            </w:r>
            <w:r w:rsidRPr="008D0435">
              <w:rPr>
                <w:rFonts w:ascii="TH SarabunPSK" w:hAnsi="TH SarabunPSK" w:cs="TH SarabunPSK" w:hint="cs"/>
                <w:cs/>
              </w:rPr>
              <w:t xml:space="preserve"> และ </w:t>
            </w:r>
            <w:r w:rsidRPr="008D0435">
              <w:rPr>
                <w:rFonts w:ascii="TH SarabunPSK" w:hAnsi="TH SarabunPSK" w:cs="TH SarabunPSK"/>
              </w:rPr>
              <w:t>“</w:t>
            </w:r>
            <w:r w:rsidRPr="008D0435">
              <w:rPr>
                <w:rFonts w:ascii="TH SarabunPSK" w:hAnsi="TH SarabunPSK" w:cs="TH SarabunPSK" w:hint="cs"/>
                <w:cs/>
              </w:rPr>
              <w:t>เทคโนโลยีชีวภาพ</w:t>
            </w:r>
            <w:r w:rsidRPr="008D0435">
              <w:rPr>
                <w:rFonts w:ascii="TH SarabunPSK" w:hAnsi="TH SarabunPSK" w:cs="TH SarabunPSK"/>
              </w:rPr>
              <w:t xml:space="preserve">” </w:t>
            </w:r>
            <w:r w:rsidRPr="008D0435">
              <w:rPr>
                <w:rFonts w:ascii="TH SarabunPSK" w:hAnsi="TH SarabunPSK" w:cs="TH SarabunPSK" w:hint="cs"/>
                <w:cs/>
              </w:rPr>
              <w:t>หลายวิชา</w:t>
            </w:r>
          </w:p>
          <w:p w:rsidR="007417CC" w:rsidRPr="008D0435" w:rsidRDefault="007417CC" w:rsidP="00C36071">
            <w:pPr>
              <w:jc w:val="thaiDistribute"/>
              <w:rPr>
                <w:rFonts w:ascii="TH SarabunPSK" w:hAnsi="TH SarabunPSK" w:cs="TH SarabunPSK"/>
              </w:rPr>
            </w:pPr>
            <w:r w:rsidRPr="008D0435">
              <w:rPr>
                <w:rFonts w:ascii="TH SarabunPSK" w:hAnsi="TH SarabunPSK" w:cs="TH SarabunPSK" w:hint="cs"/>
                <w:cs/>
              </w:rPr>
              <w:t>วิชา ชป322 โรคสัตว์น้ำ กับวิชา ชป352 โรคปลา</w:t>
            </w:r>
          </w:p>
          <w:p w:rsidR="007417CC" w:rsidRPr="008D0435" w:rsidRDefault="007417CC" w:rsidP="00C36071">
            <w:pPr>
              <w:jc w:val="thaiDistribute"/>
              <w:rPr>
                <w:rFonts w:ascii="TH SarabunPSK" w:hAnsi="TH SarabunPSK" w:cs="TH SarabunPSK"/>
              </w:rPr>
            </w:pPr>
            <w:r w:rsidRPr="008D0435">
              <w:rPr>
                <w:rFonts w:ascii="TH SarabunPSK" w:hAnsi="TH SarabunPSK" w:cs="TH SarabunPSK" w:hint="cs"/>
                <w:cs/>
              </w:rPr>
              <w:t>วิชา พล331 อาหารปลา กับวิชา พล331 โภชนศาสตร์สัตว์น้ำ</w:t>
            </w:r>
          </w:p>
          <w:p w:rsidR="007417CC" w:rsidRPr="008D0435" w:rsidRDefault="007417CC" w:rsidP="00C36071">
            <w:pPr>
              <w:jc w:val="thaiDistribute"/>
              <w:rPr>
                <w:rFonts w:ascii="TH SarabunPSK" w:hAnsi="TH SarabunPSK" w:cs="TH SarabunPSK"/>
              </w:rPr>
            </w:pPr>
            <w:r w:rsidRPr="008D0435">
              <w:rPr>
                <w:rFonts w:ascii="TH SarabunPSK" w:hAnsi="TH SarabunPSK" w:cs="TH SarabunPSK" w:hint="cs"/>
                <w:cs/>
              </w:rPr>
              <w:t>3. ในวิชาปัญหาพิเศษควรมีการสอบโครงร่างปัญหาพิเศษก่อน</w:t>
            </w:r>
          </w:p>
          <w:p w:rsidR="00202958" w:rsidRPr="008D0435" w:rsidRDefault="007417CC" w:rsidP="00C36071">
            <w:pPr>
              <w:jc w:val="thaiDistribute"/>
              <w:rPr>
                <w:rFonts w:ascii="TH SarabunPSK" w:hAnsi="TH SarabunPSK" w:cs="TH SarabunPSK"/>
                <w:b/>
                <w:bCs/>
                <w:cs/>
              </w:rPr>
            </w:pPr>
            <w:r w:rsidRPr="008D0435">
              <w:rPr>
                <w:rFonts w:ascii="TH SarabunPSK" w:hAnsi="TH SarabunPSK" w:cs="TH SarabunPSK" w:hint="cs"/>
                <w:cs/>
              </w:rPr>
              <w:t>4. แผนการปรับปรุงจากผลการประเมินมีข้อมูลไม่ครบถ้วน</w:t>
            </w:r>
          </w:p>
        </w:tc>
        <w:tc>
          <w:tcPr>
            <w:tcW w:w="3260" w:type="dxa"/>
          </w:tcPr>
          <w:p w:rsidR="00226F0A" w:rsidRPr="008D0435" w:rsidRDefault="00226F0A" w:rsidP="00226F0A">
            <w:pPr>
              <w:jc w:val="thaiDistribute"/>
              <w:rPr>
                <w:rFonts w:ascii="TH SarabunPSK" w:hAnsi="TH SarabunPSK" w:cs="TH SarabunPSK"/>
                <w:b/>
                <w:bCs/>
              </w:rPr>
            </w:pPr>
            <w:r w:rsidRPr="008D0435">
              <w:rPr>
                <w:rFonts w:ascii="TH SarabunPSK" w:hAnsi="TH SarabunPSK" w:cs="TH SarabunPSK" w:hint="cs"/>
                <w:b/>
                <w:bCs/>
                <w:cs/>
              </w:rPr>
              <w:t>หมวดที่ 4 ผลการเรียน</w:t>
            </w:r>
          </w:p>
          <w:p w:rsidR="007417CC" w:rsidRPr="008D0435" w:rsidRDefault="00FB4DBF" w:rsidP="0013689E">
            <w:pPr>
              <w:rPr>
                <w:rFonts w:ascii="TH SarabunPSK" w:hAnsi="TH SarabunPSK" w:cs="TH SarabunPSK"/>
                <w:cs/>
              </w:rPr>
            </w:pPr>
            <w:r w:rsidRPr="008D0435">
              <w:rPr>
                <w:rFonts w:ascii="TH SarabunPSK" w:hAnsi="TH SarabunPSK" w:cs="TH SarabunPSK"/>
              </w:rPr>
              <w:t xml:space="preserve">1. </w:t>
            </w:r>
            <w:r w:rsidRPr="008D0435">
              <w:rPr>
                <w:rFonts w:ascii="TH SarabunPSK" w:hAnsi="TH SarabunPSK" w:cs="TH SarabunPSK" w:hint="cs"/>
                <w:cs/>
              </w:rPr>
              <w:t>หลักสูตรวิทยาศาสตร์บัณฑิต สาขาวิชาการประมง ใช้หลักสูตรร่วมคณะเทคโนโลยีการประมงฯ มหาวิทยาลัยแม่โจ้ จังหวัดเชียงใหม่</w:t>
            </w:r>
          </w:p>
        </w:tc>
        <w:tc>
          <w:tcPr>
            <w:tcW w:w="2897" w:type="dxa"/>
          </w:tcPr>
          <w:p w:rsidR="007417CC" w:rsidRPr="008D0435" w:rsidRDefault="007417CC" w:rsidP="0013689E">
            <w:pPr>
              <w:rPr>
                <w:rFonts w:ascii="TH SarabunPSK" w:hAnsi="TH SarabunPSK" w:cs="TH SarabunPSK"/>
                <w:color w:val="FF0000"/>
              </w:rPr>
            </w:pPr>
          </w:p>
          <w:p w:rsidR="00FB4DBF" w:rsidRPr="008D0435" w:rsidRDefault="00FB4DBF" w:rsidP="0013689E">
            <w:pPr>
              <w:rPr>
                <w:rFonts w:ascii="TH SarabunPSK" w:hAnsi="TH SarabunPSK" w:cs="TH SarabunPSK"/>
              </w:rPr>
            </w:pPr>
            <w:r w:rsidRPr="008D0435">
              <w:rPr>
                <w:rFonts w:ascii="TH SarabunPSK" w:hAnsi="TH SarabunPSK" w:cs="TH SarabunPSK"/>
              </w:rPr>
              <w:t xml:space="preserve">1.  </w:t>
            </w:r>
            <w:r w:rsidRPr="008D0435">
              <w:rPr>
                <w:rFonts w:ascii="TH SarabunPSK" w:hAnsi="TH SarabunPSK" w:cs="TH SarabunPSK" w:hint="cs"/>
                <w:cs/>
              </w:rPr>
              <w:t xml:space="preserve">มหาวิทยาลัยแม่โจ้ </w:t>
            </w:r>
            <w:r w:rsidRPr="008D0435">
              <w:rPr>
                <w:rFonts w:ascii="TH SarabunPSK" w:hAnsi="TH SarabunPSK" w:cs="TH SarabunPSK"/>
              </w:rPr>
              <w:t xml:space="preserve">– </w:t>
            </w:r>
            <w:r w:rsidRPr="008D0435">
              <w:rPr>
                <w:rFonts w:ascii="TH SarabunPSK" w:hAnsi="TH SarabunPSK" w:cs="TH SarabunPSK" w:hint="cs"/>
                <w:cs/>
              </w:rPr>
              <w:t xml:space="preserve">ชุมพร มีการพัฒนาหลักสูตรใหม่ที่เข้ากับบริบทพื้นที่ “หลักสูตรวิทยาศาสตรบัณฑิต สาขาการเพาะเลี้ยงสัตว์น้ำชายฝั่ง” ซึ่งจะเปิดรับนักศึกษาในปีการศึกษา </w:t>
            </w:r>
            <w:r w:rsidRPr="008D0435">
              <w:rPr>
                <w:rFonts w:ascii="TH SarabunPSK" w:hAnsi="TH SarabunPSK" w:cs="TH SarabunPSK"/>
              </w:rPr>
              <w:t>2559</w:t>
            </w:r>
          </w:p>
        </w:tc>
      </w:tr>
      <w:tr w:rsidR="007417CC" w:rsidRPr="008D0435" w:rsidTr="0013689E">
        <w:tc>
          <w:tcPr>
            <w:tcW w:w="3510" w:type="dxa"/>
          </w:tcPr>
          <w:p w:rsidR="007417CC" w:rsidRPr="008D0435" w:rsidRDefault="007417CC" w:rsidP="00C36071">
            <w:pPr>
              <w:jc w:val="thaiDistribute"/>
              <w:rPr>
                <w:rFonts w:ascii="TH SarabunPSK" w:hAnsi="TH SarabunPSK" w:cs="TH SarabunPSK"/>
                <w:b/>
                <w:bCs/>
              </w:rPr>
            </w:pPr>
            <w:r w:rsidRPr="008D0435">
              <w:rPr>
                <w:rFonts w:ascii="TH SarabunPSK" w:hAnsi="TH SarabunPSK" w:cs="TH SarabunPSK" w:hint="cs"/>
                <w:b/>
                <w:bCs/>
                <w:cs/>
              </w:rPr>
              <w:t>หมวดที่ 5 การบริหารหลักสูตร</w:t>
            </w:r>
          </w:p>
          <w:p w:rsidR="007417CC" w:rsidRPr="008D0435" w:rsidRDefault="007417CC" w:rsidP="00C36071">
            <w:pPr>
              <w:jc w:val="thaiDistribute"/>
              <w:rPr>
                <w:rFonts w:ascii="TH SarabunPSK" w:hAnsi="TH SarabunPSK" w:cs="TH SarabunPSK"/>
                <w:cs/>
              </w:rPr>
            </w:pPr>
            <w:r w:rsidRPr="008D0435">
              <w:rPr>
                <w:rFonts w:ascii="TH SarabunPSK" w:hAnsi="TH SarabunPSK" w:cs="TH SarabunPSK" w:hint="cs"/>
                <w:cs/>
              </w:rPr>
              <w:t>1. การแก้ไขปัญหาเรื่องของวันหยุดทางราชการที่ติดต่อกันหลายวัน ในภาคเรียนที่ 2 นั้น ควรแก้ไขที่ระบบการเปิด-ปิดภาคการศึกษา เช่นเลื่อนวันเปิดภาคเรียนให้เร็วขึ้น หรือยืดวันปิดภาคเรียนออกไป ไม่ควรแก้ไขให้อาจารย์ต้องมานัดนักศึกษาเรียนเสริมนอกเวลาเรียน</w:t>
            </w:r>
          </w:p>
        </w:tc>
        <w:tc>
          <w:tcPr>
            <w:tcW w:w="3260" w:type="dxa"/>
          </w:tcPr>
          <w:p w:rsidR="00202958" w:rsidRPr="008D0435" w:rsidRDefault="00202958" w:rsidP="00202958">
            <w:pPr>
              <w:jc w:val="thaiDistribute"/>
              <w:rPr>
                <w:rFonts w:ascii="TH SarabunPSK" w:hAnsi="TH SarabunPSK" w:cs="TH SarabunPSK"/>
                <w:b/>
                <w:bCs/>
              </w:rPr>
            </w:pPr>
            <w:r w:rsidRPr="008D0435">
              <w:rPr>
                <w:rFonts w:ascii="TH SarabunPSK" w:hAnsi="TH SarabunPSK" w:cs="TH SarabunPSK" w:hint="cs"/>
                <w:b/>
                <w:bCs/>
                <w:cs/>
              </w:rPr>
              <w:t>หมวดที่ 5 การบริหารหลักสูตร</w:t>
            </w:r>
          </w:p>
          <w:p w:rsidR="007417CC" w:rsidRPr="008D0435" w:rsidRDefault="007417CC" w:rsidP="0013689E">
            <w:pPr>
              <w:rPr>
                <w:rFonts w:ascii="TH SarabunPSK" w:hAnsi="TH SarabunPSK" w:cs="TH SarabunPSK"/>
                <w:color w:val="FF0000"/>
                <w:cs/>
              </w:rPr>
            </w:pPr>
          </w:p>
        </w:tc>
        <w:tc>
          <w:tcPr>
            <w:tcW w:w="2897" w:type="dxa"/>
          </w:tcPr>
          <w:p w:rsidR="007417CC" w:rsidRPr="008D0435" w:rsidRDefault="007417CC" w:rsidP="0013689E">
            <w:pPr>
              <w:rPr>
                <w:rFonts w:ascii="TH SarabunPSK" w:hAnsi="TH SarabunPSK" w:cs="TH SarabunPSK"/>
                <w:color w:val="FF0000"/>
              </w:rPr>
            </w:pPr>
          </w:p>
          <w:p w:rsidR="00813D5A" w:rsidRPr="008D0435" w:rsidRDefault="00813D5A" w:rsidP="0013689E">
            <w:pPr>
              <w:rPr>
                <w:rFonts w:ascii="TH SarabunPSK" w:hAnsi="TH SarabunPSK" w:cs="TH SarabunPSK"/>
                <w:cs/>
              </w:rPr>
            </w:pPr>
            <w:r w:rsidRPr="008D0435">
              <w:rPr>
                <w:rFonts w:ascii="TH SarabunPSK" w:hAnsi="TH SarabunPSK" w:cs="TH SarabunPSK"/>
              </w:rPr>
              <w:t xml:space="preserve">1.  </w:t>
            </w:r>
            <w:r w:rsidRPr="008D0435">
              <w:rPr>
                <w:rFonts w:ascii="TH SarabunPSK" w:hAnsi="TH SarabunPSK" w:cs="TH SarabunPSK" w:hint="cs"/>
                <w:cs/>
              </w:rPr>
              <w:t xml:space="preserve">ประธานหลักสูตรฯ นำปัญหาเข้าหารือในที่ประชุมคณะกรรมการประจำมหาวิทยาลัยแม่โจ้ </w:t>
            </w:r>
            <w:r w:rsidRPr="008D0435">
              <w:rPr>
                <w:rFonts w:ascii="TH SarabunPSK" w:hAnsi="TH SarabunPSK" w:cs="TH SarabunPSK"/>
                <w:cs/>
              </w:rPr>
              <w:t>–</w:t>
            </w:r>
            <w:r w:rsidRPr="008D0435">
              <w:rPr>
                <w:rFonts w:ascii="TH SarabunPSK" w:hAnsi="TH SarabunPSK" w:cs="TH SarabunPSK" w:hint="cs"/>
                <w:cs/>
              </w:rPr>
              <w:t xml:space="preserve"> ชุมพร</w:t>
            </w:r>
          </w:p>
        </w:tc>
      </w:tr>
    </w:tbl>
    <w:p w:rsidR="00394916" w:rsidRDefault="00394916" w:rsidP="00626EF6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394916" w:rsidRDefault="00394916" w:rsidP="00626EF6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394916" w:rsidRDefault="00394916" w:rsidP="00626EF6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626EF6" w:rsidRPr="008114C1" w:rsidRDefault="00626EF6" w:rsidP="00626EF6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8114C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สรุปการประเมินหลักสูตร</w:t>
      </w:r>
    </w:p>
    <w:p w:rsidR="00626EF6" w:rsidRPr="008114C1" w:rsidRDefault="00626EF6" w:rsidP="00626EF6">
      <w:pPr>
        <w:rPr>
          <w:rFonts w:ascii="TH SarabunPSK" w:hAnsi="TH SarabunPSK" w:cs="TH SarabunPSK"/>
          <w:color w:val="000000"/>
          <w:sz w:val="32"/>
          <w:szCs w:val="32"/>
        </w:rPr>
      </w:pPr>
      <w:r w:rsidRPr="008114C1">
        <w:rPr>
          <w:rFonts w:ascii="TH SarabunPSK" w:hAnsi="TH SarabunPSK" w:cs="TH SarabunPSK"/>
          <w:color w:val="000000"/>
          <w:sz w:val="32"/>
          <w:szCs w:val="32"/>
          <w:cs/>
        </w:rPr>
        <w:t xml:space="preserve">การประเมินจากผู้ที่สำเร็จการศึกษา  (รายงานตามปีที่สำรวจ) วันที่สำรวจ </w:t>
      </w:r>
      <w:r w:rsidR="00813D5A">
        <w:rPr>
          <w:rFonts w:ascii="TH SarabunPSK" w:hAnsi="TH SarabunPSK" w:cs="TH SarabunPSK"/>
          <w:color w:val="000000"/>
          <w:sz w:val="32"/>
          <w:szCs w:val="32"/>
        </w:rPr>
        <w:t xml:space="preserve">4 </w:t>
      </w:r>
      <w:r w:rsidR="00813D5A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กรกฎาคม </w:t>
      </w:r>
      <w:r w:rsidR="00813D5A">
        <w:rPr>
          <w:rFonts w:ascii="TH SarabunPSK" w:hAnsi="TH SarabunPSK" w:cs="TH SarabunPSK"/>
          <w:color w:val="000000"/>
          <w:sz w:val="32"/>
          <w:szCs w:val="32"/>
        </w:rPr>
        <w:t>2558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21"/>
        <w:gridCol w:w="4621"/>
      </w:tblGrid>
      <w:tr w:rsidR="00626EF6" w:rsidRPr="008D0435" w:rsidTr="0013689E">
        <w:tc>
          <w:tcPr>
            <w:tcW w:w="4621" w:type="dxa"/>
            <w:shd w:val="clear" w:color="auto" w:fill="DDD9C3"/>
          </w:tcPr>
          <w:p w:rsidR="00626EF6" w:rsidRPr="008D0435" w:rsidRDefault="00626EF6" w:rsidP="0013689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8D0435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ข้อวิพากษ์ที่สำคัญจากผลการประเมิน</w:t>
            </w:r>
          </w:p>
        </w:tc>
        <w:tc>
          <w:tcPr>
            <w:tcW w:w="4621" w:type="dxa"/>
            <w:shd w:val="clear" w:color="auto" w:fill="DDD9C3"/>
          </w:tcPr>
          <w:p w:rsidR="00626EF6" w:rsidRPr="008D0435" w:rsidRDefault="00626EF6" w:rsidP="0013689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8D0435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ข้อคิดเห็นของคณาจารย์ต่อผลการประเมิน</w:t>
            </w:r>
          </w:p>
        </w:tc>
      </w:tr>
      <w:tr w:rsidR="00626EF6" w:rsidRPr="008D0435" w:rsidTr="0013689E">
        <w:tc>
          <w:tcPr>
            <w:tcW w:w="4621" w:type="dxa"/>
          </w:tcPr>
          <w:p w:rsidR="0088696B" w:rsidRPr="008D0435" w:rsidRDefault="0088696B" w:rsidP="0013689E">
            <w:pPr>
              <w:rPr>
                <w:rFonts w:ascii="TH SarabunPSK" w:hAnsi="TH SarabunPSK" w:cs="TH SarabunPSK"/>
                <w:color w:val="000000"/>
              </w:rPr>
            </w:pPr>
            <w:r w:rsidRPr="008D0435">
              <w:rPr>
                <w:rFonts w:ascii="TH SarabunPSK" w:hAnsi="TH SarabunPSK" w:cs="TH SarabunPSK"/>
                <w:color w:val="000000"/>
              </w:rPr>
              <w:t xml:space="preserve">1.  </w:t>
            </w:r>
            <w:r w:rsidRPr="008D0435">
              <w:rPr>
                <w:rFonts w:ascii="TH SarabunPSK" w:hAnsi="TH SarabunPSK" w:cs="TH SarabunPSK" w:hint="cs"/>
                <w:color w:val="000000"/>
                <w:cs/>
              </w:rPr>
              <w:t>มีความพึงพอใจ ในวิธีการสอนของคณาจารย์ที่เน้นให้มีการฝึกปฏิบัติและได้ศึกษาดูงานในสถานที่จริง ทำให้ได้รับทักษะความรู้และประสบการณ์ที่ได้รับในระหว่างเรียนอยู่ระดับ ดีมาก</w:t>
            </w:r>
          </w:p>
          <w:p w:rsidR="0088696B" w:rsidRPr="008D0435" w:rsidRDefault="0088696B" w:rsidP="0013689E">
            <w:pPr>
              <w:rPr>
                <w:rFonts w:ascii="TH SarabunPSK" w:hAnsi="TH SarabunPSK" w:cs="TH SarabunPSK"/>
                <w:color w:val="000000"/>
              </w:rPr>
            </w:pPr>
            <w:r w:rsidRPr="008D0435">
              <w:rPr>
                <w:rFonts w:ascii="TH SarabunPSK" w:hAnsi="TH SarabunPSK" w:cs="TH SarabunPSK"/>
                <w:color w:val="000000"/>
              </w:rPr>
              <w:t xml:space="preserve">2.  </w:t>
            </w:r>
            <w:r w:rsidRPr="008D0435">
              <w:rPr>
                <w:rFonts w:ascii="TH SarabunPSK" w:hAnsi="TH SarabunPSK" w:cs="TH SarabunPSK" w:hint="cs"/>
                <w:color w:val="000000"/>
                <w:cs/>
              </w:rPr>
              <w:t>ความสัมพันธ์ระหว่างอาจารย์กับนักศึกษา ใกล้ชิดและดูแลอย่างทั่วถึง</w:t>
            </w:r>
          </w:p>
          <w:p w:rsidR="0088696B" w:rsidRPr="008D0435" w:rsidRDefault="0088696B" w:rsidP="0013689E">
            <w:pPr>
              <w:rPr>
                <w:rFonts w:ascii="TH SarabunPSK" w:hAnsi="TH SarabunPSK" w:cs="TH SarabunPSK"/>
                <w:color w:val="000000"/>
                <w:cs/>
              </w:rPr>
            </w:pPr>
            <w:r w:rsidRPr="008D0435">
              <w:rPr>
                <w:rFonts w:ascii="TH SarabunPSK" w:hAnsi="TH SarabunPSK" w:cs="TH SarabunPSK"/>
                <w:color w:val="000000"/>
              </w:rPr>
              <w:t>3.</w:t>
            </w:r>
            <w:r w:rsidRPr="008D0435">
              <w:rPr>
                <w:rFonts w:ascii="TH SarabunPSK" w:hAnsi="TH SarabunPSK" w:cs="TH SarabunPSK" w:hint="cs"/>
                <w:color w:val="000000"/>
                <w:cs/>
              </w:rPr>
              <w:t xml:space="preserve">  นักศึกษามีความพึงพอใจที่ได้ฝึกปฏิบัติในรายวิชา สหกิจศึกษา เพราะช่วยได้เรียนรู้ฝึกปฏิบัติงานจริง ซึ่งมีประโยชน์ต่อการไปทำงานหลังจบการศึกษา</w:t>
            </w:r>
          </w:p>
          <w:p w:rsidR="0088696B" w:rsidRPr="008D0435" w:rsidRDefault="0088696B" w:rsidP="0013689E">
            <w:pPr>
              <w:rPr>
                <w:rFonts w:ascii="TH SarabunPSK" w:hAnsi="TH SarabunPSK" w:cs="TH SarabunPSK"/>
                <w:color w:val="000000"/>
              </w:rPr>
            </w:pPr>
            <w:r w:rsidRPr="008D0435">
              <w:rPr>
                <w:rFonts w:ascii="TH SarabunPSK" w:hAnsi="TH SarabunPSK" w:cs="TH SarabunPSK"/>
                <w:color w:val="000000"/>
              </w:rPr>
              <w:t xml:space="preserve">4.  </w:t>
            </w:r>
            <w:r w:rsidR="0052256C" w:rsidRPr="008D0435">
              <w:rPr>
                <w:rFonts w:ascii="TH SarabunPSK" w:hAnsi="TH SarabunPSK" w:cs="TH SarabunPSK" w:hint="cs"/>
                <w:color w:val="000000"/>
                <w:cs/>
              </w:rPr>
              <w:t>นักศึกษาชั้นที่</w:t>
            </w:r>
            <w:r w:rsidRPr="008D0435">
              <w:rPr>
                <w:rFonts w:ascii="TH SarabunPSK" w:hAnsi="TH SarabunPSK" w:cs="TH SarabunPSK" w:hint="cs"/>
                <w:color w:val="000000"/>
                <w:cs/>
              </w:rPr>
              <w:t xml:space="preserve">ปี </w:t>
            </w:r>
            <w:r w:rsidRPr="008D0435">
              <w:rPr>
                <w:rFonts w:ascii="TH SarabunPSK" w:hAnsi="TH SarabunPSK" w:cs="TH SarabunPSK"/>
                <w:color w:val="000000"/>
              </w:rPr>
              <w:t xml:space="preserve">1 – 3 </w:t>
            </w:r>
            <w:r w:rsidR="0052256C" w:rsidRPr="008D0435">
              <w:rPr>
                <w:rFonts w:ascii="TH SarabunPSK" w:hAnsi="TH SarabunPSK" w:cs="TH SarabunPSK" w:hint="cs"/>
                <w:color w:val="000000"/>
                <w:cs/>
              </w:rPr>
              <w:t>มี</w:t>
            </w:r>
            <w:r w:rsidRPr="008D0435">
              <w:rPr>
                <w:rFonts w:ascii="TH SarabunPSK" w:hAnsi="TH SarabunPSK" w:cs="TH SarabunPSK" w:hint="cs"/>
                <w:color w:val="000000"/>
                <w:cs/>
              </w:rPr>
              <w:t>จำนวนรายวิชามากเกินไป ควรมี</w:t>
            </w:r>
            <w:r w:rsidR="0052256C" w:rsidRPr="008D0435">
              <w:rPr>
                <w:rFonts w:ascii="TH SarabunPSK" w:hAnsi="TH SarabunPSK" w:cs="TH SarabunPSK" w:hint="cs"/>
                <w:color w:val="000000"/>
                <w:cs/>
              </w:rPr>
              <w:t>การเกลี่ยให้เหมาะสม  เหตุจาก นักศึกษา</w:t>
            </w:r>
            <w:r w:rsidRPr="008D0435">
              <w:rPr>
                <w:rFonts w:ascii="TH SarabunPSK" w:hAnsi="TH SarabunPSK" w:cs="TH SarabunPSK" w:hint="cs"/>
                <w:color w:val="000000"/>
                <w:cs/>
              </w:rPr>
              <w:t>พ้นสภาพในปีแรกๆ ค่อยข้างสูง</w:t>
            </w:r>
          </w:p>
          <w:p w:rsidR="0088696B" w:rsidRPr="008D0435" w:rsidRDefault="0088696B" w:rsidP="0013689E">
            <w:pPr>
              <w:rPr>
                <w:rFonts w:ascii="TH SarabunPSK" w:hAnsi="TH SarabunPSK" w:cs="TH SarabunPSK"/>
                <w:color w:val="000000"/>
                <w:cs/>
              </w:rPr>
            </w:pPr>
            <w:r w:rsidRPr="008D0435">
              <w:rPr>
                <w:rFonts w:ascii="TH SarabunPSK" w:hAnsi="TH SarabunPSK" w:cs="TH SarabunPSK"/>
                <w:color w:val="000000"/>
              </w:rPr>
              <w:t xml:space="preserve">5.  </w:t>
            </w:r>
            <w:r w:rsidRPr="008D0435">
              <w:rPr>
                <w:rFonts w:ascii="TH SarabunPSK" w:hAnsi="TH SarabunPSK" w:cs="TH SarabunPSK" w:hint="cs"/>
                <w:color w:val="000000"/>
                <w:cs/>
              </w:rPr>
              <w:t>ขาดเอกสารประกอบการสอนจากอาจารย์</w:t>
            </w:r>
            <w:r w:rsidR="0052256C" w:rsidRPr="008D0435">
              <w:rPr>
                <w:rFonts w:ascii="TH SarabunPSK" w:hAnsi="TH SarabunPSK" w:cs="TH SarabunPSK" w:hint="cs"/>
                <w:color w:val="000000"/>
                <w:cs/>
              </w:rPr>
              <w:t>ผู้สอน</w:t>
            </w:r>
          </w:p>
          <w:p w:rsidR="00FC1BA8" w:rsidRPr="008D0435" w:rsidRDefault="0088696B" w:rsidP="0013689E">
            <w:pPr>
              <w:rPr>
                <w:rFonts w:ascii="TH SarabunPSK" w:hAnsi="TH SarabunPSK" w:cs="TH SarabunPSK"/>
                <w:color w:val="000000"/>
              </w:rPr>
            </w:pPr>
            <w:r w:rsidRPr="008D0435">
              <w:rPr>
                <w:rFonts w:ascii="TH SarabunPSK" w:hAnsi="TH SarabunPSK" w:cs="TH SarabunPSK"/>
                <w:color w:val="000000"/>
              </w:rPr>
              <w:t xml:space="preserve">6. </w:t>
            </w:r>
            <w:r w:rsidRPr="008D0435">
              <w:rPr>
                <w:rFonts w:ascii="TH SarabunPSK" w:hAnsi="TH SarabunPSK" w:cs="TH SarabunPSK" w:hint="cs"/>
                <w:color w:val="000000"/>
                <w:cs/>
              </w:rPr>
              <w:t xml:space="preserve"> ความหลากหลายของ</w:t>
            </w:r>
            <w:r w:rsidR="00FC1BA8" w:rsidRPr="008D0435">
              <w:rPr>
                <w:rFonts w:ascii="TH SarabunPSK" w:hAnsi="TH SarabunPSK" w:cs="TH SarabunPSK" w:hint="cs"/>
                <w:color w:val="000000"/>
                <w:cs/>
              </w:rPr>
              <w:t>รายวิชาเลือกเสรีน้อย</w:t>
            </w:r>
          </w:p>
          <w:p w:rsidR="00626EF6" w:rsidRPr="008D0435" w:rsidRDefault="00FC1BA8" w:rsidP="0013689E">
            <w:pPr>
              <w:rPr>
                <w:rFonts w:ascii="TH SarabunPSK" w:hAnsi="TH SarabunPSK" w:cs="TH SarabunPSK"/>
                <w:color w:val="000000"/>
                <w:cs/>
              </w:rPr>
            </w:pPr>
            <w:r w:rsidRPr="008D0435">
              <w:rPr>
                <w:rFonts w:ascii="TH SarabunPSK" w:hAnsi="TH SarabunPSK" w:cs="TH SarabunPSK"/>
                <w:color w:val="000000"/>
              </w:rPr>
              <w:t xml:space="preserve">7. </w:t>
            </w:r>
            <w:r w:rsidRPr="008D0435">
              <w:rPr>
                <w:rFonts w:ascii="TH SarabunPSK" w:hAnsi="TH SarabunPSK" w:cs="TH SarabunPSK" w:hint="cs"/>
                <w:color w:val="000000"/>
                <w:cs/>
              </w:rPr>
              <w:t xml:space="preserve">เนื่องจากแผนการศึกษาไม่ยืดหยุ่น ทำให้เมื่อมีผลการเรียน </w:t>
            </w:r>
            <w:r w:rsidRPr="008D0435">
              <w:rPr>
                <w:rFonts w:ascii="TH SarabunPSK" w:hAnsi="TH SarabunPSK" w:cs="TH SarabunPSK"/>
                <w:color w:val="000000"/>
              </w:rPr>
              <w:t>F</w:t>
            </w:r>
            <w:r w:rsidRPr="008D0435">
              <w:rPr>
                <w:rFonts w:ascii="TH SarabunPSK" w:hAnsi="TH SarabunPSK" w:cs="TH SarabunPSK" w:hint="cs"/>
                <w:color w:val="000000"/>
                <w:cs/>
              </w:rPr>
              <w:t xml:space="preserve"> ในวิชา</w:t>
            </w:r>
            <w:r w:rsidRPr="008D0435">
              <w:rPr>
                <w:rFonts w:ascii="TH SarabunPSK" w:hAnsi="TH SarabunPSK" w:cs="TH SarabunPSK"/>
                <w:color w:val="000000"/>
              </w:rPr>
              <w:t xml:space="preserve"> pre</w:t>
            </w:r>
            <w:r w:rsidRPr="008D0435">
              <w:rPr>
                <w:rFonts w:ascii="TH SarabunPSK" w:hAnsi="TH SarabunPSK" w:cs="TH SarabunPSK" w:hint="cs"/>
                <w:color w:val="000000"/>
                <w:cs/>
              </w:rPr>
              <w:t xml:space="preserve"> แล้วส่งต่อการจบการศึกษา </w:t>
            </w:r>
          </w:p>
        </w:tc>
        <w:tc>
          <w:tcPr>
            <w:tcW w:w="4621" w:type="dxa"/>
          </w:tcPr>
          <w:p w:rsidR="0052256C" w:rsidRPr="008D0435" w:rsidRDefault="0052256C" w:rsidP="0052256C">
            <w:pPr>
              <w:rPr>
                <w:rFonts w:ascii="TH SarabunPSK" w:hAnsi="TH SarabunPSK" w:cs="TH SarabunPSK"/>
                <w:color w:val="000000"/>
              </w:rPr>
            </w:pPr>
            <w:r w:rsidRPr="008D0435">
              <w:rPr>
                <w:rFonts w:ascii="TH SarabunPSK" w:hAnsi="TH SarabunPSK" w:cs="TH SarabunPSK"/>
                <w:color w:val="000000"/>
              </w:rPr>
              <w:t xml:space="preserve">1. </w:t>
            </w:r>
            <w:r w:rsidR="009F4576" w:rsidRPr="008D0435">
              <w:rPr>
                <w:rFonts w:ascii="TH SarabunPSK" w:hAnsi="TH SarabunPSK" w:cs="TH SarabunPSK" w:hint="cs"/>
                <w:color w:val="000000"/>
                <w:cs/>
              </w:rPr>
              <w:t>ควรเสริมการเรียนรู้ด้วยการปฏิบัติลงในรายวิชาต่างๆ เพิ่มมากขึ้น</w:t>
            </w:r>
          </w:p>
          <w:p w:rsidR="009F4576" w:rsidRDefault="009F4576" w:rsidP="0052256C">
            <w:pPr>
              <w:rPr>
                <w:rFonts w:ascii="TH SarabunPSK" w:hAnsi="TH SarabunPSK" w:cs="TH SarabunPSK"/>
                <w:color w:val="000000"/>
              </w:rPr>
            </w:pPr>
          </w:p>
          <w:p w:rsidR="008D0435" w:rsidRPr="008D0435" w:rsidRDefault="008D0435" w:rsidP="0052256C">
            <w:pPr>
              <w:rPr>
                <w:rFonts w:ascii="TH SarabunPSK" w:hAnsi="TH SarabunPSK" w:cs="TH SarabunPSK"/>
                <w:color w:val="000000"/>
                <w:cs/>
              </w:rPr>
            </w:pPr>
          </w:p>
          <w:p w:rsidR="004837F0" w:rsidRPr="008D0435" w:rsidRDefault="0052256C" w:rsidP="0052256C">
            <w:pPr>
              <w:rPr>
                <w:rFonts w:ascii="TH SarabunPSK" w:hAnsi="TH SarabunPSK" w:cs="TH SarabunPSK"/>
                <w:color w:val="000000"/>
                <w:cs/>
              </w:rPr>
            </w:pPr>
            <w:r w:rsidRPr="008D0435">
              <w:rPr>
                <w:rFonts w:ascii="TH SarabunPSK" w:hAnsi="TH SarabunPSK" w:cs="TH SarabunPSK"/>
                <w:color w:val="000000"/>
              </w:rPr>
              <w:t xml:space="preserve">2. </w:t>
            </w:r>
            <w:r w:rsidRPr="008D0435">
              <w:rPr>
                <w:rFonts w:ascii="TH SarabunPSK" w:hAnsi="TH SarabunPSK" w:cs="TH SarabunPSK" w:hint="cs"/>
                <w:color w:val="000000"/>
                <w:cs/>
              </w:rPr>
              <w:t xml:space="preserve">เห็นควรนำข้อเสนอแนะ จากข้อ </w:t>
            </w:r>
            <w:r w:rsidRPr="008D0435">
              <w:rPr>
                <w:rFonts w:ascii="TH SarabunPSK" w:hAnsi="TH SarabunPSK" w:cs="TH SarabunPSK"/>
                <w:color w:val="000000"/>
              </w:rPr>
              <w:t>4 – 7</w:t>
            </w:r>
            <w:r w:rsidRPr="008D0435">
              <w:rPr>
                <w:rFonts w:ascii="TH SarabunPSK" w:hAnsi="TH SarabunPSK" w:cs="TH SarabunPSK" w:hint="cs"/>
                <w:color w:val="000000"/>
                <w:cs/>
              </w:rPr>
              <w:t xml:space="preserve"> มาปรับปรุงหลักสูตร</w:t>
            </w:r>
          </w:p>
          <w:p w:rsidR="00813D5A" w:rsidRPr="008D0435" w:rsidRDefault="00813D5A" w:rsidP="0013689E">
            <w:pPr>
              <w:rPr>
                <w:rFonts w:ascii="TH SarabunPSK" w:hAnsi="TH SarabunPSK" w:cs="TH SarabunPSK"/>
                <w:color w:val="000000"/>
              </w:rPr>
            </w:pPr>
          </w:p>
          <w:p w:rsidR="00813D5A" w:rsidRPr="008D0435" w:rsidRDefault="00813D5A" w:rsidP="0013689E">
            <w:pPr>
              <w:rPr>
                <w:rFonts w:ascii="TH SarabunPSK" w:hAnsi="TH SarabunPSK" w:cs="TH SarabunPSK"/>
                <w:color w:val="000000"/>
              </w:rPr>
            </w:pPr>
          </w:p>
        </w:tc>
      </w:tr>
      <w:tr w:rsidR="00626EF6" w:rsidRPr="008D0435" w:rsidTr="0013689E">
        <w:tc>
          <w:tcPr>
            <w:tcW w:w="9242" w:type="dxa"/>
            <w:gridSpan w:val="2"/>
          </w:tcPr>
          <w:p w:rsidR="00626EF6" w:rsidRPr="008D0435" w:rsidRDefault="00626EF6" w:rsidP="0013689E">
            <w:pPr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8D0435">
              <w:rPr>
                <w:rFonts w:ascii="TH SarabunPSK" w:hAnsi="TH SarabunPSK" w:cs="TH SarabunPSK"/>
                <w:b/>
                <w:bCs/>
                <w:color w:val="000000"/>
                <w:cs/>
              </w:rPr>
              <w:t xml:space="preserve">ข้อเสนอการเปลี่ยนแปลงในหลักสูตรจากผลการประเมิน </w:t>
            </w:r>
          </w:p>
          <w:p w:rsidR="00715B20" w:rsidRPr="008D0435" w:rsidRDefault="00715B20" w:rsidP="00715B20">
            <w:pPr>
              <w:rPr>
                <w:rFonts w:ascii="TH SarabunPSK" w:hAnsi="TH SarabunPSK" w:cs="TH SarabunPSK"/>
                <w:color w:val="000000"/>
              </w:rPr>
            </w:pPr>
            <w:r w:rsidRPr="008D0435">
              <w:rPr>
                <w:rFonts w:ascii="TH SarabunPSK" w:hAnsi="TH SarabunPSK" w:cs="TH SarabunPSK"/>
                <w:color w:val="000000"/>
              </w:rPr>
              <w:t xml:space="preserve">1.  </w:t>
            </w:r>
            <w:r w:rsidRPr="008D0435">
              <w:rPr>
                <w:rFonts w:ascii="TH SarabunPSK" w:hAnsi="TH SarabunPSK" w:cs="TH SarabunPSK" w:hint="cs"/>
                <w:color w:val="000000"/>
                <w:cs/>
              </w:rPr>
              <w:t xml:space="preserve">หลักสูตรฯ ควรจัดแผนการศึกษาที่มีรายวิชาในแต่ละภาคการศึกษาที่เหมาะสมและชัดเจน พร้อมแนะแนวการวางแผนการศึกษาให้กับนักศึกษาชั้นปีที่ </w:t>
            </w:r>
            <w:r w:rsidRPr="008D0435">
              <w:rPr>
                <w:rFonts w:ascii="TH SarabunPSK" w:hAnsi="TH SarabunPSK" w:cs="TH SarabunPSK"/>
                <w:color w:val="000000"/>
              </w:rPr>
              <w:t xml:space="preserve">1 </w:t>
            </w:r>
            <w:r w:rsidRPr="008D0435">
              <w:rPr>
                <w:rFonts w:ascii="TH SarabunPSK" w:hAnsi="TH SarabunPSK" w:cs="TH SarabunPSK" w:hint="cs"/>
                <w:color w:val="000000"/>
                <w:cs/>
              </w:rPr>
              <w:t xml:space="preserve">ภาคเรียนที่ </w:t>
            </w:r>
            <w:r w:rsidRPr="008D0435">
              <w:rPr>
                <w:rFonts w:ascii="TH SarabunPSK" w:hAnsi="TH SarabunPSK" w:cs="TH SarabunPSK"/>
                <w:color w:val="000000"/>
              </w:rPr>
              <w:t>1</w:t>
            </w:r>
          </w:p>
          <w:p w:rsidR="00715B20" w:rsidRPr="008D0435" w:rsidRDefault="00715B20" w:rsidP="00715B20">
            <w:pPr>
              <w:rPr>
                <w:rFonts w:ascii="TH SarabunPSK" w:hAnsi="TH SarabunPSK" w:cs="TH SarabunPSK"/>
                <w:color w:val="000000"/>
              </w:rPr>
            </w:pPr>
          </w:p>
          <w:p w:rsidR="00626EF6" w:rsidRPr="008D0435" w:rsidRDefault="00715B20" w:rsidP="0013689E">
            <w:pPr>
              <w:rPr>
                <w:rFonts w:ascii="TH SarabunPSK" w:hAnsi="TH SarabunPSK" w:cs="TH SarabunPSK"/>
                <w:color w:val="000000"/>
              </w:rPr>
            </w:pPr>
            <w:r w:rsidRPr="008D0435">
              <w:rPr>
                <w:rFonts w:ascii="TH SarabunPSK" w:hAnsi="TH SarabunPSK" w:cs="TH SarabunPSK"/>
                <w:color w:val="000000"/>
              </w:rPr>
              <w:t xml:space="preserve">2. </w:t>
            </w:r>
            <w:r w:rsidRPr="008D0435">
              <w:rPr>
                <w:rFonts w:ascii="TH SarabunPSK" w:hAnsi="TH SarabunPSK" w:cs="TH SarabunPSK" w:hint="cs"/>
                <w:cs/>
              </w:rPr>
              <w:t>คณะกรรมการประจำหลักสูตรส่งเสริมและติดตามการผลิตเอกสารประกอบการสอนของคณาจารย์ประจำหลักสูตร</w:t>
            </w:r>
          </w:p>
        </w:tc>
      </w:tr>
    </w:tbl>
    <w:p w:rsidR="00CA282E" w:rsidRDefault="00CA282E" w:rsidP="00626EF6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B1794C" w:rsidRDefault="00B1794C" w:rsidP="00626EF6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B1794C" w:rsidRDefault="00B1794C" w:rsidP="00626EF6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B1794C" w:rsidRDefault="00B1794C" w:rsidP="00626EF6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B1794C" w:rsidRDefault="00B1794C" w:rsidP="00626EF6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B1794C" w:rsidRDefault="00B1794C" w:rsidP="00626EF6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B1794C" w:rsidRDefault="00B1794C" w:rsidP="00626EF6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B1794C" w:rsidRDefault="00B1794C" w:rsidP="00626EF6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B1794C" w:rsidRDefault="00B1794C" w:rsidP="00626EF6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B1794C" w:rsidRDefault="00B1794C" w:rsidP="00626EF6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B1794C" w:rsidRDefault="00B1794C" w:rsidP="00626EF6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B1794C" w:rsidRDefault="00B1794C" w:rsidP="00626EF6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B1794C" w:rsidRDefault="00B1794C" w:rsidP="00626EF6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B1794C" w:rsidRDefault="00B1794C" w:rsidP="00626EF6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B1794C" w:rsidRDefault="00B1794C" w:rsidP="00626EF6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B1794C" w:rsidRPr="008114C1" w:rsidRDefault="00B1794C" w:rsidP="00626EF6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626EF6" w:rsidRPr="008114C1" w:rsidRDefault="00626EF6" w:rsidP="00626EF6">
      <w:pPr>
        <w:rPr>
          <w:rFonts w:ascii="TH SarabunPSK" w:hAnsi="TH SarabunPSK" w:cs="TH SarabunPSK"/>
          <w:color w:val="000000"/>
          <w:sz w:val="32"/>
          <w:szCs w:val="32"/>
        </w:rPr>
      </w:pPr>
      <w:r w:rsidRPr="008114C1">
        <w:rPr>
          <w:rFonts w:ascii="TH SarabunPSK" w:hAnsi="TH SarabunPSK" w:cs="TH SarabunPSK"/>
          <w:color w:val="000000"/>
          <w:sz w:val="32"/>
          <w:szCs w:val="32"/>
          <w:cs/>
        </w:rPr>
        <w:lastRenderedPageBreak/>
        <w:t>การประเมินจากผู้มีส่วนเกี่ยวข้อง</w:t>
      </w:r>
      <w:r w:rsidRPr="008114C1">
        <w:rPr>
          <w:rFonts w:ascii="TH SarabunPSK" w:hAnsi="TH SarabunPSK" w:cs="TH SarabunPSK"/>
          <w:color w:val="000000"/>
          <w:sz w:val="32"/>
          <w:szCs w:val="32"/>
        </w:rPr>
        <w:t xml:space="preserve"> (</w:t>
      </w:r>
      <w:r w:rsidRPr="008114C1">
        <w:rPr>
          <w:rFonts w:ascii="TH SarabunPSK" w:hAnsi="TH SarabunPSK" w:cs="TH SarabunPSK"/>
          <w:color w:val="000000"/>
          <w:sz w:val="32"/>
          <w:szCs w:val="32"/>
          <w:cs/>
        </w:rPr>
        <w:t>ผู้ใช้บัณฑิต</w:t>
      </w:r>
      <w:r w:rsidRPr="008114C1">
        <w:rPr>
          <w:rFonts w:ascii="TH SarabunPSK" w:hAnsi="TH SarabunPSK" w:cs="TH SarabunPSK"/>
          <w:color w:val="000000"/>
          <w:sz w:val="32"/>
          <w:szCs w:val="32"/>
        </w:rPr>
        <w:t>)</w:t>
      </w:r>
    </w:p>
    <w:tbl>
      <w:tblPr>
        <w:tblW w:w="9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  <w:gridCol w:w="4621"/>
      </w:tblGrid>
      <w:tr w:rsidR="00626EF6" w:rsidRPr="008D0435" w:rsidTr="008D0435">
        <w:tc>
          <w:tcPr>
            <w:tcW w:w="9691" w:type="dxa"/>
            <w:gridSpan w:val="2"/>
          </w:tcPr>
          <w:p w:rsidR="00626EF6" w:rsidRPr="008D0435" w:rsidRDefault="00626EF6" w:rsidP="009F4576">
            <w:pPr>
              <w:rPr>
                <w:rFonts w:ascii="TH SarabunPSK" w:hAnsi="TH SarabunPSK" w:cs="TH SarabunPSK"/>
                <w:color w:val="000000"/>
                <w:cs/>
              </w:rPr>
            </w:pPr>
            <w:r w:rsidRPr="008D0435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กระบวนการประเมิน</w:t>
            </w:r>
            <w:r w:rsidR="009F4576" w:rsidRPr="008D0435">
              <w:rPr>
                <w:rFonts w:ascii="TH SarabunPSK" w:hAnsi="TH SarabunPSK" w:cs="TH SarabunPSK" w:hint="cs"/>
                <w:color w:val="000000"/>
                <w:cs/>
              </w:rPr>
              <w:t>สัมภาษณ์ทางโทรศัพท์</w:t>
            </w:r>
          </w:p>
        </w:tc>
      </w:tr>
      <w:tr w:rsidR="00626EF6" w:rsidRPr="008D0435" w:rsidTr="008D0435">
        <w:tc>
          <w:tcPr>
            <w:tcW w:w="5070" w:type="dxa"/>
            <w:shd w:val="clear" w:color="auto" w:fill="DDD9C3"/>
          </w:tcPr>
          <w:p w:rsidR="00626EF6" w:rsidRPr="008D0435" w:rsidRDefault="00626EF6" w:rsidP="0013689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8D0435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ข้อวิพากษ์ที่สำคัญจากผลการประเมิน</w:t>
            </w:r>
          </w:p>
        </w:tc>
        <w:tc>
          <w:tcPr>
            <w:tcW w:w="4621" w:type="dxa"/>
            <w:shd w:val="clear" w:color="auto" w:fill="DDD9C3"/>
          </w:tcPr>
          <w:p w:rsidR="00626EF6" w:rsidRPr="008D0435" w:rsidRDefault="00626EF6" w:rsidP="0013689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  <w:r w:rsidRPr="008D0435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ข้อคิดเห็นของคณาจารย์ต่อผลการประเมิน</w:t>
            </w:r>
          </w:p>
        </w:tc>
      </w:tr>
      <w:tr w:rsidR="00626EF6" w:rsidRPr="008D0435" w:rsidTr="008D0435">
        <w:tc>
          <w:tcPr>
            <w:tcW w:w="5070" w:type="dxa"/>
          </w:tcPr>
          <w:p w:rsidR="00B072BA" w:rsidRPr="008D0435" w:rsidRDefault="00B072BA" w:rsidP="00B072BA">
            <w:pPr>
              <w:pStyle w:val="a6"/>
              <w:numPr>
                <w:ilvl w:val="1"/>
                <w:numId w:val="31"/>
              </w:numPr>
              <w:ind w:left="426" w:hanging="426"/>
              <w:rPr>
                <w:rFonts w:ascii="TH SarabunPSK" w:hAnsi="TH SarabunPSK" w:cs="TH SarabunPSK"/>
                <w:color w:val="000000"/>
                <w:szCs w:val="28"/>
                <w:lang w:val="en-US"/>
              </w:rPr>
            </w:pPr>
            <w:r w:rsidRPr="008D0435">
              <w:rPr>
                <w:rFonts w:ascii="TH SarabunPSK" w:hAnsi="TH SarabunPSK" w:cs="TH SarabunPSK" w:hint="cs"/>
                <w:color w:val="000000"/>
                <w:szCs w:val="28"/>
                <w:cs/>
                <w:lang w:val="en-US"/>
              </w:rPr>
              <w:t>บัณฑิตมีความอ่อนน้อมถ่อมตน สามารถทำงานเข้ากับเจ้าหน้า</w:t>
            </w:r>
            <w:r w:rsidR="00556D58" w:rsidRPr="008D0435">
              <w:rPr>
                <w:rFonts w:ascii="TH SarabunPSK" w:hAnsi="TH SarabunPSK" w:cs="TH SarabunPSK" w:hint="cs"/>
                <w:color w:val="000000"/>
                <w:szCs w:val="28"/>
                <w:cs/>
                <w:lang w:val="en-US"/>
              </w:rPr>
              <w:t>ที่</w:t>
            </w:r>
            <w:r w:rsidRPr="008D0435">
              <w:rPr>
                <w:rFonts w:ascii="TH SarabunPSK" w:hAnsi="TH SarabunPSK" w:cs="TH SarabunPSK" w:hint="cs"/>
                <w:color w:val="000000"/>
                <w:szCs w:val="28"/>
                <w:cs/>
                <w:lang w:val="en-US"/>
              </w:rPr>
              <w:t xml:space="preserve">หรือบุคลากรในหน่วยงานได้ มีมนุษยสัมพันธ์ที่ดี </w:t>
            </w:r>
          </w:p>
          <w:p w:rsidR="00626EF6" w:rsidRPr="008D0435" w:rsidRDefault="00B072BA" w:rsidP="00B072BA">
            <w:pPr>
              <w:pStyle w:val="a6"/>
              <w:numPr>
                <w:ilvl w:val="1"/>
                <w:numId w:val="31"/>
              </w:numPr>
              <w:ind w:left="426" w:hanging="426"/>
              <w:rPr>
                <w:rFonts w:ascii="TH SarabunPSK" w:hAnsi="TH SarabunPSK" w:cs="TH SarabunPSK"/>
                <w:color w:val="000000"/>
                <w:szCs w:val="28"/>
                <w:lang w:val="en-US"/>
              </w:rPr>
            </w:pPr>
            <w:r w:rsidRPr="008D0435">
              <w:rPr>
                <w:rFonts w:ascii="TH SarabunPSK" w:hAnsi="TH SarabunPSK" w:cs="TH SarabunPSK" w:hint="cs"/>
                <w:color w:val="000000"/>
                <w:szCs w:val="28"/>
                <w:cs/>
                <w:lang w:val="en-US"/>
              </w:rPr>
              <w:t>บัณฑิตมีความรับผิดชอบต่องานที่ได้รับมอบหมายอยู่ในเกณฑ์ระดับดี</w:t>
            </w:r>
          </w:p>
          <w:p w:rsidR="00B072BA" w:rsidRPr="008D0435" w:rsidRDefault="00B072BA" w:rsidP="00B072BA">
            <w:pPr>
              <w:pStyle w:val="a6"/>
              <w:numPr>
                <w:ilvl w:val="1"/>
                <w:numId w:val="31"/>
              </w:numPr>
              <w:ind w:left="426" w:hanging="426"/>
              <w:rPr>
                <w:rFonts w:ascii="TH SarabunPSK" w:hAnsi="TH SarabunPSK" w:cs="TH SarabunPSK"/>
                <w:color w:val="000000"/>
                <w:szCs w:val="28"/>
                <w:lang w:val="en-US"/>
              </w:rPr>
            </w:pPr>
            <w:r w:rsidRPr="008D0435">
              <w:rPr>
                <w:rFonts w:ascii="TH SarabunPSK" w:hAnsi="TH SarabunPSK" w:cs="TH SarabunPSK" w:hint="cs"/>
                <w:color w:val="000000"/>
                <w:szCs w:val="28"/>
                <w:cs/>
                <w:lang w:val="en-US"/>
              </w:rPr>
              <w:t xml:space="preserve">บัณฑิตมีทักษะและประสบการณ์ด้านวิชาชีพ อยู่ในเกณฑ์ระดับดี </w:t>
            </w:r>
          </w:p>
          <w:p w:rsidR="00B072BA" w:rsidRPr="008D0435" w:rsidRDefault="00B072BA" w:rsidP="00B072BA">
            <w:pPr>
              <w:pStyle w:val="a6"/>
              <w:numPr>
                <w:ilvl w:val="1"/>
                <w:numId w:val="31"/>
              </w:numPr>
              <w:ind w:left="426" w:hanging="426"/>
              <w:rPr>
                <w:rFonts w:ascii="TH SarabunPSK" w:hAnsi="TH SarabunPSK" w:cs="TH SarabunPSK"/>
                <w:color w:val="000000"/>
                <w:szCs w:val="28"/>
                <w:lang w:val="en-US"/>
              </w:rPr>
            </w:pPr>
            <w:r w:rsidRPr="008D0435">
              <w:rPr>
                <w:rFonts w:ascii="TH SarabunPSK" w:hAnsi="TH SarabunPSK" w:cs="TH SarabunPSK" w:hint="cs"/>
                <w:color w:val="000000"/>
                <w:szCs w:val="28"/>
                <w:cs/>
                <w:lang w:val="en-US"/>
              </w:rPr>
              <w:t>บัณฑิตมีความรู้พื้นฐาน เช่น การคำนวณ , การใช้ภาษา อยู่ในเกณฑ์ระดับปานกลาง</w:t>
            </w:r>
          </w:p>
          <w:p w:rsidR="00B072BA" w:rsidRPr="008D0435" w:rsidRDefault="00B072BA" w:rsidP="00B072BA">
            <w:pPr>
              <w:pStyle w:val="a6"/>
              <w:numPr>
                <w:ilvl w:val="1"/>
                <w:numId w:val="31"/>
              </w:numPr>
              <w:ind w:left="426" w:hanging="426"/>
              <w:rPr>
                <w:rFonts w:ascii="TH SarabunPSK" w:hAnsi="TH SarabunPSK" w:cs="TH SarabunPSK"/>
                <w:color w:val="000000"/>
                <w:szCs w:val="28"/>
                <w:lang w:val="en-US"/>
              </w:rPr>
            </w:pPr>
            <w:r w:rsidRPr="008D0435">
              <w:rPr>
                <w:rFonts w:ascii="TH SarabunPSK" w:hAnsi="TH SarabunPSK" w:cs="TH SarabunPSK" w:hint="cs"/>
                <w:color w:val="000000"/>
                <w:szCs w:val="28"/>
                <w:cs/>
                <w:lang w:val="en-US"/>
              </w:rPr>
              <w:t>มีทักษะการแก้ไขปัญหาเฉพาะหน้า อยู่ในเกณฑ์ระดับปานกลาง</w:t>
            </w:r>
          </w:p>
          <w:p w:rsidR="00B072BA" w:rsidRPr="008D0435" w:rsidRDefault="00B072BA" w:rsidP="00B072BA">
            <w:pPr>
              <w:pStyle w:val="a6"/>
              <w:numPr>
                <w:ilvl w:val="1"/>
                <w:numId w:val="31"/>
              </w:numPr>
              <w:ind w:left="426" w:hanging="426"/>
              <w:rPr>
                <w:rFonts w:ascii="TH SarabunPSK" w:hAnsi="TH SarabunPSK" w:cs="TH SarabunPSK"/>
                <w:color w:val="000000"/>
                <w:szCs w:val="28"/>
                <w:lang w:val="en-US"/>
              </w:rPr>
            </w:pPr>
            <w:r w:rsidRPr="008D0435">
              <w:rPr>
                <w:rFonts w:ascii="TH SarabunPSK" w:hAnsi="TH SarabunPSK" w:cs="TH SarabunPSK" w:hint="cs"/>
                <w:color w:val="000000"/>
                <w:szCs w:val="28"/>
                <w:cs/>
                <w:lang w:val="en-US"/>
              </w:rPr>
              <w:t>ความมีวินัยและความตรงต่อเวลา อยู่ในระดับปานกลาง</w:t>
            </w:r>
          </w:p>
          <w:p w:rsidR="00B072BA" w:rsidRPr="008D0435" w:rsidRDefault="00B072BA" w:rsidP="00B072BA">
            <w:pPr>
              <w:pStyle w:val="a6"/>
              <w:numPr>
                <w:ilvl w:val="1"/>
                <w:numId w:val="31"/>
              </w:numPr>
              <w:ind w:left="426" w:hanging="426"/>
              <w:rPr>
                <w:rFonts w:ascii="TH SarabunPSK" w:hAnsi="TH SarabunPSK" w:cs="TH SarabunPSK"/>
                <w:color w:val="000000"/>
                <w:szCs w:val="28"/>
                <w:cs/>
                <w:lang w:val="en-US"/>
              </w:rPr>
            </w:pPr>
            <w:r w:rsidRPr="008D0435">
              <w:rPr>
                <w:rFonts w:ascii="TH SarabunPSK" w:hAnsi="TH SarabunPSK" w:cs="TH SarabunPSK" w:hint="cs"/>
                <w:color w:val="000000"/>
                <w:szCs w:val="28"/>
                <w:cs/>
                <w:lang w:val="en-US"/>
              </w:rPr>
              <w:t>บัณฑิตบางคนยึดติดกับสิ่งที่เรียนรู้และปฏิบัติเดิม ไม่มีปรับกระบวนการเรียนรู้ใหม่ๆ</w:t>
            </w:r>
          </w:p>
        </w:tc>
        <w:tc>
          <w:tcPr>
            <w:tcW w:w="4621" w:type="dxa"/>
          </w:tcPr>
          <w:p w:rsidR="00626EF6" w:rsidRPr="008D0435" w:rsidRDefault="00F162BC" w:rsidP="0013689E">
            <w:pPr>
              <w:rPr>
                <w:rFonts w:ascii="TH SarabunPSK" w:hAnsi="TH SarabunPSK" w:cs="TH SarabunPSK"/>
                <w:color w:val="000000"/>
              </w:rPr>
            </w:pPr>
            <w:r w:rsidRPr="008D0435">
              <w:rPr>
                <w:rFonts w:ascii="TH SarabunPSK" w:hAnsi="TH SarabunPSK" w:cs="TH SarabunPSK"/>
                <w:color w:val="000000"/>
              </w:rPr>
              <w:t xml:space="preserve">1.  </w:t>
            </w:r>
            <w:r w:rsidRPr="008D0435">
              <w:rPr>
                <w:rFonts w:ascii="TH SarabunPSK" w:hAnsi="TH SarabunPSK" w:cs="TH SarabunPSK" w:hint="cs"/>
                <w:color w:val="000000"/>
                <w:cs/>
              </w:rPr>
              <w:t>หลักสูตรฯ เสริมทักษะการแก้ไขปัญหาเฉพาะหน้า ความรู้พื้นฐาน และ คุณธรรมจริยธรรม ในรายวิชาต่างๆ เพิ่มมากขึ้น</w:t>
            </w:r>
          </w:p>
          <w:p w:rsidR="00F162BC" w:rsidRPr="008D0435" w:rsidRDefault="00F162BC" w:rsidP="0013689E">
            <w:pPr>
              <w:rPr>
                <w:rFonts w:ascii="TH SarabunPSK" w:hAnsi="TH SarabunPSK" w:cs="TH SarabunPSK"/>
                <w:color w:val="000000"/>
                <w:cs/>
              </w:rPr>
            </w:pPr>
          </w:p>
        </w:tc>
      </w:tr>
      <w:tr w:rsidR="00626EF6" w:rsidRPr="008D0435" w:rsidTr="008D0435">
        <w:tc>
          <w:tcPr>
            <w:tcW w:w="9691" w:type="dxa"/>
            <w:gridSpan w:val="2"/>
          </w:tcPr>
          <w:p w:rsidR="00626EF6" w:rsidRPr="008D0435" w:rsidRDefault="00626EF6" w:rsidP="0013689E">
            <w:pPr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8D0435">
              <w:rPr>
                <w:rFonts w:ascii="TH SarabunPSK" w:hAnsi="TH SarabunPSK" w:cs="TH SarabunPSK"/>
                <w:b/>
                <w:bCs/>
                <w:color w:val="000000"/>
                <w:cs/>
              </w:rPr>
              <w:t xml:space="preserve">ข้อเสนอการเปลี่ยนแปลงในหลักสูตรจากผลการประเมิน </w:t>
            </w:r>
          </w:p>
          <w:p w:rsidR="00556D58" w:rsidRPr="008D0435" w:rsidRDefault="00B072BA" w:rsidP="0088696B">
            <w:pPr>
              <w:ind w:left="284" w:hanging="284"/>
              <w:jc w:val="both"/>
              <w:rPr>
                <w:rFonts w:ascii="TH SarabunPSK" w:hAnsi="TH SarabunPSK" w:cs="TH SarabunPSK"/>
                <w:color w:val="000000"/>
                <w:cs/>
              </w:rPr>
            </w:pPr>
            <w:r w:rsidRPr="008D0435">
              <w:rPr>
                <w:rFonts w:ascii="TH SarabunPSK" w:hAnsi="TH SarabunPSK" w:cs="TH SarabunPSK"/>
                <w:color w:val="000000"/>
              </w:rPr>
              <w:t xml:space="preserve">1. </w:t>
            </w:r>
            <w:r w:rsidRPr="008D0435">
              <w:rPr>
                <w:rFonts w:ascii="TH SarabunPSK" w:hAnsi="TH SarabunPSK" w:cs="TH SarabunPSK" w:hint="cs"/>
                <w:color w:val="000000"/>
                <w:cs/>
              </w:rPr>
              <w:t>ควรมีการปรับปรุงหลักสูตร</w:t>
            </w:r>
            <w:r w:rsidR="0088696B" w:rsidRPr="008D0435">
              <w:rPr>
                <w:rFonts w:ascii="TH SarabunPSK" w:hAnsi="TH SarabunPSK" w:cs="TH SarabunPSK" w:hint="cs"/>
                <w:color w:val="000000"/>
                <w:cs/>
              </w:rPr>
              <w:t xml:space="preserve"> โดยเพิ่มเนื้อหาในทักษะที่เกี่ยวเนื่อง เช่น ทักษะด้านงานช่าง เพื่อให้บัณฑิตที่ได้เป็น บุคลากรที่พร้อมใช้งาน</w:t>
            </w:r>
          </w:p>
        </w:tc>
      </w:tr>
    </w:tbl>
    <w:p w:rsidR="00CA282E" w:rsidRDefault="00CA282E" w:rsidP="00D03B71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D03B71" w:rsidRDefault="00D03B71" w:rsidP="00D03B71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8114C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หมวดที่ 7 แผนการดำเนินการเพื่อพัฒนาหลักสูตร</w:t>
      </w:r>
    </w:p>
    <w:p w:rsidR="00D03B71" w:rsidRPr="008114C1" w:rsidRDefault="00D03B71" w:rsidP="00D03B71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D03B71" w:rsidRPr="008114C1" w:rsidRDefault="00D03B71" w:rsidP="00D03B71">
      <w:pP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8114C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ความก้าวหน้าของการดำเนินงานตามแผนที่เสนอในรายงานของปีที่ผ่านมา</w:t>
      </w:r>
    </w:p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51"/>
        <w:gridCol w:w="1307"/>
        <w:gridCol w:w="1710"/>
        <w:gridCol w:w="4274"/>
      </w:tblGrid>
      <w:tr w:rsidR="00D03B71" w:rsidRPr="008D0435" w:rsidTr="004C28F9">
        <w:tc>
          <w:tcPr>
            <w:tcW w:w="1951" w:type="dxa"/>
            <w:shd w:val="clear" w:color="auto" w:fill="DDD9C3"/>
          </w:tcPr>
          <w:p w:rsidR="00D03B71" w:rsidRPr="008D0435" w:rsidRDefault="00D03B71" w:rsidP="004C28F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D0435">
              <w:rPr>
                <w:rFonts w:ascii="TH SarabunPSK" w:hAnsi="TH SarabunPSK" w:cs="TH SarabunPSK"/>
                <w:b/>
                <w:bCs/>
                <w:cs/>
              </w:rPr>
              <w:t>แผนดำเนินการ</w:t>
            </w:r>
          </w:p>
        </w:tc>
        <w:tc>
          <w:tcPr>
            <w:tcW w:w="1307" w:type="dxa"/>
            <w:shd w:val="clear" w:color="auto" w:fill="DDD9C3"/>
          </w:tcPr>
          <w:p w:rsidR="00D03B71" w:rsidRPr="008D0435" w:rsidRDefault="00D03B71" w:rsidP="004C28F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D0435">
              <w:rPr>
                <w:rFonts w:ascii="TH SarabunPSK" w:hAnsi="TH SarabunPSK" w:cs="TH SarabunPSK"/>
                <w:b/>
                <w:bCs/>
                <w:cs/>
              </w:rPr>
              <w:t>กำหนดเวลาที่แล้วเสร็จ</w:t>
            </w:r>
          </w:p>
        </w:tc>
        <w:tc>
          <w:tcPr>
            <w:tcW w:w="1710" w:type="dxa"/>
            <w:shd w:val="clear" w:color="auto" w:fill="DDD9C3"/>
          </w:tcPr>
          <w:p w:rsidR="00D03B71" w:rsidRPr="008D0435" w:rsidRDefault="00D03B71" w:rsidP="004C28F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D0435">
              <w:rPr>
                <w:rFonts w:ascii="TH SarabunPSK" w:hAnsi="TH SarabunPSK" w:cs="TH SarabunPSK"/>
                <w:b/>
                <w:bCs/>
                <w:cs/>
              </w:rPr>
              <w:t>ผู้รับผิดชอบ</w:t>
            </w:r>
          </w:p>
        </w:tc>
        <w:tc>
          <w:tcPr>
            <w:tcW w:w="4274" w:type="dxa"/>
            <w:shd w:val="clear" w:color="auto" w:fill="DDD9C3"/>
          </w:tcPr>
          <w:p w:rsidR="00D03B71" w:rsidRPr="008D0435" w:rsidRDefault="00D03B71" w:rsidP="004C28F9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D0435">
              <w:rPr>
                <w:rFonts w:ascii="TH SarabunPSK" w:hAnsi="TH SarabunPSK" w:cs="TH SarabunPSK"/>
                <w:b/>
                <w:bCs/>
                <w:cs/>
              </w:rPr>
              <w:t>ความสำเร็จของแผน</w:t>
            </w:r>
            <w:r w:rsidRPr="008D0435">
              <w:rPr>
                <w:rFonts w:ascii="TH SarabunPSK" w:hAnsi="TH SarabunPSK" w:cs="TH SarabunPSK"/>
                <w:b/>
                <w:bCs/>
              </w:rPr>
              <w:t>/</w:t>
            </w:r>
            <w:r w:rsidRPr="008D0435">
              <w:rPr>
                <w:rFonts w:ascii="TH SarabunPSK" w:hAnsi="TH SarabunPSK" w:cs="TH SarabunPSK"/>
                <w:b/>
                <w:bCs/>
                <w:cs/>
              </w:rPr>
              <w:t>เหตุผลที่</w:t>
            </w:r>
          </w:p>
          <w:p w:rsidR="00D03B71" w:rsidRPr="008D0435" w:rsidRDefault="00D03B71" w:rsidP="004C28F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D0435">
              <w:rPr>
                <w:rFonts w:ascii="TH SarabunPSK" w:hAnsi="TH SarabunPSK" w:cs="TH SarabunPSK"/>
                <w:b/>
                <w:bCs/>
                <w:cs/>
              </w:rPr>
              <w:t>ไม่สามารถดำเนินการได้สำเร็จ</w:t>
            </w:r>
          </w:p>
        </w:tc>
      </w:tr>
      <w:tr w:rsidR="00D03B71" w:rsidRPr="008D0435" w:rsidTr="004C28F9">
        <w:tc>
          <w:tcPr>
            <w:tcW w:w="1951" w:type="dxa"/>
          </w:tcPr>
          <w:p w:rsidR="00D03B71" w:rsidRPr="008D0435" w:rsidRDefault="00D03B71" w:rsidP="004C28F9">
            <w:pPr>
              <w:jc w:val="thaiDistribute"/>
              <w:rPr>
                <w:rFonts w:ascii="TH SarabunPSK" w:hAnsi="TH SarabunPSK" w:cs="TH SarabunPSK"/>
                <w:cs/>
              </w:rPr>
            </w:pPr>
            <w:r w:rsidRPr="008D0435">
              <w:rPr>
                <w:rFonts w:ascii="TH SarabunPSK" w:hAnsi="TH SarabunPSK" w:cs="TH SarabunPSK" w:hint="cs"/>
                <w:cs/>
              </w:rPr>
              <w:t>-</w:t>
            </w:r>
            <w:r w:rsidRPr="008D0435">
              <w:rPr>
                <w:rFonts w:ascii="TH SarabunPSK" w:eastAsia="Calibri" w:hAnsi="TH SarabunPSK" w:cs="TH SarabunPSK" w:hint="cs"/>
                <w:cs/>
                <w:lang w:eastAsia="en-US"/>
              </w:rPr>
              <w:t xml:space="preserve"> การติดตามความก้าวหน้า การจัดทำหลักสูตรวิทยาศาสตรบัณฑิต สาขาวิชาการเพาะเลี้ยงสัตว์น้ำชายฝั่ง</w:t>
            </w:r>
          </w:p>
        </w:tc>
        <w:tc>
          <w:tcPr>
            <w:tcW w:w="1307" w:type="dxa"/>
          </w:tcPr>
          <w:p w:rsidR="00D03B71" w:rsidRPr="008D0435" w:rsidRDefault="00D03B71" w:rsidP="004C28F9">
            <w:pPr>
              <w:rPr>
                <w:rFonts w:ascii="TH SarabunPSK" w:hAnsi="TH SarabunPSK" w:cs="TH SarabunPSK"/>
              </w:rPr>
            </w:pPr>
            <w:r w:rsidRPr="008D0435">
              <w:rPr>
                <w:rFonts w:ascii="TH SarabunPSK" w:hAnsi="TH SarabunPSK" w:cs="TH SarabunPSK" w:hint="cs"/>
                <w:cs/>
              </w:rPr>
              <w:t>-ตุลาคม 2558</w:t>
            </w:r>
          </w:p>
        </w:tc>
        <w:tc>
          <w:tcPr>
            <w:tcW w:w="1710" w:type="dxa"/>
          </w:tcPr>
          <w:p w:rsidR="00D03B71" w:rsidRPr="008D0435" w:rsidRDefault="00D03B71" w:rsidP="004C28F9">
            <w:pPr>
              <w:rPr>
                <w:rFonts w:ascii="TH SarabunPSK" w:hAnsi="TH SarabunPSK" w:cs="TH SarabunPSK"/>
              </w:rPr>
            </w:pPr>
            <w:r w:rsidRPr="008D0435">
              <w:rPr>
                <w:rFonts w:ascii="TH SarabunPSK" w:hAnsi="TH SarabunPSK" w:cs="TH SarabunPSK" w:hint="cs"/>
                <w:cs/>
              </w:rPr>
              <w:t>-</w:t>
            </w:r>
            <w:r w:rsidRPr="008D0435">
              <w:rPr>
                <w:rFonts w:ascii="TH SarabunPSK" w:hAnsi="TH SarabunPSK" w:cs="TH SarabunPSK"/>
                <w:cs/>
              </w:rPr>
              <w:t>คณะกรรมการประจำ</w:t>
            </w:r>
            <w:r w:rsidRPr="008D0435">
              <w:rPr>
                <w:rFonts w:ascii="TH SarabunPSK" w:eastAsia="Calibri" w:hAnsi="TH SarabunPSK" w:cs="TH SarabunPSK"/>
                <w:cs/>
                <w:lang w:eastAsia="en-US"/>
              </w:rPr>
              <w:t>หลักสูตร</w:t>
            </w:r>
          </w:p>
        </w:tc>
        <w:tc>
          <w:tcPr>
            <w:tcW w:w="4274" w:type="dxa"/>
          </w:tcPr>
          <w:p w:rsidR="00D03B71" w:rsidRPr="008D0435" w:rsidRDefault="00D03B71" w:rsidP="004C28F9">
            <w:pPr>
              <w:rPr>
                <w:rFonts w:ascii="TH SarabunPSK" w:hAnsi="TH SarabunPSK" w:cs="TH SarabunPSK"/>
              </w:rPr>
            </w:pPr>
            <w:r w:rsidRPr="008D0435">
              <w:rPr>
                <w:rFonts w:ascii="TH SarabunPSK" w:hAnsi="TH SarabunPSK" w:cs="TH SarabunPSK" w:hint="cs"/>
                <w:cs/>
              </w:rPr>
              <w:t>-</w:t>
            </w:r>
            <w:r w:rsidRPr="008D0435">
              <w:rPr>
                <w:rFonts w:ascii="TH SarabunPSK" w:eastAsia="Calibri" w:hAnsi="TH SarabunPSK" w:cs="TH SarabunPSK" w:hint="cs"/>
                <w:cs/>
                <w:lang w:eastAsia="en-US"/>
              </w:rPr>
              <w:t xml:space="preserve"> หลักสูตรวิทยาศาสตรบัณฑิต สาขาวิชาการเพาะเลี้ยงสัตว์น้ำชายฝั่ง</w:t>
            </w:r>
            <w:r w:rsidRPr="008D0435">
              <w:rPr>
                <w:rFonts w:ascii="TH SarabunPSK" w:hAnsi="TH SarabunPSK" w:cs="TH SarabunPSK" w:hint="cs"/>
                <w:cs/>
              </w:rPr>
              <w:t xml:space="preserve"> แล้วเสร็จ 100</w:t>
            </w:r>
            <w:r w:rsidRPr="008D0435">
              <w:rPr>
                <w:rFonts w:ascii="TH SarabunPSK" w:hAnsi="TH SarabunPSK" w:cs="TH SarabunPSK"/>
              </w:rPr>
              <w:t xml:space="preserve">% </w:t>
            </w:r>
          </w:p>
          <w:p w:rsidR="00D03B71" w:rsidRPr="008D0435" w:rsidRDefault="00D03B71" w:rsidP="004C28F9">
            <w:pPr>
              <w:rPr>
                <w:rFonts w:ascii="TH SarabunPSK" w:hAnsi="TH SarabunPSK" w:cs="TH SarabunPSK"/>
              </w:rPr>
            </w:pPr>
            <w:r w:rsidRPr="008D0435">
              <w:rPr>
                <w:rFonts w:ascii="TH SarabunPSK" w:hAnsi="TH SarabunPSK" w:cs="TH SarabunPSK"/>
              </w:rPr>
              <w:t>-</w:t>
            </w:r>
          </w:p>
        </w:tc>
      </w:tr>
    </w:tbl>
    <w:p w:rsidR="00D03B71" w:rsidRPr="008114C1" w:rsidRDefault="00D03B71" w:rsidP="00D03B71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D03B71" w:rsidRDefault="00D03B71" w:rsidP="00D03B71">
      <w:pPr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9116CB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  <w:lang w:eastAsia="en-US"/>
        </w:rPr>
        <w:t>หมายเหตุ</w:t>
      </w:r>
      <w:r w:rsidRPr="009116CB">
        <w:rPr>
          <w:rFonts w:ascii="TH SarabunPSK" w:eastAsia="Calibri" w:hAnsi="TH SarabunPSK" w:cs="TH SarabunPSK"/>
          <w:b/>
          <w:bCs/>
          <w:color w:val="000000"/>
          <w:sz w:val="32"/>
          <w:szCs w:val="32"/>
          <w:lang w:eastAsia="en-US"/>
        </w:rPr>
        <w:t xml:space="preserve"> : </w:t>
      </w:r>
      <w:r w:rsidRPr="009116CB">
        <w:rPr>
          <w:rFonts w:ascii="TH SarabunPSK" w:eastAsia="Calibri" w:hAnsi="TH SarabunPSK" w:cs="TH SarabunPSK"/>
          <w:color w:val="000000"/>
          <w:sz w:val="32"/>
          <w:szCs w:val="32"/>
          <w:cs/>
          <w:lang w:eastAsia="en-US"/>
        </w:rPr>
        <w:t>แผนการด</w:t>
      </w:r>
      <w:r w:rsidRPr="009116CB">
        <w:rPr>
          <w:rFonts w:ascii="TH SarabunPSK" w:eastAsia="Calibri" w:hAnsi="TH SarabunPSK" w:cs="TH SarabunPSK" w:hint="cs"/>
          <w:color w:val="000000"/>
          <w:sz w:val="32"/>
          <w:szCs w:val="32"/>
          <w:cs/>
          <w:lang w:eastAsia="en-US"/>
        </w:rPr>
        <w:t>ำ</w:t>
      </w:r>
      <w:r w:rsidRPr="009116CB">
        <w:rPr>
          <w:rFonts w:ascii="TH SarabunPSK" w:eastAsia="Calibri" w:hAnsi="TH SarabunPSK" w:cs="TH SarabunPSK"/>
          <w:color w:val="000000"/>
          <w:sz w:val="32"/>
          <w:szCs w:val="32"/>
          <w:cs/>
          <w:lang w:eastAsia="en-US"/>
        </w:rPr>
        <w:t>เนินการเพื่อพัฒนาหลักสูตรที่ระบุในรายงานมคอ</w:t>
      </w:r>
      <w:r w:rsidRPr="009116CB">
        <w:rPr>
          <w:rFonts w:ascii="TH SarabunPSK" w:eastAsia="Calibri" w:hAnsi="TH SarabunPSK" w:cs="TH SarabunPSK"/>
          <w:color w:val="000000"/>
          <w:sz w:val="32"/>
          <w:szCs w:val="32"/>
          <w:lang w:eastAsia="en-US"/>
        </w:rPr>
        <w:t xml:space="preserve">.7 </w:t>
      </w:r>
      <w:r w:rsidRPr="009116CB">
        <w:rPr>
          <w:rFonts w:ascii="TH SarabunPSK" w:eastAsia="Calibri" w:hAnsi="TH SarabunPSK" w:cs="TH SarabunPSK"/>
          <w:color w:val="000000"/>
          <w:sz w:val="32"/>
          <w:szCs w:val="32"/>
          <w:cs/>
          <w:lang w:eastAsia="en-US"/>
        </w:rPr>
        <w:t>ปีการศึกษา</w:t>
      </w:r>
      <w:r w:rsidRPr="009116CB">
        <w:rPr>
          <w:rFonts w:ascii="TH SarabunPSK" w:eastAsia="Calibri" w:hAnsi="TH SarabunPSK" w:cs="TH SarabunPSK"/>
          <w:color w:val="000000"/>
          <w:sz w:val="32"/>
          <w:szCs w:val="32"/>
          <w:lang w:eastAsia="en-US"/>
        </w:rPr>
        <w:t xml:space="preserve"> 2557 (</w:t>
      </w:r>
      <w:r w:rsidRPr="009116CB">
        <w:rPr>
          <w:rFonts w:ascii="TH SarabunPSK" w:eastAsia="Calibri" w:hAnsi="TH SarabunPSK" w:cs="TH SarabunPSK"/>
          <w:color w:val="000000"/>
          <w:sz w:val="32"/>
          <w:szCs w:val="32"/>
          <w:cs/>
          <w:lang w:eastAsia="en-US"/>
        </w:rPr>
        <w:t>รอบปีที่ผ่านมา</w:t>
      </w:r>
      <w:r w:rsidRPr="009116CB">
        <w:rPr>
          <w:rFonts w:ascii="TH SarabunPSK" w:eastAsia="Calibri" w:hAnsi="TH SarabunPSK" w:cs="TH SarabunPSK"/>
          <w:color w:val="000000"/>
          <w:sz w:val="32"/>
          <w:szCs w:val="32"/>
          <w:lang w:eastAsia="en-US"/>
        </w:rPr>
        <w:t xml:space="preserve">) </w:t>
      </w:r>
      <w:r w:rsidRPr="009116CB">
        <w:rPr>
          <w:rFonts w:ascii="TH SarabunPSK" w:eastAsia="Calibri" w:hAnsi="TH SarabunPSK" w:cs="TH SarabunPSK"/>
          <w:color w:val="000000"/>
          <w:sz w:val="32"/>
          <w:szCs w:val="32"/>
          <w:cs/>
          <w:lang w:eastAsia="en-US"/>
        </w:rPr>
        <w:t>ไม่ได้ระบุแผนหรือโครงการพัฒนาหลักสูตร</w:t>
      </w:r>
      <w:r w:rsidRPr="009116CB">
        <w:rPr>
          <w:rFonts w:ascii="TH SarabunPSK" w:eastAsia="Calibri" w:hAnsi="TH SarabunPSK" w:cs="TH SarabunPSK" w:hint="cs"/>
          <w:color w:val="000000"/>
          <w:sz w:val="32"/>
          <w:szCs w:val="32"/>
          <w:cs/>
          <w:lang w:eastAsia="en-US"/>
        </w:rPr>
        <w:t>มี</w:t>
      </w:r>
      <w:r w:rsidRPr="009116CB">
        <w:rPr>
          <w:rFonts w:ascii="TH SarabunPSK" w:eastAsia="Calibri" w:hAnsi="TH SarabunPSK" w:cs="TH SarabunPSK"/>
          <w:color w:val="000000"/>
          <w:sz w:val="32"/>
          <w:szCs w:val="32"/>
          <w:cs/>
          <w:lang w:eastAsia="en-US"/>
        </w:rPr>
        <w:t>เพียงการ</w:t>
      </w:r>
      <w:r w:rsidRPr="009116CB">
        <w:rPr>
          <w:rFonts w:ascii="TH SarabunPSK" w:eastAsia="Calibri" w:hAnsi="TH SarabunPSK" w:cs="TH SarabunPSK" w:hint="cs"/>
          <w:color w:val="000000"/>
          <w:sz w:val="32"/>
          <w:szCs w:val="32"/>
          <w:cs/>
          <w:lang w:eastAsia="en-US"/>
        </w:rPr>
        <w:t>ดำเนินงาน</w:t>
      </w:r>
      <w:r w:rsidRPr="009116CB">
        <w:rPr>
          <w:rFonts w:ascii="TH SarabunPSK" w:eastAsia="Calibri" w:hAnsi="TH SarabunPSK" w:cs="TH SarabunPSK"/>
          <w:color w:val="000000"/>
          <w:sz w:val="32"/>
          <w:szCs w:val="32"/>
          <w:cs/>
          <w:lang w:eastAsia="en-US"/>
        </w:rPr>
        <w:t>ตามกรอบมาตรฐาน</w:t>
      </w:r>
      <w:r w:rsidRPr="009116CB">
        <w:rPr>
          <w:rFonts w:ascii="TH SarabunPSK" w:eastAsia="Calibri" w:hAnsi="TH SarabunPSK" w:cs="TH SarabunPSK"/>
          <w:color w:val="000000"/>
          <w:sz w:val="32"/>
          <w:szCs w:val="32"/>
          <w:lang w:eastAsia="en-US"/>
        </w:rPr>
        <w:t xml:space="preserve"> TQF </w:t>
      </w:r>
      <w:r w:rsidRPr="009116CB">
        <w:rPr>
          <w:rFonts w:ascii="TH SarabunPSK" w:eastAsia="Calibri" w:hAnsi="TH SarabunPSK" w:cs="TH SarabunPSK"/>
          <w:color w:val="000000"/>
          <w:sz w:val="32"/>
          <w:szCs w:val="32"/>
          <w:cs/>
          <w:lang w:eastAsia="en-US"/>
        </w:rPr>
        <w:t>การจัดท</w:t>
      </w:r>
      <w:r w:rsidRPr="009116CB">
        <w:rPr>
          <w:rFonts w:ascii="TH SarabunPSK" w:eastAsia="Calibri" w:hAnsi="TH SarabunPSK" w:cs="TH SarabunPSK" w:hint="cs"/>
          <w:color w:val="000000"/>
          <w:sz w:val="32"/>
          <w:szCs w:val="32"/>
          <w:cs/>
          <w:lang w:eastAsia="en-US"/>
        </w:rPr>
        <w:t>ำ</w:t>
      </w:r>
      <w:r w:rsidRPr="009116CB">
        <w:rPr>
          <w:rFonts w:ascii="TH SarabunPSK" w:eastAsia="Calibri" w:hAnsi="TH SarabunPSK" w:cs="TH SarabunPSK"/>
          <w:color w:val="000000"/>
          <w:sz w:val="32"/>
          <w:szCs w:val="32"/>
          <w:cs/>
          <w:lang w:eastAsia="en-US"/>
        </w:rPr>
        <w:t>มคอ</w:t>
      </w:r>
      <w:r w:rsidRPr="009116CB">
        <w:rPr>
          <w:rFonts w:ascii="TH SarabunPSK" w:eastAsia="Calibri" w:hAnsi="TH SarabunPSK" w:cs="TH SarabunPSK"/>
          <w:color w:val="000000"/>
          <w:sz w:val="32"/>
          <w:szCs w:val="32"/>
          <w:lang w:eastAsia="en-US"/>
        </w:rPr>
        <w:t xml:space="preserve">.3 – </w:t>
      </w:r>
      <w:r w:rsidRPr="009116CB">
        <w:rPr>
          <w:rFonts w:ascii="TH SarabunPSK" w:eastAsia="Calibri" w:hAnsi="TH SarabunPSK" w:cs="TH SarabunPSK"/>
          <w:color w:val="000000"/>
          <w:sz w:val="32"/>
          <w:szCs w:val="32"/>
          <w:cs/>
          <w:lang w:eastAsia="en-US"/>
        </w:rPr>
        <w:t>มคอ</w:t>
      </w:r>
      <w:r w:rsidRPr="009116CB">
        <w:rPr>
          <w:rFonts w:ascii="TH SarabunPSK" w:eastAsia="Calibri" w:hAnsi="TH SarabunPSK" w:cs="TH SarabunPSK"/>
          <w:color w:val="000000"/>
          <w:sz w:val="32"/>
          <w:szCs w:val="32"/>
          <w:lang w:eastAsia="en-US"/>
        </w:rPr>
        <w:t xml:space="preserve">.7 </w:t>
      </w:r>
      <w:r w:rsidRPr="009116CB">
        <w:rPr>
          <w:rFonts w:ascii="TH SarabunPSK" w:eastAsia="Calibri" w:hAnsi="TH SarabunPSK" w:cs="TH SarabunPSK"/>
          <w:color w:val="000000"/>
          <w:sz w:val="32"/>
          <w:szCs w:val="32"/>
          <w:cs/>
          <w:lang w:eastAsia="en-US"/>
        </w:rPr>
        <w:t>ซึ่งในปีการศึกษา</w:t>
      </w:r>
      <w:r w:rsidRPr="009116CB">
        <w:rPr>
          <w:rFonts w:ascii="TH SarabunPSK" w:eastAsia="Calibri" w:hAnsi="TH SarabunPSK" w:cs="TH SarabunPSK"/>
          <w:color w:val="000000"/>
          <w:sz w:val="32"/>
          <w:szCs w:val="32"/>
          <w:lang w:eastAsia="en-US"/>
        </w:rPr>
        <w:t xml:space="preserve"> 2557 </w:t>
      </w:r>
      <w:r w:rsidRPr="009116CB">
        <w:rPr>
          <w:rFonts w:ascii="TH SarabunPSK" w:eastAsia="Calibri" w:hAnsi="TH SarabunPSK" w:cs="TH SarabunPSK"/>
          <w:color w:val="000000"/>
          <w:sz w:val="32"/>
          <w:szCs w:val="32"/>
          <w:cs/>
          <w:lang w:eastAsia="en-US"/>
        </w:rPr>
        <w:t>หลักสูตรวิทยาศาสตรบัณฑิตสาขาวิชา</w:t>
      </w:r>
      <w:r w:rsidRPr="009116CB">
        <w:rPr>
          <w:rFonts w:ascii="TH SarabunPSK" w:eastAsia="Calibri" w:hAnsi="TH SarabunPSK" w:cs="TH SarabunPSK" w:hint="cs"/>
          <w:color w:val="000000"/>
          <w:sz w:val="32"/>
          <w:szCs w:val="32"/>
          <w:cs/>
          <w:lang w:eastAsia="en-US"/>
        </w:rPr>
        <w:t>การประมง</w:t>
      </w:r>
      <w:r w:rsidRPr="009116CB">
        <w:rPr>
          <w:rFonts w:ascii="TH SarabunPSK" w:eastAsia="Calibri" w:hAnsi="TH SarabunPSK" w:cs="TH SarabunPSK"/>
          <w:color w:val="000000"/>
          <w:sz w:val="32"/>
          <w:szCs w:val="32"/>
          <w:cs/>
          <w:lang w:eastAsia="en-US"/>
        </w:rPr>
        <w:t>รายงานมคอ</w:t>
      </w:r>
      <w:r w:rsidRPr="009116CB">
        <w:rPr>
          <w:rFonts w:ascii="TH SarabunPSK" w:eastAsia="Calibri" w:hAnsi="TH SarabunPSK" w:cs="TH SarabunPSK"/>
          <w:color w:val="000000"/>
          <w:sz w:val="32"/>
          <w:szCs w:val="32"/>
          <w:lang w:eastAsia="en-US"/>
        </w:rPr>
        <w:t xml:space="preserve">.3 – </w:t>
      </w:r>
      <w:r w:rsidRPr="009116CB">
        <w:rPr>
          <w:rFonts w:ascii="TH SarabunPSK" w:eastAsia="Calibri" w:hAnsi="TH SarabunPSK" w:cs="TH SarabunPSK"/>
          <w:color w:val="000000"/>
          <w:sz w:val="32"/>
          <w:szCs w:val="32"/>
          <w:cs/>
          <w:lang w:eastAsia="en-US"/>
        </w:rPr>
        <w:t>มคอ</w:t>
      </w:r>
      <w:r w:rsidRPr="009116CB">
        <w:rPr>
          <w:rFonts w:ascii="TH SarabunPSK" w:eastAsia="Calibri" w:hAnsi="TH SarabunPSK" w:cs="TH SarabunPSK"/>
          <w:color w:val="000000"/>
          <w:sz w:val="32"/>
          <w:szCs w:val="32"/>
          <w:lang w:eastAsia="en-US"/>
        </w:rPr>
        <w:t xml:space="preserve">.7 </w:t>
      </w:r>
      <w:r w:rsidRPr="009116CB">
        <w:rPr>
          <w:rFonts w:ascii="TH SarabunPSK" w:eastAsia="Calibri" w:hAnsi="TH SarabunPSK" w:cs="TH SarabunPSK"/>
          <w:color w:val="000000"/>
          <w:sz w:val="32"/>
          <w:szCs w:val="32"/>
          <w:cs/>
          <w:lang w:eastAsia="en-US"/>
        </w:rPr>
        <w:t>ครบถ้วนและรายงานภายในกรอบระยะเวลาที่กาหนด</w:t>
      </w:r>
    </w:p>
    <w:p w:rsidR="00D03B71" w:rsidRPr="007D7D86" w:rsidRDefault="00D03B71" w:rsidP="00D03B71">
      <w:pPr>
        <w:autoSpaceDE w:val="0"/>
        <w:autoSpaceDN w:val="0"/>
        <w:adjustRightInd w:val="0"/>
        <w:rPr>
          <w:rFonts w:ascii="TH SarabunPSK" w:eastAsia="Calibri" w:hAnsi="TH SarabunPSK" w:cs="TH SarabunPSK"/>
          <w:color w:val="000000"/>
          <w:sz w:val="24"/>
          <w:szCs w:val="24"/>
          <w:lang w:eastAsia="en-US"/>
        </w:rPr>
      </w:pPr>
    </w:p>
    <w:p w:rsidR="00D03B71" w:rsidRPr="007D7D86" w:rsidRDefault="00D03B71" w:rsidP="00D03B71">
      <w:pPr>
        <w:autoSpaceDE w:val="0"/>
        <w:autoSpaceDN w:val="0"/>
        <w:adjustRightInd w:val="0"/>
        <w:rPr>
          <w:rFonts w:ascii="TH SarabunPSK" w:eastAsia="Calibri" w:hAnsi="TH SarabunPSK" w:cs="TH SarabunPSK"/>
          <w:color w:val="000000"/>
          <w:sz w:val="32"/>
          <w:szCs w:val="32"/>
          <w:lang w:eastAsia="en-US"/>
        </w:rPr>
      </w:pPr>
      <w:r w:rsidRPr="007D7D86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  <w:lang w:eastAsia="en-US"/>
        </w:rPr>
        <w:t>ข้อเสนอในการพัฒนาหลักสูตร</w:t>
      </w:r>
    </w:p>
    <w:p w:rsidR="00D03B71" w:rsidRPr="007D7D86" w:rsidRDefault="00D03B71" w:rsidP="00D03B71">
      <w:pPr>
        <w:autoSpaceDE w:val="0"/>
        <w:autoSpaceDN w:val="0"/>
        <w:adjustRightInd w:val="0"/>
        <w:rPr>
          <w:rFonts w:ascii="TH SarabunPSK" w:eastAsia="Calibri" w:hAnsi="TH SarabunPSK" w:cs="TH SarabunPSK"/>
          <w:color w:val="000000"/>
          <w:sz w:val="32"/>
          <w:szCs w:val="32"/>
          <w:lang w:eastAsia="en-US"/>
        </w:rPr>
      </w:pPr>
      <w:r w:rsidRPr="007D7D86">
        <w:rPr>
          <w:rFonts w:ascii="TH SarabunPSK" w:eastAsia="Calibri" w:hAnsi="TH SarabunPSK" w:cs="TH SarabunPSK"/>
          <w:b/>
          <w:bCs/>
          <w:color w:val="000000"/>
          <w:sz w:val="32"/>
          <w:szCs w:val="32"/>
          <w:lang w:eastAsia="en-US"/>
        </w:rPr>
        <w:t xml:space="preserve">1. </w:t>
      </w:r>
      <w:r w:rsidRPr="007D7D86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  <w:lang w:eastAsia="en-US"/>
        </w:rPr>
        <w:t>ข้อเสนอในการปรับโครงสร้างหลักสูตร</w:t>
      </w:r>
      <w:r w:rsidRPr="007D7D86">
        <w:rPr>
          <w:rFonts w:ascii="TH SarabunPSK" w:eastAsia="Calibri" w:hAnsi="TH SarabunPSK" w:cs="TH SarabunPSK"/>
          <w:b/>
          <w:bCs/>
          <w:color w:val="000000"/>
          <w:sz w:val="32"/>
          <w:szCs w:val="32"/>
          <w:lang w:eastAsia="en-US"/>
        </w:rPr>
        <w:t xml:space="preserve"> (</w:t>
      </w:r>
      <w:r w:rsidRPr="00BA332C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  <w:lang w:eastAsia="en-US"/>
        </w:rPr>
        <w:t>จ</w:t>
      </w:r>
      <w:r w:rsidRPr="00BA332C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  <w:lang w:eastAsia="en-US"/>
        </w:rPr>
        <w:t>ำ</w:t>
      </w:r>
      <w:r w:rsidRPr="007D7D86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  <w:lang w:eastAsia="en-US"/>
        </w:rPr>
        <w:t>นวนหน่วยกิตรายวิชาแกนรายวิชาเลือกฯ</w:t>
      </w:r>
      <w:r w:rsidRPr="007D7D86">
        <w:rPr>
          <w:rFonts w:ascii="TH SarabunPSK" w:eastAsia="Calibri" w:hAnsi="TH SarabunPSK" w:cs="TH SarabunPSK"/>
          <w:b/>
          <w:bCs/>
          <w:color w:val="000000"/>
          <w:sz w:val="32"/>
          <w:szCs w:val="32"/>
          <w:lang w:eastAsia="en-US"/>
        </w:rPr>
        <w:t xml:space="preserve">) </w:t>
      </w:r>
    </w:p>
    <w:p w:rsidR="00D03B71" w:rsidRDefault="00D03B71" w:rsidP="00D03B71">
      <w:pPr>
        <w:autoSpaceDE w:val="0"/>
        <w:autoSpaceDN w:val="0"/>
        <w:adjustRightInd w:val="0"/>
        <w:ind w:firstLine="720"/>
        <w:rPr>
          <w:rFonts w:ascii="TH SarabunPSK" w:eastAsia="Calibri" w:hAnsi="TH SarabunPSK" w:cs="TH SarabunPSK"/>
          <w:color w:val="000000"/>
          <w:sz w:val="32"/>
          <w:szCs w:val="32"/>
          <w:lang w:eastAsia="en-US"/>
        </w:rPr>
      </w:pPr>
      <w:r w:rsidRPr="007D7D86">
        <w:rPr>
          <w:rFonts w:ascii="TH SarabunPSK" w:eastAsia="Calibri" w:hAnsi="TH SarabunPSK" w:cs="TH SarabunPSK"/>
          <w:color w:val="000000"/>
          <w:sz w:val="32"/>
          <w:szCs w:val="32"/>
          <w:cs/>
          <w:lang w:eastAsia="en-US"/>
        </w:rPr>
        <w:t>ไม่มี</w:t>
      </w:r>
      <w:r>
        <w:rPr>
          <w:rFonts w:ascii="TH SarabunPSK" w:eastAsia="Calibri" w:hAnsi="TH SarabunPSK" w:cs="TH SarabunPSK" w:hint="cs"/>
          <w:color w:val="000000"/>
          <w:sz w:val="32"/>
          <w:szCs w:val="32"/>
          <w:cs/>
          <w:lang w:eastAsia="en-US"/>
        </w:rPr>
        <w:t>ข้อเสนอในการปรับโครงสร้างหลักสูตร เนื่องจากหลักสูตรวิทยาศาสตรบัณฑิต สาขาวิชาการประมง เป็นหลักสูตรที่ใช้ร่วมกับ คณะเทคโนโลยีการประมงและทรัพยากรทางน้ำ มหาวิทยาลัยแม่โจ้ จังหวัดเชียงใหม่ แต่มีการปรับแผนการเรียนการสอนให้เข้ากับบริบทของพื้นที่จังหวัดชุมพร และความรู้ความสามารถของอาจารย์ประจำหลักสูตรฯ ของมหาวิทยาลัยแม่โจ้-ชุมพร โดยมีการปรับเปลี่ยน ดังนี้</w:t>
      </w:r>
    </w:p>
    <w:p w:rsidR="00D03B71" w:rsidRPr="00CA5E36" w:rsidRDefault="00D03B71" w:rsidP="00D03B71">
      <w:pPr>
        <w:pStyle w:val="a6"/>
        <w:numPr>
          <w:ilvl w:val="0"/>
          <w:numId w:val="40"/>
        </w:numPr>
        <w:autoSpaceDE w:val="0"/>
        <w:autoSpaceDN w:val="0"/>
        <w:adjustRightInd w:val="0"/>
        <w:rPr>
          <w:rFonts w:ascii="TH SarabunPSK" w:eastAsia="Calibri" w:hAnsi="TH SarabunPSK" w:cs="TH SarabunPSK"/>
          <w:color w:val="000000"/>
          <w:sz w:val="32"/>
          <w:szCs w:val="32"/>
          <w:lang w:eastAsia="en-US"/>
        </w:rPr>
      </w:pPr>
      <w:r w:rsidRPr="00CA5E36">
        <w:rPr>
          <w:rFonts w:ascii="TH SarabunPSK" w:eastAsia="Calibri" w:hAnsi="TH SarabunPSK" w:cs="TH SarabunPSK" w:hint="cs"/>
          <w:color w:val="000000"/>
          <w:sz w:val="32"/>
          <w:szCs w:val="32"/>
          <w:cs/>
          <w:lang w:eastAsia="en-US"/>
        </w:rPr>
        <w:lastRenderedPageBreak/>
        <w:t>เปลี่ยนแปลงรายวิชาที่เปิดสอนในแต่ละภาคการ</w:t>
      </w:r>
      <w:r>
        <w:rPr>
          <w:rFonts w:ascii="TH SarabunPSK" w:eastAsia="Calibri" w:hAnsi="TH SarabunPSK" w:cs="TH SarabunPSK" w:hint="cs"/>
          <w:color w:val="000000"/>
          <w:sz w:val="32"/>
          <w:szCs w:val="32"/>
          <w:cs/>
          <w:lang w:eastAsia="en-US"/>
        </w:rPr>
        <w:t>ศึกษาให้นักศึกษาสามารถลงทะเบียนเรียนได้โดยไม่มีภาระการเรียนที่หนักมากเกินไป</w:t>
      </w:r>
    </w:p>
    <w:p w:rsidR="00D03B71" w:rsidRPr="00CA5E36" w:rsidRDefault="00D03B71" w:rsidP="00D03B71">
      <w:pPr>
        <w:pStyle w:val="a6"/>
        <w:numPr>
          <w:ilvl w:val="0"/>
          <w:numId w:val="40"/>
        </w:numPr>
        <w:autoSpaceDE w:val="0"/>
        <w:autoSpaceDN w:val="0"/>
        <w:adjustRightInd w:val="0"/>
        <w:rPr>
          <w:rFonts w:ascii="TH SarabunPSK" w:eastAsia="Calibri" w:hAnsi="TH SarabunPSK" w:cs="TH SarabunPSK"/>
          <w:color w:val="000000"/>
          <w:sz w:val="32"/>
          <w:szCs w:val="32"/>
          <w:cs/>
          <w:lang w:eastAsia="en-US"/>
        </w:rPr>
      </w:pPr>
      <w:r w:rsidRPr="00CA5E36">
        <w:rPr>
          <w:rFonts w:ascii="TH SarabunPSK" w:eastAsia="Calibri" w:hAnsi="TH SarabunPSK" w:cs="TH SarabunPSK" w:hint="cs"/>
          <w:color w:val="000000"/>
          <w:sz w:val="32"/>
          <w:szCs w:val="32"/>
          <w:cs/>
          <w:lang w:eastAsia="en-US"/>
        </w:rPr>
        <w:t xml:space="preserve">เพิ่มวิชา </w:t>
      </w:r>
      <w:r>
        <w:rPr>
          <w:rFonts w:ascii="TH SarabunPSK" w:eastAsia="Calibri" w:hAnsi="TH SarabunPSK" w:cs="TH SarabunPSK" w:hint="cs"/>
          <w:color w:val="000000"/>
          <w:sz w:val="32"/>
          <w:szCs w:val="32"/>
          <w:cs/>
          <w:lang w:eastAsia="en-US"/>
        </w:rPr>
        <w:t>ชป261 การดำน้ำเพื่อการประมง และวิชา พล322 การเลี้ยงปลาสวยงาม เป็นวิชาเลือกเสรี</w:t>
      </w:r>
    </w:p>
    <w:p w:rsidR="00D03B71" w:rsidRPr="007D7D86" w:rsidRDefault="00D03B71" w:rsidP="00D03B71">
      <w:pPr>
        <w:autoSpaceDE w:val="0"/>
        <w:autoSpaceDN w:val="0"/>
        <w:adjustRightInd w:val="0"/>
        <w:rPr>
          <w:rFonts w:ascii="TH SarabunPSK" w:eastAsia="Calibri" w:hAnsi="TH SarabunPSK" w:cs="TH SarabunPSK"/>
          <w:color w:val="000000"/>
          <w:sz w:val="32"/>
          <w:szCs w:val="32"/>
          <w:lang w:eastAsia="en-US"/>
        </w:rPr>
      </w:pPr>
      <w:r w:rsidRPr="007D7D86">
        <w:rPr>
          <w:rFonts w:ascii="TH SarabunPSK" w:eastAsia="Calibri" w:hAnsi="TH SarabunPSK" w:cs="TH SarabunPSK"/>
          <w:b/>
          <w:bCs/>
          <w:color w:val="000000"/>
          <w:sz w:val="32"/>
          <w:szCs w:val="32"/>
          <w:lang w:eastAsia="en-US"/>
        </w:rPr>
        <w:t xml:space="preserve">2. </w:t>
      </w:r>
      <w:r w:rsidRPr="007D7D86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  <w:lang w:eastAsia="en-US"/>
        </w:rPr>
        <w:t>ข้อเสนอในการเปลี่ยนแปลงรายวิชา</w:t>
      </w:r>
      <w:r w:rsidRPr="007D7D86">
        <w:rPr>
          <w:rFonts w:ascii="TH SarabunPSK" w:eastAsia="Calibri" w:hAnsi="TH SarabunPSK" w:cs="TH SarabunPSK"/>
          <w:b/>
          <w:bCs/>
          <w:color w:val="000000"/>
          <w:sz w:val="32"/>
          <w:szCs w:val="32"/>
          <w:lang w:eastAsia="en-US"/>
        </w:rPr>
        <w:t xml:space="preserve"> (</w:t>
      </w:r>
      <w:r w:rsidRPr="007D7D86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  <w:lang w:eastAsia="en-US"/>
        </w:rPr>
        <w:t>การเปลี่ยนแปลงเพิ่มหรือลดเนื้อหาในรายวิชาการเปลี่ยนแปลงวิธีการสอนและการประเมินสัมฤทธิผลรายวิชาฯ</w:t>
      </w:r>
      <w:r w:rsidRPr="007D7D86">
        <w:rPr>
          <w:rFonts w:ascii="TH SarabunPSK" w:eastAsia="Calibri" w:hAnsi="TH SarabunPSK" w:cs="TH SarabunPSK"/>
          <w:b/>
          <w:bCs/>
          <w:color w:val="000000"/>
          <w:sz w:val="32"/>
          <w:szCs w:val="32"/>
          <w:lang w:eastAsia="en-US"/>
        </w:rPr>
        <w:t xml:space="preserve">) </w:t>
      </w:r>
    </w:p>
    <w:p w:rsidR="00D03B71" w:rsidRDefault="00D03B71" w:rsidP="00D03B71">
      <w:pPr>
        <w:ind w:firstLine="633"/>
        <w:jc w:val="thaiDistribute"/>
        <w:rPr>
          <w:rFonts w:ascii="TH SarabunPSK" w:hAnsi="TH SarabunPSK" w:cs="TH SarabunPSK"/>
          <w:b/>
          <w:sz w:val="32"/>
          <w:szCs w:val="32"/>
        </w:rPr>
      </w:pPr>
      <w:r>
        <w:rPr>
          <w:rFonts w:ascii="TH SarabunPSK" w:hAnsi="TH SarabunPSK" w:cs="TH SarabunPSK" w:hint="cs"/>
          <w:b/>
          <w:sz w:val="32"/>
          <w:szCs w:val="32"/>
          <w:cs/>
        </w:rPr>
        <w:t>1. การเปลี่ยนแปลงเนื้อหาในรายวิชา</w:t>
      </w:r>
    </w:p>
    <w:p w:rsidR="00D03B71" w:rsidRPr="00973C42" w:rsidRDefault="00D03B71" w:rsidP="00D03B71">
      <w:pPr>
        <w:ind w:firstLine="633"/>
        <w:jc w:val="thaiDistribute"/>
        <w:rPr>
          <w:rFonts w:ascii="TH SarabunPSK" w:hAnsi="TH SarabunPSK" w:cs="TH SarabunPSK"/>
          <w:b/>
          <w:sz w:val="32"/>
          <w:szCs w:val="32"/>
          <w:cs/>
        </w:rPr>
      </w:pPr>
      <w:r>
        <w:rPr>
          <w:rFonts w:ascii="TH SarabunPSK" w:hAnsi="TH SarabunPSK" w:cs="TH SarabunPSK" w:hint="cs"/>
          <w:b/>
          <w:sz w:val="32"/>
          <w:szCs w:val="32"/>
          <w:cs/>
        </w:rPr>
        <w:t>- ควร</w:t>
      </w:r>
      <w:r w:rsidRPr="00973C42">
        <w:rPr>
          <w:rFonts w:ascii="TH SarabunPSK" w:hAnsi="TH SarabunPSK" w:cs="TH SarabunPSK"/>
          <w:b/>
          <w:sz w:val="32"/>
          <w:szCs w:val="32"/>
          <w:cs/>
        </w:rPr>
        <w:t xml:space="preserve">ปรับเปลี่ยนเพิ่มเนื้อหาของวิชา ให้มีความทันสมัยมากยิ่งขึ้น </w:t>
      </w:r>
    </w:p>
    <w:p w:rsidR="00D03B71" w:rsidRDefault="00D03B71" w:rsidP="00D03B71">
      <w:pPr>
        <w:ind w:firstLine="633"/>
        <w:jc w:val="thaiDistribute"/>
        <w:rPr>
          <w:rFonts w:ascii="TH SarabunPSK" w:hAnsi="TH SarabunPSK" w:cs="TH SarabunPSK"/>
          <w:b/>
          <w:sz w:val="32"/>
          <w:szCs w:val="32"/>
        </w:rPr>
      </w:pPr>
      <w:r>
        <w:rPr>
          <w:rFonts w:ascii="TH SarabunPSK" w:hAnsi="TH SarabunPSK" w:cs="TH SarabunPSK" w:hint="cs"/>
          <w:b/>
          <w:sz w:val="32"/>
          <w:szCs w:val="32"/>
          <w:cs/>
        </w:rPr>
        <w:t>-. ควรนำองค์ความรู้ในพื้นที่ ภูมิปัญญาท้องถิ่น และปราชญ์ในชุมชนมามีส่วนร่วมในการสอนหรือเนื้อหาของวิชาที่สอน</w:t>
      </w:r>
    </w:p>
    <w:p w:rsidR="00D03B71" w:rsidRPr="00DC1DD4" w:rsidRDefault="00D03B71" w:rsidP="00D03B71">
      <w:pPr>
        <w:ind w:firstLine="633"/>
        <w:jc w:val="thaiDistribute"/>
        <w:rPr>
          <w:rFonts w:ascii="TH SarabunPSK" w:hAnsi="TH SarabunPSK" w:cs="TH SarabunPSK"/>
          <w:sz w:val="32"/>
          <w:szCs w:val="32"/>
        </w:rPr>
      </w:pPr>
      <w:r w:rsidRPr="00DC1DD4">
        <w:rPr>
          <w:rFonts w:ascii="TH SarabunPSK" w:eastAsia="Calibri" w:hAnsi="TH SarabunPSK" w:cs="TH SarabunPSK" w:hint="cs"/>
          <w:color w:val="000000"/>
          <w:sz w:val="32"/>
          <w:szCs w:val="32"/>
          <w:cs/>
          <w:lang w:eastAsia="en-US"/>
        </w:rPr>
        <w:t xml:space="preserve">2. </w:t>
      </w:r>
      <w:r w:rsidRPr="007D7D86">
        <w:rPr>
          <w:rFonts w:ascii="TH SarabunPSK" w:eastAsia="Calibri" w:hAnsi="TH SarabunPSK" w:cs="TH SarabunPSK"/>
          <w:color w:val="000000"/>
          <w:sz w:val="32"/>
          <w:szCs w:val="32"/>
          <w:cs/>
          <w:lang w:eastAsia="en-US"/>
        </w:rPr>
        <w:t>การเปลี่ยนแปลงวิธีการสอน</w:t>
      </w:r>
    </w:p>
    <w:p w:rsidR="00D03B71" w:rsidRPr="00973C42" w:rsidRDefault="00D03B71" w:rsidP="00D03B71">
      <w:pPr>
        <w:ind w:firstLine="633"/>
        <w:jc w:val="thaiDistribute"/>
        <w:rPr>
          <w:rFonts w:ascii="TH SarabunPSK" w:hAnsi="TH SarabunPSK" w:cs="TH SarabunPSK"/>
          <w:b/>
          <w:sz w:val="32"/>
          <w:szCs w:val="32"/>
        </w:rPr>
      </w:pPr>
      <w:r>
        <w:rPr>
          <w:rFonts w:ascii="TH SarabunPSK" w:hAnsi="TH SarabunPSK" w:cs="TH SarabunPSK" w:hint="cs"/>
          <w:b/>
          <w:sz w:val="32"/>
          <w:szCs w:val="32"/>
          <w:cs/>
        </w:rPr>
        <w:t>- ควร</w:t>
      </w:r>
      <w:r w:rsidRPr="00973C42">
        <w:rPr>
          <w:rFonts w:ascii="TH SarabunPSK" w:hAnsi="TH SarabunPSK" w:cs="TH SarabunPSK"/>
          <w:b/>
          <w:sz w:val="32"/>
          <w:szCs w:val="32"/>
          <w:cs/>
        </w:rPr>
        <w:t>เพิ่มช่องทางในการศึกษาค้นคว้าด้วยตนเองของนักศึกษา โดยการนำเนื้อหาวิชาที่เรียนไปจัดทำเป็น</w:t>
      </w:r>
      <w:r w:rsidRPr="00973C42">
        <w:rPr>
          <w:rFonts w:ascii="TH SarabunPSK" w:hAnsi="TH SarabunPSK" w:cs="TH SarabunPSK"/>
          <w:bCs/>
          <w:sz w:val="32"/>
          <w:szCs w:val="32"/>
        </w:rPr>
        <w:t>E-Learning</w:t>
      </w:r>
      <w:r w:rsidRPr="00973C42">
        <w:rPr>
          <w:rFonts w:ascii="TH SarabunPSK" w:hAnsi="TH SarabunPSK" w:cs="TH SarabunPSK"/>
          <w:b/>
          <w:sz w:val="32"/>
          <w:szCs w:val="32"/>
          <w:cs/>
        </w:rPr>
        <w:t xml:space="preserve">และรูปแบบต่างๆ ประกอบ </w:t>
      </w:r>
    </w:p>
    <w:p w:rsidR="00D03B71" w:rsidRPr="00973C42" w:rsidRDefault="00D03B71" w:rsidP="00D03B71">
      <w:pPr>
        <w:ind w:firstLine="633"/>
        <w:jc w:val="thaiDistribute"/>
        <w:rPr>
          <w:rFonts w:ascii="TH SarabunPSK" w:hAnsi="TH SarabunPSK" w:cs="TH SarabunPSK"/>
          <w:b/>
          <w:sz w:val="32"/>
          <w:szCs w:val="32"/>
        </w:rPr>
      </w:pPr>
      <w:r>
        <w:rPr>
          <w:rFonts w:ascii="TH SarabunPSK" w:hAnsi="TH SarabunPSK" w:cs="TH SarabunPSK" w:hint="cs"/>
          <w:b/>
          <w:sz w:val="32"/>
          <w:szCs w:val="32"/>
          <w:cs/>
        </w:rPr>
        <w:t>- ควร</w:t>
      </w:r>
      <w:r w:rsidRPr="00973C42">
        <w:rPr>
          <w:rFonts w:ascii="TH SarabunPSK" w:hAnsi="TH SarabunPSK" w:cs="TH SarabunPSK"/>
          <w:b/>
          <w:sz w:val="32"/>
          <w:szCs w:val="32"/>
          <w:cs/>
        </w:rPr>
        <w:t>เพิ่มสื่อประกอบการเรียนการสอน</w:t>
      </w:r>
      <w:r>
        <w:rPr>
          <w:rFonts w:ascii="TH SarabunPSK" w:hAnsi="TH SarabunPSK" w:cs="TH SarabunPSK" w:hint="cs"/>
          <w:b/>
          <w:sz w:val="32"/>
          <w:szCs w:val="32"/>
          <w:cs/>
        </w:rPr>
        <w:t>ให้</w:t>
      </w:r>
      <w:r w:rsidRPr="00973C42">
        <w:rPr>
          <w:rFonts w:ascii="TH SarabunPSK" w:hAnsi="TH SarabunPSK" w:cs="TH SarabunPSK"/>
          <w:b/>
          <w:sz w:val="32"/>
          <w:szCs w:val="32"/>
          <w:cs/>
        </w:rPr>
        <w:t xml:space="preserve">มากยิ่งขึ้น เช่น มีการนำวีดิโอ สารคดีต่างๆ ที่มีเนื้อหาเกี่ยวข้องกับการเรียนมาให้นักศึกษาได้เรียนรู้เพิ่มเติม </w:t>
      </w:r>
    </w:p>
    <w:p w:rsidR="00D03B71" w:rsidRPr="00973C42" w:rsidRDefault="00D03B71" w:rsidP="00D03B71">
      <w:pPr>
        <w:ind w:firstLine="633"/>
        <w:jc w:val="thaiDistribute"/>
        <w:rPr>
          <w:rFonts w:ascii="TH SarabunPSK" w:hAnsi="TH SarabunPSK" w:cs="TH SarabunPSK"/>
          <w:b/>
          <w:sz w:val="32"/>
          <w:szCs w:val="32"/>
        </w:rPr>
      </w:pPr>
      <w:r>
        <w:rPr>
          <w:rFonts w:ascii="TH SarabunPSK" w:hAnsi="TH SarabunPSK" w:cs="TH SarabunPSK" w:hint="cs"/>
          <w:b/>
          <w:sz w:val="32"/>
          <w:szCs w:val="32"/>
          <w:cs/>
        </w:rPr>
        <w:t>- ควร</w:t>
      </w:r>
      <w:r w:rsidRPr="00973C42">
        <w:rPr>
          <w:rFonts w:ascii="TH SarabunPSK" w:hAnsi="TH SarabunPSK" w:cs="TH SarabunPSK"/>
          <w:b/>
          <w:sz w:val="32"/>
          <w:szCs w:val="32"/>
          <w:cs/>
        </w:rPr>
        <w:t>นำนักศึกษาออกปฏิบัติเก็บข้อมูลและตัวอย่างในการเรียนภาคปฏิบัติ (ภาคสนาม) เพิ่มมากยิ่งขึ้น</w:t>
      </w:r>
    </w:p>
    <w:p w:rsidR="00D03B71" w:rsidRDefault="00D03B71" w:rsidP="00D03B71">
      <w:pPr>
        <w:ind w:firstLine="63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sz w:val="32"/>
          <w:szCs w:val="32"/>
          <w:cs/>
        </w:rPr>
        <w:t>- ควร</w:t>
      </w:r>
      <w:r w:rsidRPr="00973C42">
        <w:rPr>
          <w:rFonts w:ascii="TH SarabunPSK" w:hAnsi="TH SarabunPSK" w:cs="TH SarabunPSK"/>
          <w:b/>
          <w:sz w:val="32"/>
          <w:szCs w:val="32"/>
          <w:cs/>
        </w:rPr>
        <w:t>นำนักศึกษาไปทัศนศึกษาดูงานนอกสถานที่</w:t>
      </w:r>
      <w:r>
        <w:rPr>
          <w:rFonts w:ascii="TH SarabunPSK" w:hAnsi="TH SarabunPSK" w:cs="TH SarabunPSK" w:hint="cs"/>
          <w:sz w:val="32"/>
          <w:szCs w:val="32"/>
          <w:cs/>
        </w:rPr>
        <w:t>ทั้งในหน่วยงานราชการและเอกชน</w:t>
      </w:r>
    </w:p>
    <w:p w:rsidR="00D03B71" w:rsidRDefault="00D03B71" w:rsidP="00D03B71">
      <w:pPr>
        <w:ind w:firstLine="63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 การประเมินสัมฤทธิผลรายวิชา</w:t>
      </w:r>
    </w:p>
    <w:p w:rsidR="00D03B71" w:rsidRPr="00DC1DD4" w:rsidRDefault="00D03B71" w:rsidP="00D03B71">
      <w:pPr>
        <w:ind w:firstLine="633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C1DD4">
        <w:rPr>
          <w:rFonts w:ascii="TH SarabunPSK" w:hAnsi="TH SarabunPSK" w:cs="TH SarabunPSK" w:hint="cs"/>
          <w:sz w:val="32"/>
          <w:szCs w:val="32"/>
          <w:cs/>
        </w:rPr>
        <w:t>- ควรนำ</w:t>
      </w:r>
      <w:r w:rsidRPr="00DC1DD4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ระบบการทวนสอบผลสัมฤทธิ์ตามมาตรฐานผลการเรียนรู้ของนักศึกษา</w:t>
      </w:r>
      <w:r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มา</w:t>
      </w:r>
      <w:r w:rsidRPr="00DC1DD4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เป็นส่วนหนึ่งของระบบการจัดการเรียนการสอน</w:t>
      </w:r>
    </w:p>
    <w:p w:rsidR="00D03B71" w:rsidRPr="007D7D86" w:rsidRDefault="00D03B71" w:rsidP="00D03B71">
      <w:pPr>
        <w:autoSpaceDE w:val="0"/>
        <w:autoSpaceDN w:val="0"/>
        <w:adjustRightInd w:val="0"/>
        <w:rPr>
          <w:rFonts w:ascii="TH SarabunPSK" w:eastAsia="Calibri" w:hAnsi="TH SarabunPSK" w:cs="TH SarabunPSK"/>
          <w:color w:val="000000"/>
          <w:sz w:val="32"/>
          <w:szCs w:val="32"/>
          <w:lang w:eastAsia="en-US"/>
        </w:rPr>
      </w:pPr>
      <w:r w:rsidRPr="007D7D86">
        <w:rPr>
          <w:rFonts w:ascii="TH SarabunPSK" w:eastAsia="Calibri" w:hAnsi="TH SarabunPSK" w:cs="TH SarabunPSK"/>
          <w:b/>
          <w:bCs/>
          <w:color w:val="000000"/>
          <w:sz w:val="32"/>
          <w:szCs w:val="32"/>
          <w:lang w:eastAsia="en-US"/>
        </w:rPr>
        <w:t xml:space="preserve">3. </w:t>
      </w:r>
      <w:r w:rsidRPr="007D7D86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  <w:lang w:eastAsia="en-US"/>
        </w:rPr>
        <w:t>กิจกรรมการพัฒนาคณาจารย์และบุคลากรสายสนับสนุน</w:t>
      </w:r>
    </w:p>
    <w:p w:rsidR="00D03B71" w:rsidRDefault="00D03B71" w:rsidP="00D03B71">
      <w:pPr>
        <w:ind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6A5C82">
        <w:rPr>
          <w:rFonts w:ascii="TH SarabunPSK" w:eastAsia="Calibri" w:hAnsi="TH SarabunPSK" w:cs="TH SarabunPSK" w:hint="cs"/>
          <w:color w:val="000000"/>
          <w:sz w:val="32"/>
          <w:szCs w:val="32"/>
          <w:cs/>
          <w:lang w:eastAsia="en-US"/>
        </w:rPr>
        <w:t xml:space="preserve">- </w:t>
      </w:r>
      <w:r w:rsidRPr="006A5C82">
        <w:rPr>
          <w:rFonts w:ascii="TH SarabunPSK" w:eastAsia="Calibri" w:hAnsi="TH SarabunPSK" w:cs="TH SarabunPSK"/>
          <w:color w:val="000000"/>
          <w:sz w:val="32"/>
          <w:szCs w:val="32"/>
          <w:cs/>
          <w:lang w:eastAsia="en-US"/>
        </w:rPr>
        <w:t>หลักสูตร</w:t>
      </w:r>
      <w:r w:rsidRPr="006A5C82">
        <w:rPr>
          <w:rFonts w:ascii="TH SarabunPSK" w:eastAsia="Calibri" w:hAnsi="TH SarabunPSK" w:cs="TH SarabunPSK" w:hint="cs"/>
          <w:color w:val="000000"/>
          <w:sz w:val="32"/>
          <w:szCs w:val="32"/>
          <w:cs/>
          <w:lang w:eastAsia="en-US"/>
        </w:rPr>
        <w:t>เสนอขอรับการ</w:t>
      </w:r>
      <w:r w:rsidRPr="006A5C82">
        <w:rPr>
          <w:rFonts w:ascii="TH SarabunPSK" w:eastAsia="Calibri" w:hAnsi="TH SarabunPSK" w:cs="TH SarabunPSK"/>
          <w:color w:val="000000"/>
          <w:sz w:val="32"/>
          <w:szCs w:val="32"/>
          <w:cs/>
          <w:lang w:eastAsia="en-US"/>
        </w:rPr>
        <w:t>จัดสรรงบประมาณ</w:t>
      </w:r>
      <w:r w:rsidRPr="006A5C82">
        <w:rPr>
          <w:rFonts w:ascii="TH SarabunPSK" w:eastAsia="Calibri" w:hAnsi="TH SarabunPSK" w:cs="TH SarabunPSK" w:hint="cs"/>
          <w:color w:val="000000"/>
          <w:sz w:val="32"/>
          <w:szCs w:val="32"/>
          <w:cs/>
          <w:lang w:eastAsia="en-US"/>
        </w:rPr>
        <w:t>ประจำปี ในการ</w:t>
      </w:r>
      <w:r w:rsidRPr="006A5C82">
        <w:rPr>
          <w:rFonts w:ascii="TH SarabunPSK" w:eastAsia="Calibri" w:hAnsi="TH SarabunPSK" w:cs="TH SarabunPSK"/>
          <w:color w:val="000000"/>
          <w:sz w:val="32"/>
          <w:szCs w:val="32"/>
          <w:cs/>
          <w:lang w:eastAsia="en-US"/>
        </w:rPr>
        <w:t>จัดโครงการพัฒนาศักยภาพ</w:t>
      </w:r>
      <w:r w:rsidRPr="006A5C82">
        <w:rPr>
          <w:rFonts w:ascii="TH SarabunPSK" w:eastAsia="Calibri" w:hAnsi="TH SarabunPSK" w:cs="TH SarabunPSK" w:hint="cs"/>
          <w:color w:val="000000"/>
          <w:sz w:val="32"/>
          <w:szCs w:val="32"/>
          <w:cs/>
          <w:lang w:eastAsia="en-US"/>
        </w:rPr>
        <w:t>ของ</w:t>
      </w:r>
      <w:r w:rsidRPr="006A5C82">
        <w:rPr>
          <w:rFonts w:ascii="TH SarabunPSK" w:eastAsia="Calibri" w:hAnsi="TH SarabunPSK" w:cs="TH SarabunPSK"/>
          <w:color w:val="000000"/>
          <w:sz w:val="32"/>
          <w:szCs w:val="32"/>
          <w:cs/>
          <w:lang w:eastAsia="en-US"/>
        </w:rPr>
        <w:t>บุคลากร</w:t>
      </w:r>
      <w:r w:rsidRPr="006A5C82">
        <w:rPr>
          <w:rFonts w:ascii="TH SarabunPSK" w:eastAsia="Calibri" w:hAnsi="TH SarabunPSK" w:cs="TH SarabunPSK" w:hint="cs"/>
          <w:color w:val="000000"/>
          <w:sz w:val="32"/>
          <w:szCs w:val="32"/>
          <w:cs/>
          <w:lang w:eastAsia="en-US"/>
        </w:rPr>
        <w:t>สาย</w:t>
      </w:r>
      <w:r w:rsidRPr="006A5C82">
        <w:rPr>
          <w:rFonts w:ascii="TH SarabunPSK" w:eastAsia="Calibri" w:hAnsi="TH SarabunPSK" w:cs="TH SarabunPSK"/>
          <w:color w:val="000000"/>
          <w:sz w:val="32"/>
          <w:szCs w:val="32"/>
          <w:cs/>
          <w:lang w:eastAsia="en-US"/>
        </w:rPr>
        <w:t>วิชาการและ</w:t>
      </w:r>
      <w:r w:rsidRPr="006A5C82">
        <w:rPr>
          <w:rFonts w:ascii="TH SarabunPSK" w:eastAsia="Calibri" w:hAnsi="TH SarabunPSK" w:cs="TH SarabunPSK" w:hint="cs"/>
          <w:color w:val="000000"/>
          <w:sz w:val="32"/>
          <w:szCs w:val="32"/>
          <w:cs/>
          <w:lang w:eastAsia="en-US"/>
        </w:rPr>
        <w:t>สายสนับสนุน</w:t>
      </w:r>
      <w:r w:rsidRPr="006A5C82">
        <w:rPr>
          <w:rFonts w:ascii="TH SarabunPSK" w:eastAsia="Calibri" w:hAnsi="TH SarabunPSK" w:cs="TH SarabunPSK"/>
          <w:color w:val="000000"/>
          <w:sz w:val="32"/>
          <w:szCs w:val="32"/>
          <w:cs/>
          <w:lang w:eastAsia="en-US"/>
        </w:rPr>
        <w:t>อย่างต่อเนื่อง</w:t>
      </w:r>
      <w:r w:rsidRPr="006A5C82">
        <w:rPr>
          <w:rFonts w:ascii="TH SarabunPSK" w:eastAsia="Calibri" w:hAnsi="TH SarabunPSK" w:cs="TH SarabunPSK" w:hint="cs"/>
          <w:color w:val="000000"/>
          <w:sz w:val="32"/>
          <w:szCs w:val="32"/>
          <w:cs/>
          <w:lang w:eastAsia="en-US"/>
        </w:rPr>
        <w:t>และ</w:t>
      </w:r>
      <w:r w:rsidRPr="006A5C82">
        <w:rPr>
          <w:rFonts w:ascii="TH SarabunPSK" w:eastAsia="Calibri" w:hAnsi="TH SarabunPSK" w:cs="TH SarabunPSK"/>
          <w:color w:val="000000"/>
          <w:sz w:val="32"/>
          <w:szCs w:val="32"/>
          <w:cs/>
          <w:lang w:eastAsia="en-US"/>
        </w:rPr>
        <w:t>ในปีงบประมาณถัดไป</w:t>
      </w:r>
    </w:p>
    <w:p w:rsidR="00D03B71" w:rsidRPr="000E2B3D" w:rsidRDefault="00D03B71" w:rsidP="00D03B71">
      <w:pPr>
        <w:spacing w:after="200" w:line="276" w:lineRule="auto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0E2B3D"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 xml:space="preserve">-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หลักสูตรจัดกิจกรรมการจัดการความรู้ให้กับอาจารย์ประจำหลักสูตรเพื่อการพัฒนางานในด้านต่างๆ อาทิเช่น การเขียนรายงานผลการดำเนินงานของหลักสูตร (มคอ.7), การวิจัยในชั้นเรียน, เทคนิคการจัดการเรียนการสอน, การจัดทำข้อตกลงภาระงานและพฤติกรรการปฏิบัติราชการ (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Term of Reference : TOR)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และการรายงานผลการปฏิบัติราชการประจำปี, วิธีการกรอกแบบคำนวณภาระงาน 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APS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สายวิชาการ, การจัดทำแผนพัฒนาตนเอง (</w:t>
      </w:r>
      <w:r>
        <w:rPr>
          <w:rFonts w:ascii="TH SarabunPSK" w:hAnsi="TH SarabunPSK" w:cs="TH SarabunPSK"/>
          <w:color w:val="000000"/>
          <w:sz w:val="32"/>
          <w:szCs w:val="32"/>
        </w:rPr>
        <w:t>IDP)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, การพัฒนาศักยภาพด้านการบริหารจัดการองค์กร, การจัดการทรัพย์สินทางปัญญากับแนวทางการพัฒนางานวิจัย, การขอกำหนดตำแหน่งทาง เป็นต้น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  <w:gridCol w:w="2268"/>
        <w:gridCol w:w="2835"/>
      </w:tblGrid>
      <w:tr w:rsidR="00D03B71" w:rsidRPr="008D0435" w:rsidTr="008D0435">
        <w:trPr>
          <w:tblHeader/>
        </w:trPr>
        <w:tc>
          <w:tcPr>
            <w:tcW w:w="3369" w:type="dxa"/>
            <w:shd w:val="clear" w:color="auto" w:fill="DDD9C3"/>
            <w:vAlign w:val="center"/>
          </w:tcPr>
          <w:p w:rsidR="00D03B71" w:rsidRPr="008D0435" w:rsidRDefault="00D03B71" w:rsidP="004C28F9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8D0435">
              <w:rPr>
                <w:rFonts w:ascii="TH SarabunPSK" w:hAnsi="TH SarabunPSK" w:cs="TH SarabunPSK"/>
                <w:b/>
                <w:bCs/>
                <w:color w:val="000000"/>
                <w:cs/>
              </w:rPr>
              <w:t>แผนดำเนินการ</w:t>
            </w:r>
          </w:p>
        </w:tc>
        <w:tc>
          <w:tcPr>
            <w:tcW w:w="2268" w:type="dxa"/>
            <w:shd w:val="clear" w:color="auto" w:fill="DDD9C3"/>
            <w:vAlign w:val="center"/>
          </w:tcPr>
          <w:p w:rsidR="00D03B71" w:rsidRPr="008D0435" w:rsidRDefault="00D03B71" w:rsidP="004C28F9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8D0435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กำหนดเวลาที่แล้วเสร็จ</w:t>
            </w:r>
          </w:p>
        </w:tc>
        <w:tc>
          <w:tcPr>
            <w:tcW w:w="2835" w:type="dxa"/>
            <w:shd w:val="clear" w:color="auto" w:fill="DDD9C3"/>
            <w:vAlign w:val="center"/>
          </w:tcPr>
          <w:p w:rsidR="00D03B71" w:rsidRPr="008D0435" w:rsidRDefault="00D03B71" w:rsidP="004C28F9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8D0435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ผู้รับผิดชอบ</w:t>
            </w:r>
          </w:p>
        </w:tc>
      </w:tr>
      <w:tr w:rsidR="00D03B71" w:rsidRPr="008D0435" w:rsidTr="004C28F9">
        <w:tc>
          <w:tcPr>
            <w:tcW w:w="3369" w:type="dxa"/>
            <w:shd w:val="clear" w:color="auto" w:fill="auto"/>
            <w:vAlign w:val="center"/>
          </w:tcPr>
          <w:p w:rsidR="00D03B71" w:rsidRPr="008D0435" w:rsidRDefault="00D03B71" w:rsidP="004C28F9">
            <w:pPr>
              <w:jc w:val="thaiDistribute"/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  <w:r w:rsidRPr="008D0435">
              <w:rPr>
                <w:rFonts w:ascii="TH SarabunPSK" w:eastAsia="Calibri" w:hAnsi="TH SarabunPSK" w:cs="TH SarabunPSK"/>
                <w:cs/>
                <w:lang w:eastAsia="en-US"/>
              </w:rPr>
              <w:t>การติดตามความก้าวหน้า การจัดทำหลักสูตรวิทยาศาสตรบัณฑิต การเพาะเลี้ยงสัตว์น้ำชายฝั่ง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03B71" w:rsidRPr="008D0435" w:rsidRDefault="00D03B71" w:rsidP="004C28F9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  <w:r w:rsidRPr="008D0435">
              <w:rPr>
                <w:rFonts w:ascii="TH SarabunPSK" w:hAnsi="TH SarabunPSK" w:cs="TH SarabunPSK"/>
                <w:color w:val="000000"/>
                <w:cs/>
              </w:rPr>
              <w:t>ตุลาคม 2558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3B71" w:rsidRPr="008D0435" w:rsidRDefault="00D03B71" w:rsidP="004C28F9">
            <w:pPr>
              <w:jc w:val="thaiDistribute"/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  <w:r w:rsidRPr="008D0435">
              <w:rPr>
                <w:rFonts w:ascii="TH SarabunPSK" w:hAnsi="TH SarabunPSK" w:cs="TH SarabunPSK"/>
                <w:cs/>
              </w:rPr>
              <w:t>ประธานคณะกรรมการประจำ</w:t>
            </w:r>
            <w:r w:rsidRPr="008D0435">
              <w:rPr>
                <w:rFonts w:ascii="TH SarabunPSK" w:eastAsia="Calibri" w:hAnsi="TH SarabunPSK" w:cs="TH SarabunPSK"/>
                <w:color w:val="000000"/>
                <w:cs/>
                <w:lang w:eastAsia="en-US"/>
              </w:rPr>
              <w:t>หลักสูตร</w:t>
            </w:r>
          </w:p>
        </w:tc>
      </w:tr>
      <w:tr w:rsidR="00D03B71" w:rsidRPr="008D0435" w:rsidTr="004C28F9">
        <w:tc>
          <w:tcPr>
            <w:tcW w:w="3369" w:type="dxa"/>
            <w:shd w:val="clear" w:color="auto" w:fill="auto"/>
            <w:vAlign w:val="center"/>
          </w:tcPr>
          <w:p w:rsidR="00D03B71" w:rsidRPr="008D0435" w:rsidRDefault="00D03B71" w:rsidP="004C28F9">
            <w:pPr>
              <w:jc w:val="thaiDistribute"/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  <w:r w:rsidRPr="008D0435">
              <w:rPr>
                <w:rFonts w:ascii="TH SarabunPSK" w:eastAsia="Calibri" w:hAnsi="TH SarabunPSK" w:cs="TH SarabunPSK"/>
                <w:cs/>
                <w:lang w:eastAsia="en-US"/>
              </w:rPr>
              <w:t>เปิดรับนักศึกษาใหม่ ในปีการศึกษา</w:t>
            </w:r>
            <w:r w:rsidRPr="008D0435">
              <w:rPr>
                <w:rFonts w:ascii="TH SarabunPSK" w:eastAsia="Calibri" w:hAnsi="TH SarabunPSK" w:cs="TH SarabunPSK"/>
                <w:lang w:eastAsia="en-US"/>
              </w:rPr>
              <w:t xml:space="preserve">2559 </w:t>
            </w:r>
            <w:r w:rsidRPr="008D0435">
              <w:rPr>
                <w:rFonts w:ascii="TH SarabunPSK" w:eastAsia="Calibri" w:hAnsi="TH SarabunPSK" w:cs="TH SarabunPSK"/>
                <w:cs/>
                <w:lang w:eastAsia="en-US"/>
              </w:rPr>
              <w:t>หลักสูตรวิทยาศาสตรบัณฑิต สาขาวิชาการเพาะเลี้ยงสัตว์น้ำชายฝั่ง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03B71" w:rsidRPr="008D0435" w:rsidRDefault="00D03B71" w:rsidP="004C28F9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 w:rsidRPr="008D0435">
              <w:rPr>
                <w:rFonts w:ascii="TH SarabunPSK" w:hAnsi="TH SarabunPSK" w:cs="TH SarabunPSK"/>
                <w:color w:val="000000"/>
                <w:cs/>
              </w:rPr>
              <w:t>กรกฎาคม 2559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3B71" w:rsidRPr="008D0435" w:rsidRDefault="00D03B71" w:rsidP="004C28F9">
            <w:pPr>
              <w:rPr>
                <w:rFonts w:ascii="TH SarabunPSK" w:hAnsi="TH SarabunPSK" w:cs="TH SarabunPSK"/>
                <w:color w:val="000000"/>
                <w:cs/>
              </w:rPr>
            </w:pPr>
            <w:r w:rsidRPr="008D0435">
              <w:rPr>
                <w:rFonts w:ascii="TH SarabunPSK" w:hAnsi="TH SarabunPSK" w:cs="TH SarabunPSK"/>
                <w:cs/>
              </w:rPr>
              <w:t>คณะกรรมการประจำ</w:t>
            </w:r>
            <w:r w:rsidRPr="008D0435">
              <w:rPr>
                <w:rFonts w:ascii="TH SarabunPSK" w:eastAsia="Calibri" w:hAnsi="TH SarabunPSK" w:cs="TH SarabunPSK"/>
                <w:color w:val="000000"/>
                <w:cs/>
                <w:lang w:eastAsia="en-US"/>
              </w:rPr>
              <w:t>หลักสูตร</w:t>
            </w:r>
            <w:r w:rsidRPr="008D0435">
              <w:rPr>
                <w:rFonts w:ascii="TH SarabunPSK" w:hAnsi="TH SarabunPSK" w:cs="TH SarabunPSK"/>
                <w:color w:val="000000"/>
                <w:cs/>
              </w:rPr>
              <w:t>ฯและงานบริการการศึกษาฯ</w:t>
            </w:r>
          </w:p>
        </w:tc>
      </w:tr>
      <w:tr w:rsidR="00D03B71" w:rsidRPr="008D0435" w:rsidTr="004C28F9">
        <w:tc>
          <w:tcPr>
            <w:tcW w:w="3369" w:type="dxa"/>
          </w:tcPr>
          <w:p w:rsidR="00D03B71" w:rsidRDefault="00D03B71" w:rsidP="004C28F9">
            <w:pPr>
              <w:pStyle w:val="Default"/>
              <w:rPr>
                <w:rFonts w:hint="cs"/>
                <w:sz w:val="28"/>
                <w:szCs w:val="28"/>
              </w:rPr>
            </w:pPr>
            <w:r w:rsidRPr="008D0435">
              <w:rPr>
                <w:sz w:val="28"/>
                <w:szCs w:val="28"/>
                <w:cs/>
              </w:rPr>
              <w:t>ประชุมพิจารณาภาระงานสอนของอาจารย์ประจำหลักสูตร และจัดทำมคอ</w:t>
            </w:r>
            <w:r w:rsidRPr="008D0435">
              <w:rPr>
                <w:sz w:val="28"/>
                <w:szCs w:val="28"/>
              </w:rPr>
              <w:t xml:space="preserve">.3 </w:t>
            </w:r>
            <w:r w:rsidRPr="008D0435">
              <w:rPr>
                <w:sz w:val="28"/>
                <w:szCs w:val="28"/>
                <w:cs/>
              </w:rPr>
              <w:t>และมคอ</w:t>
            </w:r>
            <w:r w:rsidRPr="008D0435">
              <w:rPr>
                <w:sz w:val="28"/>
                <w:szCs w:val="28"/>
              </w:rPr>
              <w:t>.</w:t>
            </w:r>
            <w:r w:rsidRPr="008D0435">
              <w:rPr>
                <w:sz w:val="28"/>
                <w:szCs w:val="28"/>
                <w:cs/>
              </w:rPr>
              <w:t>4</w:t>
            </w:r>
          </w:p>
          <w:p w:rsidR="00B1794C" w:rsidRPr="008D0435" w:rsidRDefault="00B1794C" w:rsidP="004C28F9">
            <w:pPr>
              <w:pStyle w:val="Default"/>
              <w:rPr>
                <w:rFonts w:hint="cs"/>
                <w:sz w:val="28"/>
                <w:szCs w:val="28"/>
                <w:cs/>
              </w:rPr>
            </w:pPr>
          </w:p>
        </w:tc>
        <w:tc>
          <w:tcPr>
            <w:tcW w:w="2268" w:type="dxa"/>
          </w:tcPr>
          <w:p w:rsidR="00D03B71" w:rsidRPr="008D0435" w:rsidRDefault="00D03B71" w:rsidP="004C28F9">
            <w:pPr>
              <w:jc w:val="center"/>
              <w:rPr>
                <w:rFonts w:ascii="TH SarabunPSK" w:eastAsia="Calibri" w:hAnsi="TH SarabunPSK" w:cs="TH SarabunPSK"/>
                <w:color w:val="000000"/>
                <w:cs/>
                <w:lang w:eastAsia="en-US"/>
              </w:rPr>
            </w:pPr>
            <w:r w:rsidRPr="008D0435">
              <w:rPr>
                <w:rFonts w:ascii="TH SarabunPSK" w:eastAsia="Calibri" w:hAnsi="TH SarabunPSK" w:cs="TH SarabunPSK"/>
                <w:color w:val="000000"/>
                <w:cs/>
                <w:lang w:eastAsia="en-US"/>
              </w:rPr>
              <w:t>กรกฎาคม 2558</w:t>
            </w:r>
          </w:p>
        </w:tc>
        <w:tc>
          <w:tcPr>
            <w:tcW w:w="2835" w:type="dxa"/>
          </w:tcPr>
          <w:p w:rsidR="00D03B71" w:rsidRPr="008D0435" w:rsidRDefault="00D03B71" w:rsidP="004C28F9">
            <w:pPr>
              <w:rPr>
                <w:rFonts w:ascii="TH SarabunPSK" w:hAnsi="TH SarabunPSK" w:cs="TH SarabunPSK"/>
                <w:cs/>
              </w:rPr>
            </w:pPr>
            <w:r w:rsidRPr="008D0435">
              <w:rPr>
                <w:rFonts w:ascii="TH SarabunPSK" w:hAnsi="TH SarabunPSK" w:cs="TH SarabunPSK"/>
                <w:cs/>
              </w:rPr>
              <w:t>คณะกรรมการประจำ</w:t>
            </w:r>
            <w:r w:rsidRPr="008D0435">
              <w:rPr>
                <w:rFonts w:ascii="TH SarabunPSK" w:eastAsia="Calibri" w:hAnsi="TH SarabunPSK" w:cs="TH SarabunPSK"/>
                <w:color w:val="000000"/>
                <w:cs/>
                <w:lang w:eastAsia="en-US"/>
              </w:rPr>
              <w:t>หลักสูตร</w:t>
            </w:r>
          </w:p>
        </w:tc>
      </w:tr>
      <w:tr w:rsidR="00D03B71" w:rsidRPr="008D0435" w:rsidTr="004C28F9">
        <w:tc>
          <w:tcPr>
            <w:tcW w:w="3369" w:type="dxa"/>
          </w:tcPr>
          <w:p w:rsidR="00D03B71" w:rsidRPr="008D0435" w:rsidRDefault="00D03B71" w:rsidP="004C28F9">
            <w:pPr>
              <w:pStyle w:val="Default"/>
              <w:jc w:val="thaiDistribute"/>
              <w:rPr>
                <w:sz w:val="28"/>
                <w:szCs w:val="28"/>
                <w:cs/>
              </w:rPr>
            </w:pPr>
            <w:r w:rsidRPr="008D0435">
              <w:rPr>
                <w:rFonts w:hint="cs"/>
                <w:sz w:val="28"/>
                <w:szCs w:val="28"/>
                <w:cs/>
              </w:rPr>
              <w:lastRenderedPageBreak/>
              <w:t>ประชุมการดำเนินงานให้เป็นไปตามตัวบ่งชี้ผลการดำเนินงานเพื่อการประกันคุณภาพหลักสูตรและการเรียนการสอนตามกรอบมาตรฐานคุณวุฒิระดับอุดมศึกษาแห่งชาติ</w:t>
            </w:r>
          </w:p>
        </w:tc>
        <w:tc>
          <w:tcPr>
            <w:tcW w:w="2268" w:type="dxa"/>
          </w:tcPr>
          <w:p w:rsidR="00D03B71" w:rsidRPr="008D0435" w:rsidRDefault="00D03B71" w:rsidP="004C28F9">
            <w:pPr>
              <w:rPr>
                <w:rFonts w:ascii="TH SarabunPSK" w:hAnsi="TH SarabunPSK" w:cs="TH SarabunPSK"/>
              </w:rPr>
            </w:pPr>
            <w:r w:rsidRPr="008D0435">
              <w:rPr>
                <w:rFonts w:ascii="TH SarabunPSK" w:hAnsi="TH SarabunPSK" w:cs="TH SarabunPSK"/>
                <w:cs/>
              </w:rPr>
              <w:t>สิงหาคม 2558</w:t>
            </w:r>
          </w:p>
        </w:tc>
        <w:tc>
          <w:tcPr>
            <w:tcW w:w="2835" w:type="dxa"/>
          </w:tcPr>
          <w:p w:rsidR="00D03B71" w:rsidRPr="008D0435" w:rsidRDefault="00D03B71" w:rsidP="004C28F9">
            <w:pPr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8D0435">
              <w:rPr>
                <w:rFonts w:ascii="TH SarabunPSK" w:hAnsi="TH SarabunPSK" w:cs="TH SarabunPSK"/>
                <w:cs/>
              </w:rPr>
              <w:t>ประธานคณะกรรมการประจำ</w:t>
            </w:r>
            <w:r w:rsidRPr="008D0435">
              <w:rPr>
                <w:rFonts w:ascii="TH SarabunPSK" w:eastAsia="Calibri" w:hAnsi="TH SarabunPSK" w:cs="TH SarabunPSK"/>
                <w:color w:val="000000"/>
                <w:cs/>
                <w:lang w:eastAsia="en-US"/>
              </w:rPr>
              <w:t>หลักสูตร</w:t>
            </w:r>
          </w:p>
        </w:tc>
      </w:tr>
      <w:tr w:rsidR="00D03B71" w:rsidRPr="008D0435" w:rsidTr="004C28F9">
        <w:tc>
          <w:tcPr>
            <w:tcW w:w="3369" w:type="dxa"/>
          </w:tcPr>
          <w:p w:rsidR="00D03B71" w:rsidRPr="008D0435" w:rsidRDefault="00D03B71" w:rsidP="004C28F9">
            <w:pPr>
              <w:pStyle w:val="Default"/>
              <w:jc w:val="thaiDistribute"/>
              <w:rPr>
                <w:sz w:val="28"/>
                <w:szCs w:val="28"/>
                <w:cs/>
              </w:rPr>
            </w:pPr>
            <w:r w:rsidRPr="008D0435">
              <w:rPr>
                <w:rFonts w:hint="cs"/>
                <w:sz w:val="28"/>
                <w:szCs w:val="28"/>
                <w:cs/>
              </w:rPr>
              <w:t>จัดทำโครงการการจัดการความรู้ให้กับอาจารย์ประจำหลักสูตร</w:t>
            </w:r>
          </w:p>
        </w:tc>
        <w:tc>
          <w:tcPr>
            <w:tcW w:w="2268" w:type="dxa"/>
          </w:tcPr>
          <w:p w:rsidR="00D03B71" w:rsidRPr="008D0435" w:rsidRDefault="00D03B71" w:rsidP="004C28F9">
            <w:pPr>
              <w:rPr>
                <w:rFonts w:ascii="TH SarabunPSK" w:hAnsi="TH SarabunPSK" w:cs="TH SarabunPSK"/>
                <w:cs/>
              </w:rPr>
            </w:pPr>
            <w:r w:rsidRPr="008D0435">
              <w:rPr>
                <w:rFonts w:ascii="TH SarabunPSK" w:hAnsi="TH SarabunPSK" w:cs="TH SarabunPSK" w:hint="cs"/>
                <w:cs/>
              </w:rPr>
              <w:t>ตลอดปีการศึกษา 2558</w:t>
            </w:r>
          </w:p>
        </w:tc>
        <w:tc>
          <w:tcPr>
            <w:tcW w:w="2835" w:type="dxa"/>
          </w:tcPr>
          <w:p w:rsidR="00D03B71" w:rsidRPr="008D0435" w:rsidRDefault="00D03B71" w:rsidP="004C28F9">
            <w:pPr>
              <w:rPr>
                <w:rFonts w:ascii="TH SarabunPSK" w:hAnsi="TH SarabunPSK" w:cs="TH SarabunPSK"/>
                <w:cs/>
              </w:rPr>
            </w:pPr>
            <w:r w:rsidRPr="008D0435">
              <w:rPr>
                <w:rFonts w:ascii="TH SarabunPSK" w:hAnsi="TH SarabunPSK" w:cs="TH SarabunPSK"/>
                <w:cs/>
              </w:rPr>
              <w:t>คณะกรรมการประจำ</w:t>
            </w:r>
            <w:r w:rsidRPr="008D0435">
              <w:rPr>
                <w:rFonts w:ascii="TH SarabunPSK" w:eastAsia="Calibri" w:hAnsi="TH SarabunPSK" w:cs="TH SarabunPSK"/>
                <w:color w:val="000000"/>
                <w:cs/>
                <w:lang w:eastAsia="en-US"/>
              </w:rPr>
              <w:t>หลักสูตร</w:t>
            </w:r>
          </w:p>
        </w:tc>
      </w:tr>
      <w:tr w:rsidR="00D03B71" w:rsidRPr="008D0435" w:rsidTr="004C28F9">
        <w:tc>
          <w:tcPr>
            <w:tcW w:w="3369" w:type="dxa"/>
          </w:tcPr>
          <w:p w:rsidR="00D03B71" w:rsidRPr="008D0435" w:rsidRDefault="00D03B71" w:rsidP="004C28F9">
            <w:pPr>
              <w:pStyle w:val="Default"/>
              <w:rPr>
                <w:sz w:val="28"/>
                <w:szCs w:val="28"/>
                <w:cs/>
              </w:rPr>
            </w:pPr>
            <w:r w:rsidRPr="008D0435">
              <w:rPr>
                <w:sz w:val="28"/>
                <w:szCs w:val="28"/>
                <w:cs/>
              </w:rPr>
              <w:t>จัดทำโครงการเตรียมความพร้อมของนักศึกษาใหม่ หลักสูตรวิทยาศาสตร์บัณฑิต สาขาวิชาการประมง</w:t>
            </w:r>
          </w:p>
        </w:tc>
        <w:tc>
          <w:tcPr>
            <w:tcW w:w="2268" w:type="dxa"/>
          </w:tcPr>
          <w:p w:rsidR="00D03B71" w:rsidRPr="008D0435" w:rsidRDefault="00D03B71" w:rsidP="004C28F9">
            <w:pPr>
              <w:rPr>
                <w:rFonts w:ascii="TH SarabunPSK" w:hAnsi="TH SarabunPSK" w:cs="TH SarabunPSK"/>
              </w:rPr>
            </w:pPr>
            <w:r w:rsidRPr="008D0435">
              <w:rPr>
                <w:rFonts w:ascii="TH SarabunPSK" w:hAnsi="TH SarabunPSK" w:cs="TH SarabunPSK"/>
                <w:cs/>
              </w:rPr>
              <w:t>สิงหาคม 2558</w:t>
            </w:r>
          </w:p>
        </w:tc>
        <w:tc>
          <w:tcPr>
            <w:tcW w:w="2835" w:type="dxa"/>
          </w:tcPr>
          <w:p w:rsidR="00D03B71" w:rsidRPr="008D0435" w:rsidRDefault="00D03B71" w:rsidP="004C28F9">
            <w:pPr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8D0435">
              <w:rPr>
                <w:rFonts w:ascii="TH SarabunPSK" w:hAnsi="TH SarabunPSK" w:cs="TH SarabunPSK"/>
                <w:cs/>
              </w:rPr>
              <w:t>ประธานคณะกรรมการประจำ</w:t>
            </w:r>
            <w:r w:rsidRPr="008D0435">
              <w:rPr>
                <w:rFonts w:ascii="TH SarabunPSK" w:eastAsia="Calibri" w:hAnsi="TH SarabunPSK" w:cs="TH SarabunPSK"/>
                <w:color w:val="000000"/>
                <w:cs/>
                <w:lang w:eastAsia="en-US"/>
              </w:rPr>
              <w:t>หลักสูตร</w:t>
            </w:r>
          </w:p>
        </w:tc>
      </w:tr>
      <w:tr w:rsidR="00D03B71" w:rsidRPr="008D0435" w:rsidTr="004C28F9">
        <w:tc>
          <w:tcPr>
            <w:tcW w:w="3369" w:type="dxa"/>
          </w:tcPr>
          <w:p w:rsidR="00D03B71" w:rsidRPr="008D0435" w:rsidRDefault="00D03B71" w:rsidP="004C28F9">
            <w:pPr>
              <w:jc w:val="thaiDistribute"/>
              <w:rPr>
                <w:rFonts w:ascii="TH SarabunPSK" w:eastAsia="Calibri" w:hAnsi="TH SarabunPSK" w:cs="TH SarabunPSK"/>
                <w:cs/>
                <w:lang w:eastAsia="en-US"/>
              </w:rPr>
            </w:pPr>
            <w:r w:rsidRPr="008D0435">
              <w:rPr>
                <w:rFonts w:ascii="TH SarabunPSK" w:eastAsia="Calibri" w:hAnsi="TH SarabunPSK" w:cs="TH SarabunPSK"/>
                <w:cs/>
                <w:lang w:eastAsia="en-US"/>
              </w:rPr>
              <w:t>จัดทำโครงการอาจารย์ที่ปรึกษาพบนักศึกษา</w:t>
            </w:r>
            <w:r w:rsidRPr="008D0435">
              <w:rPr>
                <w:rFonts w:ascii="TH SarabunPSK" w:hAnsi="TH SarabunPSK" w:cs="TH SarabunPSK"/>
                <w:cs/>
              </w:rPr>
              <w:t>หลักสูตรวิทยาศาสตร์บัณฑิต สาขาวิชาการประมง</w:t>
            </w:r>
          </w:p>
        </w:tc>
        <w:tc>
          <w:tcPr>
            <w:tcW w:w="2268" w:type="dxa"/>
          </w:tcPr>
          <w:p w:rsidR="00D03B71" w:rsidRPr="008D0435" w:rsidRDefault="00D03B71" w:rsidP="004C28F9">
            <w:pPr>
              <w:rPr>
                <w:rFonts w:ascii="TH SarabunPSK" w:hAnsi="TH SarabunPSK" w:cs="TH SarabunPSK"/>
                <w:cs/>
              </w:rPr>
            </w:pPr>
            <w:r w:rsidRPr="008D0435">
              <w:rPr>
                <w:rFonts w:ascii="TH SarabunPSK" w:hAnsi="TH SarabunPSK" w:cs="TH SarabunPSK"/>
                <w:cs/>
              </w:rPr>
              <w:t>สิงหาคม 2558</w:t>
            </w:r>
          </w:p>
        </w:tc>
        <w:tc>
          <w:tcPr>
            <w:tcW w:w="2835" w:type="dxa"/>
          </w:tcPr>
          <w:p w:rsidR="00D03B71" w:rsidRPr="008D0435" w:rsidRDefault="00D03B71" w:rsidP="004C28F9">
            <w:pPr>
              <w:rPr>
                <w:rFonts w:ascii="TH SarabunPSK" w:hAnsi="TH SarabunPSK" w:cs="TH SarabunPSK"/>
                <w:cs/>
              </w:rPr>
            </w:pPr>
            <w:r w:rsidRPr="008D0435">
              <w:rPr>
                <w:rFonts w:ascii="TH SarabunPSK" w:hAnsi="TH SarabunPSK" w:cs="TH SarabunPSK"/>
                <w:cs/>
              </w:rPr>
              <w:t>ประธานคณะกรรมการประจำ</w:t>
            </w:r>
            <w:r w:rsidRPr="008D0435">
              <w:rPr>
                <w:rFonts w:ascii="TH SarabunPSK" w:eastAsia="Calibri" w:hAnsi="TH SarabunPSK" w:cs="TH SarabunPSK"/>
                <w:color w:val="000000"/>
                <w:cs/>
                <w:lang w:eastAsia="en-US"/>
              </w:rPr>
              <w:t>หลักสูตร</w:t>
            </w:r>
          </w:p>
        </w:tc>
      </w:tr>
      <w:tr w:rsidR="00D03B71" w:rsidRPr="008D0435" w:rsidTr="004C28F9">
        <w:tc>
          <w:tcPr>
            <w:tcW w:w="3369" w:type="dxa"/>
          </w:tcPr>
          <w:p w:rsidR="00D03B71" w:rsidRPr="008D0435" w:rsidRDefault="00D03B71" w:rsidP="004C28F9">
            <w:pPr>
              <w:jc w:val="thaiDistribute"/>
              <w:rPr>
                <w:rFonts w:ascii="TH SarabunPSK" w:hAnsi="TH SarabunPSK" w:cs="TH SarabunPSK"/>
                <w:color w:val="000000"/>
              </w:rPr>
            </w:pPr>
            <w:r w:rsidRPr="008D0435">
              <w:rPr>
                <w:rFonts w:ascii="TH SarabunPSK" w:eastAsia="Calibri" w:hAnsi="TH SarabunPSK" w:cs="TH SarabunPSK"/>
                <w:cs/>
                <w:lang w:eastAsia="en-US"/>
              </w:rPr>
              <w:t>ประชุมเพื่อวางแผน ติดตาม และทบทวนการดำเนินงานของหลักสูตร</w:t>
            </w:r>
            <w:r w:rsidRPr="008D0435">
              <w:rPr>
                <w:rFonts w:ascii="TH SarabunPSK" w:hAnsi="TH SarabunPSK" w:cs="TH SarabunPSK"/>
                <w:color w:val="000000"/>
                <w:cs/>
              </w:rPr>
              <w:t>แผนปฏิบัติการใหม่สำหรับปี</w:t>
            </w:r>
            <w:r w:rsidRPr="008D0435">
              <w:rPr>
                <w:rFonts w:ascii="TH SarabunPSK" w:hAnsi="TH SarabunPSK" w:cs="TH SarabunPSK" w:hint="cs"/>
                <w:color w:val="000000"/>
                <w:cs/>
              </w:rPr>
              <w:t>การศึกษา</w:t>
            </w:r>
            <w:r w:rsidRPr="008D0435">
              <w:rPr>
                <w:rFonts w:ascii="TH SarabunPSK" w:hAnsi="TH SarabunPSK" w:cs="TH SarabunPSK"/>
                <w:color w:val="000000"/>
              </w:rPr>
              <w:t>2558</w:t>
            </w:r>
          </w:p>
        </w:tc>
        <w:tc>
          <w:tcPr>
            <w:tcW w:w="2268" w:type="dxa"/>
          </w:tcPr>
          <w:p w:rsidR="00D03B71" w:rsidRPr="008D0435" w:rsidRDefault="00D03B71" w:rsidP="004C28F9">
            <w:pPr>
              <w:rPr>
                <w:rFonts w:ascii="TH SarabunPSK" w:hAnsi="TH SarabunPSK" w:cs="TH SarabunPSK"/>
              </w:rPr>
            </w:pPr>
            <w:r w:rsidRPr="008D0435">
              <w:rPr>
                <w:rFonts w:ascii="TH SarabunPSK" w:hAnsi="TH SarabunPSK" w:cs="TH SarabunPSK"/>
                <w:cs/>
              </w:rPr>
              <w:t>สิงหาคม 2558</w:t>
            </w:r>
          </w:p>
        </w:tc>
        <w:tc>
          <w:tcPr>
            <w:tcW w:w="2835" w:type="dxa"/>
          </w:tcPr>
          <w:p w:rsidR="00D03B71" w:rsidRPr="008D0435" w:rsidRDefault="00D03B71" w:rsidP="004C28F9">
            <w:pPr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8D0435">
              <w:rPr>
                <w:rFonts w:ascii="TH SarabunPSK" w:hAnsi="TH SarabunPSK" w:cs="TH SarabunPSK"/>
                <w:cs/>
              </w:rPr>
              <w:t>คณะกรรมการประจำ</w:t>
            </w:r>
            <w:r w:rsidRPr="008D0435">
              <w:rPr>
                <w:rFonts w:ascii="TH SarabunPSK" w:eastAsia="Calibri" w:hAnsi="TH SarabunPSK" w:cs="TH SarabunPSK"/>
                <w:color w:val="000000"/>
                <w:cs/>
                <w:lang w:eastAsia="en-US"/>
              </w:rPr>
              <w:t>หลักสูตร</w:t>
            </w:r>
          </w:p>
        </w:tc>
      </w:tr>
      <w:tr w:rsidR="00D03B71" w:rsidRPr="008D0435" w:rsidTr="004C28F9">
        <w:tc>
          <w:tcPr>
            <w:tcW w:w="3369" w:type="dxa"/>
          </w:tcPr>
          <w:p w:rsidR="00D03B71" w:rsidRPr="008D0435" w:rsidRDefault="00D03B71" w:rsidP="004C28F9">
            <w:pPr>
              <w:jc w:val="thaiDistribute"/>
              <w:rPr>
                <w:rFonts w:ascii="TH SarabunPSK" w:eastAsia="Calibri" w:hAnsi="TH SarabunPSK" w:cs="TH SarabunPSK"/>
                <w:cs/>
                <w:lang w:eastAsia="en-US"/>
              </w:rPr>
            </w:pPr>
            <w:r w:rsidRPr="008D0435">
              <w:rPr>
                <w:rFonts w:ascii="TH SarabunPSK" w:eastAsia="Calibri" w:hAnsi="TH SarabunPSK" w:cs="TH SarabunPSK"/>
                <w:cs/>
                <w:lang w:eastAsia="en-US"/>
              </w:rPr>
              <w:t>สำรวจความต้องการใช้วัสดุสำหรับการเรียนการสอนในรายวิชาต่างๆ</w:t>
            </w:r>
          </w:p>
        </w:tc>
        <w:tc>
          <w:tcPr>
            <w:tcW w:w="2268" w:type="dxa"/>
          </w:tcPr>
          <w:p w:rsidR="00D03B71" w:rsidRPr="008D0435" w:rsidRDefault="00D03B71" w:rsidP="004C28F9">
            <w:pPr>
              <w:rPr>
                <w:rFonts w:ascii="TH SarabunPSK" w:hAnsi="TH SarabunPSK" w:cs="TH SarabunPSK"/>
              </w:rPr>
            </w:pPr>
            <w:r w:rsidRPr="008D0435">
              <w:rPr>
                <w:rFonts w:ascii="TH SarabunPSK" w:hAnsi="TH SarabunPSK" w:cs="TH SarabunPSK"/>
                <w:cs/>
              </w:rPr>
              <w:t>สิงหาคม 2558</w:t>
            </w:r>
          </w:p>
        </w:tc>
        <w:tc>
          <w:tcPr>
            <w:tcW w:w="2835" w:type="dxa"/>
          </w:tcPr>
          <w:p w:rsidR="00D03B71" w:rsidRPr="008D0435" w:rsidRDefault="00D03B71" w:rsidP="004C28F9">
            <w:pPr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8D0435">
              <w:rPr>
                <w:rFonts w:ascii="TH SarabunPSK" w:hAnsi="TH SarabunPSK" w:cs="TH SarabunPSK"/>
                <w:cs/>
              </w:rPr>
              <w:t>คณะกรรมการประจำ</w:t>
            </w:r>
            <w:r w:rsidRPr="008D0435">
              <w:rPr>
                <w:rFonts w:ascii="TH SarabunPSK" w:eastAsia="Calibri" w:hAnsi="TH SarabunPSK" w:cs="TH SarabunPSK"/>
                <w:color w:val="000000"/>
                <w:cs/>
                <w:lang w:eastAsia="en-US"/>
              </w:rPr>
              <w:t>หลักสูตร</w:t>
            </w:r>
          </w:p>
        </w:tc>
      </w:tr>
      <w:tr w:rsidR="00D03B71" w:rsidRPr="008D0435" w:rsidTr="004C28F9">
        <w:tc>
          <w:tcPr>
            <w:tcW w:w="3369" w:type="dxa"/>
          </w:tcPr>
          <w:p w:rsidR="00D03B71" w:rsidRPr="008D0435" w:rsidRDefault="00D03B71" w:rsidP="004C28F9">
            <w:pPr>
              <w:jc w:val="thaiDistribute"/>
              <w:rPr>
                <w:rFonts w:ascii="TH SarabunPSK" w:eastAsia="Calibri" w:hAnsi="TH SarabunPSK" w:cs="TH SarabunPSK"/>
                <w:cs/>
                <w:lang w:eastAsia="en-US"/>
              </w:rPr>
            </w:pPr>
            <w:r w:rsidRPr="008D0435">
              <w:rPr>
                <w:rFonts w:ascii="TH SarabunPSK" w:eastAsia="Calibri" w:hAnsi="TH SarabunPSK" w:cs="TH SarabunPSK" w:hint="cs"/>
                <w:cs/>
                <w:lang w:eastAsia="en-US"/>
              </w:rPr>
              <w:t>จัดทำโครงการ</w:t>
            </w:r>
            <w:r w:rsidRPr="008D0435">
              <w:rPr>
                <w:rFonts w:ascii="TH SarabunPSK" w:hAnsi="TH SarabunPSK" w:cs="TH SarabunPSK"/>
                <w:color w:val="000000"/>
                <w:cs/>
              </w:rPr>
              <w:t>พัฒนาศักยภาพนักศึกษา และการเสริมสร้างทักษะการเรียนรู้ในศตวรรษที่ 21</w:t>
            </w:r>
          </w:p>
        </w:tc>
        <w:tc>
          <w:tcPr>
            <w:tcW w:w="2268" w:type="dxa"/>
          </w:tcPr>
          <w:p w:rsidR="00D03B71" w:rsidRPr="008D0435" w:rsidRDefault="00D03B71" w:rsidP="004C28F9">
            <w:pPr>
              <w:rPr>
                <w:rFonts w:ascii="TH SarabunPSK" w:hAnsi="TH SarabunPSK" w:cs="TH SarabunPSK"/>
                <w:cs/>
              </w:rPr>
            </w:pPr>
            <w:r w:rsidRPr="008D0435">
              <w:rPr>
                <w:rFonts w:ascii="TH SarabunPSK" w:hAnsi="TH SarabunPSK" w:cs="TH SarabunPSK"/>
                <w:cs/>
              </w:rPr>
              <w:t>สิงหาคม 2558</w:t>
            </w:r>
          </w:p>
        </w:tc>
        <w:tc>
          <w:tcPr>
            <w:tcW w:w="2835" w:type="dxa"/>
          </w:tcPr>
          <w:p w:rsidR="00D03B71" w:rsidRPr="008D0435" w:rsidRDefault="00D03B71" w:rsidP="004C28F9">
            <w:pPr>
              <w:rPr>
                <w:rFonts w:ascii="TH SarabunPSK" w:hAnsi="TH SarabunPSK" w:cs="TH SarabunPSK"/>
                <w:cs/>
              </w:rPr>
            </w:pPr>
            <w:r w:rsidRPr="008D0435">
              <w:rPr>
                <w:rFonts w:ascii="TH SarabunPSK" w:hAnsi="TH SarabunPSK" w:cs="TH SarabunPSK"/>
                <w:cs/>
              </w:rPr>
              <w:t>ประธานคณะกรรมการประจำ</w:t>
            </w:r>
            <w:r w:rsidRPr="008D0435">
              <w:rPr>
                <w:rFonts w:ascii="TH SarabunPSK" w:eastAsia="Calibri" w:hAnsi="TH SarabunPSK" w:cs="TH SarabunPSK"/>
                <w:color w:val="000000"/>
                <w:cs/>
                <w:lang w:eastAsia="en-US"/>
              </w:rPr>
              <w:t>หลักสูตร</w:t>
            </w:r>
          </w:p>
        </w:tc>
      </w:tr>
      <w:tr w:rsidR="00D03B71" w:rsidRPr="008D0435" w:rsidTr="004C28F9">
        <w:tc>
          <w:tcPr>
            <w:tcW w:w="3369" w:type="dxa"/>
          </w:tcPr>
          <w:p w:rsidR="00D03B71" w:rsidRPr="008D0435" w:rsidRDefault="00D03B71" w:rsidP="004C28F9">
            <w:pPr>
              <w:jc w:val="thaiDistribute"/>
              <w:rPr>
                <w:rFonts w:ascii="TH SarabunPSK" w:eastAsia="Calibri" w:hAnsi="TH SarabunPSK" w:cs="TH SarabunPSK"/>
                <w:cs/>
                <w:lang w:eastAsia="en-US"/>
              </w:rPr>
            </w:pPr>
            <w:r w:rsidRPr="008D0435">
              <w:rPr>
                <w:rFonts w:ascii="TH SarabunPSK" w:eastAsia="Calibri" w:hAnsi="TH SarabunPSK" w:cs="TH SarabunPSK"/>
                <w:cs/>
                <w:lang w:eastAsia="en-US"/>
              </w:rPr>
              <w:t>จัดทำโครงการสนับสนุนเสริมสร้างความรู้ ทักษะและประสบการณ์ทางการประมงและการเพาะเลี้ยงสัตว์น้ำ</w:t>
            </w:r>
          </w:p>
        </w:tc>
        <w:tc>
          <w:tcPr>
            <w:tcW w:w="2268" w:type="dxa"/>
          </w:tcPr>
          <w:p w:rsidR="00D03B71" w:rsidRPr="008D0435" w:rsidRDefault="00D03B71" w:rsidP="004C28F9">
            <w:pPr>
              <w:rPr>
                <w:rFonts w:ascii="TH SarabunPSK" w:hAnsi="TH SarabunPSK" w:cs="TH SarabunPSK"/>
                <w:cs/>
              </w:rPr>
            </w:pPr>
            <w:r w:rsidRPr="008D0435">
              <w:rPr>
                <w:rFonts w:ascii="TH SarabunPSK" w:hAnsi="TH SarabunPSK" w:cs="TH SarabunPSK"/>
                <w:cs/>
              </w:rPr>
              <w:t>กันยายน 2558</w:t>
            </w:r>
          </w:p>
        </w:tc>
        <w:tc>
          <w:tcPr>
            <w:tcW w:w="2835" w:type="dxa"/>
          </w:tcPr>
          <w:p w:rsidR="00D03B71" w:rsidRPr="008D0435" w:rsidRDefault="00D03B71" w:rsidP="004C28F9">
            <w:pPr>
              <w:rPr>
                <w:rFonts w:ascii="TH SarabunPSK" w:hAnsi="TH SarabunPSK" w:cs="TH SarabunPSK"/>
                <w:cs/>
              </w:rPr>
            </w:pPr>
            <w:r w:rsidRPr="008D0435">
              <w:rPr>
                <w:rFonts w:ascii="TH SarabunPSK" w:hAnsi="TH SarabunPSK" w:cs="TH SarabunPSK"/>
                <w:cs/>
              </w:rPr>
              <w:t>อาจารย์วีรชัย  เพชรสุทธิ์ และคณาจารย์ประจำหลักสูตร</w:t>
            </w:r>
          </w:p>
        </w:tc>
      </w:tr>
      <w:tr w:rsidR="00D03B71" w:rsidRPr="008D0435" w:rsidTr="004C28F9">
        <w:tc>
          <w:tcPr>
            <w:tcW w:w="3369" w:type="dxa"/>
          </w:tcPr>
          <w:p w:rsidR="00D03B71" w:rsidRPr="008D0435" w:rsidRDefault="00D03B71" w:rsidP="004C28F9">
            <w:pPr>
              <w:jc w:val="thaiDistribute"/>
              <w:rPr>
                <w:rFonts w:ascii="TH SarabunPSK" w:eastAsia="Calibri" w:hAnsi="TH SarabunPSK" w:cs="TH SarabunPSK"/>
                <w:cs/>
                <w:lang w:eastAsia="en-US"/>
              </w:rPr>
            </w:pPr>
            <w:r w:rsidRPr="008D0435">
              <w:rPr>
                <w:rFonts w:ascii="TH SarabunPSK" w:eastAsia="Calibri" w:hAnsi="TH SarabunPSK" w:cs="TH SarabunPSK"/>
                <w:cs/>
                <w:lang w:eastAsia="en-US"/>
              </w:rPr>
              <w:t>จัดทำโครงการสนับสนุนส่งเสริมการนำเสนอผลงานทางวิชาการของนักศึกษาระดับปริญญาตรี สาขาวิชาการประมง</w:t>
            </w:r>
          </w:p>
        </w:tc>
        <w:tc>
          <w:tcPr>
            <w:tcW w:w="2268" w:type="dxa"/>
          </w:tcPr>
          <w:p w:rsidR="00D03B71" w:rsidRPr="008D0435" w:rsidRDefault="00D03B71" w:rsidP="004C28F9">
            <w:pPr>
              <w:rPr>
                <w:rFonts w:ascii="TH SarabunPSK" w:hAnsi="TH SarabunPSK" w:cs="TH SarabunPSK"/>
                <w:cs/>
              </w:rPr>
            </w:pPr>
            <w:r w:rsidRPr="008D0435">
              <w:rPr>
                <w:rFonts w:ascii="TH SarabunPSK" w:hAnsi="TH SarabunPSK" w:cs="TH SarabunPSK"/>
                <w:cs/>
              </w:rPr>
              <w:t>กันยายน 2558</w:t>
            </w:r>
          </w:p>
        </w:tc>
        <w:tc>
          <w:tcPr>
            <w:tcW w:w="2835" w:type="dxa"/>
          </w:tcPr>
          <w:p w:rsidR="00D03B71" w:rsidRPr="008D0435" w:rsidRDefault="00D03B71" w:rsidP="004C28F9">
            <w:pPr>
              <w:rPr>
                <w:rFonts w:ascii="TH SarabunPSK" w:hAnsi="TH SarabunPSK" w:cs="TH SarabunPSK"/>
                <w:cs/>
              </w:rPr>
            </w:pPr>
            <w:r w:rsidRPr="008D0435">
              <w:rPr>
                <w:rFonts w:ascii="TH SarabunPSK" w:hAnsi="TH SarabunPSK" w:cs="TH SarabunPSK"/>
                <w:cs/>
              </w:rPr>
              <w:t>อาจารย์วีรชัย  เพชรสุทธิ์ และคณาจารย์ประจำหลักสูตร</w:t>
            </w:r>
          </w:p>
        </w:tc>
      </w:tr>
      <w:tr w:rsidR="00D03B71" w:rsidRPr="008D0435" w:rsidTr="004C28F9">
        <w:tc>
          <w:tcPr>
            <w:tcW w:w="3369" w:type="dxa"/>
          </w:tcPr>
          <w:p w:rsidR="00D03B71" w:rsidRPr="008D0435" w:rsidRDefault="00D03B71" w:rsidP="004C28F9">
            <w:pPr>
              <w:jc w:val="thaiDistribute"/>
              <w:rPr>
                <w:rFonts w:ascii="TH SarabunPSK" w:eastAsia="Calibri" w:hAnsi="TH SarabunPSK" w:cs="TH SarabunPSK"/>
                <w:cs/>
                <w:lang w:eastAsia="en-US"/>
              </w:rPr>
            </w:pPr>
            <w:r w:rsidRPr="008D0435">
              <w:rPr>
                <w:rFonts w:ascii="TH SarabunPSK" w:eastAsia="Calibri" w:hAnsi="TH SarabunPSK" w:cs="TH SarabunPSK"/>
                <w:cs/>
                <w:lang w:eastAsia="en-US"/>
              </w:rPr>
              <w:t>จัดทำ</w:t>
            </w:r>
            <w:r w:rsidRPr="008D0435">
              <w:rPr>
                <w:rFonts w:ascii="TH SarabunPSK" w:hAnsi="TH SarabunPSK" w:cs="TH SarabunPSK"/>
                <w:cs/>
              </w:rPr>
              <w:t>แผนอัตรากำลังและพัฒนาตนเองของอาจารย์ประจำหลักสูตร</w:t>
            </w:r>
            <w:r w:rsidRPr="008D0435">
              <w:rPr>
                <w:rFonts w:ascii="TH SarabunPSK" w:eastAsia="Calibri" w:hAnsi="TH SarabunPSK" w:cs="TH SarabunPSK"/>
                <w:cs/>
                <w:lang w:eastAsia="en-US"/>
              </w:rPr>
              <w:t xml:space="preserve"> เพื่อเสนอต่อคณะกรรมการประจำมหาวิทยาลัยแม่โจ้-ชุมพร</w:t>
            </w:r>
          </w:p>
        </w:tc>
        <w:tc>
          <w:tcPr>
            <w:tcW w:w="2268" w:type="dxa"/>
          </w:tcPr>
          <w:p w:rsidR="00D03B71" w:rsidRPr="008D0435" w:rsidRDefault="00D03B71" w:rsidP="004C28F9">
            <w:pPr>
              <w:rPr>
                <w:rFonts w:ascii="TH SarabunPSK" w:hAnsi="TH SarabunPSK" w:cs="TH SarabunPSK"/>
                <w:cs/>
              </w:rPr>
            </w:pPr>
            <w:r w:rsidRPr="008D0435">
              <w:rPr>
                <w:rFonts w:ascii="TH SarabunPSK" w:hAnsi="TH SarabunPSK" w:cs="TH SarabunPSK"/>
                <w:cs/>
              </w:rPr>
              <w:t>กันยายน 2558</w:t>
            </w:r>
          </w:p>
        </w:tc>
        <w:tc>
          <w:tcPr>
            <w:tcW w:w="2835" w:type="dxa"/>
          </w:tcPr>
          <w:p w:rsidR="00D03B71" w:rsidRPr="008D0435" w:rsidRDefault="00D03B71" w:rsidP="004C28F9">
            <w:pPr>
              <w:rPr>
                <w:rFonts w:ascii="TH SarabunPSK" w:hAnsi="TH SarabunPSK" w:cs="TH SarabunPSK"/>
                <w:cs/>
              </w:rPr>
            </w:pPr>
            <w:r w:rsidRPr="008D0435">
              <w:rPr>
                <w:rFonts w:ascii="TH SarabunPSK" w:hAnsi="TH SarabunPSK" w:cs="TH SarabunPSK"/>
                <w:cs/>
              </w:rPr>
              <w:t>คณะกรรมการประจำ</w:t>
            </w:r>
            <w:r w:rsidRPr="008D0435">
              <w:rPr>
                <w:rFonts w:ascii="TH SarabunPSK" w:eastAsia="Calibri" w:hAnsi="TH SarabunPSK" w:cs="TH SarabunPSK"/>
                <w:color w:val="000000"/>
                <w:cs/>
                <w:lang w:eastAsia="en-US"/>
              </w:rPr>
              <w:t>หลักสูตร</w:t>
            </w:r>
          </w:p>
        </w:tc>
      </w:tr>
      <w:tr w:rsidR="00D03B71" w:rsidRPr="008D0435" w:rsidTr="004C28F9">
        <w:tc>
          <w:tcPr>
            <w:tcW w:w="3369" w:type="dxa"/>
          </w:tcPr>
          <w:p w:rsidR="00D03B71" w:rsidRPr="008D0435" w:rsidRDefault="00D03B71" w:rsidP="004C28F9">
            <w:pPr>
              <w:jc w:val="thaiDistribute"/>
              <w:rPr>
                <w:rFonts w:ascii="TH SarabunPSK" w:eastAsia="Calibri" w:hAnsi="TH SarabunPSK" w:cs="TH SarabunPSK"/>
                <w:cs/>
                <w:lang w:eastAsia="en-US"/>
              </w:rPr>
            </w:pPr>
            <w:r w:rsidRPr="008D0435">
              <w:rPr>
                <w:rFonts w:ascii="TH SarabunPSK" w:eastAsia="Calibri" w:hAnsi="TH SarabunPSK" w:cs="TH SarabunPSK"/>
                <w:cs/>
                <w:lang w:eastAsia="en-US"/>
              </w:rPr>
              <w:t>จัดประชุมคณะกรรมการประจำหลักสูตรเพื่อดำเนินการทวนสอบในรายวิชาต่างๆ ที่เปิดสอนในภาคการศึกษา</w:t>
            </w:r>
          </w:p>
        </w:tc>
        <w:tc>
          <w:tcPr>
            <w:tcW w:w="2268" w:type="dxa"/>
          </w:tcPr>
          <w:p w:rsidR="00D03B71" w:rsidRPr="008D0435" w:rsidRDefault="00D03B71" w:rsidP="004C28F9">
            <w:pPr>
              <w:rPr>
                <w:rFonts w:ascii="TH SarabunPSK" w:hAnsi="TH SarabunPSK" w:cs="TH SarabunPSK"/>
                <w:cs/>
              </w:rPr>
            </w:pPr>
            <w:r w:rsidRPr="008D0435">
              <w:rPr>
                <w:rFonts w:ascii="TH SarabunPSK" w:hAnsi="TH SarabunPSK" w:cs="TH SarabunPSK"/>
                <w:cs/>
              </w:rPr>
              <w:t>กันยายน 2558</w:t>
            </w:r>
          </w:p>
        </w:tc>
        <w:tc>
          <w:tcPr>
            <w:tcW w:w="2835" w:type="dxa"/>
          </w:tcPr>
          <w:p w:rsidR="00D03B71" w:rsidRPr="008D0435" w:rsidRDefault="00D03B71" w:rsidP="004C28F9">
            <w:pPr>
              <w:rPr>
                <w:rFonts w:ascii="TH SarabunPSK" w:hAnsi="TH SarabunPSK" w:cs="TH SarabunPSK"/>
                <w:cs/>
              </w:rPr>
            </w:pPr>
            <w:r w:rsidRPr="008D0435">
              <w:rPr>
                <w:rFonts w:ascii="TH SarabunPSK" w:hAnsi="TH SarabunPSK" w:cs="TH SarabunPSK"/>
                <w:cs/>
              </w:rPr>
              <w:t>อาจารย์วีรชัย  เพชรสุทธิ์ และคณาจารย์ประจำหลักสูตร</w:t>
            </w:r>
          </w:p>
        </w:tc>
      </w:tr>
      <w:tr w:rsidR="00D03B71" w:rsidRPr="008D0435" w:rsidTr="004C28F9">
        <w:tc>
          <w:tcPr>
            <w:tcW w:w="3369" w:type="dxa"/>
          </w:tcPr>
          <w:p w:rsidR="00D03B71" w:rsidRPr="008D0435" w:rsidRDefault="00D03B71" w:rsidP="004C28F9">
            <w:pPr>
              <w:rPr>
                <w:rFonts w:ascii="TH SarabunPSK" w:eastAsia="Calibri" w:hAnsi="TH SarabunPSK" w:cs="TH SarabunPSK"/>
                <w:cs/>
                <w:lang w:eastAsia="en-US"/>
              </w:rPr>
            </w:pPr>
            <w:r w:rsidRPr="008D0435">
              <w:rPr>
                <w:rFonts w:ascii="TH SarabunPSK" w:eastAsia="Calibri" w:hAnsi="TH SarabunPSK" w:cs="TH SarabunPSK"/>
                <w:cs/>
                <w:lang w:eastAsia="en-US"/>
              </w:rPr>
              <w:t>ประชุมติดตามการจัดทำ มคอ 5 และ มคอ 6</w:t>
            </w:r>
            <w:r w:rsidRPr="008D0435">
              <w:rPr>
                <w:rFonts w:ascii="TH SarabunPSK" w:eastAsia="Calibri" w:hAnsi="TH SarabunPSK" w:cs="TH SarabunPSK" w:hint="cs"/>
                <w:cs/>
                <w:lang w:eastAsia="en-US"/>
              </w:rPr>
              <w:t xml:space="preserve"> ของอาจารย์ประจำหลักสูตร</w:t>
            </w:r>
          </w:p>
        </w:tc>
        <w:tc>
          <w:tcPr>
            <w:tcW w:w="2268" w:type="dxa"/>
          </w:tcPr>
          <w:p w:rsidR="00D03B71" w:rsidRPr="008D0435" w:rsidRDefault="00D03B71" w:rsidP="004C28F9">
            <w:pPr>
              <w:rPr>
                <w:rFonts w:ascii="TH SarabunPSK" w:hAnsi="TH SarabunPSK" w:cs="TH SarabunPSK"/>
                <w:cs/>
              </w:rPr>
            </w:pPr>
            <w:r w:rsidRPr="008D0435">
              <w:rPr>
                <w:rFonts w:ascii="TH SarabunPSK" w:hAnsi="TH SarabunPSK" w:cs="TH SarabunPSK"/>
                <w:cs/>
              </w:rPr>
              <w:t>มกราคม 2559</w:t>
            </w:r>
          </w:p>
        </w:tc>
        <w:tc>
          <w:tcPr>
            <w:tcW w:w="2835" w:type="dxa"/>
          </w:tcPr>
          <w:p w:rsidR="00D03B71" w:rsidRPr="008D0435" w:rsidRDefault="00D03B71" w:rsidP="004C28F9">
            <w:pPr>
              <w:rPr>
                <w:rFonts w:ascii="TH SarabunPSK" w:hAnsi="TH SarabunPSK" w:cs="TH SarabunPSK"/>
                <w:cs/>
              </w:rPr>
            </w:pPr>
            <w:r w:rsidRPr="008D0435">
              <w:rPr>
                <w:rFonts w:ascii="TH SarabunPSK" w:hAnsi="TH SarabunPSK" w:cs="TH SarabunPSK"/>
                <w:cs/>
              </w:rPr>
              <w:t>คณะกรรมการประจำ</w:t>
            </w:r>
            <w:r w:rsidRPr="008D0435">
              <w:rPr>
                <w:rFonts w:ascii="TH SarabunPSK" w:eastAsia="Calibri" w:hAnsi="TH SarabunPSK" w:cs="TH SarabunPSK"/>
                <w:color w:val="000000"/>
                <w:cs/>
                <w:lang w:eastAsia="en-US"/>
              </w:rPr>
              <w:t>หลักสูตร</w:t>
            </w:r>
          </w:p>
        </w:tc>
      </w:tr>
      <w:tr w:rsidR="00D03B71" w:rsidRPr="008D0435" w:rsidTr="004C28F9">
        <w:tc>
          <w:tcPr>
            <w:tcW w:w="3369" w:type="dxa"/>
          </w:tcPr>
          <w:p w:rsidR="00D03B71" w:rsidRPr="008D0435" w:rsidRDefault="00D03B71" w:rsidP="004C28F9">
            <w:pPr>
              <w:jc w:val="thaiDistribute"/>
              <w:rPr>
                <w:rFonts w:ascii="TH SarabunPSK" w:hAnsi="TH SarabunPSK" w:cs="TH SarabunPSK"/>
                <w:color w:val="000000"/>
                <w:cs/>
              </w:rPr>
            </w:pPr>
            <w:r w:rsidRPr="008D0435">
              <w:rPr>
                <w:rFonts w:ascii="TH SarabunPSK" w:hAnsi="TH SarabunPSK" w:cs="TH SarabunPSK"/>
                <w:color w:val="000000"/>
                <w:cs/>
              </w:rPr>
              <w:t>การประเมินและปรับปรุงแผนการเรียนการสอน</w:t>
            </w:r>
            <w:r w:rsidRPr="008D0435">
              <w:rPr>
                <w:rFonts w:ascii="TH SarabunPSK" w:eastAsia="Calibri" w:hAnsi="TH SarabunPSK" w:cs="TH SarabunPSK"/>
                <w:cs/>
                <w:lang w:eastAsia="en-US"/>
              </w:rPr>
              <w:t>หลักสูตรวิทยาศาสตรบัณฑิต สาขาวิชาการประมง</w:t>
            </w:r>
          </w:p>
        </w:tc>
        <w:tc>
          <w:tcPr>
            <w:tcW w:w="2268" w:type="dxa"/>
          </w:tcPr>
          <w:p w:rsidR="00D03B71" w:rsidRPr="008D0435" w:rsidRDefault="00D03B71" w:rsidP="004C28F9">
            <w:pPr>
              <w:rPr>
                <w:rFonts w:ascii="TH SarabunPSK" w:hAnsi="TH SarabunPSK" w:cs="TH SarabunPSK"/>
                <w:color w:val="000000"/>
                <w:cs/>
              </w:rPr>
            </w:pPr>
            <w:r w:rsidRPr="008D0435">
              <w:rPr>
                <w:rFonts w:ascii="TH SarabunPSK" w:eastAsia="Calibri" w:hAnsi="TH SarabunPSK" w:cs="TH SarabunPSK"/>
                <w:color w:val="000000"/>
                <w:cs/>
                <w:lang w:eastAsia="en-US"/>
              </w:rPr>
              <w:t>สิ้นปีการศึกษา</w:t>
            </w:r>
            <w:r w:rsidRPr="008D0435">
              <w:rPr>
                <w:rFonts w:ascii="TH SarabunPSK" w:eastAsia="Calibri" w:hAnsi="TH SarabunPSK" w:cs="TH SarabunPSK"/>
                <w:color w:val="000000"/>
                <w:lang w:eastAsia="en-US"/>
              </w:rPr>
              <w:t xml:space="preserve"> 2558</w:t>
            </w:r>
          </w:p>
        </w:tc>
        <w:tc>
          <w:tcPr>
            <w:tcW w:w="2835" w:type="dxa"/>
          </w:tcPr>
          <w:p w:rsidR="00D03B71" w:rsidRPr="008D0435" w:rsidRDefault="00D03B71" w:rsidP="004C28F9">
            <w:pPr>
              <w:rPr>
                <w:rFonts w:ascii="TH SarabunPSK" w:hAnsi="TH SarabunPSK" w:cs="TH SarabunPSK"/>
                <w:color w:val="000000"/>
              </w:rPr>
            </w:pPr>
            <w:r w:rsidRPr="008D0435">
              <w:rPr>
                <w:rFonts w:ascii="TH SarabunPSK" w:hAnsi="TH SarabunPSK" w:cs="TH SarabunPSK"/>
                <w:cs/>
              </w:rPr>
              <w:t>คณะกรรมการประจำ</w:t>
            </w:r>
            <w:r w:rsidRPr="008D0435">
              <w:rPr>
                <w:rFonts w:ascii="TH SarabunPSK" w:eastAsia="Calibri" w:hAnsi="TH SarabunPSK" w:cs="TH SarabunPSK"/>
                <w:color w:val="000000"/>
                <w:cs/>
                <w:lang w:eastAsia="en-US"/>
              </w:rPr>
              <w:t>หลักสูตร</w:t>
            </w:r>
          </w:p>
        </w:tc>
      </w:tr>
      <w:tr w:rsidR="00D03B71" w:rsidRPr="008D0435" w:rsidTr="004C28F9">
        <w:tc>
          <w:tcPr>
            <w:tcW w:w="3369" w:type="dxa"/>
          </w:tcPr>
          <w:p w:rsidR="00D03B71" w:rsidRPr="008D0435" w:rsidRDefault="00D03B71" w:rsidP="004C28F9">
            <w:pPr>
              <w:pStyle w:val="Default"/>
              <w:jc w:val="thaiDistribute"/>
              <w:rPr>
                <w:sz w:val="28"/>
                <w:szCs w:val="28"/>
              </w:rPr>
            </w:pPr>
            <w:r w:rsidRPr="008D0435">
              <w:rPr>
                <w:sz w:val="28"/>
                <w:szCs w:val="28"/>
                <w:cs/>
              </w:rPr>
              <w:t>การประเมินความพึงพอใจของนักศึกษาต่อการดำเนินการของหลักสูตรวิทยาศาสตรบัณฑิต สาขาวิชาการประมงประจำปีการศึกษา</w:t>
            </w:r>
            <w:r w:rsidRPr="008D0435">
              <w:rPr>
                <w:sz w:val="28"/>
                <w:szCs w:val="28"/>
              </w:rPr>
              <w:t xml:space="preserve"> 2558</w:t>
            </w:r>
          </w:p>
        </w:tc>
        <w:tc>
          <w:tcPr>
            <w:tcW w:w="2268" w:type="dxa"/>
          </w:tcPr>
          <w:p w:rsidR="00D03B71" w:rsidRPr="008D0435" w:rsidRDefault="00D03B71" w:rsidP="004C28F9">
            <w:pPr>
              <w:pStyle w:val="Default"/>
              <w:rPr>
                <w:sz w:val="28"/>
                <w:szCs w:val="28"/>
              </w:rPr>
            </w:pPr>
            <w:r w:rsidRPr="008D0435">
              <w:rPr>
                <w:sz w:val="28"/>
                <w:szCs w:val="28"/>
                <w:cs/>
              </w:rPr>
              <w:t>สิ้นปีการศึกษา</w:t>
            </w:r>
            <w:r w:rsidRPr="008D0435">
              <w:rPr>
                <w:sz w:val="28"/>
                <w:szCs w:val="28"/>
              </w:rPr>
              <w:t xml:space="preserve"> 2558</w:t>
            </w:r>
          </w:p>
        </w:tc>
        <w:tc>
          <w:tcPr>
            <w:tcW w:w="2835" w:type="dxa"/>
          </w:tcPr>
          <w:p w:rsidR="00D03B71" w:rsidRPr="008D0435" w:rsidRDefault="00D03B71" w:rsidP="004C28F9">
            <w:pPr>
              <w:pStyle w:val="Default"/>
              <w:rPr>
                <w:sz w:val="28"/>
                <w:szCs w:val="28"/>
              </w:rPr>
            </w:pPr>
            <w:r w:rsidRPr="008D0435">
              <w:rPr>
                <w:sz w:val="28"/>
                <w:szCs w:val="28"/>
                <w:cs/>
              </w:rPr>
              <w:t>คณะกรรมการประจำหลักสูตรและอาจารย์ผู้สอน</w:t>
            </w:r>
          </w:p>
        </w:tc>
      </w:tr>
      <w:tr w:rsidR="00D03B71" w:rsidRPr="008D0435" w:rsidTr="004C28F9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71" w:rsidRPr="008D0435" w:rsidRDefault="00D03B71" w:rsidP="004C28F9">
            <w:pPr>
              <w:jc w:val="thaiDistribute"/>
              <w:rPr>
                <w:rFonts w:ascii="TH SarabunPSK" w:hAnsi="TH SarabunPSK" w:cs="TH SarabunPSK"/>
                <w:b/>
                <w:color w:val="000000"/>
                <w:cs/>
              </w:rPr>
            </w:pPr>
            <w:r w:rsidRPr="008D0435">
              <w:rPr>
                <w:rFonts w:ascii="TH SarabunPSK" w:eastAsia="Calibri" w:hAnsi="TH SarabunPSK" w:cs="TH SarabunPSK"/>
                <w:color w:val="000000"/>
                <w:cs/>
                <w:lang w:eastAsia="en-US"/>
              </w:rPr>
              <w:t>การประเมินความพึงพอใจของอาจารย์</w:t>
            </w:r>
            <w:r w:rsidRPr="008D0435">
              <w:rPr>
                <w:rFonts w:ascii="TH SarabunPSK" w:hAnsi="TH SarabunPSK" w:cs="TH SarabunPSK"/>
                <w:cs/>
              </w:rPr>
              <w:t>ต่อการดำเนินการของหลักสูตรวิทยาศาสตร</w:t>
            </w:r>
            <w:r w:rsidRPr="008D0435">
              <w:rPr>
                <w:rFonts w:ascii="TH SarabunPSK" w:hAnsi="TH SarabunPSK" w:cs="TH SarabunPSK"/>
                <w:cs/>
              </w:rPr>
              <w:lastRenderedPageBreak/>
              <w:t>บัณฑิต สาขาวิชาการประมง</w:t>
            </w:r>
            <w:r w:rsidRPr="008D0435">
              <w:rPr>
                <w:rFonts w:ascii="TH SarabunPSK" w:eastAsia="Calibri" w:hAnsi="TH SarabunPSK" w:cs="TH SarabunPSK"/>
                <w:color w:val="000000"/>
                <w:cs/>
                <w:lang w:eastAsia="en-US"/>
              </w:rPr>
              <w:t>ประจาการศึกษา</w:t>
            </w:r>
            <w:r w:rsidRPr="008D0435">
              <w:rPr>
                <w:rFonts w:ascii="TH SarabunPSK" w:eastAsia="Calibri" w:hAnsi="TH SarabunPSK" w:cs="TH SarabunPSK"/>
                <w:color w:val="000000"/>
                <w:lang w:eastAsia="en-US"/>
              </w:rPr>
              <w:t xml:space="preserve"> 2558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71" w:rsidRPr="008D0435" w:rsidRDefault="00D03B71" w:rsidP="004C28F9">
            <w:pPr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  <w:r w:rsidRPr="008D0435">
              <w:rPr>
                <w:rFonts w:ascii="TH SarabunPSK" w:eastAsia="Calibri" w:hAnsi="TH SarabunPSK" w:cs="TH SarabunPSK"/>
                <w:color w:val="000000"/>
                <w:cs/>
                <w:lang w:eastAsia="en-US"/>
              </w:rPr>
              <w:lastRenderedPageBreak/>
              <w:t>สิ้นปีการศึกษา</w:t>
            </w:r>
            <w:r w:rsidRPr="008D0435">
              <w:rPr>
                <w:rFonts w:ascii="TH SarabunPSK" w:eastAsia="Calibri" w:hAnsi="TH SarabunPSK" w:cs="TH SarabunPSK"/>
                <w:color w:val="000000"/>
                <w:lang w:eastAsia="en-US"/>
              </w:rPr>
              <w:t xml:space="preserve"> 2558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71" w:rsidRPr="008D0435" w:rsidRDefault="00D03B71" w:rsidP="004C28F9">
            <w:pPr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8D0435">
              <w:rPr>
                <w:rFonts w:ascii="TH SarabunPSK" w:eastAsia="Calibri" w:hAnsi="TH SarabunPSK" w:cs="TH SarabunPSK"/>
                <w:color w:val="000000"/>
                <w:cs/>
                <w:lang w:eastAsia="en-US"/>
              </w:rPr>
              <w:t>อาจารย์ประจำหลักสูตรและอาจารย์ผู้สอน</w:t>
            </w:r>
          </w:p>
        </w:tc>
      </w:tr>
    </w:tbl>
    <w:p w:rsidR="00D03B71" w:rsidRPr="006A5C82" w:rsidRDefault="00D03B71" w:rsidP="00D03B71">
      <w:pPr>
        <w:autoSpaceDE w:val="0"/>
        <w:autoSpaceDN w:val="0"/>
        <w:adjustRightInd w:val="0"/>
        <w:rPr>
          <w:rFonts w:ascii="TH SarabunPSK" w:eastAsia="Calibri" w:hAnsi="TH SarabunPSK" w:cs="TH SarabunPSK"/>
          <w:color w:val="000000"/>
          <w:sz w:val="24"/>
          <w:szCs w:val="24"/>
          <w:lang w:eastAsia="en-US"/>
        </w:rPr>
      </w:pPr>
    </w:p>
    <w:p w:rsidR="00626EF6" w:rsidRPr="008114C1" w:rsidRDefault="00626EF6" w:rsidP="00626EF6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8114C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เอกสารประกอบรายงาน</w:t>
      </w:r>
    </w:p>
    <w:p w:rsidR="00626EF6" w:rsidRPr="008114C1" w:rsidRDefault="00626EF6" w:rsidP="00626EF6">
      <w:pPr>
        <w:rPr>
          <w:rFonts w:ascii="TH SarabunPSK" w:hAnsi="TH SarabunPSK" w:cs="TH SarabunPSK"/>
          <w:color w:val="000000"/>
          <w:sz w:val="32"/>
          <w:szCs w:val="32"/>
        </w:rPr>
      </w:pPr>
      <w:r w:rsidRPr="008114C1">
        <w:rPr>
          <w:rFonts w:ascii="TH SarabunPSK" w:hAnsi="TH SarabunPSK" w:cs="TH SarabunPSK"/>
          <w:color w:val="000000"/>
          <w:sz w:val="32"/>
          <w:szCs w:val="32"/>
          <w:cs/>
        </w:rPr>
        <w:t>1. สำเนารายงานรายวิชาทุกวิชา</w:t>
      </w:r>
    </w:p>
    <w:p w:rsidR="00626EF6" w:rsidRPr="008114C1" w:rsidRDefault="00626EF6" w:rsidP="00626EF6">
      <w:pPr>
        <w:rPr>
          <w:rFonts w:ascii="TH SarabunPSK" w:hAnsi="TH SarabunPSK" w:cs="TH SarabunPSK"/>
          <w:color w:val="000000"/>
          <w:sz w:val="32"/>
          <w:szCs w:val="32"/>
        </w:rPr>
      </w:pPr>
      <w:r w:rsidRPr="008114C1">
        <w:rPr>
          <w:rFonts w:ascii="TH SarabunPSK" w:hAnsi="TH SarabunPSK" w:cs="TH SarabunPSK"/>
          <w:color w:val="000000"/>
          <w:sz w:val="32"/>
          <w:szCs w:val="32"/>
          <w:cs/>
        </w:rPr>
        <w:t>2. วิธีการให้คะแนนตามกำหนดเกณฑ์มาตรฐานที่ใช้ในการประเมิน</w:t>
      </w:r>
    </w:p>
    <w:p w:rsidR="00626EF6" w:rsidRPr="008114C1" w:rsidRDefault="00626EF6" w:rsidP="00626EF6">
      <w:pPr>
        <w:rPr>
          <w:rFonts w:ascii="TH SarabunPSK" w:hAnsi="TH SarabunPSK" w:cs="TH SarabunPSK"/>
          <w:color w:val="000000"/>
          <w:sz w:val="32"/>
          <w:szCs w:val="32"/>
        </w:rPr>
      </w:pPr>
      <w:r w:rsidRPr="008114C1">
        <w:rPr>
          <w:rFonts w:ascii="TH SarabunPSK" w:hAnsi="TH SarabunPSK" w:cs="TH SarabunPSK"/>
          <w:color w:val="000000"/>
          <w:sz w:val="32"/>
          <w:szCs w:val="32"/>
          <w:cs/>
        </w:rPr>
        <w:t>3. ข้อสรุปผลการประเมินของบัณฑิตที่จบการศึกษาในปีที่ประเมิน</w:t>
      </w:r>
    </w:p>
    <w:p w:rsidR="00626EF6" w:rsidRPr="008114C1" w:rsidRDefault="00626EF6" w:rsidP="00626EF6">
      <w:pPr>
        <w:rPr>
          <w:rFonts w:ascii="TH SarabunPSK" w:hAnsi="TH SarabunPSK" w:cs="TH SarabunPSK"/>
          <w:color w:val="000000"/>
          <w:sz w:val="32"/>
          <w:szCs w:val="32"/>
        </w:rPr>
      </w:pPr>
      <w:r w:rsidRPr="008114C1">
        <w:rPr>
          <w:rFonts w:ascii="TH SarabunPSK" w:hAnsi="TH SarabunPSK" w:cs="TH SarabunPSK"/>
          <w:color w:val="000000"/>
          <w:sz w:val="32"/>
          <w:szCs w:val="32"/>
          <w:cs/>
        </w:rPr>
        <w:t>4. ข้อสรุปผลการประเมินจากบุคคลภายนอก</w:t>
      </w:r>
    </w:p>
    <w:p w:rsidR="00626EF6" w:rsidRPr="008114C1" w:rsidRDefault="00626EF6" w:rsidP="00626EF6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626EF6" w:rsidRDefault="00626EF6" w:rsidP="00626EF6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D03B71" w:rsidRDefault="00D03B71" w:rsidP="00626EF6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D03B71" w:rsidRDefault="00D03B71" w:rsidP="00626EF6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D03B71" w:rsidRDefault="00D03B71" w:rsidP="00626EF6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D03B71" w:rsidRDefault="00D03B71" w:rsidP="00626EF6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D03B71" w:rsidRDefault="00D03B71" w:rsidP="00626EF6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D03B71" w:rsidRDefault="00D03B71" w:rsidP="00626EF6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D03B71" w:rsidRDefault="00D03B71" w:rsidP="00626EF6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D03B71" w:rsidRDefault="00D03B71" w:rsidP="00626EF6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CA282E" w:rsidRDefault="00CA282E" w:rsidP="00626EF6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CA282E" w:rsidRDefault="00CA282E" w:rsidP="00626EF6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CA282E" w:rsidRDefault="00CA282E" w:rsidP="00626EF6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CA282E" w:rsidRDefault="00CA282E" w:rsidP="00626EF6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CA282E" w:rsidRDefault="00CA282E" w:rsidP="00626EF6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CA282E" w:rsidRDefault="00CA282E" w:rsidP="00626EF6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CA282E" w:rsidRDefault="00CA282E" w:rsidP="00626EF6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CA282E" w:rsidRDefault="00CA282E" w:rsidP="00626EF6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CA282E" w:rsidRDefault="00CA282E" w:rsidP="00626EF6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CA282E" w:rsidRDefault="00CA282E" w:rsidP="00626EF6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CA282E" w:rsidRDefault="00CA282E" w:rsidP="00626EF6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CA282E" w:rsidRDefault="00CA282E" w:rsidP="00626EF6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CA282E" w:rsidRDefault="00CA282E" w:rsidP="00626EF6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CA282E" w:rsidRDefault="00CA282E" w:rsidP="00626EF6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CA282E" w:rsidRDefault="00CA282E" w:rsidP="00626EF6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CA282E" w:rsidRDefault="00CA282E" w:rsidP="00626EF6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CA282E" w:rsidRDefault="00CA282E" w:rsidP="00626EF6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CA282E" w:rsidRDefault="00CA282E" w:rsidP="00626EF6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D03B71" w:rsidRDefault="00D03B71" w:rsidP="00626EF6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D03B71" w:rsidRDefault="00D03B71" w:rsidP="00626EF6">
      <w:pPr>
        <w:rPr>
          <w:rFonts w:ascii="TH SarabunPSK" w:hAnsi="TH SarabunPSK" w:cs="TH SarabunPSK" w:hint="cs"/>
          <w:color w:val="000000"/>
          <w:sz w:val="32"/>
          <w:szCs w:val="32"/>
        </w:rPr>
      </w:pPr>
    </w:p>
    <w:p w:rsidR="00B1794C" w:rsidRDefault="00B1794C" w:rsidP="00626EF6">
      <w:pPr>
        <w:rPr>
          <w:rFonts w:ascii="TH SarabunPSK" w:hAnsi="TH SarabunPSK" w:cs="TH SarabunPSK" w:hint="cs"/>
          <w:color w:val="000000"/>
          <w:sz w:val="32"/>
          <w:szCs w:val="32"/>
        </w:rPr>
      </w:pPr>
    </w:p>
    <w:p w:rsidR="00B1794C" w:rsidRDefault="00B1794C" w:rsidP="00626EF6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626EF6" w:rsidRPr="008114C1" w:rsidRDefault="00626EF6" w:rsidP="00626EF6">
      <w:pPr>
        <w:rPr>
          <w:rFonts w:ascii="TH SarabunPSK" w:hAnsi="TH SarabunPSK" w:cs="TH SarabunPSK"/>
          <w:color w:val="000000"/>
          <w:sz w:val="32"/>
          <w:szCs w:val="32"/>
        </w:rPr>
      </w:pPr>
      <w:r w:rsidRPr="008114C1">
        <w:rPr>
          <w:rFonts w:ascii="TH SarabunPSK" w:hAnsi="TH SarabunPSK" w:cs="TH SarabunPSK"/>
          <w:color w:val="000000"/>
          <w:sz w:val="32"/>
          <w:szCs w:val="32"/>
          <w:cs/>
        </w:rPr>
        <w:lastRenderedPageBreak/>
        <w:t xml:space="preserve">อาจารย์ประจำหลักสูตร </w:t>
      </w:r>
      <w:r w:rsidRPr="008114C1">
        <w:rPr>
          <w:rFonts w:ascii="TH SarabunPSK" w:hAnsi="TH SarabunPSK" w:cs="TH SarabunPSK"/>
          <w:color w:val="000000"/>
          <w:sz w:val="32"/>
          <w:szCs w:val="32"/>
        </w:rPr>
        <w:t>: ____________________________________________________________</w:t>
      </w:r>
    </w:p>
    <w:p w:rsidR="00626EF6" w:rsidRPr="008114C1" w:rsidRDefault="00626EF6" w:rsidP="00626EF6">
      <w:pPr>
        <w:rPr>
          <w:rFonts w:ascii="TH SarabunPSK" w:hAnsi="TH SarabunPSK" w:cs="TH SarabunPSK"/>
          <w:color w:val="000000"/>
          <w:sz w:val="32"/>
          <w:szCs w:val="32"/>
        </w:rPr>
      </w:pPr>
      <w:r w:rsidRPr="008114C1">
        <w:rPr>
          <w:rFonts w:ascii="TH SarabunPSK" w:hAnsi="TH SarabunPSK" w:cs="TH SarabunPSK"/>
          <w:color w:val="000000"/>
          <w:sz w:val="32"/>
          <w:szCs w:val="32"/>
          <w:cs/>
        </w:rPr>
        <w:t xml:space="preserve">ลายเซ็น </w:t>
      </w:r>
      <w:r w:rsidRPr="008114C1">
        <w:rPr>
          <w:rFonts w:ascii="TH SarabunPSK" w:hAnsi="TH SarabunPSK" w:cs="TH SarabunPSK"/>
          <w:color w:val="000000"/>
          <w:sz w:val="32"/>
          <w:szCs w:val="32"/>
        </w:rPr>
        <w:t xml:space="preserve">: __________________________________ </w:t>
      </w:r>
      <w:r w:rsidRPr="008114C1">
        <w:rPr>
          <w:rFonts w:ascii="TH SarabunPSK" w:hAnsi="TH SarabunPSK" w:cs="TH SarabunPSK"/>
          <w:color w:val="000000"/>
          <w:sz w:val="32"/>
          <w:szCs w:val="32"/>
          <w:cs/>
        </w:rPr>
        <w:t xml:space="preserve">วันที่รายงาน </w:t>
      </w:r>
      <w:r w:rsidRPr="008114C1">
        <w:rPr>
          <w:rFonts w:ascii="TH SarabunPSK" w:hAnsi="TH SarabunPSK" w:cs="TH SarabunPSK"/>
          <w:color w:val="000000"/>
          <w:sz w:val="32"/>
          <w:szCs w:val="32"/>
        </w:rPr>
        <w:t>: __________________________</w:t>
      </w:r>
    </w:p>
    <w:p w:rsidR="00626EF6" w:rsidRPr="008114C1" w:rsidRDefault="00626EF6" w:rsidP="00626EF6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626EF6" w:rsidRPr="008114C1" w:rsidRDefault="00626EF6" w:rsidP="00626EF6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626EF6" w:rsidRPr="008114C1" w:rsidRDefault="00626EF6" w:rsidP="00626EF6">
      <w:pPr>
        <w:rPr>
          <w:rFonts w:ascii="TH SarabunPSK" w:hAnsi="TH SarabunPSK" w:cs="TH SarabunPSK"/>
          <w:color w:val="000000"/>
          <w:sz w:val="32"/>
          <w:szCs w:val="32"/>
        </w:rPr>
      </w:pPr>
      <w:r w:rsidRPr="008114C1">
        <w:rPr>
          <w:rFonts w:ascii="TH SarabunPSK" w:hAnsi="TH SarabunPSK" w:cs="TH SarabunPSK"/>
          <w:color w:val="000000"/>
          <w:sz w:val="32"/>
          <w:szCs w:val="32"/>
          <w:cs/>
        </w:rPr>
        <w:t xml:space="preserve">ประธานหลักสูตร </w:t>
      </w:r>
      <w:r w:rsidRPr="008114C1">
        <w:rPr>
          <w:rFonts w:ascii="TH SarabunPSK" w:hAnsi="TH SarabunPSK" w:cs="TH SarabunPSK"/>
          <w:color w:val="000000"/>
          <w:sz w:val="32"/>
          <w:szCs w:val="32"/>
        </w:rPr>
        <w:t>: ________________________________________________________________</w:t>
      </w:r>
    </w:p>
    <w:p w:rsidR="00626EF6" w:rsidRPr="008114C1" w:rsidRDefault="00626EF6" w:rsidP="00626EF6">
      <w:pPr>
        <w:rPr>
          <w:rFonts w:ascii="TH SarabunPSK" w:hAnsi="TH SarabunPSK" w:cs="TH SarabunPSK"/>
          <w:color w:val="000000"/>
          <w:sz w:val="32"/>
          <w:szCs w:val="32"/>
        </w:rPr>
      </w:pPr>
      <w:r w:rsidRPr="008114C1">
        <w:rPr>
          <w:rFonts w:ascii="TH SarabunPSK" w:hAnsi="TH SarabunPSK" w:cs="TH SarabunPSK"/>
          <w:color w:val="000000"/>
          <w:sz w:val="32"/>
          <w:szCs w:val="32"/>
          <w:cs/>
        </w:rPr>
        <w:t xml:space="preserve">ลายเซ็น : </w:t>
      </w:r>
      <w:r w:rsidRPr="008114C1">
        <w:rPr>
          <w:rFonts w:ascii="TH SarabunPSK" w:hAnsi="TH SarabunPSK" w:cs="TH SarabunPSK"/>
          <w:color w:val="000000"/>
          <w:sz w:val="32"/>
          <w:szCs w:val="32"/>
        </w:rPr>
        <w:t xml:space="preserve">__________________________________ </w:t>
      </w:r>
      <w:r w:rsidRPr="008114C1">
        <w:rPr>
          <w:rFonts w:ascii="TH SarabunPSK" w:hAnsi="TH SarabunPSK" w:cs="TH SarabunPSK"/>
          <w:color w:val="000000"/>
          <w:sz w:val="32"/>
          <w:szCs w:val="32"/>
          <w:cs/>
        </w:rPr>
        <w:t xml:space="preserve">วันที่รายงาน: </w:t>
      </w:r>
      <w:r w:rsidRPr="008114C1">
        <w:rPr>
          <w:rFonts w:ascii="TH SarabunPSK" w:hAnsi="TH SarabunPSK" w:cs="TH SarabunPSK"/>
          <w:color w:val="000000"/>
          <w:sz w:val="32"/>
          <w:szCs w:val="32"/>
        </w:rPr>
        <w:t>__________________________</w:t>
      </w:r>
    </w:p>
    <w:p w:rsidR="00626EF6" w:rsidRPr="008114C1" w:rsidRDefault="00626EF6" w:rsidP="00626EF6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626EF6" w:rsidRPr="008114C1" w:rsidRDefault="00626EF6" w:rsidP="00626EF6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626EF6" w:rsidRPr="008114C1" w:rsidRDefault="00626EF6" w:rsidP="00626EF6">
      <w:pPr>
        <w:rPr>
          <w:rFonts w:ascii="TH SarabunPSK" w:hAnsi="TH SarabunPSK" w:cs="TH SarabunPSK"/>
          <w:color w:val="000000"/>
          <w:sz w:val="32"/>
          <w:szCs w:val="32"/>
        </w:rPr>
      </w:pPr>
      <w:r w:rsidRPr="008114C1">
        <w:rPr>
          <w:rFonts w:ascii="TH SarabunPSK" w:hAnsi="TH SarabunPSK" w:cs="TH SarabunPSK"/>
          <w:color w:val="000000"/>
          <w:sz w:val="32"/>
          <w:szCs w:val="32"/>
          <w:cs/>
        </w:rPr>
        <w:t xml:space="preserve">เห็นชอบโดย </w:t>
      </w:r>
      <w:r w:rsidRPr="008114C1">
        <w:rPr>
          <w:rFonts w:ascii="TH SarabunPSK" w:hAnsi="TH SarabunPSK" w:cs="TH SarabunPSK"/>
          <w:color w:val="000000"/>
          <w:sz w:val="32"/>
          <w:szCs w:val="32"/>
        </w:rPr>
        <w:t>: _______________________________________________________</w:t>
      </w:r>
      <w:r w:rsidRPr="008114C1">
        <w:rPr>
          <w:rFonts w:ascii="TH SarabunPSK" w:hAnsi="TH SarabunPSK" w:cs="TH SarabunPSK"/>
          <w:color w:val="000000"/>
          <w:sz w:val="32"/>
          <w:szCs w:val="32"/>
          <w:cs/>
        </w:rPr>
        <w:t>(หัวหน้าภาควิชา)</w:t>
      </w:r>
    </w:p>
    <w:p w:rsidR="00626EF6" w:rsidRPr="008114C1" w:rsidRDefault="00626EF6" w:rsidP="00626EF6">
      <w:pPr>
        <w:rPr>
          <w:rFonts w:ascii="TH SarabunPSK" w:hAnsi="TH SarabunPSK" w:cs="TH SarabunPSK"/>
          <w:color w:val="000000"/>
          <w:sz w:val="32"/>
          <w:szCs w:val="32"/>
        </w:rPr>
      </w:pPr>
      <w:r w:rsidRPr="008114C1">
        <w:rPr>
          <w:rFonts w:ascii="TH SarabunPSK" w:hAnsi="TH SarabunPSK" w:cs="TH SarabunPSK"/>
          <w:color w:val="000000"/>
          <w:sz w:val="32"/>
          <w:szCs w:val="32"/>
          <w:cs/>
        </w:rPr>
        <w:t xml:space="preserve">ลายเซ็น </w:t>
      </w:r>
      <w:r w:rsidRPr="008114C1">
        <w:rPr>
          <w:rFonts w:ascii="TH SarabunPSK" w:hAnsi="TH SarabunPSK" w:cs="TH SarabunPSK"/>
          <w:color w:val="000000"/>
          <w:sz w:val="32"/>
          <w:szCs w:val="32"/>
        </w:rPr>
        <w:t>: ___________________________________</w:t>
      </w:r>
      <w:r w:rsidRPr="008114C1">
        <w:rPr>
          <w:rFonts w:ascii="TH SarabunPSK" w:hAnsi="TH SarabunPSK" w:cs="TH SarabunPSK"/>
          <w:color w:val="000000"/>
          <w:sz w:val="32"/>
          <w:szCs w:val="32"/>
          <w:cs/>
        </w:rPr>
        <w:t>วันที่รายงาน</w:t>
      </w:r>
      <w:r w:rsidRPr="008114C1">
        <w:rPr>
          <w:rFonts w:ascii="TH SarabunPSK" w:hAnsi="TH SarabunPSK" w:cs="TH SarabunPSK"/>
          <w:color w:val="000000"/>
          <w:sz w:val="32"/>
          <w:szCs w:val="32"/>
        </w:rPr>
        <w:t>: __________________________</w:t>
      </w:r>
    </w:p>
    <w:p w:rsidR="00626EF6" w:rsidRPr="008114C1" w:rsidRDefault="00626EF6" w:rsidP="00626EF6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626EF6" w:rsidRPr="008114C1" w:rsidRDefault="00626EF6" w:rsidP="00626EF6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626EF6" w:rsidRPr="008114C1" w:rsidRDefault="00626EF6" w:rsidP="00626EF6">
      <w:pPr>
        <w:rPr>
          <w:rFonts w:ascii="TH SarabunPSK" w:hAnsi="TH SarabunPSK" w:cs="TH SarabunPSK"/>
          <w:color w:val="000000"/>
          <w:sz w:val="32"/>
          <w:szCs w:val="32"/>
        </w:rPr>
      </w:pPr>
      <w:r w:rsidRPr="008114C1">
        <w:rPr>
          <w:rFonts w:ascii="TH SarabunPSK" w:hAnsi="TH SarabunPSK" w:cs="TH SarabunPSK"/>
          <w:color w:val="000000"/>
          <w:sz w:val="32"/>
          <w:szCs w:val="32"/>
          <w:cs/>
        </w:rPr>
        <w:t xml:space="preserve">เห็นชอบโดย </w:t>
      </w:r>
      <w:r w:rsidRPr="008114C1">
        <w:rPr>
          <w:rFonts w:ascii="TH SarabunPSK" w:hAnsi="TH SarabunPSK" w:cs="TH SarabunPSK"/>
          <w:color w:val="000000"/>
          <w:sz w:val="32"/>
          <w:szCs w:val="32"/>
        </w:rPr>
        <w:t>: ______________________________________________________________</w:t>
      </w:r>
      <w:r w:rsidRPr="008114C1">
        <w:rPr>
          <w:rFonts w:ascii="TH SarabunPSK" w:hAnsi="TH SarabunPSK" w:cs="TH SarabunPSK"/>
          <w:color w:val="000000"/>
          <w:sz w:val="32"/>
          <w:szCs w:val="32"/>
          <w:cs/>
        </w:rPr>
        <w:t>(คณบดี)</w:t>
      </w:r>
    </w:p>
    <w:p w:rsidR="00626EF6" w:rsidRPr="008114C1" w:rsidRDefault="00626EF6" w:rsidP="00626EF6">
      <w:pPr>
        <w:rPr>
          <w:rFonts w:ascii="TH SarabunPSK" w:hAnsi="TH SarabunPSK" w:cs="TH SarabunPSK"/>
          <w:color w:val="000000"/>
          <w:sz w:val="32"/>
          <w:szCs w:val="32"/>
        </w:rPr>
      </w:pPr>
      <w:r w:rsidRPr="008114C1">
        <w:rPr>
          <w:rFonts w:ascii="TH SarabunPSK" w:hAnsi="TH SarabunPSK" w:cs="TH SarabunPSK"/>
          <w:color w:val="000000"/>
          <w:sz w:val="32"/>
          <w:szCs w:val="32"/>
          <w:cs/>
        </w:rPr>
        <w:t xml:space="preserve">ลายเซ็น </w:t>
      </w:r>
      <w:r w:rsidRPr="008114C1">
        <w:rPr>
          <w:rFonts w:ascii="TH SarabunPSK" w:hAnsi="TH SarabunPSK" w:cs="TH SarabunPSK"/>
          <w:color w:val="000000"/>
          <w:sz w:val="32"/>
          <w:szCs w:val="32"/>
        </w:rPr>
        <w:t xml:space="preserve">: __________________________________ </w:t>
      </w:r>
      <w:r w:rsidRPr="008114C1">
        <w:rPr>
          <w:rFonts w:ascii="TH SarabunPSK" w:hAnsi="TH SarabunPSK" w:cs="TH SarabunPSK"/>
          <w:color w:val="000000"/>
          <w:sz w:val="32"/>
          <w:szCs w:val="32"/>
          <w:cs/>
        </w:rPr>
        <w:t>วันที่รายงาน</w:t>
      </w:r>
      <w:r w:rsidRPr="008114C1">
        <w:rPr>
          <w:rFonts w:ascii="TH SarabunPSK" w:hAnsi="TH SarabunPSK" w:cs="TH SarabunPSK"/>
          <w:color w:val="000000"/>
          <w:sz w:val="32"/>
          <w:szCs w:val="32"/>
        </w:rPr>
        <w:t>: __________________________</w:t>
      </w:r>
    </w:p>
    <w:p w:rsidR="00626EF6" w:rsidRPr="008114C1" w:rsidRDefault="00626EF6" w:rsidP="00626EF6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626EF6" w:rsidRPr="008114C1" w:rsidRDefault="00626EF6" w:rsidP="00626EF6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626EF6" w:rsidRPr="008114C1" w:rsidRDefault="00626EF6" w:rsidP="00626EF6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626EF6" w:rsidRPr="008114C1" w:rsidRDefault="00626EF6" w:rsidP="00626EF6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626EF6" w:rsidRPr="008114C1" w:rsidRDefault="00626EF6" w:rsidP="00626EF6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626EF6" w:rsidRPr="008114C1" w:rsidRDefault="00626EF6" w:rsidP="00626EF6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626EF6" w:rsidRPr="008114C1" w:rsidRDefault="00626EF6" w:rsidP="00626EF6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626EF6" w:rsidRPr="008114C1" w:rsidRDefault="00626EF6" w:rsidP="00626EF6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626EF6" w:rsidRPr="008114C1" w:rsidRDefault="00626EF6" w:rsidP="00626EF6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626EF6" w:rsidRPr="008114C1" w:rsidRDefault="00626EF6" w:rsidP="00626EF6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626EF6" w:rsidRPr="008114C1" w:rsidRDefault="00626EF6" w:rsidP="00626EF6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626EF6" w:rsidRPr="008114C1" w:rsidRDefault="00626EF6" w:rsidP="00626EF6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626EF6" w:rsidRPr="008114C1" w:rsidRDefault="00626EF6" w:rsidP="00626EF6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626EF6" w:rsidRPr="008114C1" w:rsidRDefault="00626EF6" w:rsidP="00626EF6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626EF6" w:rsidRPr="008114C1" w:rsidRDefault="00626EF6" w:rsidP="00626EF6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626EF6" w:rsidRPr="008114C1" w:rsidRDefault="00626EF6" w:rsidP="00626EF6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626EF6" w:rsidRDefault="00626EF6" w:rsidP="00626EF6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D03B71" w:rsidRDefault="00D03B71" w:rsidP="00626EF6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D03B71" w:rsidRDefault="00D03B71" w:rsidP="00626EF6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D03B71" w:rsidRDefault="00D03B71" w:rsidP="00626EF6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8D0435" w:rsidRDefault="008D0435" w:rsidP="00626EF6">
      <w:pPr>
        <w:rPr>
          <w:rFonts w:ascii="TH SarabunPSK" w:hAnsi="TH SarabunPSK" w:cs="TH SarabunPSK" w:hint="cs"/>
          <w:color w:val="000000"/>
          <w:sz w:val="32"/>
          <w:szCs w:val="32"/>
        </w:rPr>
      </w:pPr>
    </w:p>
    <w:p w:rsidR="00B1794C" w:rsidRDefault="00B1794C" w:rsidP="00626EF6">
      <w:pPr>
        <w:rPr>
          <w:rFonts w:ascii="TH SarabunPSK" w:hAnsi="TH SarabunPSK" w:cs="TH SarabunPSK" w:hint="cs"/>
          <w:color w:val="000000"/>
          <w:sz w:val="32"/>
          <w:szCs w:val="32"/>
        </w:rPr>
      </w:pPr>
    </w:p>
    <w:p w:rsidR="00B1794C" w:rsidRDefault="00B1794C" w:rsidP="00626EF6">
      <w:pPr>
        <w:rPr>
          <w:rFonts w:ascii="TH SarabunPSK" w:hAnsi="TH SarabunPSK" w:cs="TH SarabunPSK" w:hint="cs"/>
          <w:color w:val="000000"/>
          <w:sz w:val="32"/>
          <w:szCs w:val="32"/>
        </w:rPr>
      </w:pPr>
    </w:p>
    <w:p w:rsidR="00B1794C" w:rsidRDefault="00B1794C" w:rsidP="00626EF6">
      <w:pPr>
        <w:rPr>
          <w:rFonts w:ascii="TH SarabunPSK" w:hAnsi="TH SarabunPSK" w:cs="TH SarabunPSK" w:hint="cs"/>
          <w:color w:val="000000"/>
          <w:sz w:val="32"/>
          <w:szCs w:val="32"/>
        </w:rPr>
      </w:pPr>
    </w:p>
    <w:p w:rsidR="00B1794C" w:rsidRDefault="00B1794C" w:rsidP="00626EF6">
      <w:pPr>
        <w:rPr>
          <w:rFonts w:ascii="TH SarabunPSK" w:hAnsi="TH SarabunPSK" w:cs="TH SarabunPSK" w:hint="cs"/>
          <w:color w:val="000000"/>
          <w:sz w:val="32"/>
          <w:szCs w:val="32"/>
        </w:rPr>
      </w:pPr>
    </w:p>
    <w:p w:rsidR="00B1794C" w:rsidRDefault="00B1794C" w:rsidP="00626EF6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626EF6" w:rsidRPr="008114C1" w:rsidRDefault="00626EF6" w:rsidP="00626EF6">
      <w:pPr>
        <w:jc w:val="center"/>
        <w:rPr>
          <w:rFonts w:ascii="TH SarabunPSK" w:eastAsia="TH Niramit AS" w:hAnsi="TH SarabunPSK" w:cs="TH SarabunPSK"/>
          <w:b/>
          <w:bCs/>
          <w:color w:val="000000"/>
          <w:sz w:val="32"/>
          <w:szCs w:val="32"/>
          <w:lang w:eastAsia="en-US"/>
        </w:rPr>
      </w:pPr>
      <w:r w:rsidRPr="008114C1">
        <w:rPr>
          <w:rFonts w:ascii="TH SarabunPSK" w:eastAsia="TH Niramit AS" w:hAnsi="TH SarabunPSK" w:cs="TH SarabunPSK"/>
          <w:b/>
          <w:bCs/>
          <w:color w:val="000000"/>
          <w:sz w:val="32"/>
          <w:szCs w:val="32"/>
          <w:cs/>
          <w:lang w:eastAsia="en-US"/>
        </w:rPr>
        <w:lastRenderedPageBreak/>
        <w:t>แบบรายงานผลการประเมินตนเองรายตัวบ่งชี้ตามองค์ประกอบคุณภาพ</w:t>
      </w:r>
    </w:p>
    <w:p w:rsidR="00626EF6" w:rsidRPr="008114C1" w:rsidRDefault="008D0435" w:rsidP="00626EF6">
      <w:pPr>
        <w:jc w:val="center"/>
        <w:rPr>
          <w:rFonts w:ascii="TH SarabunPSK" w:eastAsia="TH Niramit AS" w:hAnsi="TH SarabunPSK" w:cs="TH SarabunPSK"/>
          <w:b/>
          <w:bCs/>
          <w:color w:val="000000"/>
          <w:sz w:val="32"/>
          <w:szCs w:val="32"/>
          <w:cs/>
          <w:lang w:eastAsia="en-US"/>
        </w:rPr>
      </w:pPr>
      <w:r>
        <w:rPr>
          <w:rFonts w:ascii="TH SarabunPSK" w:eastAsia="TH Niramit AS" w:hAnsi="TH SarabunPSK" w:cs="TH SarabunPSK"/>
          <w:b/>
          <w:bCs/>
          <w:color w:val="000000"/>
          <w:sz w:val="32"/>
          <w:szCs w:val="32"/>
          <w:cs/>
          <w:lang w:eastAsia="en-US"/>
        </w:rPr>
        <w:t>หลักสูตร....</w:t>
      </w:r>
      <w:r>
        <w:rPr>
          <w:rFonts w:ascii="TH SarabunPSK" w:eastAsia="TH Niramit AS" w:hAnsi="TH SarabunPSK" w:cs="TH SarabunPSK" w:hint="cs"/>
          <w:b/>
          <w:bCs/>
          <w:color w:val="000000"/>
          <w:sz w:val="32"/>
          <w:szCs w:val="32"/>
          <w:cs/>
          <w:lang w:eastAsia="en-US"/>
        </w:rPr>
        <w:t>วิทยาศาสตร</w:t>
      </w:r>
      <w:r>
        <w:rPr>
          <w:rFonts w:ascii="TH SarabunPSK" w:eastAsia="TH Niramit AS" w:hAnsi="TH SarabunPSK" w:cs="TH SarabunPSK"/>
          <w:b/>
          <w:bCs/>
          <w:color w:val="000000"/>
          <w:sz w:val="32"/>
          <w:szCs w:val="32"/>
          <w:cs/>
          <w:lang w:eastAsia="en-US"/>
        </w:rPr>
        <w:t>บัณฑิต สาขาวิชา</w:t>
      </w:r>
      <w:r>
        <w:rPr>
          <w:rFonts w:ascii="TH SarabunPSK" w:eastAsia="TH Niramit AS" w:hAnsi="TH SarabunPSK" w:cs="TH SarabunPSK" w:hint="cs"/>
          <w:b/>
          <w:bCs/>
          <w:color w:val="000000"/>
          <w:sz w:val="32"/>
          <w:szCs w:val="32"/>
          <w:cs/>
          <w:lang w:eastAsia="en-US"/>
        </w:rPr>
        <w:t>การประมง</w:t>
      </w:r>
      <w:r w:rsidR="00626EF6" w:rsidRPr="008114C1">
        <w:rPr>
          <w:rFonts w:ascii="TH SarabunPSK" w:eastAsia="TH Niramit AS" w:hAnsi="TH SarabunPSK" w:cs="TH SarabunPSK"/>
          <w:b/>
          <w:bCs/>
          <w:color w:val="000000"/>
          <w:sz w:val="32"/>
          <w:szCs w:val="32"/>
          <w:cs/>
          <w:lang w:eastAsia="en-US"/>
        </w:rPr>
        <w:t>.... คณะ/วิทยาลัย..มหาวิทยาลัยแม่โจ้-ชุมพร...</w:t>
      </w:r>
    </w:p>
    <w:tbl>
      <w:tblPr>
        <w:tblW w:w="952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80"/>
        <w:gridCol w:w="3969"/>
        <w:gridCol w:w="1134"/>
        <w:gridCol w:w="1134"/>
        <w:gridCol w:w="1418"/>
        <w:gridCol w:w="992"/>
      </w:tblGrid>
      <w:tr w:rsidR="00626EF6" w:rsidRPr="00AF1DB6" w:rsidTr="0013689E">
        <w:trPr>
          <w:trHeight w:val="454"/>
          <w:tblHeader/>
        </w:trPr>
        <w:tc>
          <w:tcPr>
            <w:tcW w:w="4849" w:type="dxa"/>
            <w:gridSpan w:val="2"/>
            <w:vMerge w:val="restart"/>
            <w:shd w:val="clear" w:color="auto" w:fill="A8D08D"/>
            <w:vAlign w:val="center"/>
            <w:hideMark/>
          </w:tcPr>
          <w:p w:rsidR="00626EF6" w:rsidRPr="00AF1DB6" w:rsidRDefault="00626EF6" w:rsidP="0013689E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lang w:eastAsia="en-US"/>
              </w:rPr>
            </w:pPr>
            <w:r w:rsidRPr="00AF1DB6">
              <w:rPr>
                <w:rFonts w:ascii="TH SarabunPSK" w:eastAsia="Calibri" w:hAnsi="TH SarabunPSK" w:cs="TH SarabunPSK"/>
                <w:color w:val="000000"/>
                <w:lang w:eastAsia="en-US"/>
              </w:rPr>
              <w:t> </w:t>
            </w:r>
            <w:r w:rsidRPr="00AF1DB6">
              <w:rPr>
                <w:rFonts w:ascii="TH SarabunPSK" w:eastAsia="Calibri" w:hAnsi="TH SarabunPSK" w:cs="TH SarabunPSK"/>
                <w:b/>
                <w:bCs/>
                <w:color w:val="000000"/>
                <w:cs/>
                <w:lang w:eastAsia="en-US"/>
              </w:rPr>
              <w:t>องค์ประกอบ/ตัวบ่งชี้</w:t>
            </w:r>
          </w:p>
        </w:tc>
        <w:tc>
          <w:tcPr>
            <w:tcW w:w="1134" w:type="dxa"/>
            <w:vMerge w:val="restart"/>
            <w:shd w:val="clear" w:color="auto" w:fill="A8D08D"/>
            <w:hideMark/>
          </w:tcPr>
          <w:p w:rsidR="00626EF6" w:rsidRPr="00AF1DB6" w:rsidRDefault="00626EF6" w:rsidP="0013689E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lang w:eastAsia="en-US"/>
              </w:rPr>
            </w:pPr>
            <w:r w:rsidRPr="00AF1DB6">
              <w:rPr>
                <w:rFonts w:ascii="TH SarabunPSK" w:eastAsia="Calibri" w:hAnsi="TH SarabunPSK" w:cs="TH SarabunPSK"/>
                <w:b/>
                <w:bCs/>
                <w:color w:val="000000"/>
                <w:cs/>
                <w:lang w:eastAsia="en-US"/>
              </w:rPr>
              <w:t>เป้าหมาย</w:t>
            </w:r>
          </w:p>
          <w:p w:rsidR="00626EF6" w:rsidRPr="00AF1DB6" w:rsidRDefault="00626EF6" w:rsidP="0013689E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lang w:eastAsia="en-US"/>
              </w:rPr>
            </w:pPr>
            <w:r w:rsidRPr="00AF1DB6">
              <w:rPr>
                <w:rFonts w:ascii="TH SarabunPSK" w:eastAsia="Calibri" w:hAnsi="TH SarabunPSK" w:cs="TH SarabunPSK"/>
                <w:b/>
                <w:bCs/>
                <w:color w:val="000000"/>
                <w:cs/>
                <w:lang w:eastAsia="en-US"/>
              </w:rPr>
              <w:t>กำหนดไว้</w:t>
            </w:r>
          </w:p>
        </w:tc>
        <w:tc>
          <w:tcPr>
            <w:tcW w:w="2552" w:type="dxa"/>
            <w:gridSpan w:val="2"/>
            <w:shd w:val="clear" w:color="auto" w:fill="A8D08D"/>
            <w:hideMark/>
          </w:tcPr>
          <w:p w:rsidR="00626EF6" w:rsidRPr="00AF1DB6" w:rsidRDefault="00626EF6" w:rsidP="0013689E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lang w:eastAsia="en-US"/>
              </w:rPr>
            </w:pPr>
            <w:r w:rsidRPr="00AF1DB6">
              <w:rPr>
                <w:rFonts w:ascii="TH SarabunPSK" w:eastAsia="Calibri" w:hAnsi="TH SarabunPSK" w:cs="TH SarabunPSK"/>
                <w:b/>
                <w:bCs/>
                <w:color w:val="000000"/>
                <w:cs/>
                <w:lang w:eastAsia="en-US"/>
              </w:rPr>
              <w:t>ผลการดำเนินงาน</w:t>
            </w:r>
          </w:p>
        </w:tc>
        <w:tc>
          <w:tcPr>
            <w:tcW w:w="992" w:type="dxa"/>
            <w:shd w:val="clear" w:color="auto" w:fill="A8D08D"/>
            <w:hideMark/>
          </w:tcPr>
          <w:p w:rsidR="00626EF6" w:rsidRPr="00AF1DB6" w:rsidRDefault="00626EF6" w:rsidP="0013689E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lang w:eastAsia="en-US"/>
              </w:rPr>
            </w:pPr>
            <w:r w:rsidRPr="00AF1DB6">
              <w:rPr>
                <w:rFonts w:ascii="TH SarabunPSK" w:eastAsia="Calibri" w:hAnsi="TH SarabunPSK" w:cs="TH SarabunPSK"/>
                <w:b/>
                <w:bCs/>
                <w:color w:val="000000"/>
                <w:cs/>
                <w:lang w:eastAsia="en-US"/>
              </w:rPr>
              <w:t>คะแนน</w:t>
            </w:r>
          </w:p>
        </w:tc>
      </w:tr>
      <w:tr w:rsidR="00626EF6" w:rsidRPr="00AF1DB6" w:rsidTr="0013689E">
        <w:trPr>
          <w:trHeight w:val="709"/>
          <w:tblHeader/>
        </w:trPr>
        <w:tc>
          <w:tcPr>
            <w:tcW w:w="4849" w:type="dxa"/>
            <w:gridSpan w:val="2"/>
            <w:vMerge/>
            <w:shd w:val="clear" w:color="auto" w:fill="A8D08D"/>
            <w:hideMark/>
          </w:tcPr>
          <w:p w:rsidR="00626EF6" w:rsidRPr="00AF1DB6" w:rsidRDefault="00626EF6" w:rsidP="0013689E">
            <w:pPr>
              <w:rPr>
                <w:rFonts w:ascii="TH SarabunPSK" w:eastAsia="Calibri" w:hAnsi="TH SarabunPSK" w:cs="TH SarabunPSK"/>
                <w:b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8D08D"/>
            <w:hideMark/>
          </w:tcPr>
          <w:p w:rsidR="00626EF6" w:rsidRPr="00AF1DB6" w:rsidRDefault="00626EF6" w:rsidP="0013689E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shd w:val="clear" w:color="auto" w:fill="A8D08D"/>
            <w:hideMark/>
          </w:tcPr>
          <w:p w:rsidR="00626EF6" w:rsidRPr="00AF1DB6" w:rsidRDefault="00626EF6" w:rsidP="0013689E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lang w:eastAsia="en-US"/>
              </w:rPr>
            </w:pPr>
            <w:r w:rsidRPr="00AF1DB6">
              <w:rPr>
                <w:rFonts w:ascii="TH SarabunPSK" w:eastAsia="Calibri" w:hAnsi="TH SarabunPSK" w:cs="TH SarabunPSK"/>
                <w:b/>
                <w:bCs/>
                <w:color w:val="000000"/>
                <w:cs/>
                <w:lang w:eastAsia="en-US"/>
              </w:rPr>
              <w:t>ตัวตั้ง/ตัวหาร</w:t>
            </w:r>
          </w:p>
        </w:tc>
        <w:tc>
          <w:tcPr>
            <w:tcW w:w="1418" w:type="dxa"/>
            <w:shd w:val="clear" w:color="auto" w:fill="A8D08D"/>
            <w:hideMark/>
          </w:tcPr>
          <w:p w:rsidR="00626EF6" w:rsidRPr="00AF1DB6" w:rsidRDefault="00626EF6" w:rsidP="0013689E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lang w:eastAsia="en-US"/>
              </w:rPr>
            </w:pPr>
            <w:r w:rsidRPr="00AF1DB6">
              <w:rPr>
                <w:rFonts w:ascii="TH SarabunPSK" w:eastAsia="Calibri" w:hAnsi="TH SarabunPSK" w:cs="TH SarabunPSK"/>
                <w:b/>
                <w:bCs/>
                <w:color w:val="000000"/>
                <w:cs/>
                <w:lang w:eastAsia="en-US"/>
              </w:rPr>
              <w:t>ผลลัพธ์</w:t>
            </w:r>
          </w:p>
        </w:tc>
        <w:tc>
          <w:tcPr>
            <w:tcW w:w="992" w:type="dxa"/>
            <w:shd w:val="clear" w:color="auto" w:fill="A8D08D"/>
            <w:hideMark/>
          </w:tcPr>
          <w:p w:rsidR="00626EF6" w:rsidRPr="00AF1DB6" w:rsidRDefault="00626EF6" w:rsidP="0013689E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lang w:eastAsia="en-US"/>
              </w:rPr>
            </w:pPr>
            <w:r w:rsidRPr="00AF1DB6">
              <w:rPr>
                <w:rFonts w:ascii="TH SarabunPSK" w:eastAsia="Calibri" w:hAnsi="TH SarabunPSK" w:cs="TH SarabunPSK"/>
                <w:b/>
                <w:bCs/>
                <w:color w:val="000000"/>
                <w:cs/>
                <w:lang w:eastAsia="en-US"/>
              </w:rPr>
              <w:t>ประเมินตนเอง</w:t>
            </w:r>
          </w:p>
        </w:tc>
      </w:tr>
      <w:tr w:rsidR="00626EF6" w:rsidRPr="00AF1DB6" w:rsidTr="0013689E">
        <w:trPr>
          <w:trHeight w:hRule="exact" w:val="425"/>
        </w:trPr>
        <w:tc>
          <w:tcPr>
            <w:tcW w:w="8535" w:type="dxa"/>
            <w:gridSpan w:val="5"/>
            <w:shd w:val="clear" w:color="auto" w:fill="E2EFD9"/>
            <w:hideMark/>
          </w:tcPr>
          <w:p w:rsidR="00626EF6" w:rsidRPr="00AF1DB6" w:rsidRDefault="00626EF6" w:rsidP="0013689E">
            <w:pPr>
              <w:ind w:left="-105"/>
              <w:jc w:val="thaiDistribute"/>
              <w:rPr>
                <w:rFonts w:ascii="TH SarabunPSK" w:eastAsia="Calibri" w:hAnsi="TH SarabunPSK" w:cs="TH SarabunPSK"/>
                <w:b/>
                <w:bCs/>
                <w:color w:val="000000"/>
                <w:cs/>
                <w:lang w:eastAsia="en-US"/>
              </w:rPr>
            </w:pPr>
            <w:r w:rsidRPr="00AF1DB6">
              <w:rPr>
                <w:rFonts w:ascii="TH SarabunPSK" w:eastAsia="Calibri" w:hAnsi="TH SarabunPSK" w:cs="TH SarabunPSK"/>
                <w:b/>
                <w:bCs/>
                <w:color w:val="000000"/>
                <w:cs/>
                <w:lang w:eastAsia="en-US"/>
              </w:rPr>
              <w:t>องค์ประกอบที่ 1 การกำกับมาตรฐาน</w:t>
            </w:r>
          </w:p>
        </w:tc>
        <w:tc>
          <w:tcPr>
            <w:tcW w:w="992" w:type="dxa"/>
            <w:shd w:val="clear" w:color="auto" w:fill="E2EFD9"/>
          </w:tcPr>
          <w:p w:rsidR="00626EF6" w:rsidRPr="00AF1DB6" w:rsidRDefault="00626EF6" w:rsidP="0013689E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lang w:eastAsia="en-US"/>
              </w:rPr>
            </w:pPr>
          </w:p>
        </w:tc>
      </w:tr>
      <w:tr w:rsidR="00626EF6" w:rsidRPr="00AF1DB6" w:rsidTr="0013689E">
        <w:trPr>
          <w:trHeight w:hRule="exact" w:val="732"/>
        </w:trPr>
        <w:tc>
          <w:tcPr>
            <w:tcW w:w="4849" w:type="dxa"/>
            <w:gridSpan w:val="2"/>
          </w:tcPr>
          <w:p w:rsidR="00626EF6" w:rsidRPr="00AF1DB6" w:rsidRDefault="00626EF6" w:rsidP="00B2623F">
            <w:pPr>
              <w:numPr>
                <w:ilvl w:val="1"/>
                <w:numId w:val="19"/>
              </w:numPr>
              <w:contextualSpacing/>
              <w:rPr>
                <w:rFonts w:ascii="TH SarabunPSK" w:eastAsia="Calibri" w:hAnsi="TH SarabunPSK" w:cs="TH SarabunPSK"/>
                <w:color w:val="000000"/>
                <w:lang w:eastAsia="en-US"/>
              </w:rPr>
            </w:pPr>
            <w:r w:rsidRPr="00AF1DB6">
              <w:rPr>
                <w:rFonts w:ascii="TH SarabunPSK" w:eastAsia="Calibri" w:hAnsi="TH SarabunPSK" w:cs="TH SarabunPSK"/>
                <w:color w:val="000000"/>
                <w:cs/>
                <w:lang w:eastAsia="en-US"/>
              </w:rPr>
              <w:t>การบริหารจัดการหลักสูตรตามเกณฑ์มาตรฐานหลักสูตรที่กำหนดโดย สกอ.</w:t>
            </w:r>
          </w:p>
        </w:tc>
        <w:tc>
          <w:tcPr>
            <w:tcW w:w="1134" w:type="dxa"/>
          </w:tcPr>
          <w:p w:rsidR="00626EF6" w:rsidRPr="00AF1DB6" w:rsidRDefault="00626EF6" w:rsidP="0013689E">
            <w:pPr>
              <w:jc w:val="center"/>
              <w:rPr>
                <w:rFonts w:ascii="TH SarabunPSK" w:eastAsia="Calibri" w:hAnsi="TH SarabunPSK" w:cs="TH SarabunPSK"/>
                <w:color w:val="000000"/>
                <w:cs/>
                <w:lang w:eastAsia="en-US"/>
              </w:rPr>
            </w:pPr>
            <w:r w:rsidRPr="00AF1DB6">
              <w:rPr>
                <w:rFonts w:ascii="TH SarabunPSK" w:eastAsia="Calibri" w:hAnsi="TH SarabunPSK" w:cs="TH SarabunPSK"/>
                <w:color w:val="000000"/>
                <w:cs/>
                <w:lang w:eastAsia="en-US"/>
              </w:rPr>
              <w:t>ผ่าน</w:t>
            </w:r>
          </w:p>
        </w:tc>
        <w:tc>
          <w:tcPr>
            <w:tcW w:w="1134" w:type="dxa"/>
            <w:noWrap/>
            <w:hideMark/>
          </w:tcPr>
          <w:p w:rsidR="00626EF6" w:rsidRPr="00AF1DB6" w:rsidRDefault="00626EF6" w:rsidP="0013689E">
            <w:pPr>
              <w:jc w:val="center"/>
              <w:rPr>
                <w:rFonts w:ascii="TH SarabunPSK" w:eastAsia="Calibri" w:hAnsi="TH SarabunPSK" w:cs="TH SarabunPSK"/>
                <w:color w:val="000000"/>
                <w:lang w:eastAsia="en-US"/>
              </w:rPr>
            </w:pPr>
            <w:r w:rsidRPr="00AF1DB6">
              <w:rPr>
                <w:rFonts w:ascii="TH SarabunPSK" w:eastAsia="Calibri" w:hAnsi="TH SarabunPSK" w:cs="TH SarabunPSK"/>
                <w:color w:val="000000"/>
                <w:lang w:eastAsia="en-US"/>
              </w:rPr>
              <w:t>-</w:t>
            </w:r>
          </w:p>
        </w:tc>
        <w:tc>
          <w:tcPr>
            <w:tcW w:w="1418" w:type="dxa"/>
          </w:tcPr>
          <w:p w:rsidR="00626EF6" w:rsidRPr="00AF1DB6" w:rsidRDefault="00626EF6" w:rsidP="0013689E">
            <w:pPr>
              <w:jc w:val="center"/>
              <w:rPr>
                <w:rFonts w:ascii="TH SarabunPSK" w:eastAsia="Calibri" w:hAnsi="TH SarabunPSK" w:cs="TH SarabunPSK"/>
                <w:color w:val="000000"/>
                <w:lang w:eastAsia="en-US"/>
              </w:rPr>
            </w:pPr>
            <w:r w:rsidRPr="00AF1DB6">
              <w:rPr>
                <w:rFonts w:ascii="TH SarabunPSK" w:eastAsia="Calibri" w:hAnsi="TH SarabunPSK" w:cs="TH SarabunPSK"/>
                <w:color w:val="000000"/>
                <w:lang w:eastAsia="en-US"/>
              </w:rPr>
              <w:t>-</w:t>
            </w:r>
          </w:p>
        </w:tc>
        <w:tc>
          <w:tcPr>
            <w:tcW w:w="992" w:type="dxa"/>
            <w:noWrap/>
          </w:tcPr>
          <w:p w:rsidR="00626EF6" w:rsidRPr="00AF1DB6" w:rsidRDefault="00626EF6" w:rsidP="0013689E">
            <w:pPr>
              <w:jc w:val="center"/>
              <w:rPr>
                <w:rFonts w:ascii="TH SarabunPSK" w:eastAsia="Calibri" w:hAnsi="TH SarabunPSK" w:cs="TH SarabunPSK"/>
                <w:color w:val="000000"/>
                <w:lang w:eastAsia="en-US"/>
              </w:rPr>
            </w:pPr>
            <w:r w:rsidRPr="00AF1DB6">
              <w:rPr>
                <w:rFonts w:ascii="TH SarabunPSK" w:eastAsia="Calibri" w:hAnsi="TH SarabunPSK" w:cs="TH SarabunPSK"/>
                <w:color w:val="000000"/>
                <w:cs/>
                <w:lang w:eastAsia="en-US"/>
              </w:rPr>
              <w:t>ผ่าน</w:t>
            </w:r>
          </w:p>
        </w:tc>
      </w:tr>
      <w:tr w:rsidR="00626EF6" w:rsidRPr="00AF1DB6" w:rsidTr="0013689E">
        <w:trPr>
          <w:trHeight w:hRule="exact" w:val="425"/>
        </w:trPr>
        <w:tc>
          <w:tcPr>
            <w:tcW w:w="8535" w:type="dxa"/>
            <w:gridSpan w:val="5"/>
            <w:shd w:val="clear" w:color="auto" w:fill="E2EFD9"/>
          </w:tcPr>
          <w:p w:rsidR="00626EF6" w:rsidRPr="00AF1DB6" w:rsidRDefault="00626EF6" w:rsidP="0013689E">
            <w:pPr>
              <w:rPr>
                <w:rFonts w:ascii="TH SarabunPSK" w:eastAsia="Calibri" w:hAnsi="TH SarabunPSK" w:cs="TH SarabunPSK"/>
                <w:b/>
                <w:bCs/>
                <w:color w:val="000000"/>
                <w:lang w:eastAsia="en-US"/>
              </w:rPr>
            </w:pPr>
            <w:r w:rsidRPr="00AF1DB6">
              <w:rPr>
                <w:rFonts w:ascii="TH SarabunPSK" w:eastAsia="Calibri" w:hAnsi="TH SarabunPSK" w:cs="TH SarabunPSK"/>
                <w:b/>
                <w:bCs/>
                <w:color w:val="000000"/>
                <w:cs/>
                <w:lang w:eastAsia="en-US"/>
              </w:rPr>
              <w:t>องค์ประกอบที่ 2 บัณฑิต</w:t>
            </w:r>
          </w:p>
        </w:tc>
        <w:tc>
          <w:tcPr>
            <w:tcW w:w="992" w:type="dxa"/>
            <w:shd w:val="clear" w:color="auto" w:fill="E2EFD9"/>
          </w:tcPr>
          <w:p w:rsidR="00626EF6" w:rsidRPr="00AF1DB6" w:rsidRDefault="00626EF6" w:rsidP="0013689E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lang w:eastAsia="en-US"/>
              </w:rPr>
            </w:pPr>
          </w:p>
        </w:tc>
      </w:tr>
      <w:tr w:rsidR="00626EF6" w:rsidRPr="00AF1DB6" w:rsidTr="0013689E">
        <w:trPr>
          <w:trHeight w:hRule="exact" w:val="706"/>
        </w:trPr>
        <w:tc>
          <w:tcPr>
            <w:tcW w:w="4849" w:type="dxa"/>
            <w:gridSpan w:val="2"/>
          </w:tcPr>
          <w:p w:rsidR="00626EF6" w:rsidRPr="00AF1DB6" w:rsidRDefault="00626EF6" w:rsidP="00B2623F">
            <w:pPr>
              <w:numPr>
                <w:ilvl w:val="1"/>
                <w:numId w:val="18"/>
              </w:numPr>
              <w:contextualSpacing/>
              <w:rPr>
                <w:rFonts w:ascii="TH SarabunPSK" w:eastAsia="Calibri" w:hAnsi="TH SarabunPSK" w:cs="TH SarabunPSK"/>
                <w:color w:val="000000"/>
                <w:cs/>
                <w:lang w:eastAsia="en-US"/>
              </w:rPr>
            </w:pPr>
            <w:r w:rsidRPr="00AF1DB6">
              <w:rPr>
                <w:rFonts w:ascii="TH SarabunPSK" w:eastAsia="Calibri" w:hAnsi="TH SarabunPSK" w:cs="TH SarabunPSK"/>
                <w:color w:val="000000"/>
                <w:cs/>
                <w:lang w:eastAsia="en-US"/>
              </w:rPr>
              <w:t>คุณภาพบัณฑิตตามกรอบมาตรฐานคุณวุฒิ ระดับอุดมศึกษาแห่งชาติ</w:t>
            </w:r>
          </w:p>
        </w:tc>
        <w:tc>
          <w:tcPr>
            <w:tcW w:w="1134" w:type="dxa"/>
          </w:tcPr>
          <w:p w:rsidR="00626EF6" w:rsidRPr="00AF1DB6" w:rsidRDefault="00626EF6" w:rsidP="0013689E">
            <w:pPr>
              <w:jc w:val="center"/>
              <w:rPr>
                <w:rFonts w:ascii="TH SarabunPSK" w:eastAsia="Calibri" w:hAnsi="TH SarabunPSK" w:cs="TH SarabunPSK"/>
                <w:color w:val="000000"/>
                <w:lang w:eastAsia="en-US"/>
              </w:rPr>
            </w:pPr>
            <w:r w:rsidRPr="00AF1DB6">
              <w:rPr>
                <w:rFonts w:ascii="TH SarabunPSK" w:eastAsia="Calibri" w:hAnsi="TH SarabunPSK" w:cs="TH SarabunPSK"/>
                <w:color w:val="000000"/>
                <w:lang w:eastAsia="en-US"/>
              </w:rPr>
              <w:t>3.51</w:t>
            </w:r>
          </w:p>
        </w:tc>
        <w:tc>
          <w:tcPr>
            <w:tcW w:w="1134" w:type="dxa"/>
          </w:tcPr>
          <w:p w:rsidR="00626EF6" w:rsidRPr="00AF1DB6" w:rsidRDefault="00626EF6" w:rsidP="0013689E">
            <w:pPr>
              <w:jc w:val="center"/>
              <w:rPr>
                <w:rFonts w:ascii="TH SarabunPSK" w:eastAsia="Calibri" w:hAnsi="TH SarabunPSK" w:cs="TH SarabunPSK"/>
                <w:color w:val="000000"/>
                <w:lang w:eastAsia="en-US"/>
              </w:rPr>
            </w:pPr>
            <w:r w:rsidRPr="00AF1DB6">
              <w:rPr>
                <w:rFonts w:ascii="TH SarabunPSK" w:eastAsia="Calibri" w:hAnsi="TH SarabunPSK" w:cs="TH SarabunPSK"/>
                <w:color w:val="000000"/>
                <w:lang w:eastAsia="en-US"/>
              </w:rPr>
              <w:t>-</w:t>
            </w:r>
          </w:p>
        </w:tc>
        <w:tc>
          <w:tcPr>
            <w:tcW w:w="1418" w:type="dxa"/>
          </w:tcPr>
          <w:p w:rsidR="00626EF6" w:rsidRPr="00AF1DB6" w:rsidRDefault="00626EF6" w:rsidP="0013689E">
            <w:pPr>
              <w:jc w:val="center"/>
              <w:rPr>
                <w:rFonts w:ascii="TH SarabunPSK" w:eastAsia="Calibri" w:hAnsi="TH SarabunPSK" w:cs="TH SarabunPSK"/>
                <w:color w:val="000000"/>
                <w:lang w:eastAsia="en-US"/>
              </w:rPr>
            </w:pPr>
            <w:r w:rsidRPr="00AF1DB6">
              <w:rPr>
                <w:rFonts w:ascii="TH SarabunPSK" w:eastAsia="Calibri" w:hAnsi="TH SarabunPSK" w:cs="TH SarabunPSK"/>
                <w:color w:val="000000"/>
                <w:lang w:eastAsia="en-US"/>
              </w:rPr>
              <w:t>-</w:t>
            </w:r>
          </w:p>
        </w:tc>
        <w:tc>
          <w:tcPr>
            <w:tcW w:w="992" w:type="dxa"/>
          </w:tcPr>
          <w:p w:rsidR="00626EF6" w:rsidRPr="00AF1DB6" w:rsidRDefault="00AF1DB6" w:rsidP="0013689E">
            <w:pPr>
              <w:jc w:val="center"/>
              <w:rPr>
                <w:rFonts w:ascii="TH SarabunPSK" w:eastAsia="Calibri" w:hAnsi="TH SarabunPSK" w:cs="TH SarabunPSK"/>
                <w:color w:val="000000"/>
                <w:lang w:eastAsia="en-US"/>
              </w:rPr>
            </w:pPr>
            <w:r w:rsidRPr="00AF1DB6">
              <w:rPr>
                <w:rFonts w:ascii="TH SarabunPSK" w:eastAsia="Calibri" w:hAnsi="TH SarabunPSK" w:cs="TH SarabunPSK" w:hint="cs"/>
                <w:color w:val="000000"/>
                <w:cs/>
                <w:lang w:eastAsia="en-US"/>
              </w:rPr>
              <w:t>3.69</w:t>
            </w:r>
          </w:p>
        </w:tc>
      </w:tr>
      <w:tr w:rsidR="00626EF6" w:rsidRPr="00AF1DB6" w:rsidTr="0013689E">
        <w:trPr>
          <w:trHeight w:hRule="exact" w:val="415"/>
        </w:trPr>
        <w:tc>
          <w:tcPr>
            <w:tcW w:w="4849" w:type="dxa"/>
            <w:gridSpan w:val="2"/>
          </w:tcPr>
          <w:p w:rsidR="00626EF6" w:rsidRPr="00AF1DB6" w:rsidRDefault="00626EF6" w:rsidP="00B2623F">
            <w:pPr>
              <w:numPr>
                <w:ilvl w:val="1"/>
                <w:numId w:val="18"/>
              </w:numPr>
              <w:contextualSpacing/>
              <w:rPr>
                <w:rFonts w:ascii="TH SarabunPSK" w:eastAsia="Calibri" w:hAnsi="TH SarabunPSK" w:cs="TH SarabunPSK"/>
                <w:color w:val="000000"/>
                <w:cs/>
                <w:lang w:eastAsia="en-US"/>
              </w:rPr>
            </w:pPr>
            <w:r w:rsidRPr="00AF1DB6">
              <w:rPr>
                <w:rFonts w:ascii="TH SarabunPSK" w:eastAsia="Calibri" w:hAnsi="TH SarabunPSK" w:cs="TH SarabunPSK"/>
                <w:color w:val="000000"/>
                <w:cs/>
                <w:lang w:eastAsia="en-US"/>
              </w:rPr>
              <w:t>การได้งานทำหรือผลงานวิจัยของผู้สำเร็จการศึกษา</w:t>
            </w:r>
          </w:p>
        </w:tc>
        <w:tc>
          <w:tcPr>
            <w:tcW w:w="1134" w:type="dxa"/>
          </w:tcPr>
          <w:p w:rsidR="00626EF6" w:rsidRPr="00AF1DB6" w:rsidRDefault="00AF1DB6" w:rsidP="0013689E">
            <w:pPr>
              <w:jc w:val="center"/>
              <w:rPr>
                <w:rFonts w:ascii="TH SarabunPSK" w:eastAsia="Calibri" w:hAnsi="TH SarabunPSK" w:cs="TH SarabunPSK"/>
                <w:color w:val="000000"/>
                <w:lang w:eastAsia="en-US"/>
              </w:rPr>
            </w:pPr>
            <w:r w:rsidRPr="00AF1DB6">
              <w:rPr>
                <w:rFonts w:ascii="TH SarabunPSK" w:eastAsia="Calibri" w:hAnsi="TH SarabunPSK" w:cs="TH SarabunPSK" w:hint="cs"/>
                <w:color w:val="000000"/>
                <w:cs/>
                <w:lang w:eastAsia="en-US"/>
              </w:rPr>
              <w:t>3.51</w:t>
            </w:r>
          </w:p>
        </w:tc>
        <w:tc>
          <w:tcPr>
            <w:tcW w:w="1134" w:type="dxa"/>
          </w:tcPr>
          <w:p w:rsidR="00626EF6" w:rsidRPr="00AF1DB6" w:rsidRDefault="00626EF6" w:rsidP="0013689E">
            <w:pPr>
              <w:jc w:val="center"/>
              <w:rPr>
                <w:rFonts w:ascii="TH SarabunPSK" w:eastAsia="Calibri" w:hAnsi="TH SarabunPSK" w:cs="TH SarabunPSK"/>
                <w:color w:val="000000"/>
                <w:lang w:eastAsia="en-US"/>
              </w:rPr>
            </w:pPr>
          </w:p>
        </w:tc>
        <w:tc>
          <w:tcPr>
            <w:tcW w:w="1418" w:type="dxa"/>
          </w:tcPr>
          <w:p w:rsidR="00626EF6" w:rsidRPr="00AF1DB6" w:rsidRDefault="00626EF6" w:rsidP="0013689E">
            <w:pPr>
              <w:jc w:val="center"/>
              <w:rPr>
                <w:rFonts w:ascii="TH SarabunPSK" w:eastAsia="Calibri" w:hAnsi="TH SarabunPSK" w:cs="TH SarabunPSK"/>
                <w:color w:val="000000"/>
                <w:lang w:eastAsia="en-US"/>
              </w:rPr>
            </w:pPr>
          </w:p>
        </w:tc>
        <w:tc>
          <w:tcPr>
            <w:tcW w:w="992" w:type="dxa"/>
          </w:tcPr>
          <w:p w:rsidR="00626EF6" w:rsidRPr="00AF1DB6" w:rsidRDefault="00AF1DB6" w:rsidP="0013689E">
            <w:pPr>
              <w:jc w:val="center"/>
              <w:rPr>
                <w:rFonts w:ascii="TH SarabunPSK" w:eastAsia="Calibri" w:hAnsi="TH SarabunPSK" w:cs="TH SarabunPSK"/>
                <w:color w:val="000000"/>
                <w:lang w:eastAsia="en-US"/>
              </w:rPr>
            </w:pPr>
            <w:r w:rsidRPr="00AF1DB6">
              <w:rPr>
                <w:rFonts w:ascii="TH SarabunPSK" w:eastAsia="Calibri" w:hAnsi="TH SarabunPSK" w:cs="TH SarabunPSK" w:hint="cs"/>
                <w:color w:val="000000"/>
                <w:cs/>
                <w:lang w:eastAsia="en-US"/>
              </w:rPr>
              <w:t>4.12</w:t>
            </w:r>
          </w:p>
        </w:tc>
      </w:tr>
      <w:tr w:rsidR="00626EF6" w:rsidRPr="00AF1DB6" w:rsidTr="0013689E">
        <w:trPr>
          <w:trHeight w:hRule="exact" w:val="425"/>
        </w:trPr>
        <w:tc>
          <w:tcPr>
            <w:tcW w:w="9527" w:type="dxa"/>
            <w:gridSpan w:val="6"/>
            <w:shd w:val="clear" w:color="auto" w:fill="E2EFD9"/>
          </w:tcPr>
          <w:p w:rsidR="00626EF6" w:rsidRPr="00AF1DB6" w:rsidRDefault="00626EF6" w:rsidP="0013689E">
            <w:pPr>
              <w:rPr>
                <w:rFonts w:ascii="TH SarabunPSK" w:eastAsia="Calibri" w:hAnsi="TH SarabunPSK" w:cs="TH SarabunPSK"/>
                <w:color w:val="000000"/>
                <w:lang w:eastAsia="en-US"/>
              </w:rPr>
            </w:pPr>
            <w:r w:rsidRPr="00AF1DB6">
              <w:rPr>
                <w:rFonts w:ascii="TH SarabunPSK" w:eastAsia="Calibri" w:hAnsi="TH SarabunPSK" w:cs="TH SarabunPSK"/>
                <w:b/>
                <w:bCs/>
                <w:color w:val="000000"/>
                <w:cs/>
                <w:lang w:eastAsia="en-US"/>
              </w:rPr>
              <w:t xml:space="preserve">องค์ประกอบที่ </w:t>
            </w:r>
            <w:r w:rsidRPr="00AF1DB6">
              <w:rPr>
                <w:rFonts w:ascii="TH SarabunPSK" w:eastAsia="Calibri" w:hAnsi="TH SarabunPSK" w:cs="TH SarabunPSK"/>
                <w:b/>
                <w:bCs/>
                <w:color w:val="000000"/>
                <w:lang w:eastAsia="en-US"/>
              </w:rPr>
              <w:t xml:space="preserve">3 </w:t>
            </w:r>
            <w:r w:rsidRPr="00AF1DB6">
              <w:rPr>
                <w:rFonts w:ascii="TH SarabunPSK" w:eastAsia="Calibri" w:hAnsi="TH SarabunPSK" w:cs="TH SarabunPSK"/>
                <w:b/>
                <w:bCs/>
                <w:color w:val="000000"/>
                <w:cs/>
                <w:lang w:eastAsia="en-US"/>
              </w:rPr>
              <w:t>นักศึกษา</w:t>
            </w:r>
          </w:p>
        </w:tc>
      </w:tr>
      <w:tr w:rsidR="00626EF6" w:rsidRPr="00AF1DB6" w:rsidTr="0013689E">
        <w:trPr>
          <w:trHeight w:hRule="exact" w:val="425"/>
        </w:trPr>
        <w:tc>
          <w:tcPr>
            <w:tcW w:w="4849" w:type="dxa"/>
            <w:gridSpan w:val="2"/>
          </w:tcPr>
          <w:p w:rsidR="00626EF6" w:rsidRPr="00AF1DB6" w:rsidRDefault="00626EF6" w:rsidP="00B2623F">
            <w:pPr>
              <w:numPr>
                <w:ilvl w:val="1"/>
                <w:numId w:val="20"/>
              </w:numPr>
              <w:contextualSpacing/>
              <w:rPr>
                <w:rFonts w:ascii="TH SarabunPSK" w:eastAsia="Calibri" w:hAnsi="TH SarabunPSK" w:cs="TH SarabunPSK"/>
                <w:color w:val="000000"/>
                <w:cs/>
                <w:lang w:eastAsia="en-US"/>
              </w:rPr>
            </w:pPr>
            <w:r w:rsidRPr="00AF1DB6">
              <w:rPr>
                <w:rFonts w:ascii="TH SarabunPSK" w:eastAsia="Calibri" w:hAnsi="TH SarabunPSK" w:cs="TH SarabunPSK"/>
                <w:color w:val="000000"/>
                <w:cs/>
                <w:lang w:eastAsia="en-US"/>
              </w:rPr>
              <w:t>การรับนักศึกษา</w:t>
            </w:r>
          </w:p>
        </w:tc>
        <w:tc>
          <w:tcPr>
            <w:tcW w:w="1134" w:type="dxa"/>
          </w:tcPr>
          <w:p w:rsidR="00626EF6" w:rsidRPr="00AF1DB6" w:rsidRDefault="00626EF6" w:rsidP="0013689E">
            <w:pPr>
              <w:jc w:val="center"/>
              <w:rPr>
                <w:rFonts w:ascii="TH SarabunPSK" w:eastAsia="Calibri" w:hAnsi="TH SarabunPSK" w:cs="TH SarabunPSK"/>
                <w:color w:val="000000"/>
                <w:lang w:eastAsia="en-US"/>
              </w:rPr>
            </w:pPr>
            <w:r w:rsidRPr="00AF1DB6">
              <w:rPr>
                <w:rFonts w:ascii="TH SarabunPSK" w:eastAsia="Calibri" w:hAnsi="TH SarabunPSK" w:cs="TH SarabunPSK"/>
                <w:color w:val="000000"/>
                <w:lang w:eastAsia="en-US"/>
              </w:rPr>
              <w:t>3</w:t>
            </w:r>
          </w:p>
        </w:tc>
        <w:tc>
          <w:tcPr>
            <w:tcW w:w="1134" w:type="dxa"/>
          </w:tcPr>
          <w:p w:rsidR="00626EF6" w:rsidRPr="00AF1DB6" w:rsidRDefault="00626EF6" w:rsidP="0013689E">
            <w:pPr>
              <w:jc w:val="center"/>
              <w:rPr>
                <w:rFonts w:ascii="TH SarabunPSK" w:eastAsia="Calibri" w:hAnsi="TH SarabunPSK" w:cs="TH SarabunPSK"/>
                <w:color w:val="000000"/>
                <w:lang w:eastAsia="en-US"/>
              </w:rPr>
            </w:pPr>
            <w:r w:rsidRPr="00AF1DB6">
              <w:rPr>
                <w:rFonts w:ascii="TH SarabunPSK" w:eastAsia="Calibri" w:hAnsi="TH SarabunPSK" w:cs="TH SarabunPSK"/>
                <w:color w:val="000000"/>
                <w:lang w:eastAsia="en-US"/>
              </w:rPr>
              <w:t>-</w:t>
            </w:r>
          </w:p>
        </w:tc>
        <w:tc>
          <w:tcPr>
            <w:tcW w:w="1418" w:type="dxa"/>
          </w:tcPr>
          <w:p w:rsidR="00626EF6" w:rsidRPr="00AF1DB6" w:rsidRDefault="00626EF6" w:rsidP="0013689E">
            <w:pPr>
              <w:jc w:val="center"/>
              <w:rPr>
                <w:rFonts w:ascii="TH SarabunPSK" w:eastAsia="Calibri" w:hAnsi="TH SarabunPSK" w:cs="TH SarabunPSK"/>
                <w:color w:val="000000"/>
                <w:lang w:eastAsia="en-US"/>
              </w:rPr>
            </w:pPr>
            <w:r w:rsidRPr="00AF1DB6">
              <w:rPr>
                <w:rFonts w:ascii="TH SarabunPSK" w:eastAsia="Calibri" w:hAnsi="TH SarabunPSK" w:cs="TH SarabunPSK"/>
                <w:color w:val="000000"/>
                <w:lang w:eastAsia="en-US"/>
              </w:rPr>
              <w:t>-</w:t>
            </w:r>
          </w:p>
        </w:tc>
        <w:tc>
          <w:tcPr>
            <w:tcW w:w="992" w:type="dxa"/>
          </w:tcPr>
          <w:p w:rsidR="00626EF6" w:rsidRPr="00AF1DB6" w:rsidRDefault="00626EF6" w:rsidP="0013689E">
            <w:pPr>
              <w:jc w:val="center"/>
              <w:rPr>
                <w:rFonts w:ascii="TH SarabunPSK" w:eastAsia="Calibri" w:hAnsi="TH SarabunPSK" w:cs="TH SarabunPSK"/>
                <w:color w:val="000000"/>
                <w:lang w:eastAsia="en-US"/>
              </w:rPr>
            </w:pPr>
            <w:r w:rsidRPr="00AF1DB6">
              <w:rPr>
                <w:rFonts w:ascii="TH SarabunPSK" w:eastAsia="Calibri" w:hAnsi="TH SarabunPSK" w:cs="TH SarabunPSK"/>
                <w:color w:val="000000"/>
                <w:lang w:eastAsia="en-US"/>
              </w:rPr>
              <w:t>3</w:t>
            </w:r>
          </w:p>
        </w:tc>
      </w:tr>
      <w:tr w:rsidR="00626EF6" w:rsidRPr="00AF1DB6" w:rsidTr="0013689E">
        <w:trPr>
          <w:trHeight w:hRule="exact" w:val="425"/>
        </w:trPr>
        <w:tc>
          <w:tcPr>
            <w:tcW w:w="4849" w:type="dxa"/>
            <w:gridSpan w:val="2"/>
          </w:tcPr>
          <w:p w:rsidR="00626EF6" w:rsidRPr="00AF1DB6" w:rsidRDefault="00626EF6" w:rsidP="00B2623F">
            <w:pPr>
              <w:numPr>
                <w:ilvl w:val="1"/>
                <w:numId w:val="20"/>
              </w:numPr>
              <w:contextualSpacing/>
              <w:rPr>
                <w:rFonts w:ascii="TH SarabunPSK" w:eastAsia="Calibri" w:hAnsi="TH SarabunPSK" w:cs="TH SarabunPSK"/>
                <w:color w:val="000000"/>
                <w:cs/>
                <w:lang w:eastAsia="en-US"/>
              </w:rPr>
            </w:pPr>
            <w:r w:rsidRPr="00AF1DB6">
              <w:rPr>
                <w:rFonts w:ascii="TH SarabunPSK" w:eastAsia="Calibri" w:hAnsi="TH SarabunPSK" w:cs="TH SarabunPSK"/>
                <w:color w:val="000000"/>
                <w:cs/>
                <w:lang w:eastAsia="en-US"/>
              </w:rPr>
              <w:t>การส่งเสริมและพัฒนานักศึกษา</w:t>
            </w:r>
          </w:p>
        </w:tc>
        <w:tc>
          <w:tcPr>
            <w:tcW w:w="1134" w:type="dxa"/>
          </w:tcPr>
          <w:p w:rsidR="00626EF6" w:rsidRPr="00AF1DB6" w:rsidRDefault="00626EF6" w:rsidP="0013689E">
            <w:pPr>
              <w:jc w:val="center"/>
              <w:rPr>
                <w:rFonts w:ascii="TH SarabunPSK" w:eastAsia="Calibri" w:hAnsi="TH SarabunPSK" w:cs="TH SarabunPSK"/>
                <w:color w:val="000000"/>
                <w:lang w:eastAsia="en-US"/>
              </w:rPr>
            </w:pPr>
            <w:r w:rsidRPr="00AF1DB6">
              <w:rPr>
                <w:rFonts w:ascii="TH SarabunPSK" w:eastAsia="Calibri" w:hAnsi="TH SarabunPSK" w:cs="TH SarabunPSK"/>
                <w:color w:val="000000"/>
                <w:lang w:eastAsia="en-US"/>
              </w:rPr>
              <w:t>3</w:t>
            </w:r>
          </w:p>
        </w:tc>
        <w:tc>
          <w:tcPr>
            <w:tcW w:w="1134" w:type="dxa"/>
          </w:tcPr>
          <w:p w:rsidR="00626EF6" w:rsidRPr="00AF1DB6" w:rsidRDefault="00626EF6" w:rsidP="0013689E">
            <w:pPr>
              <w:jc w:val="center"/>
              <w:rPr>
                <w:rFonts w:ascii="TH SarabunPSK" w:eastAsia="Calibri" w:hAnsi="TH SarabunPSK" w:cs="TH SarabunPSK"/>
                <w:color w:val="000000"/>
                <w:lang w:eastAsia="en-US"/>
              </w:rPr>
            </w:pPr>
            <w:r w:rsidRPr="00AF1DB6">
              <w:rPr>
                <w:rFonts w:ascii="TH SarabunPSK" w:eastAsia="Calibri" w:hAnsi="TH SarabunPSK" w:cs="TH SarabunPSK"/>
                <w:color w:val="000000"/>
                <w:lang w:eastAsia="en-US"/>
              </w:rPr>
              <w:t>-</w:t>
            </w:r>
          </w:p>
        </w:tc>
        <w:tc>
          <w:tcPr>
            <w:tcW w:w="1418" w:type="dxa"/>
          </w:tcPr>
          <w:p w:rsidR="00626EF6" w:rsidRPr="00AF1DB6" w:rsidRDefault="00626EF6" w:rsidP="0013689E">
            <w:pPr>
              <w:jc w:val="center"/>
              <w:rPr>
                <w:rFonts w:ascii="TH SarabunPSK" w:eastAsia="Calibri" w:hAnsi="TH SarabunPSK" w:cs="TH SarabunPSK"/>
                <w:color w:val="000000"/>
                <w:lang w:eastAsia="en-US"/>
              </w:rPr>
            </w:pPr>
            <w:r w:rsidRPr="00AF1DB6">
              <w:rPr>
                <w:rFonts w:ascii="TH SarabunPSK" w:eastAsia="Calibri" w:hAnsi="TH SarabunPSK" w:cs="TH SarabunPSK"/>
                <w:color w:val="000000"/>
                <w:lang w:eastAsia="en-US"/>
              </w:rPr>
              <w:t>-</w:t>
            </w:r>
          </w:p>
        </w:tc>
        <w:tc>
          <w:tcPr>
            <w:tcW w:w="992" w:type="dxa"/>
          </w:tcPr>
          <w:p w:rsidR="00626EF6" w:rsidRPr="00AF1DB6" w:rsidRDefault="00626EF6" w:rsidP="0013689E">
            <w:pPr>
              <w:jc w:val="center"/>
              <w:rPr>
                <w:rFonts w:ascii="TH SarabunPSK" w:eastAsia="Calibri" w:hAnsi="TH SarabunPSK" w:cs="TH SarabunPSK"/>
                <w:color w:val="000000"/>
                <w:lang w:eastAsia="en-US"/>
              </w:rPr>
            </w:pPr>
            <w:r w:rsidRPr="00AF1DB6">
              <w:rPr>
                <w:rFonts w:ascii="TH SarabunPSK" w:eastAsia="Calibri" w:hAnsi="TH SarabunPSK" w:cs="TH SarabunPSK"/>
                <w:color w:val="000000"/>
                <w:lang w:eastAsia="en-US"/>
              </w:rPr>
              <w:t>3</w:t>
            </w:r>
          </w:p>
        </w:tc>
      </w:tr>
      <w:tr w:rsidR="00626EF6" w:rsidRPr="00AF1DB6" w:rsidTr="0013689E">
        <w:trPr>
          <w:trHeight w:hRule="exact" w:val="425"/>
        </w:trPr>
        <w:tc>
          <w:tcPr>
            <w:tcW w:w="4849" w:type="dxa"/>
            <w:gridSpan w:val="2"/>
          </w:tcPr>
          <w:p w:rsidR="00626EF6" w:rsidRPr="00AF1DB6" w:rsidRDefault="00626EF6" w:rsidP="00B2623F">
            <w:pPr>
              <w:numPr>
                <w:ilvl w:val="1"/>
                <w:numId w:val="20"/>
              </w:numPr>
              <w:contextualSpacing/>
              <w:rPr>
                <w:rFonts w:ascii="TH SarabunPSK" w:eastAsia="Calibri" w:hAnsi="TH SarabunPSK" w:cs="TH SarabunPSK"/>
                <w:color w:val="000000"/>
                <w:cs/>
                <w:lang w:eastAsia="en-US"/>
              </w:rPr>
            </w:pPr>
            <w:r w:rsidRPr="00AF1DB6">
              <w:rPr>
                <w:rFonts w:ascii="TH SarabunPSK" w:eastAsia="Calibri" w:hAnsi="TH SarabunPSK" w:cs="TH SarabunPSK"/>
                <w:color w:val="000000"/>
                <w:cs/>
                <w:lang w:eastAsia="en-US"/>
              </w:rPr>
              <w:t>ผลที่เกิดกับนักศึกษา</w:t>
            </w:r>
          </w:p>
        </w:tc>
        <w:tc>
          <w:tcPr>
            <w:tcW w:w="1134" w:type="dxa"/>
          </w:tcPr>
          <w:p w:rsidR="00626EF6" w:rsidRPr="00AF1DB6" w:rsidRDefault="00626EF6" w:rsidP="0013689E">
            <w:pPr>
              <w:jc w:val="center"/>
              <w:rPr>
                <w:rFonts w:ascii="TH SarabunPSK" w:eastAsia="Calibri" w:hAnsi="TH SarabunPSK" w:cs="TH SarabunPSK"/>
                <w:color w:val="000000"/>
                <w:lang w:eastAsia="en-US"/>
              </w:rPr>
            </w:pPr>
            <w:r w:rsidRPr="00AF1DB6">
              <w:rPr>
                <w:rFonts w:ascii="TH SarabunPSK" w:eastAsia="Calibri" w:hAnsi="TH SarabunPSK" w:cs="TH SarabunPSK"/>
                <w:color w:val="000000"/>
                <w:lang w:eastAsia="en-US"/>
              </w:rPr>
              <w:t>3</w:t>
            </w:r>
          </w:p>
        </w:tc>
        <w:tc>
          <w:tcPr>
            <w:tcW w:w="1134" w:type="dxa"/>
          </w:tcPr>
          <w:p w:rsidR="00626EF6" w:rsidRPr="00AF1DB6" w:rsidRDefault="00626EF6" w:rsidP="0013689E">
            <w:pPr>
              <w:jc w:val="center"/>
              <w:rPr>
                <w:rFonts w:ascii="TH SarabunPSK" w:eastAsia="Calibri" w:hAnsi="TH SarabunPSK" w:cs="TH SarabunPSK"/>
                <w:color w:val="000000"/>
                <w:lang w:eastAsia="en-US"/>
              </w:rPr>
            </w:pPr>
            <w:r w:rsidRPr="00AF1DB6">
              <w:rPr>
                <w:rFonts w:ascii="TH SarabunPSK" w:eastAsia="Calibri" w:hAnsi="TH SarabunPSK" w:cs="TH SarabunPSK"/>
                <w:color w:val="000000"/>
                <w:lang w:eastAsia="en-US"/>
              </w:rPr>
              <w:t>-</w:t>
            </w:r>
          </w:p>
        </w:tc>
        <w:tc>
          <w:tcPr>
            <w:tcW w:w="1418" w:type="dxa"/>
          </w:tcPr>
          <w:p w:rsidR="00626EF6" w:rsidRPr="00AF1DB6" w:rsidRDefault="00626EF6" w:rsidP="0013689E">
            <w:pPr>
              <w:jc w:val="center"/>
              <w:rPr>
                <w:rFonts w:ascii="TH SarabunPSK" w:eastAsia="Calibri" w:hAnsi="TH SarabunPSK" w:cs="TH SarabunPSK"/>
                <w:color w:val="000000"/>
                <w:lang w:eastAsia="en-US"/>
              </w:rPr>
            </w:pPr>
            <w:r w:rsidRPr="00AF1DB6">
              <w:rPr>
                <w:rFonts w:ascii="TH SarabunPSK" w:eastAsia="Calibri" w:hAnsi="TH SarabunPSK" w:cs="TH SarabunPSK"/>
                <w:color w:val="000000"/>
                <w:lang w:eastAsia="en-US"/>
              </w:rPr>
              <w:t>-</w:t>
            </w:r>
          </w:p>
        </w:tc>
        <w:tc>
          <w:tcPr>
            <w:tcW w:w="992" w:type="dxa"/>
          </w:tcPr>
          <w:p w:rsidR="00626EF6" w:rsidRPr="00AF1DB6" w:rsidRDefault="00626EF6" w:rsidP="0013689E">
            <w:pPr>
              <w:jc w:val="center"/>
              <w:rPr>
                <w:rFonts w:ascii="TH SarabunPSK" w:eastAsia="Calibri" w:hAnsi="TH SarabunPSK" w:cs="TH SarabunPSK"/>
                <w:color w:val="000000"/>
                <w:lang w:eastAsia="en-US"/>
              </w:rPr>
            </w:pPr>
            <w:r w:rsidRPr="00AF1DB6">
              <w:rPr>
                <w:rFonts w:ascii="TH SarabunPSK" w:eastAsia="Calibri" w:hAnsi="TH SarabunPSK" w:cs="TH SarabunPSK"/>
                <w:color w:val="000000"/>
                <w:lang w:eastAsia="en-US"/>
              </w:rPr>
              <w:t>2</w:t>
            </w:r>
          </w:p>
        </w:tc>
      </w:tr>
      <w:tr w:rsidR="00626EF6" w:rsidRPr="00AF1DB6" w:rsidTr="0013689E">
        <w:trPr>
          <w:trHeight w:hRule="exact" w:val="425"/>
        </w:trPr>
        <w:tc>
          <w:tcPr>
            <w:tcW w:w="9527" w:type="dxa"/>
            <w:gridSpan w:val="6"/>
            <w:shd w:val="clear" w:color="auto" w:fill="E2EFD9"/>
          </w:tcPr>
          <w:p w:rsidR="00626EF6" w:rsidRPr="00AF1DB6" w:rsidRDefault="00626EF6" w:rsidP="0013689E">
            <w:pPr>
              <w:rPr>
                <w:rFonts w:ascii="TH SarabunPSK" w:eastAsia="Calibri" w:hAnsi="TH SarabunPSK" w:cs="TH SarabunPSK"/>
                <w:color w:val="000000"/>
                <w:lang w:eastAsia="en-US"/>
              </w:rPr>
            </w:pPr>
            <w:r w:rsidRPr="00AF1DB6">
              <w:rPr>
                <w:rFonts w:ascii="TH SarabunPSK" w:eastAsia="Calibri" w:hAnsi="TH SarabunPSK" w:cs="TH SarabunPSK"/>
                <w:b/>
                <w:bCs/>
                <w:color w:val="000000"/>
                <w:cs/>
                <w:lang w:eastAsia="en-US"/>
              </w:rPr>
              <w:t>องค์ประกอบที่ 4 อาจารย์</w:t>
            </w:r>
          </w:p>
        </w:tc>
      </w:tr>
      <w:tr w:rsidR="00626EF6" w:rsidRPr="00AF1DB6" w:rsidTr="0013689E">
        <w:trPr>
          <w:trHeight w:hRule="exact" w:val="425"/>
        </w:trPr>
        <w:tc>
          <w:tcPr>
            <w:tcW w:w="4849" w:type="dxa"/>
            <w:gridSpan w:val="2"/>
          </w:tcPr>
          <w:p w:rsidR="00626EF6" w:rsidRPr="00AF1DB6" w:rsidRDefault="00626EF6" w:rsidP="00B2623F">
            <w:pPr>
              <w:numPr>
                <w:ilvl w:val="1"/>
                <w:numId w:val="21"/>
              </w:numPr>
              <w:contextualSpacing/>
              <w:rPr>
                <w:rFonts w:ascii="TH SarabunPSK" w:eastAsia="Calibri" w:hAnsi="TH SarabunPSK" w:cs="TH SarabunPSK"/>
                <w:color w:val="000000"/>
                <w:cs/>
                <w:lang w:eastAsia="en-US"/>
              </w:rPr>
            </w:pPr>
            <w:r w:rsidRPr="00AF1DB6">
              <w:rPr>
                <w:rFonts w:ascii="TH SarabunPSK" w:eastAsia="Calibri" w:hAnsi="TH SarabunPSK" w:cs="TH SarabunPSK"/>
                <w:color w:val="000000"/>
                <w:cs/>
                <w:lang w:eastAsia="en-US"/>
              </w:rPr>
              <w:t>การบริหารและการพัฒนาอาจารย์</w:t>
            </w:r>
          </w:p>
        </w:tc>
        <w:tc>
          <w:tcPr>
            <w:tcW w:w="1134" w:type="dxa"/>
          </w:tcPr>
          <w:p w:rsidR="00626EF6" w:rsidRPr="00AF1DB6" w:rsidRDefault="00626EF6" w:rsidP="0013689E">
            <w:pPr>
              <w:jc w:val="center"/>
              <w:rPr>
                <w:rFonts w:ascii="TH SarabunPSK" w:eastAsia="Calibri" w:hAnsi="TH SarabunPSK" w:cs="TH SarabunPSK"/>
                <w:color w:val="000000"/>
                <w:lang w:eastAsia="en-US"/>
              </w:rPr>
            </w:pPr>
            <w:r w:rsidRPr="00AF1DB6">
              <w:rPr>
                <w:rFonts w:ascii="TH SarabunPSK" w:eastAsia="Calibri" w:hAnsi="TH SarabunPSK" w:cs="TH SarabunPSK"/>
                <w:color w:val="000000"/>
                <w:lang w:eastAsia="en-US"/>
              </w:rPr>
              <w:t>3</w:t>
            </w:r>
          </w:p>
        </w:tc>
        <w:tc>
          <w:tcPr>
            <w:tcW w:w="1134" w:type="dxa"/>
          </w:tcPr>
          <w:p w:rsidR="00626EF6" w:rsidRPr="00AF1DB6" w:rsidRDefault="00626EF6" w:rsidP="0013689E">
            <w:pPr>
              <w:jc w:val="center"/>
              <w:rPr>
                <w:rFonts w:ascii="TH SarabunPSK" w:eastAsia="Calibri" w:hAnsi="TH SarabunPSK" w:cs="TH SarabunPSK"/>
                <w:color w:val="000000"/>
                <w:lang w:eastAsia="en-US"/>
              </w:rPr>
            </w:pPr>
            <w:r w:rsidRPr="00AF1DB6">
              <w:rPr>
                <w:rFonts w:ascii="TH SarabunPSK" w:eastAsia="Calibri" w:hAnsi="TH SarabunPSK" w:cs="TH SarabunPSK"/>
                <w:color w:val="000000"/>
                <w:lang w:eastAsia="en-US"/>
              </w:rPr>
              <w:t>-</w:t>
            </w:r>
          </w:p>
        </w:tc>
        <w:tc>
          <w:tcPr>
            <w:tcW w:w="1418" w:type="dxa"/>
          </w:tcPr>
          <w:p w:rsidR="00626EF6" w:rsidRPr="00AF1DB6" w:rsidRDefault="00626EF6" w:rsidP="0013689E">
            <w:pPr>
              <w:jc w:val="center"/>
              <w:rPr>
                <w:rFonts w:ascii="TH SarabunPSK" w:eastAsia="Calibri" w:hAnsi="TH SarabunPSK" w:cs="TH SarabunPSK"/>
                <w:color w:val="000000"/>
                <w:lang w:eastAsia="en-US"/>
              </w:rPr>
            </w:pPr>
            <w:r w:rsidRPr="00AF1DB6">
              <w:rPr>
                <w:rFonts w:ascii="TH SarabunPSK" w:eastAsia="Calibri" w:hAnsi="TH SarabunPSK" w:cs="TH SarabunPSK"/>
                <w:color w:val="000000"/>
                <w:lang w:eastAsia="en-US"/>
              </w:rPr>
              <w:t>-</w:t>
            </w:r>
          </w:p>
        </w:tc>
        <w:tc>
          <w:tcPr>
            <w:tcW w:w="992" w:type="dxa"/>
          </w:tcPr>
          <w:p w:rsidR="00626EF6" w:rsidRPr="00AF1DB6" w:rsidRDefault="00626EF6" w:rsidP="0013689E">
            <w:pPr>
              <w:jc w:val="center"/>
              <w:rPr>
                <w:rFonts w:ascii="TH SarabunPSK" w:eastAsia="Calibri" w:hAnsi="TH SarabunPSK" w:cs="TH SarabunPSK"/>
                <w:color w:val="000000"/>
                <w:lang w:eastAsia="en-US"/>
              </w:rPr>
            </w:pPr>
            <w:r w:rsidRPr="00AF1DB6">
              <w:rPr>
                <w:rFonts w:ascii="TH SarabunPSK" w:eastAsia="Calibri" w:hAnsi="TH SarabunPSK" w:cs="TH SarabunPSK"/>
                <w:color w:val="000000"/>
                <w:lang w:eastAsia="en-US"/>
              </w:rPr>
              <w:t>3</w:t>
            </w:r>
          </w:p>
        </w:tc>
      </w:tr>
      <w:tr w:rsidR="00626EF6" w:rsidRPr="00AF1DB6" w:rsidTr="0013689E">
        <w:trPr>
          <w:trHeight w:hRule="exact" w:val="425"/>
        </w:trPr>
        <w:tc>
          <w:tcPr>
            <w:tcW w:w="4849" w:type="dxa"/>
            <w:gridSpan w:val="2"/>
            <w:tcBorders>
              <w:bottom w:val="single" w:sz="4" w:space="0" w:color="000000"/>
            </w:tcBorders>
          </w:tcPr>
          <w:p w:rsidR="00626EF6" w:rsidRPr="00AF1DB6" w:rsidRDefault="00626EF6" w:rsidP="00B2623F">
            <w:pPr>
              <w:numPr>
                <w:ilvl w:val="1"/>
                <w:numId w:val="21"/>
              </w:numPr>
              <w:contextualSpacing/>
              <w:rPr>
                <w:rFonts w:ascii="TH SarabunPSK" w:eastAsia="Calibri" w:hAnsi="TH SarabunPSK" w:cs="TH SarabunPSK"/>
                <w:color w:val="000000"/>
                <w:cs/>
                <w:lang w:eastAsia="en-US"/>
              </w:rPr>
            </w:pPr>
            <w:r w:rsidRPr="00AF1DB6">
              <w:rPr>
                <w:rFonts w:ascii="TH SarabunPSK" w:eastAsia="Calibri" w:hAnsi="TH SarabunPSK" w:cs="TH SarabunPSK"/>
                <w:color w:val="000000"/>
                <w:cs/>
                <w:lang w:eastAsia="en-US"/>
              </w:rPr>
              <w:t>คุณภาพอาจารย์ (ค่าเฉลี่ยจาก 4.2.1 - 4.2.3)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626EF6" w:rsidRPr="00AF1DB6" w:rsidRDefault="00626EF6" w:rsidP="0013689E">
            <w:pPr>
              <w:jc w:val="center"/>
              <w:rPr>
                <w:rFonts w:ascii="TH SarabunPSK" w:eastAsia="Calibri" w:hAnsi="TH SarabunPSK" w:cs="TH SarabunPSK"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626EF6" w:rsidRPr="00AF1DB6" w:rsidRDefault="00626EF6" w:rsidP="0013689E">
            <w:pPr>
              <w:jc w:val="center"/>
              <w:rPr>
                <w:rFonts w:ascii="TH SarabunPSK" w:eastAsia="Calibri" w:hAnsi="TH SarabunPSK" w:cs="TH SarabunPSK"/>
                <w:color w:val="000000"/>
                <w:lang w:eastAsia="en-US"/>
              </w:rPr>
            </w:pPr>
            <w:r w:rsidRPr="00AF1DB6">
              <w:rPr>
                <w:rFonts w:ascii="TH SarabunPSK" w:eastAsia="Calibri" w:hAnsi="TH SarabunPSK" w:cs="TH SarabunPSK"/>
                <w:color w:val="000000"/>
                <w:lang w:eastAsia="en-US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626EF6" w:rsidRPr="00AF1DB6" w:rsidRDefault="00626EF6" w:rsidP="0013689E">
            <w:pPr>
              <w:jc w:val="center"/>
              <w:rPr>
                <w:rFonts w:ascii="TH SarabunPSK" w:eastAsia="Calibri" w:hAnsi="TH SarabunPSK" w:cs="TH SarabunPSK"/>
                <w:color w:val="000000"/>
                <w:lang w:eastAsia="en-US"/>
              </w:rPr>
            </w:pPr>
            <w:r w:rsidRPr="00AF1DB6">
              <w:rPr>
                <w:rFonts w:ascii="TH SarabunPSK" w:eastAsia="Calibri" w:hAnsi="TH SarabunPSK" w:cs="TH SarabunPSK"/>
                <w:color w:val="000000"/>
                <w:lang w:eastAsia="en-US"/>
              </w:rPr>
              <w:t>-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626EF6" w:rsidRPr="00AF1DB6" w:rsidRDefault="00B1794C" w:rsidP="0013689E">
            <w:pPr>
              <w:jc w:val="center"/>
              <w:rPr>
                <w:rFonts w:ascii="TH SarabunPSK" w:eastAsia="Calibri" w:hAnsi="TH SarabunPSK" w:cs="TH SarabunPSK"/>
                <w:color w:val="000000"/>
                <w:lang w:eastAsia="en-US"/>
              </w:rPr>
            </w:pPr>
            <w:r>
              <w:rPr>
                <w:rFonts w:ascii="TH SarabunPSK" w:eastAsia="Calibri" w:hAnsi="TH SarabunPSK" w:cs="TH SarabunPSK" w:hint="cs"/>
                <w:color w:val="000000"/>
                <w:cs/>
                <w:lang w:eastAsia="en-US"/>
              </w:rPr>
              <w:t>3</w:t>
            </w:r>
          </w:p>
        </w:tc>
      </w:tr>
      <w:tr w:rsidR="00626EF6" w:rsidRPr="00AF1DB6" w:rsidTr="0013689E">
        <w:trPr>
          <w:trHeight w:hRule="exact" w:val="425"/>
        </w:trPr>
        <w:tc>
          <w:tcPr>
            <w:tcW w:w="880" w:type="dxa"/>
            <w:tcBorders>
              <w:bottom w:val="dotted" w:sz="4" w:space="0" w:color="000000"/>
              <w:right w:val="nil"/>
            </w:tcBorders>
          </w:tcPr>
          <w:p w:rsidR="00626EF6" w:rsidRPr="00AF1DB6" w:rsidRDefault="00626EF6" w:rsidP="0013689E">
            <w:pPr>
              <w:contextualSpacing/>
              <w:jc w:val="right"/>
              <w:rPr>
                <w:rFonts w:ascii="TH SarabunPSK" w:eastAsia="Calibri" w:hAnsi="TH SarabunPSK" w:cs="TH SarabunPSK"/>
                <w:color w:val="000000"/>
                <w:cs/>
                <w:lang w:eastAsia="en-US"/>
              </w:rPr>
            </w:pPr>
            <w:r w:rsidRPr="00AF1DB6">
              <w:rPr>
                <w:rFonts w:ascii="TH SarabunPSK" w:eastAsia="Calibri" w:hAnsi="TH SarabunPSK" w:cs="TH SarabunPSK"/>
                <w:color w:val="000000"/>
                <w:lang w:eastAsia="en-US"/>
              </w:rPr>
              <w:t>4.2.1</w:t>
            </w:r>
          </w:p>
        </w:tc>
        <w:tc>
          <w:tcPr>
            <w:tcW w:w="3969" w:type="dxa"/>
            <w:tcBorders>
              <w:left w:val="nil"/>
              <w:bottom w:val="dotted" w:sz="4" w:space="0" w:color="000000"/>
            </w:tcBorders>
          </w:tcPr>
          <w:p w:rsidR="00626EF6" w:rsidRPr="00AF1DB6" w:rsidRDefault="00626EF6" w:rsidP="0013689E">
            <w:pPr>
              <w:contextualSpacing/>
              <w:rPr>
                <w:rFonts w:ascii="TH SarabunPSK" w:eastAsia="Calibri" w:hAnsi="TH SarabunPSK" w:cs="TH SarabunPSK"/>
                <w:color w:val="000000"/>
                <w:cs/>
                <w:lang w:eastAsia="en-US"/>
              </w:rPr>
            </w:pPr>
            <w:r w:rsidRPr="00AF1DB6">
              <w:rPr>
                <w:rFonts w:ascii="TH SarabunPSK" w:eastAsia="Calibri" w:hAnsi="TH SarabunPSK" w:cs="TH SarabunPSK"/>
                <w:color w:val="000000"/>
                <w:cs/>
                <w:lang w:eastAsia="en-US"/>
              </w:rPr>
              <w:t>ร้อยละของอาจารย์ที่มีคุณวุฒิปริญญาเอก</w:t>
            </w:r>
          </w:p>
        </w:tc>
        <w:tc>
          <w:tcPr>
            <w:tcW w:w="1134" w:type="dxa"/>
            <w:tcBorders>
              <w:bottom w:val="dotted" w:sz="4" w:space="0" w:color="000000"/>
            </w:tcBorders>
          </w:tcPr>
          <w:p w:rsidR="00626EF6" w:rsidRPr="00AF1DB6" w:rsidRDefault="00AF1DB6" w:rsidP="0013689E">
            <w:pPr>
              <w:jc w:val="center"/>
              <w:rPr>
                <w:rFonts w:ascii="TH SarabunPSK" w:eastAsia="Calibri" w:hAnsi="TH SarabunPSK" w:cs="TH SarabunPSK"/>
                <w:color w:val="000000"/>
                <w:lang w:eastAsia="en-US"/>
              </w:rPr>
            </w:pPr>
            <w:r>
              <w:rPr>
                <w:rFonts w:ascii="TH SarabunPSK" w:eastAsia="Calibri" w:hAnsi="TH SarabunPSK" w:cs="TH SarabunPSK" w:hint="cs"/>
                <w:color w:val="000000"/>
                <w:cs/>
                <w:lang w:eastAsia="en-US"/>
              </w:rPr>
              <w:t>ร้อยละ 20</w:t>
            </w:r>
          </w:p>
        </w:tc>
        <w:tc>
          <w:tcPr>
            <w:tcW w:w="1134" w:type="dxa"/>
            <w:tcBorders>
              <w:bottom w:val="dotted" w:sz="4" w:space="0" w:color="000000"/>
            </w:tcBorders>
          </w:tcPr>
          <w:p w:rsidR="00626EF6" w:rsidRPr="00AF1DB6" w:rsidRDefault="00AF1DB6" w:rsidP="0013689E">
            <w:pPr>
              <w:jc w:val="center"/>
              <w:rPr>
                <w:rFonts w:ascii="TH SarabunPSK" w:eastAsia="Calibri" w:hAnsi="TH SarabunPSK" w:cs="TH SarabunPSK"/>
                <w:color w:val="000000"/>
                <w:lang w:eastAsia="en-US"/>
              </w:rPr>
            </w:pPr>
            <w:r w:rsidRPr="00AF1DB6">
              <w:rPr>
                <w:rFonts w:ascii="TH SarabunPSK" w:eastAsia="Calibri" w:hAnsi="TH SarabunPSK" w:cs="TH SarabunPSK"/>
                <w:color w:val="000000"/>
                <w:lang w:eastAsia="en-US"/>
              </w:rPr>
              <w:t>2/5*100</w:t>
            </w:r>
          </w:p>
        </w:tc>
        <w:tc>
          <w:tcPr>
            <w:tcW w:w="1418" w:type="dxa"/>
            <w:tcBorders>
              <w:bottom w:val="dotted" w:sz="4" w:space="0" w:color="000000"/>
            </w:tcBorders>
          </w:tcPr>
          <w:p w:rsidR="00626EF6" w:rsidRPr="00AF1DB6" w:rsidRDefault="00AF1DB6" w:rsidP="0013689E">
            <w:pPr>
              <w:jc w:val="center"/>
              <w:rPr>
                <w:rFonts w:ascii="TH SarabunPSK" w:eastAsia="Calibri" w:hAnsi="TH SarabunPSK" w:cs="TH SarabunPSK"/>
                <w:color w:val="000000"/>
                <w:cs/>
                <w:lang w:eastAsia="en-US"/>
              </w:rPr>
            </w:pPr>
            <w:r>
              <w:rPr>
                <w:rFonts w:ascii="TH SarabunPSK" w:eastAsia="Calibri" w:hAnsi="TH SarabunPSK" w:cs="TH SarabunPSK" w:hint="cs"/>
                <w:color w:val="000000"/>
                <w:cs/>
                <w:lang w:eastAsia="en-US"/>
              </w:rPr>
              <w:t>ร้อยละ 40</w:t>
            </w:r>
          </w:p>
        </w:tc>
        <w:tc>
          <w:tcPr>
            <w:tcW w:w="992" w:type="dxa"/>
            <w:tcBorders>
              <w:bottom w:val="dotted" w:sz="4" w:space="0" w:color="000000"/>
            </w:tcBorders>
          </w:tcPr>
          <w:p w:rsidR="00626EF6" w:rsidRPr="00AF1DB6" w:rsidRDefault="00626EF6" w:rsidP="0013689E">
            <w:pPr>
              <w:jc w:val="center"/>
              <w:rPr>
                <w:rFonts w:ascii="TH SarabunPSK" w:eastAsia="Calibri" w:hAnsi="TH SarabunPSK" w:cs="TH SarabunPSK"/>
                <w:color w:val="000000"/>
                <w:lang w:eastAsia="en-US"/>
              </w:rPr>
            </w:pPr>
            <w:r w:rsidRPr="00AF1DB6">
              <w:rPr>
                <w:rFonts w:ascii="TH SarabunPSK" w:eastAsia="Calibri" w:hAnsi="TH SarabunPSK" w:cs="TH SarabunPSK"/>
                <w:color w:val="000000"/>
                <w:lang w:eastAsia="en-US"/>
              </w:rPr>
              <w:t>-</w:t>
            </w:r>
          </w:p>
        </w:tc>
      </w:tr>
      <w:tr w:rsidR="00626EF6" w:rsidRPr="00AF1DB6" w:rsidTr="0013689E">
        <w:trPr>
          <w:trHeight w:hRule="exact" w:val="425"/>
        </w:trPr>
        <w:tc>
          <w:tcPr>
            <w:tcW w:w="880" w:type="dxa"/>
            <w:tcBorders>
              <w:top w:val="dotted" w:sz="4" w:space="0" w:color="000000"/>
              <w:bottom w:val="dotted" w:sz="4" w:space="0" w:color="000000"/>
              <w:right w:val="nil"/>
            </w:tcBorders>
          </w:tcPr>
          <w:p w:rsidR="00626EF6" w:rsidRPr="00AF1DB6" w:rsidRDefault="00626EF6" w:rsidP="0013689E">
            <w:pPr>
              <w:contextualSpacing/>
              <w:jc w:val="right"/>
              <w:rPr>
                <w:rFonts w:ascii="TH SarabunPSK" w:eastAsia="Calibri" w:hAnsi="TH SarabunPSK" w:cs="TH SarabunPSK"/>
                <w:color w:val="000000"/>
                <w:cs/>
                <w:lang w:eastAsia="en-US"/>
              </w:rPr>
            </w:pPr>
            <w:r w:rsidRPr="00AF1DB6">
              <w:rPr>
                <w:rFonts w:ascii="TH SarabunPSK" w:eastAsia="Calibri" w:hAnsi="TH SarabunPSK" w:cs="TH SarabunPSK"/>
                <w:color w:val="000000"/>
                <w:cs/>
                <w:lang w:eastAsia="en-US"/>
              </w:rPr>
              <w:t>4.2.2</w:t>
            </w:r>
          </w:p>
        </w:tc>
        <w:tc>
          <w:tcPr>
            <w:tcW w:w="3969" w:type="dxa"/>
            <w:tcBorders>
              <w:top w:val="dotted" w:sz="4" w:space="0" w:color="000000"/>
              <w:left w:val="nil"/>
              <w:bottom w:val="dotted" w:sz="4" w:space="0" w:color="000000"/>
            </w:tcBorders>
          </w:tcPr>
          <w:p w:rsidR="00626EF6" w:rsidRPr="00AF1DB6" w:rsidRDefault="00626EF6" w:rsidP="0013689E">
            <w:pPr>
              <w:contextualSpacing/>
              <w:rPr>
                <w:rFonts w:ascii="TH SarabunPSK" w:eastAsia="Calibri" w:hAnsi="TH SarabunPSK" w:cs="TH SarabunPSK"/>
                <w:color w:val="000000"/>
                <w:cs/>
                <w:lang w:eastAsia="en-US"/>
              </w:rPr>
            </w:pPr>
            <w:r w:rsidRPr="00AF1DB6">
              <w:rPr>
                <w:rFonts w:ascii="TH SarabunPSK" w:eastAsia="Calibri" w:hAnsi="TH SarabunPSK" w:cs="TH SarabunPSK"/>
                <w:color w:val="000000"/>
                <w:cs/>
                <w:lang w:eastAsia="en-US"/>
              </w:rPr>
              <w:t>ร้อยละของอาจารย์ที่ดำรงตำแหน่งทางวิชาการ</w:t>
            </w:r>
          </w:p>
        </w:tc>
        <w:tc>
          <w:tcPr>
            <w:tcW w:w="1134" w:type="dxa"/>
            <w:tcBorders>
              <w:top w:val="dotted" w:sz="4" w:space="0" w:color="000000"/>
              <w:bottom w:val="dotted" w:sz="4" w:space="0" w:color="000000"/>
            </w:tcBorders>
          </w:tcPr>
          <w:p w:rsidR="00626EF6" w:rsidRPr="00AF1DB6" w:rsidRDefault="00AF1DB6" w:rsidP="0013689E">
            <w:pPr>
              <w:jc w:val="center"/>
              <w:rPr>
                <w:rFonts w:ascii="TH SarabunPSK" w:eastAsia="Calibri" w:hAnsi="TH SarabunPSK" w:cs="TH SarabunPSK"/>
                <w:color w:val="000000"/>
                <w:lang w:eastAsia="en-US"/>
              </w:rPr>
            </w:pPr>
            <w:r>
              <w:rPr>
                <w:rFonts w:ascii="TH SarabunPSK" w:eastAsia="Calibri" w:hAnsi="TH SarabunPSK" w:cs="TH SarabunPSK" w:hint="cs"/>
                <w:color w:val="000000"/>
                <w:cs/>
                <w:lang w:eastAsia="en-US"/>
              </w:rPr>
              <w:t>ร้อยละ 20</w:t>
            </w:r>
          </w:p>
        </w:tc>
        <w:tc>
          <w:tcPr>
            <w:tcW w:w="1134" w:type="dxa"/>
            <w:tcBorders>
              <w:top w:val="dotted" w:sz="4" w:space="0" w:color="000000"/>
              <w:bottom w:val="dotted" w:sz="4" w:space="0" w:color="000000"/>
            </w:tcBorders>
          </w:tcPr>
          <w:p w:rsidR="00626EF6" w:rsidRPr="00AF1DB6" w:rsidRDefault="00AF1DB6" w:rsidP="0013689E">
            <w:pPr>
              <w:jc w:val="center"/>
              <w:rPr>
                <w:rFonts w:ascii="TH SarabunPSK" w:eastAsia="Calibri" w:hAnsi="TH SarabunPSK" w:cs="TH SarabunPSK"/>
                <w:color w:val="000000"/>
                <w:lang w:eastAsia="en-US"/>
              </w:rPr>
            </w:pPr>
            <w:r>
              <w:rPr>
                <w:rFonts w:ascii="TH SarabunPSK" w:eastAsia="Calibri" w:hAnsi="TH SarabunPSK" w:cs="TH SarabunPSK"/>
                <w:color w:val="000000"/>
                <w:lang w:eastAsia="en-US"/>
              </w:rPr>
              <w:t>0/5*100</w:t>
            </w:r>
          </w:p>
        </w:tc>
        <w:tc>
          <w:tcPr>
            <w:tcW w:w="1418" w:type="dxa"/>
            <w:tcBorders>
              <w:top w:val="dotted" w:sz="4" w:space="0" w:color="000000"/>
              <w:bottom w:val="dotted" w:sz="4" w:space="0" w:color="000000"/>
            </w:tcBorders>
          </w:tcPr>
          <w:p w:rsidR="00626EF6" w:rsidRPr="00AF1DB6" w:rsidRDefault="00626EF6" w:rsidP="0013689E">
            <w:pPr>
              <w:jc w:val="center"/>
              <w:rPr>
                <w:rFonts w:ascii="TH SarabunPSK" w:eastAsia="Calibri" w:hAnsi="TH SarabunPSK" w:cs="TH SarabunPSK"/>
                <w:color w:val="000000"/>
                <w:lang w:eastAsia="en-US"/>
              </w:rPr>
            </w:pPr>
            <w:r w:rsidRPr="00AF1DB6">
              <w:rPr>
                <w:rFonts w:ascii="TH SarabunPSK" w:eastAsia="Calibri" w:hAnsi="TH SarabunPSK" w:cs="TH SarabunPSK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dotted" w:sz="4" w:space="0" w:color="000000"/>
              <w:bottom w:val="dotted" w:sz="4" w:space="0" w:color="000000"/>
            </w:tcBorders>
          </w:tcPr>
          <w:p w:rsidR="00626EF6" w:rsidRPr="00AF1DB6" w:rsidRDefault="00626EF6" w:rsidP="0013689E">
            <w:pPr>
              <w:jc w:val="center"/>
              <w:rPr>
                <w:rFonts w:ascii="TH SarabunPSK" w:eastAsia="Calibri" w:hAnsi="TH SarabunPSK" w:cs="TH SarabunPSK"/>
                <w:color w:val="000000"/>
                <w:lang w:eastAsia="en-US"/>
              </w:rPr>
            </w:pPr>
            <w:r w:rsidRPr="00AF1DB6">
              <w:rPr>
                <w:rFonts w:ascii="TH SarabunPSK" w:eastAsia="Calibri" w:hAnsi="TH SarabunPSK" w:cs="TH SarabunPSK"/>
                <w:color w:val="000000"/>
                <w:lang w:eastAsia="en-US"/>
              </w:rPr>
              <w:t>-</w:t>
            </w:r>
          </w:p>
        </w:tc>
      </w:tr>
      <w:tr w:rsidR="00626EF6" w:rsidRPr="00AF1DB6" w:rsidTr="0013689E">
        <w:trPr>
          <w:trHeight w:hRule="exact" w:val="425"/>
        </w:trPr>
        <w:tc>
          <w:tcPr>
            <w:tcW w:w="880" w:type="dxa"/>
            <w:tcBorders>
              <w:top w:val="dotted" w:sz="4" w:space="0" w:color="000000"/>
              <w:right w:val="nil"/>
            </w:tcBorders>
          </w:tcPr>
          <w:p w:rsidR="00626EF6" w:rsidRPr="00AF1DB6" w:rsidRDefault="00626EF6" w:rsidP="0013689E">
            <w:pPr>
              <w:contextualSpacing/>
              <w:jc w:val="right"/>
              <w:rPr>
                <w:rFonts w:ascii="TH SarabunPSK" w:eastAsia="Calibri" w:hAnsi="TH SarabunPSK" w:cs="TH SarabunPSK"/>
                <w:color w:val="000000"/>
                <w:cs/>
                <w:lang w:eastAsia="en-US"/>
              </w:rPr>
            </w:pPr>
            <w:r w:rsidRPr="00AF1DB6">
              <w:rPr>
                <w:rFonts w:ascii="TH SarabunPSK" w:eastAsia="Calibri" w:hAnsi="TH SarabunPSK" w:cs="TH SarabunPSK"/>
                <w:color w:val="000000"/>
                <w:cs/>
                <w:lang w:eastAsia="en-US"/>
              </w:rPr>
              <w:t>4.2.3</w:t>
            </w:r>
          </w:p>
        </w:tc>
        <w:tc>
          <w:tcPr>
            <w:tcW w:w="3969" w:type="dxa"/>
            <w:tcBorders>
              <w:top w:val="dotted" w:sz="4" w:space="0" w:color="000000"/>
              <w:left w:val="nil"/>
            </w:tcBorders>
          </w:tcPr>
          <w:p w:rsidR="00626EF6" w:rsidRPr="00AF1DB6" w:rsidRDefault="00626EF6" w:rsidP="0013689E">
            <w:pPr>
              <w:contextualSpacing/>
              <w:rPr>
                <w:rFonts w:ascii="TH SarabunPSK" w:eastAsia="Calibri" w:hAnsi="TH SarabunPSK" w:cs="TH SarabunPSK"/>
                <w:color w:val="000000"/>
                <w:cs/>
                <w:lang w:eastAsia="en-US"/>
              </w:rPr>
            </w:pPr>
            <w:r w:rsidRPr="00AF1DB6">
              <w:rPr>
                <w:rFonts w:ascii="TH SarabunPSK" w:eastAsia="Calibri" w:hAnsi="TH SarabunPSK" w:cs="TH SarabunPSK"/>
                <w:color w:val="000000"/>
                <w:cs/>
                <w:lang w:eastAsia="en-US"/>
              </w:rPr>
              <w:t>ผลงานทางวิชาการของอาจารย์</w:t>
            </w:r>
          </w:p>
        </w:tc>
        <w:tc>
          <w:tcPr>
            <w:tcW w:w="1134" w:type="dxa"/>
            <w:tcBorders>
              <w:top w:val="dotted" w:sz="4" w:space="0" w:color="000000"/>
            </w:tcBorders>
          </w:tcPr>
          <w:p w:rsidR="00626EF6" w:rsidRPr="00AF1DB6" w:rsidRDefault="00AF1DB6" w:rsidP="0013689E">
            <w:pPr>
              <w:jc w:val="center"/>
              <w:rPr>
                <w:rFonts w:ascii="TH SarabunPSK" w:eastAsia="Calibri" w:hAnsi="TH SarabunPSK" w:cs="TH SarabunPSK"/>
                <w:color w:val="000000"/>
                <w:lang w:eastAsia="en-US"/>
              </w:rPr>
            </w:pPr>
            <w:r>
              <w:rPr>
                <w:rFonts w:ascii="TH SarabunPSK" w:eastAsia="Calibri" w:hAnsi="TH SarabunPSK" w:cs="TH SarabunPSK" w:hint="cs"/>
                <w:color w:val="000000"/>
                <w:cs/>
                <w:lang w:eastAsia="en-US"/>
              </w:rPr>
              <w:t>ร้อยละ 20</w:t>
            </w:r>
          </w:p>
        </w:tc>
        <w:tc>
          <w:tcPr>
            <w:tcW w:w="1134" w:type="dxa"/>
            <w:tcBorders>
              <w:top w:val="dotted" w:sz="4" w:space="0" w:color="000000"/>
            </w:tcBorders>
          </w:tcPr>
          <w:p w:rsidR="00626EF6" w:rsidRPr="00AF1DB6" w:rsidRDefault="00B1794C" w:rsidP="0013689E">
            <w:pPr>
              <w:jc w:val="center"/>
              <w:rPr>
                <w:rFonts w:ascii="TH SarabunPSK" w:eastAsia="Calibri" w:hAnsi="TH SarabunPSK" w:cs="TH SarabunPSK"/>
                <w:color w:val="000000"/>
                <w:lang w:eastAsia="en-US"/>
              </w:rPr>
            </w:pPr>
            <w:r>
              <w:rPr>
                <w:rFonts w:ascii="TH SarabunPSK" w:eastAsia="Calibri" w:hAnsi="TH SarabunPSK" w:cs="TH SarabunPSK"/>
                <w:color w:val="000000"/>
                <w:lang w:eastAsia="en-US"/>
              </w:rPr>
              <w:t>0.8</w:t>
            </w:r>
            <w:r w:rsidR="00AF1DB6">
              <w:rPr>
                <w:rFonts w:ascii="TH SarabunPSK" w:eastAsia="Calibri" w:hAnsi="TH SarabunPSK" w:cs="TH SarabunPSK"/>
                <w:color w:val="000000"/>
                <w:lang w:eastAsia="en-US"/>
              </w:rPr>
              <w:t>/5*100</w:t>
            </w:r>
          </w:p>
        </w:tc>
        <w:tc>
          <w:tcPr>
            <w:tcW w:w="1418" w:type="dxa"/>
            <w:tcBorders>
              <w:top w:val="dotted" w:sz="4" w:space="0" w:color="000000"/>
            </w:tcBorders>
          </w:tcPr>
          <w:p w:rsidR="00626EF6" w:rsidRPr="00AF1DB6" w:rsidRDefault="00AF1DB6" w:rsidP="0013689E">
            <w:pPr>
              <w:jc w:val="center"/>
              <w:rPr>
                <w:rFonts w:ascii="TH SarabunPSK" w:eastAsia="Calibri" w:hAnsi="TH SarabunPSK" w:cs="TH SarabunPSK"/>
                <w:color w:val="000000"/>
                <w:lang w:eastAsia="en-US"/>
              </w:rPr>
            </w:pPr>
            <w:r>
              <w:rPr>
                <w:rFonts w:ascii="TH SarabunPSK" w:eastAsia="Calibri" w:hAnsi="TH SarabunPSK" w:cs="TH SarabunPSK" w:hint="cs"/>
                <w:color w:val="000000"/>
                <w:cs/>
                <w:lang w:eastAsia="en-US"/>
              </w:rPr>
              <w:t xml:space="preserve">ร้อยละ </w:t>
            </w:r>
            <w:r w:rsidR="00B1794C">
              <w:rPr>
                <w:rFonts w:ascii="TH SarabunPSK" w:eastAsia="Calibri" w:hAnsi="TH SarabunPSK" w:cs="TH SarabunPSK" w:hint="cs"/>
                <w:color w:val="000000"/>
                <w:cs/>
                <w:lang w:eastAsia="en-US"/>
              </w:rPr>
              <w:t>16</w:t>
            </w:r>
          </w:p>
        </w:tc>
        <w:tc>
          <w:tcPr>
            <w:tcW w:w="992" w:type="dxa"/>
            <w:tcBorders>
              <w:top w:val="dotted" w:sz="4" w:space="0" w:color="000000"/>
            </w:tcBorders>
          </w:tcPr>
          <w:p w:rsidR="00626EF6" w:rsidRPr="00AF1DB6" w:rsidRDefault="00626EF6" w:rsidP="0013689E">
            <w:pPr>
              <w:jc w:val="center"/>
              <w:rPr>
                <w:rFonts w:ascii="TH SarabunPSK" w:eastAsia="Calibri" w:hAnsi="TH SarabunPSK" w:cs="TH SarabunPSK"/>
                <w:color w:val="000000"/>
                <w:lang w:eastAsia="en-US"/>
              </w:rPr>
            </w:pPr>
            <w:r w:rsidRPr="00AF1DB6">
              <w:rPr>
                <w:rFonts w:ascii="TH SarabunPSK" w:eastAsia="Calibri" w:hAnsi="TH SarabunPSK" w:cs="TH SarabunPSK"/>
                <w:color w:val="000000"/>
                <w:lang w:eastAsia="en-US"/>
              </w:rPr>
              <w:t>-</w:t>
            </w:r>
          </w:p>
        </w:tc>
      </w:tr>
      <w:tr w:rsidR="00626EF6" w:rsidRPr="00AF1DB6" w:rsidTr="0013689E">
        <w:trPr>
          <w:trHeight w:hRule="exact" w:val="425"/>
        </w:trPr>
        <w:tc>
          <w:tcPr>
            <w:tcW w:w="4849" w:type="dxa"/>
            <w:gridSpan w:val="2"/>
          </w:tcPr>
          <w:p w:rsidR="00626EF6" w:rsidRPr="00AF1DB6" w:rsidRDefault="00626EF6" w:rsidP="00B2623F">
            <w:pPr>
              <w:numPr>
                <w:ilvl w:val="1"/>
                <w:numId w:val="21"/>
              </w:numPr>
              <w:contextualSpacing/>
              <w:rPr>
                <w:rFonts w:ascii="TH SarabunPSK" w:eastAsia="Calibri" w:hAnsi="TH SarabunPSK" w:cs="TH SarabunPSK"/>
                <w:color w:val="000000"/>
                <w:cs/>
                <w:lang w:eastAsia="en-US"/>
              </w:rPr>
            </w:pPr>
            <w:r w:rsidRPr="00AF1DB6">
              <w:rPr>
                <w:rFonts w:ascii="TH SarabunPSK" w:eastAsia="Calibri" w:hAnsi="TH SarabunPSK" w:cs="TH SarabunPSK"/>
                <w:color w:val="000000"/>
                <w:cs/>
                <w:lang w:eastAsia="en-US"/>
              </w:rPr>
              <w:t>ผลที่เกิดกับอาจารย์</w:t>
            </w:r>
          </w:p>
        </w:tc>
        <w:tc>
          <w:tcPr>
            <w:tcW w:w="1134" w:type="dxa"/>
          </w:tcPr>
          <w:p w:rsidR="00626EF6" w:rsidRPr="00AF1DB6" w:rsidRDefault="00626EF6" w:rsidP="0013689E">
            <w:pPr>
              <w:jc w:val="center"/>
              <w:rPr>
                <w:rFonts w:ascii="TH SarabunPSK" w:eastAsia="Calibri" w:hAnsi="TH SarabunPSK" w:cs="TH SarabunPSK"/>
                <w:color w:val="000000"/>
                <w:lang w:eastAsia="en-US"/>
              </w:rPr>
            </w:pPr>
            <w:r w:rsidRPr="00AF1DB6">
              <w:rPr>
                <w:rFonts w:ascii="TH SarabunPSK" w:eastAsia="Calibri" w:hAnsi="TH SarabunPSK" w:cs="TH SarabunPSK"/>
                <w:color w:val="000000"/>
                <w:lang w:eastAsia="en-US"/>
              </w:rPr>
              <w:t>3</w:t>
            </w:r>
          </w:p>
        </w:tc>
        <w:tc>
          <w:tcPr>
            <w:tcW w:w="1134" w:type="dxa"/>
          </w:tcPr>
          <w:p w:rsidR="00626EF6" w:rsidRPr="00AF1DB6" w:rsidRDefault="00626EF6" w:rsidP="0013689E">
            <w:pPr>
              <w:jc w:val="center"/>
              <w:rPr>
                <w:rFonts w:ascii="TH SarabunPSK" w:eastAsia="Calibri" w:hAnsi="TH SarabunPSK" w:cs="TH SarabunPSK"/>
                <w:color w:val="000000"/>
                <w:lang w:eastAsia="en-US"/>
              </w:rPr>
            </w:pPr>
            <w:r w:rsidRPr="00AF1DB6">
              <w:rPr>
                <w:rFonts w:ascii="TH SarabunPSK" w:eastAsia="Calibri" w:hAnsi="TH SarabunPSK" w:cs="TH SarabunPSK"/>
                <w:color w:val="000000"/>
                <w:lang w:eastAsia="en-US"/>
              </w:rPr>
              <w:t>-</w:t>
            </w:r>
          </w:p>
        </w:tc>
        <w:tc>
          <w:tcPr>
            <w:tcW w:w="1418" w:type="dxa"/>
          </w:tcPr>
          <w:p w:rsidR="00626EF6" w:rsidRPr="00AF1DB6" w:rsidRDefault="00626EF6" w:rsidP="0013689E">
            <w:pPr>
              <w:jc w:val="center"/>
              <w:rPr>
                <w:rFonts w:ascii="TH SarabunPSK" w:eastAsia="Calibri" w:hAnsi="TH SarabunPSK" w:cs="TH SarabunPSK"/>
                <w:color w:val="000000"/>
                <w:lang w:eastAsia="en-US"/>
              </w:rPr>
            </w:pPr>
            <w:r w:rsidRPr="00AF1DB6">
              <w:rPr>
                <w:rFonts w:ascii="TH SarabunPSK" w:eastAsia="Calibri" w:hAnsi="TH SarabunPSK" w:cs="TH SarabunPSK"/>
                <w:color w:val="000000"/>
                <w:lang w:eastAsia="en-US"/>
              </w:rPr>
              <w:t>-</w:t>
            </w:r>
          </w:p>
        </w:tc>
        <w:tc>
          <w:tcPr>
            <w:tcW w:w="992" w:type="dxa"/>
          </w:tcPr>
          <w:p w:rsidR="00626EF6" w:rsidRPr="00AF1DB6" w:rsidRDefault="00626EF6" w:rsidP="0013689E">
            <w:pPr>
              <w:jc w:val="center"/>
              <w:rPr>
                <w:rFonts w:ascii="TH SarabunPSK" w:eastAsia="Calibri" w:hAnsi="TH SarabunPSK" w:cs="TH SarabunPSK"/>
                <w:color w:val="000000"/>
                <w:lang w:eastAsia="en-US"/>
              </w:rPr>
            </w:pPr>
            <w:r w:rsidRPr="00AF1DB6">
              <w:rPr>
                <w:rFonts w:ascii="TH SarabunPSK" w:eastAsia="Calibri" w:hAnsi="TH SarabunPSK" w:cs="TH SarabunPSK"/>
                <w:color w:val="000000"/>
                <w:lang w:eastAsia="en-US"/>
              </w:rPr>
              <w:t>2</w:t>
            </w:r>
          </w:p>
        </w:tc>
      </w:tr>
      <w:tr w:rsidR="00626EF6" w:rsidRPr="00AF1DB6" w:rsidTr="0013689E">
        <w:trPr>
          <w:trHeight w:hRule="exact" w:val="425"/>
        </w:trPr>
        <w:tc>
          <w:tcPr>
            <w:tcW w:w="9527" w:type="dxa"/>
            <w:gridSpan w:val="6"/>
            <w:shd w:val="clear" w:color="auto" w:fill="E2EFD9"/>
          </w:tcPr>
          <w:p w:rsidR="00626EF6" w:rsidRPr="00AF1DB6" w:rsidRDefault="00626EF6" w:rsidP="0013689E">
            <w:pPr>
              <w:rPr>
                <w:rFonts w:ascii="TH SarabunPSK" w:eastAsia="Calibri" w:hAnsi="TH SarabunPSK" w:cs="TH SarabunPSK"/>
                <w:color w:val="000000"/>
                <w:lang w:eastAsia="en-US"/>
              </w:rPr>
            </w:pPr>
            <w:r w:rsidRPr="00AF1DB6">
              <w:rPr>
                <w:rFonts w:ascii="TH SarabunPSK" w:eastAsia="Calibri" w:hAnsi="TH SarabunPSK" w:cs="TH SarabunPSK"/>
                <w:b/>
                <w:bCs/>
                <w:color w:val="000000"/>
                <w:cs/>
                <w:lang w:eastAsia="en-US"/>
              </w:rPr>
              <w:t>องค์ประกอบที่ 5 หลักสูตร</w:t>
            </w:r>
            <w:r w:rsidRPr="00AF1DB6">
              <w:rPr>
                <w:rFonts w:ascii="TH SarabunPSK" w:eastAsia="Calibri" w:hAnsi="TH SarabunPSK" w:cs="TH SarabunPSK"/>
                <w:b/>
                <w:bCs/>
                <w:color w:val="000000"/>
                <w:spacing w:val="-7"/>
                <w:cs/>
                <w:lang w:eastAsia="en-US"/>
              </w:rPr>
              <w:t>การเรียนการสอน</w:t>
            </w:r>
            <w:r w:rsidRPr="00AF1DB6">
              <w:rPr>
                <w:rFonts w:ascii="TH SarabunPSK" w:eastAsia="Calibri" w:hAnsi="TH SarabunPSK" w:cs="TH SarabunPSK"/>
                <w:b/>
                <w:bCs/>
                <w:color w:val="000000"/>
                <w:cs/>
                <w:lang w:eastAsia="en-US"/>
              </w:rPr>
              <w:t xml:space="preserve"> การประเมินผู้เรียน</w:t>
            </w:r>
          </w:p>
        </w:tc>
      </w:tr>
      <w:tr w:rsidR="00626EF6" w:rsidRPr="00AF1DB6" w:rsidTr="0013689E">
        <w:trPr>
          <w:trHeight w:hRule="exact" w:val="433"/>
        </w:trPr>
        <w:tc>
          <w:tcPr>
            <w:tcW w:w="4849" w:type="dxa"/>
            <w:gridSpan w:val="2"/>
          </w:tcPr>
          <w:p w:rsidR="00626EF6" w:rsidRPr="00AF1DB6" w:rsidRDefault="00626EF6" w:rsidP="00B2623F">
            <w:pPr>
              <w:numPr>
                <w:ilvl w:val="1"/>
                <w:numId w:val="22"/>
              </w:numPr>
              <w:contextualSpacing/>
              <w:rPr>
                <w:rFonts w:ascii="TH SarabunPSK" w:eastAsia="Calibri" w:hAnsi="TH SarabunPSK" w:cs="TH SarabunPSK"/>
                <w:color w:val="000000"/>
                <w:cs/>
                <w:lang w:eastAsia="en-US"/>
              </w:rPr>
            </w:pPr>
            <w:r w:rsidRPr="00AF1DB6">
              <w:rPr>
                <w:rFonts w:ascii="TH SarabunPSK" w:eastAsia="Calibri" w:hAnsi="TH SarabunPSK" w:cs="TH SarabunPSK"/>
                <w:color w:val="000000"/>
                <w:cs/>
                <w:lang w:eastAsia="en-US"/>
              </w:rPr>
              <w:t>สาระของรายวิชาในหลักสูตร</w:t>
            </w:r>
          </w:p>
        </w:tc>
        <w:tc>
          <w:tcPr>
            <w:tcW w:w="1134" w:type="dxa"/>
          </w:tcPr>
          <w:p w:rsidR="00626EF6" w:rsidRPr="00AF1DB6" w:rsidRDefault="00626EF6" w:rsidP="0013689E">
            <w:pPr>
              <w:jc w:val="center"/>
              <w:rPr>
                <w:rFonts w:ascii="TH SarabunPSK" w:eastAsia="Calibri" w:hAnsi="TH SarabunPSK" w:cs="TH SarabunPSK"/>
                <w:color w:val="000000"/>
                <w:lang w:eastAsia="en-US"/>
              </w:rPr>
            </w:pPr>
            <w:r w:rsidRPr="00AF1DB6">
              <w:rPr>
                <w:rFonts w:ascii="TH SarabunPSK" w:eastAsia="Calibri" w:hAnsi="TH SarabunPSK" w:cs="TH SarabunPSK"/>
                <w:color w:val="000000"/>
                <w:lang w:eastAsia="en-US"/>
              </w:rPr>
              <w:t>3</w:t>
            </w:r>
          </w:p>
        </w:tc>
        <w:tc>
          <w:tcPr>
            <w:tcW w:w="1134" w:type="dxa"/>
          </w:tcPr>
          <w:p w:rsidR="00626EF6" w:rsidRPr="00AF1DB6" w:rsidRDefault="00626EF6" w:rsidP="0013689E">
            <w:pPr>
              <w:jc w:val="center"/>
              <w:rPr>
                <w:rFonts w:ascii="TH SarabunPSK" w:eastAsia="Calibri" w:hAnsi="TH SarabunPSK" w:cs="TH SarabunPSK"/>
                <w:color w:val="000000"/>
                <w:lang w:eastAsia="en-US"/>
              </w:rPr>
            </w:pPr>
            <w:r w:rsidRPr="00AF1DB6">
              <w:rPr>
                <w:rFonts w:ascii="TH SarabunPSK" w:eastAsia="Calibri" w:hAnsi="TH SarabunPSK" w:cs="TH SarabunPSK"/>
                <w:color w:val="000000"/>
                <w:lang w:eastAsia="en-US"/>
              </w:rPr>
              <w:t>-</w:t>
            </w:r>
          </w:p>
        </w:tc>
        <w:tc>
          <w:tcPr>
            <w:tcW w:w="1418" w:type="dxa"/>
          </w:tcPr>
          <w:p w:rsidR="00626EF6" w:rsidRPr="00AF1DB6" w:rsidRDefault="00626EF6" w:rsidP="0013689E">
            <w:pPr>
              <w:jc w:val="center"/>
              <w:rPr>
                <w:rFonts w:ascii="TH SarabunPSK" w:eastAsia="Calibri" w:hAnsi="TH SarabunPSK" w:cs="TH SarabunPSK"/>
                <w:color w:val="000000"/>
                <w:lang w:eastAsia="en-US"/>
              </w:rPr>
            </w:pPr>
            <w:r w:rsidRPr="00AF1DB6">
              <w:rPr>
                <w:rFonts w:ascii="TH SarabunPSK" w:eastAsia="Calibri" w:hAnsi="TH SarabunPSK" w:cs="TH SarabunPSK"/>
                <w:color w:val="000000"/>
                <w:lang w:eastAsia="en-US"/>
              </w:rPr>
              <w:t>-</w:t>
            </w:r>
          </w:p>
        </w:tc>
        <w:tc>
          <w:tcPr>
            <w:tcW w:w="992" w:type="dxa"/>
          </w:tcPr>
          <w:p w:rsidR="00626EF6" w:rsidRPr="00AF1DB6" w:rsidRDefault="00626EF6" w:rsidP="0013689E">
            <w:pPr>
              <w:jc w:val="center"/>
              <w:rPr>
                <w:rFonts w:ascii="TH SarabunPSK" w:eastAsia="Calibri" w:hAnsi="TH SarabunPSK" w:cs="TH SarabunPSK"/>
                <w:color w:val="000000"/>
                <w:lang w:eastAsia="en-US"/>
              </w:rPr>
            </w:pPr>
            <w:r w:rsidRPr="00AF1DB6">
              <w:rPr>
                <w:rFonts w:ascii="TH SarabunPSK" w:eastAsia="Calibri" w:hAnsi="TH SarabunPSK" w:cs="TH SarabunPSK"/>
                <w:color w:val="000000"/>
                <w:lang w:eastAsia="en-US"/>
              </w:rPr>
              <w:t>2</w:t>
            </w:r>
          </w:p>
        </w:tc>
      </w:tr>
      <w:tr w:rsidR="00626EF6" w:rsidRPr="00AF1DB6" w:rsidTr="0013689E">
        <w:trPr>
          <w:trHeight w:hRule="exact" w:val="379"/>
        </w:trPr>
        <w:tc>
          <w:tcPr>
            <w:tcW w:w="4849" w:type="dxa"/>
            <w:gridSpan w:val="2"/>
          </w:tcPr>
          <w:p w:rsidR="00626EF6" w:rsidRPr="00AF1DB6" w:rsidRDefault="00626EF6" w:rsidP="00B2623F">
            <w:pPr>
              <w:numPr>
                <w:ilvl w:val="1"/>
                <w:numId w:val="22"/>
              </w:numPr>
              <w:contextualSpacing/>
              <w:rPr>
                <w:rFonts w:ascii="TH SarabunPSK" w:eastAsia="Calibri" w:hAnsi="TH SarabunPSK" w:cs="TH SarabunPSK"/>
                <w:color w:val="000000"/>
                <w:cs/>
                <w:lang w:eastAsia="en-US"/>
              </w:rPr>
            </w:pPr>
            <w:r w:rsidRPr="00AF1DB6">
              <w:rPr>
                <w:rFonts w:ascii="TH SarabunPSK" w:eastAsia="Calibri" w:hAnsi="TH SarabunPSK" w:cs="TH SarabunPSK"/>
                <w:color w:val="000000"/>
                <w:cs/>
                <w:lang w:eastAsia="en-US"/>
              </w:rPr>
              <w:t>การวางระบบผู้สอนและกระบวนการจัดการเรียนการสอน</w:t>
            </w:r>
          </w:p>
        </w:tc>
        <w:tc>
          <w:tcPr>
            <w:tcW w:w="1134" w:type="dxa"/>
          </w:tcPr>
          <w:p w:rsidR="00626EF6" w:rsidRPr="00AF1DB6" w:rsidRDefault="00626EF6" w:rsidP="0013689E">
            <w:pPr>
              <w:jc w:val="center"/>
              <w:rPr>
                <w:rFonts w:ascii="TH SarabunPSK" w:eastAsia="Calibri" w:hAnsi="TH SarabunPSK" w:cs="TH SarabunPSK"/>
                <w:color w:val="000000"/>
                <w:lang w:eastAsia="en-US"/>
              </w:rPr>
            </w:pPr>
            <w:r w:rsidRPr="00AF1DB6">
              <w:rPr>
                <w:rFonts w:ascii="TH SarabunPSK" w:eastAsia="Calibri" w:hAnsi="TH SarabunPSK" w:cs="TH SarabunPSK"/>
                <w:color w:val="000000"/>
                <w:lang w:eastAsia="en-US"/>
              </w:rPr>
              <w:t>3</w:t>
            </w:r>
          </w:p>
        </w:tc>
        <w:tc>
          <w:tcPr>
            <w:tcW w:w="1134" w:type="dxa"/>
          </w:tcPr>
          <w:p w:rsidR="00626EF6" w:rsidRPr="00AF1DB6" w:rsidRDefault="00626EF6" w:rsidP="0013689E">
            <w:pPr>
              <w:jc w:val="center"/>
              <w:rPr>
                <w:rFonts w:ascii="TH SarabunPSK" w:eastAsia="Calibri" w:hAnsi="TH SarabunPSK" w:cs="TH SarabunPSK"/>
                <w:color w:val="000000"/>
                <w:lang w:eastAsia="en-US"/>
              </w:rPr>
            </w:pPr>
            <w:r w:rsidRPr="00AF1DB6">
              <w:rPr>
                <w:rFonts w:ascii="TH SarabunPSK" w:eastAsia="Calibri" w:hAnsi="TH SarabunPSK" w:cs="TH SarabunPSK"/>
                <w:color w:val="000000"/>
                <w:lang w:eastAsia="en-US"/>
              </w:rPr>
              <w:t>-</w:t>
            </w:r>
          </w:p>
        </w:tc>
        <w:tc>
          <w:tcPr>
            <w:tcW w:w="1418" w:type="dxa"/>
          </w:tcPr>
          <w:p w:rsidR="00626EF6" w:rsidRPr="00AF1DB6" w:rsidRDefault="00626EF6" w:rsidP="0013689E">
            <w:pPr>
              <w:jc w:val="center"/>
              <w:rPr>
                <w:rFonts w:ascii="TH SarabunPSK" w:eastAsia="Calibri" w:hAnsi="TH SarabunPSK" w:cs="TH SarabunPSK"/>
                <w:color w:val="000000"/>
                <w:lang w:eastAsia="en-US"/>
              </w:rPr>
            </w:pPr>
            <w:r w:rsidRPr="00AF1DB6">
              <w:rPr>
                <w:rFonts w:ascii="TH SarabunPSK" w:eastAsia="Calibri" w:hAnsi="TH SarabunPSK" w:cs="TH SarabunPSK"/>
                <w:color w:val="000000"/>
                <w:lang w:eastAsia="en-US"/>
              </w:rPr>
              <w:t>-</w:t>
            </w:r>
          </w:p>
        </w:tc>
        <w:tc>
          <w:tcPr>
            <w:tcW w:w="992" w:type="dxa"/>
          </w:tcPr>
          <w:p w:rsidR="00626EF6" w:rsidRPr="00AF1DB6" w:rsidRDefault="00AF1DB6" w:rsidP="0013689E">
            <w:pPr>
              <w:jc w:val="center"/>
              <w:rPr>
                <w:rFonts w:ascii="TH SarabunPSK" w:eastAsia="Calibri" w:hAnsi="TH SarabunPSK" w:cs="TH SarabunPSK"/>
                <w:color w:val="000000"/>
                <w:lang w:eastAsia="en-US"/>
              </w:rPr>
            </w:pPr>
            <w:r>
              <w:rPr>
                <w:rFonts w:ascii="TH SarabunPSK" w:eastAsia="Calibri" w:hAnsi="TH SarabunPSK" w:cs="TH SarabunPSK"/>
                <w:color w:val="000000"/>
                <w:lang w:eastAsia="en-US"/>
              </w:rPr>
              <w:t>2</w:t>
            </w:r>
          </w:p>
        </w:tc>
      </w:tr>
      <w:tr w:rsidR="00626EF6" w:rsidRPr="00AF1DB6" w:rsidTr="0013689E">
        <w:trPr>
          <w:trHeight w:hRule="exact" w:val="425"/>
        </w:trPr>
        <w:tc>
          <w:tcPr>
            <w:tcW w:w="4849" w:type="dxa"/>
            <w:gridSpan w:val="2"/>
          </w:tcPr>
          <w:p w:rsidR="00626EF6" w:rsidRPr="00AF1DB6" w:rsidRDefault="00626EF6" w:rsidP="00B2623F">
            <w:pPr>
              <w:numPr>
                <w:ilvl w:val="1"/>
                <w:numId w:val="22"/>
              </w:numPr>
              <w:contextualSpacing/>
              <w:rPr>
                <w:rFonts w:ascii="TH SarabunPSK" w:eastAsia="Calibri" w:hAnsi="TH SarabunPSK" w:cs="TH SarabunPSK"/>
                <w:color w:val="000000"/>
                <w:cs/>
                <w:lang w:eastAsia="en-US"/>
              </w:rPr>
            </w:pPr>
            <w:r w:rsidRPr="00AF1DB6">
              <w:rPr>
                <w:rFonts w:ascii="TH SarabunPSK" w:eastAsia="Calibri" w:hAnsi="TH SarabunPSK" w:cs="TH SarabunPSK"/>
                <w:color w:val="000000"/>
                <w:cs/>
                <w:lang w:eastAsia="en-US"/>
              </w:rPr>
              <w:t>การประเมินผู้เรียน</w:t>
            </w:r>
          </w:p>
        </w:tc>
        <w:tc>
          <w:tcPr>
            <w:tcW w:w="1134" w:type="dxa"/>
          </w:tcPr>
          <w:p w:rsidR="00626EF6" w:rsidRPr="00AF1DB6" w:rsidRDefault="00626EF6" w:rsidP="0013689E">
            <w:pPr>
              <w:jc w:val="center"/>
              <w:rPr>
                <w:rFonts w:ascii="TH SarabunPSK" w:eastAsia="Calibri" w:hAnsi="TH SarabunPSK" w:cs="TH SarabunPSK"/>
                <w:color w:val="000000"/>
                <w:lang w:eastAsia="en-US"/>
              </w:rPr>
            </w:pPr>
            <w:r w:rsidRPr="00AF1DB6">
              <w:rPr>
                <w:rFonts w:ascii="TH SarabunPSK" w:eastAsia="Calibri" w:hAnsi="TH SarabunPSK" w:cs="TH SarabunPSK"/>
                <w:color w:val="000000"/>
                <w:lang w:eastAsia="en-US"/>
              </w:rPr>
              <w:t>3</w:t>
            </w:r>
          </w:p>
        </w:tc>
        <w:tc>
          <w:tcPr>
            <w:tcW w:w="1134" w:type="dxa"/>
          </w:tcPr>
          <w:p w:rsidR="00626EF6" w:rsidRPr="00AF1DB6" w:rsidRDefault="00626EF6" w:rsidP="0013689E">
            <w:pPr>
              <w:jc w:val="center"/>
              <w:rPr>
                <w:rFonts w:ascii="TH SarabunPSK" w:eastAsia="Calibri" w:hAnsi="TH SarabunPSK" w:cs="TH SarabunPSK"/>
                <w:color w:val="000000"/>
                <w:lang w:eastAsia="en-US"/>
              </w:rPr>
            </w:pPr>
            <w:r w:rsidRPr="00AF1DB6">
              <w:rPr>
                <w:rFonts w:ascii="TH SarabunPSK" w:eastAsia="Calibri" w:hAnsi="TH SarabunPSK" w:cs="TH SarabunPSK"/>
                <w:color w:val="000000"/>
                <w:lang w:eastAsia="en-US"/>
              </w:rPr>
              <w:t>-</w:t>
            </w:r>
          </w:p>
        </w:tc>
        <w:tc>
          <w:tcPr>
            <w:tcW w:w="1418" w:type="dxa"/>
          </w:tcPr>
          <w:p w:rsidR="00626EF6" w:rsidRPr="00AF1DB6" w:rsidRDefault="00626EF6" w:rsidP="0013689E">
            <w:pPr>
              <w:jc w:val="center"/>
              <w:rPr>
                <w:rFonts w:ascii="TH SarabunPSK" w:eastAsia="Calibri" w:hAnsi="TH SarabunPSK" w:cs="TH SarabunPSK"/>
                <w:color w:val="000000"/>
                <w:lang w:eastAsia="en-US"/>
              </w:rPr>
            </w:pPr>
            <w:r w:rsidRPr="00AF1DB6">
              <w:rPr>
                <w:rFonts w:ascii="TH SarabunPSK" w:eastAsia="Calibri" w:hAnsi="TH SarabunPSK" w:cs="TH SarabunPSK"/>
                <w:color w:val="000000"/>
                <w:lang w:eastAsia="en-US"/>
              </w:rPr>
              <w:t>-</w:t>
            </w:r>
          </w:p>
        </w:tc>
        <w:tc>
          <w:tcPr>
            <w:tcW w:w="992" w:type="dxa"/>
          </w:tcPr>
          <w:p w:rsidR="00626EF6" w:rsidRPr="00AF1DB6" w:rsidRDefault="00AF1DB6" w:rsidP="0013689E">
            <w:pPr>
              <w:jc w:val="center"/>
              <w:rPr>
                <w:rFonts w:ascii="TH SarabunPSK" w:eastAsia="Calibri" w:hAnsi="TH SarabunPSK" w:cs="TH SarabunPSK"/>
                <w:color w:val="000000"/>
                <w:lang w:eastAsia="en-US"/>
              </w:rPr>
            </w:pPr>
            <w:r>
              <w:rPr>
                <w:rFonts w:ascii="TH SarabunPSK" w:eastAsia="Calibri" w:hAnsi="TH SarabunPSK" w:cs="TH SarabunPSK"/>
                <w:color w:val="000000"/>
                <w:lang w:eastAsia="en-US"/>
              </w:rPr>
              <w:t>2</w:t>
            </w:r>
          </w:p>
        </w:tc>
      </w:tr>
      <w:tr w:rsidR="00626EF6" w:rsidRPr="00AF1DB6" w:rsidTr="0013689E">
        <w:trPr>
          <w:trHeight w:hRule="exact" w:val="720"/>
        </w:trPr>
        <w:tc>
          <w:tcPr>
            <w:tcW w:w="4849" w:type="dxa"/>
            <w:gridSpan w:val="2"/>
          </w:tcPr>
          <w:p w:rsidR="00626EF6" w:rsidRPr="00AF1DB6" w:rsidRDefault="00626EF6" w:rsidP="00B2623F">
            <w:pPr>
              <w:numPr>
                <w:ilvl w:val="1"/>
                <w:numId w:val="22"/>
              </w:numPr>
              <w:contextualSpacing/>
              <w:rPr>
                <w:rFonts w:ascii="TH SarabunPSK" w:eastAsia="Calibri" w:hAnsi="TH SarabunPSK" w:cs="TH SarabunPSK"/>
                <w:color w:val="000000"/>
                <w:cs/>
                <w:lang w:eastAsia="en-US"/>
              </w:rPr>
            </w:pPr>
            <w:r w:rsidRPr="00AF1DB6">
              <w:rPr>
                <w:rFonts w:ascii="TH SarabunPSK" w:eastAsia="Calibri" w:hAnsi="TH SarabunPSK" w:cs="TH SarabunPSK"/>
                <w:color w:val="000000"/>
                <w:cs/>
                <w:lang w:eastAsia="en-US"/>
              </w:rPr>
              <w:t>ผลการดำเนินงานหลักสูตรตามกรอบมาตรฐานคุณวุฒิ ระดับอุดมศึกษาแห่งชาติ</w:t>
            </w:r>
          </w:p>
        </w:tc>
        <w:tc>
          <w:tcPr>
            <w:tcW w:w="1134" w:type="dxa"/>
          </w:tcPr>
          <w:p w:rsidR="00626EF6" w:rsidRPr="00AF1DB6" w:rsidRDefault="00626EF6" w:rsidP="0013689E">
            <w:pPr>
              <w:jc w:val="center"/>
              <w:rPr>
                <w:rFonts w:ascii="TH SarabunPSK" w:eastAsia="Calibri" w:hAnsi="TH SarabunPSK" w:cs="TH SarabunPSK"/>
                <w:color w:val="000000"/>
                <w:lang w:eastAsia="en-US"/>
              </w:rPr>
            </w:pPr>
            <w:r w:rsidRPr="00AF1DB6">
              <w:rPr>
                <w:rFonts w:ascii="TH SarabunPSK" w:eastAsia="Calibri" w:hAnsi="TH SarabunPSK" w:cs="TH SarabunPSK"/>
                <w:color w:val="000000"/>
                <w:lang w:eastAsia="en-US"/>
              </w:rPr>
              <w:t>5</w:t>
            </w:r>
          </w:p>
        </w:tc>
        <w:tc>
          <w:tcPr>
            <w:tcW w:w="1134" w:type="dxa"/>
          </w:tcPr>
          <w:p w:rsidR="00626EF6" w:rsidRPr="00AF1DB6" w:rsidRDefault="00626EF6" w:rsidP="0013689E">
            <w:pPr>
              <w:jc w:val="center"/>
              <w:rPr>
                <w:rFonts w:ascii="TH SarabunPSK" w:eastAsia="Calibri" w:hAnsi="TH SarabunPSK" w:cs="TH SarabunPSK"/>
                <w:color w:val="000000"/>
                <w:lang w:eastAsia="en-US"/>
              </w:rPr>
            </w:pPr>
            <w:r w:rsidRPr="00AF1DB6">
              <w:rPr>
                <w:rFonts w:ascii="TH SarabunPSK" w:eastAsia="Calibri" w:hAnsi="TH SarabunPSK" w:cs="TH SarabunPSK"/>
                <w:color w:val="000000"/>
                <w:lang w:eastAsia="en-US"/>
              </w:rPr>
              <w:t>-</w:t>
            </w:r>
          </w:p>
        </w:tc>
        <w:tc>
          <w:tcPr>
            <w:tcW w:w="1418" w:type="dxa"/>
          </w:tcPr>
          <w:p w:rsidR="00626EF6" w:rsidRPr="00AF1DB6" w:rsidRDefault="00626EF6" w:rsidP="0013689E">
            <w:pPr>
              <w:jc w:val="center"/>
              <w:rPr>
                <w:rFonts w:ascii="TH SarabunPSK" w:eastAsia="Calibri" w:hAnsi="TH SarabunPSK" w:cs="TH SarabunPSK"/>
                <w:color w:val="000000"/>
                <w:lang w:eastAsia="en-US"/>
              </w:rPr>
            </w:pPr>
            <w:r w:rsidRPr="00AF1DB6">
              <w:rPr>
                <w:rFonts w:ascii="TH SarabunPSK" w:eastAsia="Calibri" w:hAnsi="TH SarabunPSK" w:cs="TH SarabunPSK"/>
                <w:color w:val="000000"/>
                <w:lang w:eastAsia="en-US"/>
              </w:rPr>
              <w:t>-</w:t>
            </w:r>
          </w:p>
        </w:tc>
        <w:tc>
          <w:tcPr>
            <w:tcW w:w="992" w:type="dxa"/>
          </w:tcPr>
          <w:p w:rsidR="00626EF6" w:rsidRPr="00AF1DB6" w:rsidRDefault="00626EF6" w:rsidP="0013689E">
            <w:pPr>
              <w:jc w:val="center"/>
              <w:rPr>
                <w:rFonts w:ascii="TH SarabunPSK" w:eastAsia="Calibri" w:hAnsi="TH SarabunPSK" w:cs="TH SarabunPSK"/>
                <w:color w:val="000000"/>
                <w:lang w:eastAsia="en-US"/>
              </w:rPr>
            </w:pPr>
            <w:r w:rsidRPr="00AF1DB6">
              <w:rPr>
                <w:rFonts w:ascii="TH SarabunPSK" w:eastAsia="Calibri" w:hAnsi="TH SarabunPSK" w:cs="TH SarabunPSK"/>
                <w:color w:val="000000"/>
                <w:lang w:eastAsia="en-US"/>
              </w:rPr>
              <w:t>5</w:t>
            </w:r>
          </w:p>
        </w:tc>
      </w:tr>
      <w:tr w:rsidR="00626EF6" w:rsidRPr="00AF1DB6" w:rsidTr="0013689E">
        <w:trPr>
          <w:trHeight w:hRule="exact" w:val="425"/>
        </w:trPr>
        <w:tc>
          <w:tcPr>
            <w:tcW w:w="9527" w:type="dxa"/>
            <w:gridSpan w:val="6"/>
            <w:shd w:val="clear" w:color="auto" w:fill="E2EFD9"/>
          </w:tcPr>
          <w:p w:rsidR="00626EF6" w:rsidRPr="00AF1DB6" w:rsidRDefault="00626EF6" w:rsidP="0013689E">
            <w:pPr>
              <w:rPr>
                <w:rFonts w:ascii="TH SarabunPSK" w:eastAsia="Calibri" w:hAnsi="TH SarabunPSK" w:cs="TH SarabunPSK"/>
                <w:b/>
                <w:bCs/>
                <w:color w:val="000000"/>
                <w:lang w:eastAsia="en-US"/>
              </w:rPr>
            </w:pPr>
            <w:r w:rsidRPr="00AF1DB6">
              <w:rPr>
                <w:rFonts w:ascii="TH SarabunPSK" w:eastAsia="Calibri" w:hAnsi="TH SarabunPSK" w:cs="TH SarabunPSK"/>
                <w:b/>
                <w:bCs/>
                <w:color w:val="000000"/>
                <w:cs/>
                <w:lang w:eastAsia="en-US"/>
              </w:rPr>
              <w:t>องค์ประกอบที่ 6 สิ่งสนับสนุนการเรียนรู้</w:t>
            </w:r>
          </w:p>
        </w:tc>
      </w:tr>
      <w:tr w:rsidR="00626EF6" w:rsidRPr="00AF1DB6" w:rsidTr="0013689E">
        <w:trPr>
          <w:trHeight w:hRule="exact" w:val="425"/>
        </w:trPr>
        <w:tc>
          <w:tcPr>
            <w:tcW w:w="4849" w:type="dxa"/>
            <w:gridSpan w:val="2"/>
          </w:tcPr>
          <w:p w:rsidR="00626EF6" w:rsidRPr="00AF1DB6" w:rsidRDefault="00626EF6" w:rsidP="00B2623F">
            <w:pPr>
              <w:numPr>
                <w:ilvl w:val="1"/>
                <w:numId w:val="23"/>
              </w:numPr>
              <w:contextualSpacing/>
              <w:rPr>
                <w:rFonts w:ascii="TH SarabunPSK" w:eastAsia="Calibri" w:hAnsi="TH SarabunPSK" w:cs="TH SarabunPSK"/>
                <w:color w:val="000000"/>
                <w:cs/>
                <w:lang w:eastAsia="en-US"/>
              </w:rPr>
            </w:pPr>
            <w:r w:rsidRPr="00AF1DB6">
              <w:rPr>
                <w:rFonts w:ascii="TH SarabunPSK" w:eastAsia="Calibri" w:hAnsi="TH SarabunPSK" w:cs="TH SarabunPSK"/>
                <w:color w:val="000000"/>
                <w:cs/>
                <w:lang w:eastAsia="en-US"/>
              </w:rPr>
              <w:t>สิ่งสนับสนุนการเรียนรู้</w:t>
            </w:r>
          </w:p>
        </w:tc>
        <w:tc>
          <w:tcPr>
            <w:tcW w:w="1134" w:type="dxa"/>
          </w:tcPr>
          <w:p w:rsidR="00626EF6" w:rsidRPr="00AF1DB6" w:rsidRDefault="00626EF6" w:rsidP="0013689E">
            <w:pPr>
              <w:jc w:val="center"/>
              <w:rPr>
                <w:rFonts w:ascii="TH SarabunPSK" w:eastAsia="Calibri" w:hAnsi="TH SarabunPSK" w:cs="TH SarabunPSK"/>
                <w:color w:val="000000"/>
                <w:lang w:eastAsia="en-US"/>
              </w:rPr>
            </w:pPr>
            <w:r w:rsidRPr="00AF1DB6">
              <w:rPr>
                <w:rFonts w:ascii="TH SarabunPSK" w:eastAsia="Calibri" w:hAnsi="TH SarabunPSK" w:cs="TH SarabunPSK"/>
                <w:color w:val="000000"/>
                <w:lang w:eastAsia="en-US"/>
              </w:rPr>
              <w:t>3</w:t>
            </w:r>
          </w:p>
        </w:tc>
        <w:tc>
          <w:tcPr>
            <w:tcW w:w="1134" w:type="dxa"/>
          </w:tcPr>
          <w:p w:rsidR="00626EF6" w:rsidRPr="00AF1DB6" w:rsidRDefault="00626EF6" w:rsidP="0013689E">
            <w:pPr>
              <w:jc w:val="center"/>
              <w:rPr>
                <w:rFonts w:ascii="TH SarabunPSK" w:eastAsia="Calibri" w:hAnsi="TH SarabunPSK" w:cs="TH SarabunPSK"/>
                <w:color w:val="000000"/>
                <w:lang w:eastAsia="en-US"/>
              </w:rPr>
            </w:pPr>
            <w:r w:rsidRPr="00AF1DB6">
              <w:rPr>
                <w:rFonts w:ascii="TH SarabunPSK" w:eastAsia="Calibri" w:hAnsi="TH SarabunPSK" w:cs="TH SarabunPSK"/>
                <w:color w:val="000000"/>
                <w:lang w:eastAsia="en-US"/>
              </w:rPr>
              <w:t>-</w:t>
            </w:r>
          </w:p>
        </w:tc>
        <w:tc>
          <w:tcPr>
            <w:tcW w:w="1418" w:type="dxa"/>
          </w:tcPr>
          <w:p w:rsidR="00626EF6" w:rsidRPr="00AF1DB6" w:rsidRDefault="00626EF6" w:rsidP="0013689E">
            <w:pPr>
              <w:jc w:val="center"/>
              <w:rPr>
                <w:rFonts w:ascii="TH SarabunPSK" w:eastAsia="Calibri" w:hAnsi="TH SarabunPSK" w:cs="TH SarabunPSK"/>
                <w:color w:val="000000"/>
                <w:lang w:eastAsia="en-US"/>
              </w:rPr>
            </w:pPr>
            <w:r w:rsidRPr="00AF1DB6">
              <w:rPr>
                <w:rFonts w:ascii="TH SarabunPSK" w:eastAsia="Calibri" w:hAnsi="TH SarabunPSK" w:cs="TH SarabunPSK"/>
                <w:color w:val="000000"/>
                <w:lang w:eastAsia="en-US"/>
              </w:rPr>
              <w:t>-</w:t>
            </w:r>
          </w:p>
        </w:tc>
        <w:tc>
          <w:tcPr>
            <w:tcW w:w="992" w:type="dxa"/>
          </w:tcPr>
          <w:p w:rsidR="00626EF6" w:rsidRPr="00AF1DB6" w:rsidRDefault="00626EF6" w:rsidP="0013689E">
            <w:pPr>
              <w:jc w:val="center"/>
              <w:rPr>
                <w:rFonts w:ascii="TH SarabunPSK" w:eastAsia="Calibri" w:hAnsi="TH SarabunPSK" w:cs="TH SarabunPSK"/>
                <w:color w:val="000000"/>
                <w:lang w:eastAsia="en-US"/>
              </w:rPr>
            </w:pPr>
            <w:r w:rsidRPr="00AF1DB6">
              <w:rPr>
                <w:rFonts w:ascii="TH SarabunPSK" w:eastAsia="Calibri" w:hAnsi="TH SarabunPSK" w:cs="TH SarabunPSK"/>
                <w:color w:val="000000"/>
                <w:lang w:eastAsia="en-US"/>
              </w:rPr>
              <w:t>3</w:t>
            </w:r>
          </w:p>
        </w:tc>
      </w:tr>
      <w:tr w:rsidR="00626EF6" w:rsidRPr="00AF1DB6" w:rsidTr="0013689E">
        <w:trPr>
          <w:trHeight w:hRule="exact" w:val="425"/>
        </w:trPr>
        <w:tc>
          <w:tcPr>
            <w:tcW w:w="8535" w:type="dxa"/>
            <w:gridSpan w:val="5"/>
            <w:shd w:val="clear" w:color="auto" w:fill="C5E0B3"/>
          </w:tcPr>
          <w:p w:rsidR="00626EF6" w:rsidRPr="00AF1DB6" w:rsidRDefault="00626EF6" w:rsidP="0013689E">
            <w:pPr>
              <w:jc w:val="right"/>
              <w:rPr>
                <w:rFonts w:ascii="TH SarabunPSK" w:eastAsia="Calibri" w:hAnsi="TH SarabunPSK" w:cs="TH SarabunPSK"/>
                <w:b/>
                <w:bCs/>
                <w:color w:val="000000"/>
                <w:lang w:eastAsia="en-US"/>
              </w:rPr>
            </w:pPr>
            <w:r w:rsidRPr="00AF1DB6">
              <w:rPr>
                <w:rFonts w:ascii="TH SarabunPSK" w:eastAsia="Calibri" w:hAnsi="TH SarabunPSK" w:cs="TH SarabunPSK"/>
                <w:b/>
                <w:bCs/>
                <w:color w:val="000000"/>
                <w:cs/>
                <w:lang w:eastAsia="en-US"/>
              </w:rPr>
              <w:t>คะแนนรวมของตัวบ่งชี้ 1</w:t>
            </w:r>
            <w:r w:rsidRPr="00AF1DB6">
              <w:rPr>
                <w:rFonts w:ascii="TH SarabunPSK" w:eastAsia="Calibri" w:hAnsi="TH SarabunPSK" w:cs="TH SarabunPSK"/>
                <w:b/>
                <w:bCs/>
                <w:color w:val="000000"/>
                <w:lang w:eastAsia="en-US"/>
              </w:rPr>
              <w:t>3</w:t>
            </w:r>
            <w:r w:rsidRPr="00AF1DB6">
              <w:rPr>
                <w:rFonts w:ascii="TH SarabunPSK" w:eastAsia="Calibri" w:hAnsi="TH SarabunPSK" w:cs="TH SarabunPSK"/>
                <w:b/>
                <w:bCs/>
                <w:color w:val="000000"/>
                <w:cs/>
                <w:lang w:eastAsia="en-US"/>
              </w:rPr>
              <w:t xml:space="preserve"> ตัวบ่งชี้</w:t>
            </w:r>
          </w:p>
        </w:tc>
        <w:tc>
          <w:tcPr>
            <w:tcW w:w="992" w:type="dxa"/>
            <w:shd w:val="clear" w:color="auto" w:fill="C5E0B3"/>
          </w:tcPr>
          <w:p w:rsidR="00626EF6" w:rsidRPr="00AF1DB6" w:rsidRDefault="00B1794C" w:rsidP="0013689E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lang w:eastAsia="en-US"/>
              </w:rPr>
            </w:pPr>
            <w:r>
              <w:rPr>
                <w:rFonts w:ascii="TH SarabunPSK" w:eastAsia="Calibri" w:hAnsi="TH SarabunPSK" w:cs="TH SarabunPSK"/>
                <w:b/>
                <w:bCs/>
                <w:color w:val="000000"/>
                <w:lang w:eastAsia="en-US"/>
              </w:rPr>
              <w:t>37</w:t>
            </w:r>
            <w:r w:rsidR="00AF1DB6">
              <w:rPr>
                <w:rFonts w:ascii="TH SarabunPSK" w:eastAsia="Calibri" w:hAnsi="TH SarabunPSK" w:cs="TH SarabunPSK"/>
                <w:b/>
                <w:bCs/>
                <w:color w:val="000000"/>
                <w:lang w:eastAsia="en-US"/>
              </w:rPr>
              <w:t>.81</w:t>
            </w:r>
          </w:p>
        </w:tc>
      </w:tr>
      <w:tr w:rsidR="00626EF6" w:rsidRPr="00AF1DB6" w:rsidTr="0013689E">
        <w:trPr>
          <w:trHeight w:hRule="exact" w:val="425"/>
        </w:trPr>
        <w:tc>
          <w:tcPr>
            <w:tcW w:w="8535" w:type="dxa"/>
            <w:gridSpan w:val="5"/>
            <w:shd w:val="clear" w:color="auto" w:fill="C5E0B3"/>
          </w:tcPr>
          <w:p w:rsidR="00626EF6" w:rsidRPr="00AF1DB6" w:rsidRDefault="00626EF6" w:rsidP="0013689E">
            <w:pPr>
              <w:jc w:val="right"/>
              <w:rPr>
                <w:rFonts w:ascii="TH SarabunPSK" w:eastAsia="Calibri" w:hAnsi="TH SarabunPSK" w:cs="TH SarabunPSK"/>
                <w:b/>
                <w:bCs/>
                <w:color w:val="000000"/>
                <w:lang w:eastAsia="en-US"/>
              </w:rPr>
            </w:pPr>
            <w:r w:rsidRPr="00AF1DB6">
              <w:rPr>
                <w:rFonts w:ascii="TH SarabunPSK" w:eastAsia="Calibri" w:hAnsi="TH SarabunPSK" w:cs="TH SarabunPSK"/>
                <w:b/>
                <w:bCs/>
                <w:color w:val="000000"/>
                <w:cs/>
                <w:lang w:eastAsia="en-US"/>
              </w:rPr>
              <w:t>คะแนนรวมเฉลี่ย</w:t>
            </w:r>
          </w:p>
        </w:tc>
        <w:tc>
          <w:tcPr>
            <w:tcW w:w="992" w:type="dxa"/>
            <w:shd w:val="clear" w:color="auto" w:fill="C5E0B3"/>
          </w:tcPr>
          <w:p w:rsidR="00626EF6" w:rsidRPr="00AF1DB6" w:rsidRDefault="00AF1DB6" w:rsidP="0013689E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lang w:eastAsia="en-US"/>
              </w:rPr>
            </w:pPr>
            <w:r>
              <w:rPr>
                <w:rFonts w:ascii="TH SarabunPSK" w:eastAsia="Calibri" w:hAnsi="TH SarabunPSK" w:cs="TH SarabunPSK"/>
                <w:b/>
                <w:bCs/>
                <w:color w:val="000000"/>
                <w:lang w:eastAsia="en-US"/>
              </w:rPr>
              <w:t>2.</w:t>
            </w:r>
            <w:r w:rsidR="00B1794C">
              <w:rPr>
                <w:rFonts w:ascii="TH SarabunPSK" w:eastAsia="Calibri" w:hAnsi="TH SarabunPSK" w:cs="TH SarabunPSK"/>
                <w:b/>
                <w:bCs/>
                <w:color w:val="000000"/>
                <w:lang w:eastAsia="en-US"/>
              </w:rPr>
              <w:t>91</w:t>
            </w:r>
          </w:p>
        </w:tc>
      </w:tr>
      <w:tr w:rsidR="00626EF6" w:rsidRPr="00AF1DB6" w:rsidTr="0013689E">
        <w:trPr>
          <w:trHeight w:hRule="exact" w:val="425"/>
        </w:trPr>
        <w:tc>
          <w:tcPr>
            <w:tcW w:w="8535" w:type="dxa"/>
            <w:gridSpan w:val="5"/>
            <w:shd w:val="clear" w:color="auto" w:fill="A8D08D"/>
          </w:tcPr>
          <w:p w:rsidR="00626EF6" w:rsidRPr="00AF1DB6" w:rsidRDefault="00626EF6" w:rsidP="0013689E">
            <w:pPr>
              <w:jc w:val="right"/>
              <w:rPr>
                <w:rFonts w:ascii="TH SarabunPSK" w:eastAsia="Calibri" w:hAnsi="TH SarabunPSK" w:cs="TH SarabunPSK"/>
                <w:b/>
                <w:bCs/>
                <w:color w:val="000000"/>
                <w:lang w:eastAsia="en-US"/>
              </w:rPr>
            </w:pPr>
            <w:r w:rsidRPr="00AF1DB6">
              <w:rPr>
                <w:rFonts w:ascii="TH SarabunPSK" w:eastAsia="Calibri" w:hAnsi="TH SarabunPSK" w:cs="TH SarabunPSK"/>
                <w:b/>
                <w:bCs/>
                <w:color w:val="000000"/>
                <w:cs/>
                <w:lang w:eastAsia="en-US"/>
              </w:rPr>
              <w:t>ระดับคุณภาพ</w:t>
            </w:r>
          </w:p>
        </w:tc>
        <w:tc>
          <w:tcPr>
            <w:tcW w:w="992" w:type="dxa"/>
            <w:shd w:val="clear" w:color="auto" w:fill="A8D08D"/>
            <w:vAlign w:val="center"/>
          </w:tcPr>
          <w:p w:rsidR="00626EF6" w:rsidRPr="00AF1DB6" w:rsidRDefault="00626EF6" w:rsidP="0013689E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cs/>
                <w:lang w:eastAsia="en-US"/>
              </w:rPr>
            </w:pPr>
            <w:r w:rsidRPr="00AF1DB6">
              <w:rPr>
                <w:rFonts w:ascii="TH SarabunPSK" w:eastAsia="Calibri" w:hAnsi="TH SarabunPSK" w:cs="TH SarabunPSK" w:hint="cs"/>
                <w:b/>
                <w:bCs/>
                <w:color w:val="000000"/>
                <w:cs/>
                <w:lang w:eastAsia="en-US"/>
              </w:rPr>
              <w:t>ปานกลาง</w:t>
            </w:r>
          </w:p>
        </w:tc>
      </w:tr>
    </w:tbl>
    <w:p w:rsidR="00626EF6" w:rsidRPr="008114C1" w:rsidRDefault="00626EF6" w:rsidP="00626EF6">
      <w:pPr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sectPr w:rsidR="00626EF6" w:rsidRPr="008114C1" w:rsidSect="00F50530">
      <w:pgSz w:w="11906" w:h="16838"/>
      <w:pgMar w:top="1440" w:right="991" w:bottom="709" w:left="1843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6EFB" w:rsidRDefault="00926EFB" w:rsidP="00D01C84">
      <w:r>
        <w:separator/>
      </w:r>
    </w:p>
  </w:endnote>
  <w:endnote w:type="continuationSeparator" w:id="1">
    <w:p w:rsidR="00926EFB" w:rsidRDefault="00926EFB" w:rsidP="00D01C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6EFB" w:rsidRDefault="00926EFB" w:rsidP="00D01C84">
      <w:r>
        <w:separator/>
      </w:r>
    </w:p>
  </w:footnote>
  <w:footnote w:type="continuationSeparator" w:id="1">
    <w:p w:rsidR="00926EFB" w:rsidRDefault="00926EFB" w:rsidP="00D01C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449" w:rsidRPr="00BD4016" w:rsidRDefault="00177449">
    <w:pPr>
      <w:pStyle w:val="af"/>
      <w:jc w:val="center"/>
      <w:rPr>
        <w:rFonts w:ascii="TH Niramit AS" w:hAnsi="TH Niramit AS" w:cs="TH Niramit AS"/>
      </w:rPr>
    </w:pPr>
    <w:r w:rsidRPr="00BD4016">
      <w:rPr>
        <w:rFonts w:ascii="TH Niramit AS" w:hAnsi="TH Niramit AS" w:cs="TH Niramit AS"/>
      </w:rPr>
      <w:fldChar w:fldCharType="begin"/>
    </w:r>
    <w:r w:rsidRPr="00BD4016">
      <w:rPr>
        <w:rFonts w:ascii="TH Niramit AS" w:hAnsi="TH Niramit AS" w:cs="TH Niramit AS"/>
      </w:rPr>
      <w:instrText xml:space="preserve"> PAGE   \* MERGEFORMAT </w:instrText>
    </w:r>
    <w:r w:rsidRPr="00BD4016">
      <w:rPr>
        <w:rFonts w:ascii="TH Niramit AS" w:hAnsi="TH Niramit AS" w:cs="TH Niramit AS"/>
      </w:rPr>
      <w:fldChar w:fldCharType="separate"/>
    </w:r>
    <w:r w:rsidR="00B1794C">
      <w:rPr>
        <w:rFonts w:ascii="TH Niramit AS" w:hAnsi="TH Niramit AS" w:cs="TH Niramit AS"/>
        <w:noProof/>
      </w:rPr>
      <w:t>63</w:t>
    </w:r>
    <w:r w:rsidRPr="00BD4016">
      <w:rPr>
        <w:rFonts w:ascii="TH Niramit AS" w:hAnsi="TH Niramit AS" w:cs="TH Niramit AS"/>
        <w:noProof/>
      </w:rPr>
      <w:fldChar w:fldCharType="end"/>
    </w:r>
  </w:p>
  <w:p w:rsidR="00177449" w:rsidRDefault="00177449">
    <w:pPr>
      <w:pStyle w:val="af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449" w:rsidRDefault="00177449">
    <w:pPr>
      <w:pStyle w:val="af"/>
      <w:jc w:val="center"/>
    </w:pPr>
  </w:p>
  <w:p w:rsidR="00177449" w:rsidRDefault="00177449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26E91"/>
    <w:multiLevelType w:val="hybridMultilevel"/>
    <w:tmpl w:val="7578F9CE"/>
    <w:lvl w:ilvl="0" w:tplc="50ECC462">
      <w:start w:val="1"/>
      <w:numFmt w:val="decimal"/>
      <w:lvlText w:val="%1)"/>
      <w:lvlJc w:val="left"/>
      <w:pPr>
        <w:ind w:left="1080" w:hanging="360"/>
      </w:pPr>
      <w:rPr>
        <w:rFonts w:eastAsia="Calibr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370B79"/>
    <w:multiLevelType w:val="hybridMultilevel"/>
    <w:tmpl w:val="5EAA1AD6"/>
    <w:lvl w:ilvl="0" w:tplc="A17ECB78">
      <w:start w:val="1"/>
      <w:numFmt w:val="decimal"/>
      <w:lvlText w:val="%1)"/>
      <w:lvlJc w:val="left"/>
      <w:pPr>
        <w:ind w:left="1080" w:hanging="360"/>
      </w:pPr>
      <w:rPr>
        <w:rFonts w:ascii="TH SarabunPSK" w:eastAsia="Calibri" w:hAnsi="TH SarabunPSK" w:cs="TH SarabunPSK"/>
      </w:rPr>
    </w:lvl>
    <w:lvl w:ilvl="1" w:tplc="0F86CC6C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7B235B"/>
    <w:multiLevelType w:val="hybridMultilevel"/>
    <w:tmpl w:val="FC04B928"/>
    <w:lvl w:ilvl="0" w:tplc="1F2E754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73532CE"/>
    <w:multiLevelType w:val="multilevel"/>
    <w:tmpl w:val="30129C6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08642560"/>
    <w:multiLevelType w:val="multilevel"/>
    <w:tmpl w:val="30129C6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11C26218"/>
    <w:multiLevelType w:val="hybridMultilevel"/>
    <w:tmpl w:val="86D8784C"/>
    <w:lvl w:ilvl="0" w:tplc="D310BA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2C24EBB"/>
    <w:multiLevelType w:val="hybridMultilevel"/>
    <w:tmpl w:val="56CC453A"/>
    <w:lvl w:ilvl="0" w:tplc="109A6A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16445981"/>
    <w:multiLevelType w:val="hybridMultilevel"/>
    <w:tmpl w:val="73C6DC58"/>
    <w:lvl w:ilvl="0" w:tplc="A91057C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82246B"/>
    <w:multiLevelType w:val="hybridMultilevel"/>
    <w:tmpl w:val="7B5C07DC"/>
    <w:lvl w:ilvl="0" w:tplc="E6BA1CC0">
      <w:numFmt w:val="bullet"/>
      <w:lvlText w:val="-"/>
      <w:lvlJc w:val="left"/>
      <w:pPr>
        <w:ind w:left="1631" w:hanging="360"/>
      </w:pPr>
      <w:rPr>
        <w:rFonts w:ascii="TH SarabunPSK" w:eastAsia="Calibri" w:hAnsi="TH SarabunPSK" w:cs="TH SarabunPSK" w:hint="default"/>
        <w:lang w:bidi="th-TH"/>
      </w:rPr>
    </w:lvl>
    <w:lvl w:ilvl="1" w:tplc="04090003">
      <w:start w:val="1"/>
      <w:numFmt w:val="bullet"/>
      <w:lvlText w:val="o"/>
      <w:lvlJc w:val="left"/>
      <w:pPr>
        <w:ind w:left="23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1" w:hanging="360"/>
      </w:pPr>
      <w:rPr>
        <w:rFonts w:ascii="Wingdings" w:hAnsi="Wingdings" w:hint="default"/>
      </w:rPr>
    </w:lvl>
  </w:abstractNum>
  <w:abstractNum w:abstractNumId="9">
    <w:nsid w:val="1E2068B3"/>
    <w:multiLevelType w:val="hybridMultilevel"/>
    <w:tmpl w:val="F55EB1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751262"/>
    <w:multiLevelType w:val="hybridMultilevel"/>
    <w:tmpl w:val="2244D92E"/>
    <w:lvl w:ilvl="0" w:tplc="1DE65EE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09C39FF"/>
    <w:multiLevelType w:val="multilevel"/>
    <w:tmpl w:val="93E416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>
    <w:nsid w:val="2168514D"/>
    <w:multiLevelType w:val="hybridMultilevel"/>
    <w:tmpl w:val="55FE8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B834FE"/>
    <w:multiLevelType w:val="hybridMultilevel"/>
    <w:tmpl w:val="201ADD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D838D0"/>
    <w:multiLevelType w:val="multilevel"/>
    <w:tmpl w:val="9680201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2C76787E"/>
    <w:multiLevelType w:val="hybridMultilevel"/>
    <w:tmpl w:val="BBB46B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D072F9"/>
    <w:multiLevelType w:val="multilevel"/>
    <w:tmpl w:val="D602A7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>
    <w:nsid w:val="2FE17F95"/>
    <w:multiLevelType w:val="multilevel"/>
    <w:tmpl w:val="93E416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>
    <w:nsid w:val="31664DAC"/>
    <w:multiLevelType w:val="hybridMultilevel"/>
    <w:tmpl w:val="10CE2686"/>
    <w:lvl w:ilvl="0" w:tplc="F252F4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380758F"/>
    <w:multiLevelType w:val="multilevel"/>
    <w:tmpl w:val="30129C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3AE7616F"/>
    <w:multiLevelType w:val="hybridMultilevel"/>
    <w:tmpl w:val="725235B8"/>
    <w:lvl w:ilvl="0" w:tplc="B2E8FA4A">
      <w:start w:val="1"/>
      <w:numFmt w:val="decimal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>
    <w:nsid w:val="3F3C2F3F"/>
    <w:multiLevelType w:val="hybridMultilevel"/>
    <w:tmpl w:val="C37A92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70B3753"/>
    <w:multiLevelType w:val="multilevel"/>
    <w:tmpl w:val="30129C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>
    <w:nsid w:val="4ACF1F13"/>
    <w:multiLevelType w:val="hybridMultilevel"/>
    <w:tmpl w:val="C1B8614C"/>
    <w:lvl w:ilvl="0" w:tplc="6C9625B4">
      <w:start w:val="2"/>
      <w:numFmt w:val="bullet"/>
      <w:lvlText w:val="-"/>
      <w:lvlJc w:val="left"/>
      <w:pPr>
        <w:ind w:left="1800" w:hanging="360"/>
      </w:pPr>
      <w:rPr>
        <w:rFonts w:ascii="TH Niramit AS" w:eastAsia="Calibri" w:hAnsi="TH Niramit AS" w:cs="TH Niramit A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B537CF8"/>
    <w:multiLevelType w:val="hybridMultilevel"/>
    <w:tmpl w:val="6A363B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127EA9"/>
    <w:multiLevelType w:val="hybridMultilevel"/>
    <w:tmpl w:val="A6C6AAC8"/>
    <w:lvl w:ilvl="0" w:tplc="5BF664A8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55B249E9"/>
    <w:multiLevelType w:val="hybridMultilevel"/>
    <w:tmpl w:val="29480504"/>
    <w:lvl w:ilvl="0" w:tplc="5DD899EA">
      <w:start w:val="1"/>
      <w:numFmt w:val="decimal"/>
      <w:lvlText w:val="%1)"/>
      <w:lvlJc w:val="left"/>
      <w:pPr>
        <w:ind w:left="1080" w:hanging="360"/>
      </w:pPr>
      <w:rPr>
        <w:rFonts w:eastAsia="Calibr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73425B9"/>
    <w:multiLevelType w:val="hybridMultilevel"/>
    <w:tmpl w:val="9F0863B6"/>
    <w:lvl w:ilvl="0" w:tplc="A59A8C9C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8">
    <w:nsid w:val="5848072D"/>
    <w:multiLevelType w:val="hybridMultilevel"/>
    <w:tmpl w:val="5942CF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782325"/>
    <w:multiLevelType w:val="hybridMultilevel"/>
    <w:tmpl w:val="BB72A484"/>
    <w:lvl w:ilvl="0" w:tplc="C4C2CC92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EEF4BF1"/>
    <w:multiLevelType w:val="hybridMultilevel"/>
    <w:tmpl w:val="AA8AE458"/>
    <w:lvl w:ilvl="0" w:tplc="7FDEE4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FDC3542"/>
    <w:multiLevelType w:val="hybridMultilevel"/>
    <w:tmpl w:val="1AE4E162"/>
    <w:lvl w:ilvl="0" w:tplc="F79A61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03D4E6A"/>
    <w:multiLevelType w:val="hybridMultilevel"/>
    <w:tmpl w:val="33EAF954"/>
    <w:lvl w:ilvl="0" w:tplc="9050BD9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B6796F"/>
    <w:multiLevelType w:val="multilevel"/>
    <w:tmpl w:val="30129C6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>
    <w:nsid w:val="626754D5"/>
    <w:multiLevelType w:val="hybridMultilevel"/>
    <w:tmpl w:val="5D726E06"/>
    <w:lvl w:ilvl="0" w:tplc="658655BC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654D080A"/>
    <w:multiLevelType w:val="hybridMultilevel"/>
    <w:tmpl w:val="70F858AA"/>
    <w:lvl w:ilvl="0" w:tplc="867CE4DC">
      <w:start w:val="1"/>
      <w:numFmt w:val="decimal"/>
      <w:lvlText w:val="%1)"/>
      <w:lvlJc w:val="left"/>
      <w:pPr>
        <w:ind w:left="1080" w:hanging="360"/>
      </w:pPr>
      <w:rPr>
        <w:rFonts w:eastAsia="Calibr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ED1282F"/>
    <w:multiLevelType w:val="multilevel"/>
    <w:tmpl w:val="AC16365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>
    <w:nsid w:val="75B624C8"/>
    <w:multiLevelType w:val="multilevel"/>
    <w:tmpl w:val="30129C6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>
    <w:nsid w:val="76D9411E"/>
    <w:multiLevelType w:val="hybridMultilevel"/>
    <w:tmpl w:val="C65C3D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362ADB"/>
    <w:multiLevelType w:val="hybridMultilevel"/>
    <w:tmpl w:val="8D14E462"/>
    <w:lvl w:ilvl="0" w:tplc="E6501A3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26063A22">
      <w:start w:val="1"/>
      <w:numFmt w:val="decimal"/>
      <w:lvlText w:val="%2."/>
      <w:lvlJc w:val="left"/>
      <w:pPr>
        <w:ind w:left="25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5"/>
  </w:num>
  <w:num w:numId="2">
    <w:abstractNumId w:val="16"/>
  </w:num>
  <w:num w:numId="3">
    <w:abstractNumId w:val="6"/>
  </w:num>
  <w:num w:numId="4">
    <w:abstractNumId w:val="10"/>
  </w:num>
  <w:num w:numId="5">
    <w:abstractNumId w:val="29"/>
  </w:num>
  <w:num w:numId="6">
    <w:abstractNumId w:val="35"/>
  </w:num>
  <w:num w:numId="7">
    <w:abstractNumId w:val="26"/>
  </w:num>
  <w:num w:numId="8">
    <w:abstractNumId w:val="0"/>
  </w:num>
  <w:num w:numId="9">
    <w:abstractNumId w:val="7"/>
  </w:num>
  <w:num w:numId="10">
    <w:abstractNumId w:val="36"/>
  </w:num>
  <w:num w:numId="11">
    <w:abstractNumId w:val="15"/>
  </w:num>
  <w:num w:numId="12">
    <w:abstractNumId w:val="32"/>
  </w:num>
  <w:num w:numId="13">
    <w:abstractNumId w:val="25"/>
  </w:num>
  <w:num w:numId="14">
    <w:abstractNumId w:val="14"/>
  </w:num>
  <w:num w:numId="15">
    <w:abstractNumId w:val="24"/>
  </w:num>
  <w:num w:numId="16">
    <w:abstractNumId w:val="11"/>
  </w:num>
  <w:num w:numId="17">
    <w:abstractNumId w:val="23"/>
  </w:num>
  <w:num w:numId="18">
    <w:abstractNumId w:val="22"/>
  </w:num>
  <w:num w:numId="19">
    <w:abstractNumId w:val="19"/>
  </w:num>
  <w:num w:numId="20">
    <w:abstractNumId w:val="37"/>
  </w:num>
  <w:num w:numId="21">
    <w:abstractNumId w:val="3"/>
  </w:num>
  <w:num w:numId="22">
    <w:abstractNumId w:val="4"/>
  </w:num>
  <w:num w:numId="23">
    <w:abstractNumId w:val="33"/>
  </w:num>
  <w:num w:numId="24">
    <w:abstractNumId w:val="17"/>
  </w:num>
  <w:num w:numId="25">
    <w:abstractNumId w:val="28"/>
  </w:num>
  <w:num w:numId="26">
    <w:abstractNumId w:val="2"/>
  </w:num>
  <w:num w:numId="27">
    <w:abstractNumId w:val="13"/>
  </w:num>
  <w:num w:numId="28">
    <w:abstractNumId w:val="39"/>
  </w:num>
  <w:num w:numId="29">
    <w:abstractNumId w:val="27"/>
  </w:num>
  <w:num w:numId="30">
    <w:abstractNumId w:val="30"/>
  </w:num>
  <w:num w:numId="31">
    <w:abstractNumId w:val="1"/>
  </w:num>
  <w:num w:numId="32">
    <w:abstractNumId w:val="20"/>
  </w:num>
  <w:num w:numId="33">
    <w:abstractNumId w:val="34"/>
  </w:num>
  <w:num w:numId="34">
    <w:abstractNumId w:val="18"/>
  </w:num>
  <w:num w:numId="35">
    <w:abstractNumId w:val="21"/>
  </w:num>
  <w:num w:numId="36">
    <w:abstractNumId w:val="8"/>
  </w:num>
  <w:num w:numId="37">
    <w:abstractNumId w:val="9"/>
  </w:num>
  <w:num w:numId="38">
    <w:abstractNumId w:val="12"/>
  </w:num>
  <w:num w:numId="39">
    <w:abstractNumId w:val="38"/>
  </w:num>
  <w:num w:numId="40">
    <w:abstractNumId w:val="31"/>
  </w:num>
  <w:numIdMacAtCleanup w:val="3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40"/>
  <w:displayHorizontalDrawingGridEvery w:val="2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55587E"/>
    <w:rsid w:val="00002A3B"/>
    <w:rsid w:val="00002D1C"/>
    <w:rsid w:val="00003CEF"/>
    <w:rsid w:val="0000540E"/>
    <w:rsid w:val="00005897"/>
    <w:rsid w:val="00007249"/>
    <w:rsid w:val="00010C7E"/>
    <w:rsid w:val="000112CF"/>
    <w:rsid w:val="00011DC3"/>
    <w:rsid w:val="00011E8E"/>
    <w:rsid w:val="00013453"/>
    <w:rsid w:val="00017843"/>
    <w:rsid w:val="0002300C"/>
    <w:rsid w:val="000232BD"/>
    <w:rsid w:val="000249F3"/>
    <w:rsid w:val="00024CE0"/>
    <w:rsid w:val="00025D5F"/>
    <w:rsid w:val="00026BBB"/>
    <w:rsid w:val="000271F5"/>
    <w:rsid w:val="00027EB9"/>
    <w:rsid w:val="00030563"/>
    <w:rsid w:val="00031577"/>
    <w:rsid w:val="000321B5"/>
    <w:rsid w:val="000329D0"/>
    <w:rsid w:val="00033A8F"/>
    <w:rsid w:val="00034C4B"/>
    <w:rsid w:val="0003627D"/>
    <w:rsid w:val="0003761C"/>
    <w:rsid w:val="0003784A"/>
    <w:rsid w:val="00040FB5"/>
    <w:rsid w:val="00042EC0"/>
    <w:rsid w:val="00043670"/>
    <w:rsid w:val="00044908"/>
    <w:rsid w:val="000504AF"/>
    <w:rsid w:val="000508FF"/>
    <w:rsid w:val="00051424"/>
    <w:rsid w:val="0005161C"/>
    <w:rsid w:val="00051802"/>
    <w:rsid w:val="00051D0B"/>
    <w:rsid w:val="0005572F"/>
    <w:rsid w:val="00057BE2"/>
    <w:rsid w:val="00063C9D"/>
    <w:rsid w:val="000646EA"/>
    <w:rsid w:val="00065662"/>
    <w:rsid w:val="00065BA9"/>
    <w:rsid w:val="00065F17"/>
    <w:rsid w:val="000679DF"/>
    <w:rsid w:val="00071241"/>
    <w:rsid w:val="0007147F"/>
    <w:rsid w:val="00071873"/>
    <w:rsid w:val="0007229B"/>
    <w:rsid w:val="0007304B"/>
    <w:rsid w:val="00073825"/>
    <w:rsid w:val="00073BFD"/>
    <w:rsid w:val="00074D14"/>
    <w:rsid w:val="00074F68"/>
    <w:rsid w:val="00075558"/>
    <w:rsid w:val="00076134"/>
    <w:rsid w:val="00076488"/>
    <w:rsid w:val="00076D09"/>
    <w:rsid w:val="0007719F"/>
    <w:rsid w:val="000833F2"/>
    <w:rsid w:val="000906F2"/>
    <w:rsid w:val="00090E12"/>
    <w:rsid w:val="00091675"/>
    <w:rsid w:val="00092B05"/>
    <w:rsid w:val="00093334"/>
    <w:rsid w:val="000964E5"/>
    <w:rsid w:val="00097410"/>
    <w:rsid w:val="000A002D"/>
    <w:rsid w:val="000A1CAF"/>
    <w:rsid w:val="000A1DAC"/>
    <w:rsid w:val="000A354B"/>
    <w:rsid w:val="000A555B"/>
    <w:rsid w:val="000A7C29"/>
    <w:rsid w:val="000B04B3"/>
    <w:rsid w:val="000B0FF2"/>
    <w:rsid w:val="000B21A9"/>
    <w:rsid w:val="000B2F2D"/>
    <w:rsid w:val="000B6B20"/>
    <w:rsid w:val="000B7008"/>
    <w:rsid w:val="000B7952"/>
    <w:rsid w:val="000B7DE2"/>
    <w:rsid w:val="000C0AF0"/>
    <w:rsid w:val="000C12D1"/>
    <w:rsid w:val="000C1712"/>
    <w:rsid w:val="000C229A"/>
    <w:rsid w:val="000C57F9"/>
    <w:rsid w:val="000C63E6"/>
    <w:rsid w:val="000C6A84"/>
    <w:rsid w:val="000D01DC"/>
    <w:rsid w:val="000D0455"/>
    <w:rsid w:val="000D1072"/>
    <w:rsid w:val="000D17C8"/>
    <w:rsid w:val="000D183F"/>
    <w:rsid w:val="000D1B7B"/>
    <w:rsid w:val="000D3217"/>
    <w:rsid w:val="000D4524"/>
    <w:rsid w:val="000D4E5D"/>
    <w:rsid w:val="000D619E"/>
    <w:rsid w:val="000D6D35"/>
    <w:rsid w:val="000D6FBC"/>
    <w:rsid w:val="000D76B0"/>
    <w:rsid w:val="000E32D5"/>
    <w:rsid w:val="000E41D9"/>
    <w:rsid w:val="000E5332"/>
    <w:rsid w:val="000E7190"/>
    <w:rsid w:val="000F1289"/>
    <w:rsid w:val="000F1609"/>
    <w:rsid w:val="000F29FB"/>
    <w:rsid w:val="000F3777"/>
    <w:rsid w:val="000F38A6"/>
    <w:rsid w:val="000F47C7"/>
    <w:rsid w:val="000F4909"/>
    <w:rsid w:val="000F5D9E"/>
    <w:rsid w:val="000F72E1"/>
    <w:rsid w:val="000F7952"/>
    <w:rsid w:val="000F798C"/>
    <w:rsid w:val="000F79D1"/>
    <w:rsid w:val="000F7A2D"/>
    <w:rsid w:val="000F7A65"/>
    <w:rsid w:val="00100845"/>
    <w:rsid w:val="00101D3B"/>
    <w:rsid w:val="001021F9"/>
    <w:rsid w:val="001023DD"/>
    <w:rsid w:val="00102D42"/>
    <w:rsid w:val="00104C70"/>
    <w:rsid w:val="00107F33"/>
    <w:rsid w:val="00112A97"/>
    <w:rsid w:val="00120083"/>
    <w:rsid w:val="0012027D"/>
    <w:rsid w:val="0012177C"/>
    <w:rsid w:val="00122D01"/>
    <w:rsid w:val="00123C4A"/>
    <w:rsid w:val="00123CA2"/>
    <w:rsid w:val="00124D74"/>
    <w:rsid w:val="00125B31"/>
    <w:rsid w:val="00126B59"/>
    <w:rsid w:val="00127A3D"/>
    <w:rsid w:val="00134371"/>
    <w:rsid w:val="0013522C"/>
    <w:rsid w:val="0013689E"/>
    <w:rsid w:val="00143266"/>
    <w:rsid w:val="00143972"/>
    <w:rsid w:val="00143A8D"/>
    <w:rsid w:val="001445D3"/>
    <w:rsid w:val="00144954"/>
    <w:rsid w:val="00144DF0"/>
    <w:rsid w:val="00145079"/>
    <w:rsid w:val="00145232"/>
    <w:rsid w:val="00145B05"/>
    <w:rsid w:val="00150EDD"/>
    <w:rsid w:val="00151DE4"/>
    <w:rsid w:val="00152AAD"/>
    <w:rsid w:val="00152F94"/>
    <w:rsid w:val="00156410"/>
    <w:rsid w:val="00156E06"/>
    <w:rsid w:val="00156FF0"/>
    <w:rsid w:val="001631F5"/>
    <w:rsid w:val="001636E3"/>
    <w:rsid w:val="00165C8F"/>
    <w:rsid w:val="001678FC"/>
    <w:rsid w:val="00171461"/>
    <w:rsid w:val="00171FA0"/>
    <w:rsid w:val="00172C47"/>
    <w:rsid w:val="001735F6"/>
    <w:rsid w:val="00176786"/>
    <w:rsid w:val="00177449"/>
    <w:rsid w:val="001777B3"/>
    <w:rsid w:val="00177E09"/>
    <w:rsid w:val="001805E9"/>
    <w:rsid w:val="0018062C"/>
    <w:rsid w:val="00183D19"/>
    <w:rsid w:val="001875F0"/>
    <w:rsid w:val="001941F8"/>
    <w:rsid w:val="0019448C"/>
    <w:rsid w:val="001970EC"/>
    <w:rsid w:val="001A00CC"/>
    <w:rsid w:val="001A19E5"/>
    <w:rsid w:val="001A2457"/>
    <w:rsid w:val="001A4BCB"/>
    <w:rsid w:val="001A4C7A"/>
    <w:rsid w:val="001A5AAC"/>
    <w:rsid w:val="001A5B39"/>
    <w:rsid w:val="001A691E"/>
    <w:rsid w:val="001B019D"/>
    <w:rsid w:val="001B0710"/>
    <w:rsid w:val="001B0894"/>
    <w:rsid w:val="001B2486"/>
    <w:rsid w:val="001B2BC3"/>
    <w:rsid w:val="001B2C1D"/>
    <w:rsid w:val="001B3E72"/>
    <w:rsid w:val="001B4C38"/>
    <w:rsid w:val="001B529C"/>
    <w:rsid w:val="001B6235"/>
    <w:rsid w:val="001B6F4A"/>
    <w:rsid w:val="001C05F2"/>
    <w:rsid w:val="001C0F2F"/>
    <w:rsid w:val="001C549F"/>
    <w:rsid w:val="001C5602"/>
    <w:rsid w:val="001C5CE5"/>
    <w:rsid w:val="001C6E11"/>
    <w:rsid w:val="001C7799"/>
    <w:rsid w:val="001C7C0F"/>
    <w:rsid w:val="001D01D1"/>
    <w:rsid w:val="001D1F39"/>
    <w:rsid w:val="001D2992"/>
    <w:rsid w:val="001D3BC7"/>
    <w:rsid w:val="001D5359"/>
    <w:rsid w:val="001D6CFD"/>
    <w:rsid w:val="001E062E"/>
    <w:rsid w:val="001E0802"/>
    <w:rsid w:val="001E43DD"/>
    <w:rsid w:val="001E51DE"/>
    <w:rsid w:val="001F11AE"/>
    <w:rsid w:val="001F33BA"/>
    <w:rsid w:val="001F3949"/>
    <w:rsid w:val="001F4FB6"/>
    <w:rsid w:val="001F5359"/>
    <w:rsid w:val="001F5ABE"/>
    <w:rsid w:val="001F5CF0"/>
    <w:rsid w:val="001F708E"/>
    <w:rsid w:val="00202958"/>
    <w:rsid w:val="00202CF5"/>
    <w:rsid w:val="00205028"/>
    <w:rsid w:val="0021085E"/>
    <w:rsid w:val="002111E0"/>
    <w:rsid w:val="00213048"/>
    <w:rsid w:val="002136E0"/>
    <w:rsid w:val="00215CF0"/>
    <w:rsid w:val="002164C6"/>
    <w:rsid w:val="002164EB"/>
    <w:rsid w:val="00217894"/>
    <w:rsid w:val="00220731"/>
    <w:rsid w:val="00220EC5"/>
    <w:rsid w:val="00221388"/>
    <w:rsid w:val="00222DED"/>
    <w:rsid w:val="0022302C"/>
    <w:rsid w:val="0022307A"/>
    <w:rsid w:val="00224367"/>
    <w:rsid w:val="00224B31"/>
    <w:rsid w:val="00226F0A"/>
    <w:rsid w:val="00227560"/>
    <w:rsid w:val="00230420"/>
    <w:rsid w:val="0023078B"/>
    <w:rsid w:val="00230D55"/>
    <w:rsid w:val="002313C1"/>
    <w:rsid w:val="002323D8"/>
    <w:rsid w:val="00233043"/>
    <w:rsid w:val="002332D2"/>
    <w:rsid w:val="00233D84"/>
    <w:rsid w:val="0023406E"/>
    <w:rsid w:val="0023635E"/>
    <w:rsid w:val="00236D6A"/>
    <w:rsid w:val="002416EA"/>
    <w:rsid w:val="00241B0B"/>
    <w:rsid w:val="002439C9"/>
    <w:rsid w:val="00246F76"/>
    <w:rsid w:val="00247F98"/>
    <w:rsid w:val="00251714"/>
    <w:rsid w:val="00252A5E"/>
    <w:rsid w:val="00252F13"/>
    <w:rsid w:val="002546DD"/>
    <w:rsid w:val="00254EF4"/>
    <w:rsid w:val="00256E45"/>
    <w:rsid w:val="002612F6"/>
    <w:rsid w:val="00264D93"/>
    <w:rsid w:val="00265E7A"/>
    <w:rsid w:val="0026764F"/>
    <w:rsid w:val="002704A7"/>
    <w:rsid w:val="0027154E"/>
    <w:rsid w:val="002725B5"/>
    <w:rsid w:val="00277172"/>
    <w:rsid w:val="002819C7"/>
    <w:rsid w:val="00281BE9"/>
    <w:rsid w:val="00281FAD"/>
    <w:rsid w:val="00284467"/>
    <w:rsid w:val="0028575A"/>
    <w:rsid w:val="00286C8F"/>
    <w:rsid w:val="00286E95"/>
    <w:rsid w:val="0029121E"/>
    <w:rsid w:val="002932FB"/>
    <w:rsid w:val="0029388B"/>
    <w:rsid w:val="00294903"/>
    <w:rsid w:val="00295857"/>
    <w:rsid w:val="002959F5"/>
    <w:rsid w:val="00295D98"/>
    <w:rsid w:val="00296840"/>
    <w:rsid w:val="00297D85"/>
    <w:rsid w:val="002A008E"/>
    <w:rsid w:val="002A3A59"/>
    <w:rsid w:val="002A4FCD"/>
    <w:rsid w:val="002B08D1"/>
    <w:rsid w:val="002B2633"/>
    <w:rsid w:val="002B286D"/>
    <w:rsid w:val="002B2A98"/>
    <w:rsid w:val="002B2DC7"/>
    <w:rsid w:val="002B3AE1"/>
    <w:rsid w:val="002B3BD0"/>
    <w:rsid w:val="002B45F9"/>
    <w:rsid w:val="002B740D"/>
    <w:rsid w:val="002C030A"/>
    <w:rsid w:val="002C184A"/>
    <w:rsid w:val="002C1A3D"/>
    <w:rsid w:val="002C2962"/>
    <w:rsid w:val="002C3411"/>
    <w:rsid w:val="002C34C5"/>
    <w:rsid w:val="002C397E"/>
    <w:rsid w:val="002C7794"/>
    <w:rsid w:val="002D05DF"/>
    <w:rsid w:val="002D2D2E"/>
    <w:rsid w:val="002D3BC9"/>
    <w:rsid w:val="002D5F91"/>
    <w:rsid w:val="002E17A6"/>
    <w:rsid w:val="002E524D"/>
    <w:rsid w:val="002E566F"/>
    <w:rsid w:val="002E5E21"/>
    <w:rsid w:val="002E6E78"/>
    <w:rsid w:val="002E7BBF"/>
    <w:rsid w:val="002F21E3"/>
    <w:rsid w:val="002F2A7A"/>
    <w:rsid w:val="002F2CCD"/>
    <w:rsid w:val="002F4521"/>
    <w:rsid w:val="002F4688"/>
    <w:rsid w:val="002F563C"/>
    <w:rsid w:val="003001AA"/>
    <w:rsid w:val="00300A0E"/>
    <w:rsid w:val="003015A9"/>
    <w:rsid w:val="00301D3D"/>
    <w:rsid w:val="003028BB"/>
    <w:rsid w:val="003045EB"/>
    <w:rsid w:val="00304B0A"/>
    <w:rsid w:val="0030579A"/>
    <w:rsid w:val="00311028"/>
    <w:rsid w:val="003123CD"/>
    <w:rsid w:val="0031673C"/>
    <w:rsid w:val="00316766"/>
    <w:rsid w:val="00321407"/>
    <w:rsid w:val="00322624"/>
    <w:rsid w:val="00322C9E"/>
    <w:rsid w:val="00324154"/>
    <w:rsid w:val="00325411"/>
    <w:rsid w:val="00325D8D"/>
    <w:rsid w:val="00326728"/>
    <w:rsid w:val="00326900"/>
    <w:rsid w:val="00327404"/>
    <w:rsid w:val="00327780"/>
    <w:rsid w:val="003277FB"/>
    <w:rsid w:val="003321AD"/>
    <w:rsid w:val="0033372F"/>
    <w:rsid w:val="003348FD"/>
    <w:rsid w:val="00335C69"/>
    <w:rsid w:val="003364D4"/>
    <w:rsid w:val="00336ACB"/>
    <w:rsid w:val="003451A9"/>
    <w:rsid w:val="0034587A"/>
    <w:rsid w:val="00346E1B"/>
    <w:rsid w:val="00347325"/>
    <w:rsid w:val="003473EF"/>
    <w:rsid w:val="00347B48"/>
    <w:rsid w:val="003504C4"/>
    <w:rsid w:val="00350FB0"/>
    <w:rsid w:val="003525B2"/>
    <w:rsid w:val="00352A81"/>
    <w:rsid w:val="00352BA0"/>
    <w:rsid w:val="00353192"/>
    <w:rsid w:val="003549D7"/>
    <w:rsid w:val="003551F8"/>
    <w:rsid w:val="003559D3"/>
    <w:rsid w:val="00356FD0"/>
    <w:rsid w:val="00360113"/>
    <w:rsid w:val="00360DCF"/>
    <w:rsid w:val="0036339E"/>
    <w:rsid w:val="00363E9C"/>
    <w:rsid w:val="003642CF"/>
    <w:rsid w:val="0036444D"/>
    <w:rsid w:val="003660D2"/>
    <w:rsid w:val="003671BA"/>
    <w:rsid w:val="0037633A"/>
    <w:rsid w:val="00380EAD"/>
    <w:rsid w:val="00381E62"/>
    <w:rsid w:val="003821DF"/>
    <w:rsid w:val="0038228E"/>
    <w:rsid w:val="00386D31"/>
    <w:rsid w:val="00387161"/>
    <w:rsid w:val="003941C3"/>
    <w:rsid w:val="00394916"/>
    <w:rsid w:val="00395420"/>
    <w:rsid w:val="003954AC"/>
    <w:rsid w:val="00395B59"/>
    <w:rsid w:val="003968CA"/>
    <w:rsid w:val="0039695C"/>
    <w:rsid w:val="003A2491"/>
    <w:rsid w:val="003A2D79"/>
    <w:rsid w:val="003A4B91"/>
    <w:rsid w:val="003A4BC6"/>
    <w:rsid w:val="003A6F3F"/>
    <w:rsid w:val="003A6F71"/>
    <w:rsid w:val="003B0360"/>
    <w:rsid w:val="003B0EB6"/>
    <w:rsid w:val="003B32BD"/>
    <w:rsid w:val="003B3C5F"/>
    <w:rsid w:val="003B6619"/>
    <w:rsid w:val="003B746E"/>
    <w:rsid w:val="003C09BB"/>
    <w:rsid w:val="003C1DC3"/>
    <w:rsid w:val="003C311C"/>
    <w:rsid w:val="003C3392"/>
    <w:rsid w:val="003C3AE7"/>
    <w:rsid w:val="003C4198"/>
    <w:rsid w:val="003C4394"/>
    <w:rsid w:val="003C7849"/>
    <w:rsid w:val="003C7B4C"/>
    <w:rsid w:val="003D0229"/>
    <w:rsid w:val="003D11C9"/>
    <w:rsid w:val="003D15D4"/>
    <w:rsid w:val="003D19BA"/>
    <w:rsid w:val="003D2D7D"/>
    <w:rsid w:val="003D41FA"/>
    <w:rsid w:val="003D43E6"/>
    <w:rsid w:val="003D44AA"/>
    <w:rsid w:val="003D4E8E"/>
    <w:rsid w:val="003E14AE"/>
    <w:rsid w:val="003E20E8"/>
    <w:rsid w:val="003E3848"/>
    <w:rsid w:val="003E3B03"/>
    <w:rsid w:val="003E4100"/>
    <w:rsid w:val="003E7388"/>
    <w:rsid w:val="003E75FB"/>
    <w:rsid w:val="003F1275"/>
    <w:rsid w:val="003F1A43"/>
    <w:rsid w:val="003F2C7F"/>
    <w:rsid w:val="003F3F87"/>
    <w:rsid w:val="004001DD"/>
    <w:rsid w:val="00400BF7"/>
    <w:rsid w:val="004016AE"/>
    <w:rsid w:val="004023FC"/>
    <w:rsid w:val="004035EF"/>
    <w:rsid w:val="0040619E"/>
    <w:rsid w:val="00407A72"/>
    <w:rsid w:val="004103A2"/>
    <w:rsid w:val="00413C84"/>
    <w:rsid w:val="00414902"/>
    <w:rsid w:val="00415D77"/>
    <w:rsid w:val="004225F9"/>
    <w:rsid w:val="00422FC3"/>
    <w:rsid w:val="00423130"/>
    <w:rsid w:val="00423259"/>
    <w:rsid w:val="0042381E"/>
    <w:rsid w:val="00423DDC"/>
    <w:rsid w:val="004242D1"/>
    <w:rsid w:val="004248A4"/>
    <w:rsid w:val="00425276"/>
    <w:rsid w:val="004260F9"/>
    <w:rsid w:val="0042627C"/>
    <w:rsid w:val="004275E6"/>
    <w:rsid w:val="00427A61"/>
    <w:rsid w:val="00432C62"/>
    <w:rsid w:val="00433C3A"/>
    <w:rsid w:val="004356C3"/>
    <w:rsid w:val="0043762F"/>
    <w:rsid w:val="0044116F"/>
    <w:rsid w:val="00441FA4"/>
    <w:rsid w:val="00450E9E"/>
    <w:rsid w:val="004523CB"/>
    <w:rsid w:val="00452CBA"/>
    <w:rsid w:val="004546BB"/>
    <w:rsid w:val="00454C70"/>
    <w:rsid w:val="00456039"/>
    <w:rsid w:val="00456CA3"/>
    <w:rsid w:val="004571FC"/>
    <w:rsid w:val="0046165A"/>
    <w:rsid w:val="00462048"/>
    <w:rsid w:val="00465086"/>
    <w:rsid w:val="00466B61"/>
    <w:rsid w:val="0047025F"/>
    <w:rsid w:val="004715A8"/>
    <w:rsid w:val="004716BA"/>
    <w:rsid w:val="004743E0"/>
    <w:rsid w:val="00476F2B"/>
    <w:rsid w:val="00480487"/>
    <w:rsid w:val="0048067C"/>
    <w:rsid w:val="004817BA"/>
    <w:rsid w:val="00481C34"/>
    <w:rsid w:val="004837F0"/>
    <w:rsid w:val="00485E2C"/>
    <w:rsid w:val="00486524"/>
    <w:rsid w:val="00487FF7"/>
    <w:rsid w:val="004901DC"/>
    <w:rsid w:val="00491611"/>
    <w:rsid w:val="00492321"/>
    <w:rsid w:val="00495657"/>
    <w:rsid w:val="00496C78"/>
    <w:rsid w:val="00497558"/>
    <w:rsid w:val="004A0815"/>
    <w:rsid w:val="004A1B8D"/>
    <w:rsid w:val="004A3BAC"/>
    <w:rsid w:val="004A477F"/>
    <w:rsid w:val="004A4AA8"/>
    <w:rsid w:val="004A6A20"/>
    <w:rsid w:val="004A767D"/>
    <w:rsid w:val="004B047B"/>
    <w:rsid w:val="004B3E7E"/>
    <w:rsid w:val="004B40DF"/>
    <w:rsid w:val="004B6ACA"/>
    <w:rsid w:val="004C0E4C"/>
    <w:rsid w:val="004C1044"/>
    <w:rsid w:val="004C1B93"/>
    <w:rsid w:val="004C21B9"/>
    <w:rsid w:val="004C28F9"/>
    <w:rsid w:val="004C2BC8"/>
    <w:rsid w:val="004C301D"/>
    <w:rsid w:val="004C38AC"/>
    <w:rsid w:val="004C58F0"/>
    <w:rsid w:val="004C692F"/>
    <w:rsid w:val="004C6D6F"/>
    <w:rsid w:val="004C796F"/>
    <w:rsid w:val="004D266D"/>
    <w:rsid w:val="004D3965"/>
    <w:rsid w:val="004D41A4"/>
    <w:rsid w:val="004D64E2"/>
    <w:rsid w:val="004E0839"/>
    <w:rsid w:val="004E1CE3"/>
    <w:rsid w:val="004E25AC"/>
    <w:rsid w:val="004E3407"/>
    <w:rsid w:val="004E3AB2"/>
    <w:rsid w:val="004E45FC"/>
    <w:rsid w:val="004E4B56"/>
    <w:rsid w:val="004E4C6B"/>
    <w:rsid w:val="004E4EE6"/>
    <w:rsid w:val="004E5B8A"/>
    <w:rsid w:val="004E605B"/>
    <w:rsid w:val="004F0BA5"/>
    <w:rsid w:val="004F1DB2"/>
    <w:rsid w:val="004F20D9"/>
    <w:rsid w:val="004F6424"/>
    <w:rsid w:val="00500F28"/>
    <w:rsid w:val="00501EB9"/>
    <w:rsid w:val="005026A5"/>
    <w:rsid w:val="00502F09"/>
    <w:rsid w:val="00504655"/>
    <w:rsid w:val="00505250"/>
    <w:rsid w:val="005070B5"/>
    <w:rsid w:val="00511F41"/>
    <w:rsid w:val="0051216C"/>
    <w:rsid w:val="00512223"/>
    <w:rsid w:val="00513C5F"/>
    <w:rsid w:val="0051609A"/>
    <w:rsid w:val="00516637"/>
    <w:rsid w:val="00517522"/>
    <w:rsid w:val="00520C43"/>
    <w:rsid w:val="00520C47"/>
    <w:rsid w:val="00521BE0"/>
    <w:rsid w:val="00522168"/>
    <w:rsid w:val="0052256C"/>
    <w:rsid w:val="00523BF9"/>
    <w:rsid w:val="0052455C"/>
    <w:rsid w:val="00526A27"/>
    <w:rsid w:val="00532625"/>
    <w:rsid w:val="00533EB8"/>
    <w:rsid w:val="005345E7"/>
    <w:rsid w:val="0053676B"/>
    <w:rsid w:val="00537DB6"/>
    <w:rsid w:val="00540251"/>
    <w:rsid w:val="00542098"/>
    <w:rsid w:val="005421F9"/>
    <w:rsid w:val="00543553"/>
    <w:rsid w:val="005442FC"/>
    <w:rsid w:val="005460E6"/>
    <w:rsid w:val="00547A3D"/>
    <w:rsid w:val="00550F53"/>
    <w:rsid w:val="00551DAB"/>
    <w:rsid w:val="00552ADA"/>
    <w:rsid w:val="00553D4E"/>
    <w:rsid w:val="0055550B"/>
    <w:rsid w:val="0055587E"/>
    <w:rsid w:val="00556D58"/>
    <w:rsid w:val="005573F0"/>
    <w:rsid w:val="0055782E"/>
    <w:rsid w:val="0056105A"/>
    <w:rsid w:val="005610C5"/>
    <w:rsid w:val="00561C2F"/>
    <w:rsid w:val="0056233A"/>
    <w:rsid w:val="00562959"/>
    <w:rsid w:val="00563D61"/>
    <w:rsid w:val="0056481F"/>
    <w:rsid w:val="0056555D"/>
    <w:rsid w:val="0056657B"/>
    <w:rsid w:val="00570205"/>
    <w:rsid w:val="0057078C"/>
    <w:rsid w:val="00570CBF"/>
    <w:rsid w:val="00571C9C"/>
    <w:rsid w:val="00572841"/>
    <w:rsid w:val="0057369B"/>
    <w:rsid w:val="00573712"/>
    <w:rsid w:val="00574459"/>
    <w:rsid w:val="00575838"/>
    <w:rsid w:val="00580523"/>
    <w:rsid w:val="00581E35"/>
    <w:rsid w:val="00582DD6"/>
    <w:rsid w:val="00587283"/>
    <w:rsid w:val="0058730F"/>
    <w:rsid w:val="00591B7D"/>
    <w:rsid w:val="00592676"/>
    <w:rsid w:val="00593ADB"/>
    <w:rsid w:val="00595EB0"/>
    <w:rsid w:val="00595F25"/>
    <w:rsid w:val="005969FD"/>
    <w:rsid w:val="00597313"/>
    <w:rsid w:val="005A0F5A"/>
    <w:rsid w:val="005A1B87"/>
    <w:rsid w:val="005A3002"/>
    <w:rsid w:val="005A4AC8"/>
    <w:rsid w:val="005A58C3"/>
    <w:rsid w:val="005A5EBD"/>
    <w:rsid w:val="005A6402"/>
    <w:rsid w:val="005A70D6"/>
    <w:rsid w:val="005A7777"/>
    <w:rsid w:val="005B01A6"/>
    <w:rsid w:val="005B02BF"/>
    <w:rsid w:val="005B05C3"/>
    <w:rsid w:val="005B088C"/>
    <w:rsid w:val="005B090F"/>
    <w:rsid w:val="005B0D5A"/>
    <w:rsid w:val="005B1A1C"/>
    <w:rsid w:val="005B64EB"/>
    <w:rsid w:val="005B6513"/>
    <w:rsid w:val="005C04D2"/>
    <w:rsid w:val="005C0615"/>
    <w:rsid w:val="005C124C"/>
    <w:rsid w:val="005C15B5"/>
    <w:rsid w:val="005C1BDF"/>
    <w:rsid w:val="005C1DA4"/>
    <w:rsid w:val="005C2441"/>
    <w:rsid w:val="005C323C"/>
    <w:rsid w:val="005C33FE"/>
    <w:rsid w:val="005C4A71"/>
    <w:rsid w:val="005C526F"/>
    <w:rsid w:val="005C76AB"/>
    <w:rsid w:val="005D1B7C"/>
    <w:rsid w:val="005D3623"/>
    <w:rsid w:val="005D3C5C"/>
    <w:rsid w:val="005D4512"/>
    <w:rsid w:val="005D7733"/>
    <w:rsid w:val="005D7D29"/>
    <w:rsid w:val="005E0CE3"/>
    <w:rsid w:val="005E0EF6"/>
    <w:rsid w:val="005E1BE5"/>
    <w:rsid w:val="005E2D4D"/>
    <w:rsid w:val="005E4D5D"/>
    <w:rsid w:val="005E5EC3"/>
    <w:rsid w:val="005E67E8"/>
    <w:rsid w:val="005E69AF"/>
    <w:rsid w:val="005F139B"/>
    <w:rsid w:val="005F1A5B"/>
    <w:rsid w:val="005F5478"/>
    <w:rsid w:val="005F7F4C"/>
    <w:rsid w:val="00600177"/>
    <w:rsid w:val="0060177C"/>
    <w:rsid w:val="006026D2"/>
    <w:rsid w:val="00602EB9"/>
    <w:rsid w:val="006038E3"/>
    <w:rsid w:val="00604753"/>
    <w:rsid w:val="0060626A"/>
    <w:rsid w:val="006062F5"/>
    <w:rsid w:val="006106A0"/>
    <w:rsid w:val="00610AF7"/>
    <w:rsid w:val="00610DE2"/>
    <w:rsid w:val="0061355D"/>
    <w:rsid w:val="0061359A"/>
    <w:rsid w:val="00615303"/>
    <w:rsid w:val="00615907"/>
    <w:rsid w:val="00617406"/>
    <w:rsid w:val="0062330D"/>
    <w:rsid w:val="00623C0C"/>
    <w:rsid w:val="00626EF6"/>
    <w:rsid w:val="00630C25"/>
    <w:rsid w:val="00633FB4"/>
    <w:rsid w:val="0063428E"/>
    <w:rsid w:val="006344A8"/>
    <w:rsid w:val="00635702"/>
    <w:rsid w:val="00635B03"/>
    <w:rsid w:val="00635CBA"/>
    <w:rsid w:val="00637872"/>
    <w:rsid w:val="006379BA"/>
    <w:rsid w:val="00641F6F"/>
    <w:rsid w:val="0064380A"/>
    <w:rsid w:val="00643AE7"/>
    <w:rsid w:val="00643EB1"/>
    <w:rsid w:val="00646548"/>
    <w:rsid w:val="0064717D"/>
    <w:rsid w:val="0065024E"/>
    <w:rsid w:val="00650AEA"/>
    <w:rsid w:val="00650EB6"/>
    <w:rsid w:val="006512A5"/>
    <w:rsid w:val="00655C25"/>
    <w:rsid w:val="006562C3"/>
    <w:rsid w:val="006575BD"/>
    <w:rsid w:val="00657BBA"/>
    <w:rsid w:val="006604BA"/>
    <w:rsid w:val="00660759"/>
    <w:rsid w:val="0066102A"/>
    <w:rsid w:val="00661672"/>
    <w:rsid w:val="00663D1C"/>
    <w:rsid w:val="00664F86"/>
    <w:rsid w:val="006654BE"/>
    <w:rsid w:val="006674A6"/>
    <w:rsid w:val="00671C8A"/>
    <w:rsid w:val="0067273A"/>
    <w:rsid w:val="00673274"/>
    <w:rsid w:val="00673314"/>
    <w:rsid w:val="00674F08"/>
    <w:rsid w:val="00675C29"/>
    <w:rsid w:val="0067685E"/>
    <w:rsid w:val="00681241"/>
    <w:rsid w:val="00684049"/>
    <w:rsid w:val="0068457A"/>
    <w:rsid w:val="00687A28"/>
    <w:rsid w:val="006916A7"/>
    <w:rsid w:val="00691FC4"/>
    <w:rsid w:val="0069332C"/>
    <w:rsid w:val="00694D0D"/>
    <w:rsid w:val="00695018"/>
    <w:rsid w:val="006A048F"/>
    <w:rsid w:val="006A3983"/>
    <w:rsid w:val="006B0162"/>
    <w:rsid w:val="006B0B60"/>
    <w:rsid w:val="006B1BEB"/>
    <w:rsid w:val="006B2D8F"/>
    <w:rsid w:val="006B38A2"/>
    <w:rsid w:val="006B43FA"/>
    <w:rsid w:val="006B6D38"/>
    <w:rsid w:val="006B71E9"/>
    <w:rsid w:val="006B7AAD"/>
    <w:rsid w:val="006C01FA"/>
    <w:rsid w:val="006C1307"/>
    <w:rsid w:val="006C4511"/>
    <w:rsid w:val="006C5260"/>
    <w:rsid w:val="006C588C"/>
    <w:rsid w:val="006D1FA4"/>
    <w:rsid w:val="006D2F81"/>
    <w:rsid w:val="006D3A6C"/>
    <w:rsid w:val="006D4C0A"/>
    <w:rsid w:val="006D74F2"/>
    <w:rsid w:val="006D7596"/>
    <w:rsid w:val="006E03BA"/>
    <w:rsid w:val="006E13C7"/>
    <w:rsid w:val="006E3244"/>
    <w:rsid w:val="006E3308"/>
    <w:rsid w:val="006E393D"/>
    <w:rsid w:val="006E4B19"/>
    <w:rsid w:val="006E5F9C"/>
    <w:rsid w:val="006E7103"/>
    <w:rsid w:val="006F0479"/>
    <w:rsid w:val="006F16D3"/>
    <w:rsid w:val="006F226F"/>
    <w:rsid w:val="006F51C0"/>
    <w:rsid w:val="006F5C05"/>
    <w:rsid w:val="006F60FF"/>
    <w:rsid w:val="006F76F6"/>
    <w:rsid w:val="006F78B1"/>
    <w:rsid w:val="006F7AEC"/>
    <w:rsid w:val="007067A2"/>
    <w:rsid w:val="00711B3C"/>
    <w:rsid w:val="00711E9B"/>
    <w:rsid w:val="007156F9"/>
    <w:rsid w:val="00715B20"/>
    <w:rsid w:val="00716C4C"/>
    <w:rsid w:val="00716F27"/>
    <w:rsid w:val="00721DD1"/>
    <w:rsid w:val="0072398E"/>
    <w:rsid w:val="00723FA5"/>
    <w:rsid w:val="007257EB"/>
    <w:rsid w:val="0072607E"/>
    <w:rsid w:val="00726094"/>
    <w:rsid w:val="007261AB"/>
    <w:rsid w:val="007277A3"/>
    <w:rsid w:val="00727CD5"/>
    <w:rsid w:val="007305AA"/>
    <w:rsid w:val="007341B2"/>
    <w:rsid w:val="00735315"/>
    <w:rsid w:val="00736608"/>
    <w:rsid w:val="00736D25"/>
    <w:rsid w:val="007370FA"/>
    <w:rsid w:val="007417CC"/>
    <w:rsid w:val="00743547"/>
    <w:rsid w:val="00744475"/>
    <w:rsid w:val="007451E3"/>
    <w:rsid w:val="0074727F"/>
    <w:rsid w:val="007472F6"/>
    <w:rsid w:val="00751AE7"/>
    <w:rsid w:val="00753ECC"/>
    <w:rsid w:val="00754C79"/>
    <w:rsid w:val="0075527C"/>
    <w:rsid w:val="00755C95"/>
    <w:rsid w:val="00756135"/>
    <w:rsid w:val="00756323"/>
    <w:rsid w:val="007567D2"/>
    <w:rsid w:val="007567FD"/>
    <w:rsid w:val="0075711D"/>
    <w:rsid w:val="007609C3"/>
    <w:rsid w:val="00762102"/>
    <w:rsid w:val="0076245A"/>
    <w:rsid w:val="00765E67"/>
    <w:rsid w:val="00767735"/>
    <w:rsid w:val="00767D86"/>
    <w:rsid w:val="00770CAB"/>
    <w:rsid w:val="007750E2"/>
    <w:rsid w:val="00776C06"/>
    <w:rsid w:val="00783CD6"/>
    <w:rsid w:val="00783F9F"/>
    <w:rsid w:val="007847CE"/>
    <w:rsid w:val="007909E0"/>
    <w:rsid w:val="007911D4"/>
    <w:rsid w:val="00791C99"/>
    <w:rsid w:val="00793909"/>
    <w:rsid w:val="00794022"/>
    <w:rsid w:val="0079565C"/>
    <w:rsid w:val="00796C5C"/>
    <w:rsid w:val="00796CD4"/>
    <w:rsid w:val="007A076C"/>
    <w:rsid w:val="007A2953"/>
    <w:rsid w:val="007A40D5"/>
    <w:rsid w:val="007A44B6"/>
    <w:rsid w:val="007A5086"/>
    <w:rsid w:val="007A51A7"/>
    <w:rsid w:val="007A59B8"/>
    <w:rsid w:val="007B0E36"/>
    <w:rsid w:val="007B3C24"/>
    <w:rsid w:val="007B5CEA"/>
    <w:rsid w:val="007B6419"/>
    <w:rsid w:val="007C0591"/>
    <w:rsid w:val="007C1FA2"/>
    <w:rsid w:val="007C264F"/>
    <w:rsid w:val="007C2F21"/>
    <w:rsid w:val="007C48C7"/>
    <w:rsid w:val="007C4E73"/>
    <w:rsid w:val="007D0046"/>
    <w:rsid w:val="007D0D10"/>
    <w:rsid w:val="007D0DED"/>
    <w:rsid w:val="007D0EDC"/>
    <w:rsid w:val="007D1117"/>
    <w:rsid w:val="007D1DFA"/>
    <w:rsid w:val="007D361F"/>
    <w:rsid w:val="007D3B76"/>
    <w:rsid w:val="007D54CA"/>
    <w:rsid w:val="007D76FE"/>
    <w:rsid w:val="007E0378"/>
    <w:rsid w:val="007E1AFE"/>
    <w:rsid w:val="007E2F6C"/>
    <w:rsid w:val="007E5E5E"/>
    <w:rsid w:val="007E75C0"/>
    <w:rsid w:val="007E7D41"/>
    <w:rsid w:val="007F21E3"/>
    <w:rsid w:val="007F48E2"/>
    <w:rsid w:val="007F51EB"/>
    <w:rsid w:val="007F62D4"/>
    <w:rsid w:val="007F6C9F"/>
    <w:rsid w:val="007F7008"/>
    <w:rsid w:val="007F71BD"/>
    <w:rsid w:val="007F7373"/>
    <w:rsid w:val="007F7412"/>
    <w:rsid w:val="008022EF"/>
    <w:rsid w:val="00802301"/>
    <w:rsid w:val="00803D47"/>
    <w:rsid w:val="00804962"/>
    <w:rsid w:val="00804A4F"/>
    <w:rsid w:val="008077C5"/>
    <w:rsid w:val="008114C1"/>
    <w:rsid w:val="008116EE"/>
    <w:rsid w:val="0081206C"/>
    <w:rsid w:val="00812C14"/>
    <w:rsid w:val="00813D5A"/>
    <w:rsid w:val="008159B8"/>
    <w:rsid w:val="0081671A"/>
    <w:rsid w:val="00822932"/>
    <w:rsid w:val="008245D8"/>
    <w:rsid w:val="00824896"/>
    <w:rsid w:val="00825B37"/>
    <w:rsid w:val="00826C96"/>
    <w:rsid w:val="00830C46"/>
    <w:rsid w:val="00832CED"/>
    <w:rsid w:val="00833351"/>
    <w:rsid w:val="00833F98"/>
    <w:rsid w:val="00834FB4"/>
    <w:rsid w:val="0083562C"/>
    <w:rsid w:val="008360B4"/>
    <w:rsid w:val="008362F9"/>
    <w:rsid w:val="00837A88"/>
    <w:rsid w:val="00840E8D"/>
    <w:rsid w:val="00842573"/>
    <w:rsid w:val="00843D77"/>
    <w:rsid w:val="00844072"/>
    <w:rsid w:val="00844BCB"/>
    <w:rsid w:val="00845EC4"/>
    <w:rsid w:val="008465DD"/>
    <w:rsid w:val="008471D2"/>
    <w:rsid w:val="00850DA0"/>
    <w:rsid w:val="00852260"/>
    <w:rsid w:val="00854955"/>
    <w:rsid w:val="008563D2"/>
    <w:rsid w:val="0085711A"/>
    <w:rsid w:val="008603DF"/>
    <w:rsid w:val="0086213F"/>
    <w:rsid w:val="008628DD"/>
    <w:rsid w:val="00863C8B"/>
    <w:rsid w:val="00864154"/>
    <w:rsid w:val="00865354"/>
    <w:rsid w:val="008658FF"/>
    <w:rsid w:val="008673E5"/>
    <w:rsid w:val="00867DFD"/>
    <w:rsid w:val="00870C64"/>
    <w:rsid w:val="00873E69"/>
    <w:rsid w:val="00880E6F"/>
    <w:rsid w:val="008837F3"/>
    <w:rsid w:val="00884226"/>
    <w:rsid w:val="0088438F"/>
    <w:rsid w:val="008855CA"/>
    <w:rsid w:val="008862FA"/>
    <w:rsid w:val="0088631D"/>
    <w:rsid w:val="0088696B"/>
    <w:rsid w:val="00891FB8"/>
    <w:rsid w:val="00893A25"/>
    <w:rsid w:val="008963B2"/>
    <w:rsid w:val="00896EA1"/>
    <w:rsid w:val="008A03DC"/>
    <w:rsid w:val="008A0848"/>
    <w:rsid w:val="008A09C7"/>
    <w:rsid w:val="008A0BA2"/>
    <w:rsid w:val="008A1A38"/>
    <w:rsid w:val="008A1EF5"/>
    <w:rsid w:val="008A2456"/>
    <w:rsid w:val="008A33C0"/>
    <w:rsid w:val="008A4423"/>
    <w:rsid w:val="008A4EAB"/>
    <w:rsid w:val="008A5429"/>
    <w:rsid w:val="008A69B4"/>
    <w:rsid w:val="008B43AB"/>
    <w:rsid w:val="008B7692"/>
    <w:rsid w:val="008C3070"/>
    <w:rsid w:val="008C4C69"/>
    <w:rsid w:val="008C60A7"/>
    <w:rsid w:val="008D03B5"/>
    <w:rsid w:val="008D0435"/>
    <w:rsid w:val="008D17FC"/>
    <w:rsid w:val="008D1E81"/>
    <w:rsid w:val="008D2BF9"/>
    <w:rsid w:val="008D545D"/>
    <w:rsid w:val="008D5F03"/>
    <w:rsid w:val="008D67FA"/>
    <w:rsid w:val="008D7063"/>
    <w:rsid w:val="008E4356"/>
    <w:rsid w:val="008E4E57"/>
    <w:rsid w:val="008E6F46"/>
    <w:rsid w:val="008E7F9B"/>
    <w:rsid w:val="008F0262"/>
    <w:rsid w:val="008F0A91"/>
    <w:rsid w:val="008F2B17"/>
    <w:rsid w:val="008F2D9E"/>
    <w:rsid w:val="008F395D"/>
    <w:rsid w:val="008F3BCF"/>
    <w:rsid w:val="008F3D54"/>
    <w:rsid w:val="008F4181"/>
    <w:rsid w:val="008F4BEB"/>
    <w:rsid w:val="008F58D5"/>
    <w:rsid w:val="008F650F"/>
    <w:rsid w:val="008F6863"/>
    <w:rsid w:val="00901391"/>
    <w:rsid w:val="00901B88"/>
    <w:rsid w:val="00901E53"/>
    <w:rsid w:val="0090256D"/>
    <w:rsid w:val="00902876"/>
    <w:rsid w:val="00905200"/>
    <w:rsid w:val="00905201"/>
    <w:rsid w:val="0090548B"/>
    <w:rsid w:val="00910053"/>
    <w:rsid w:val="0091038B"/>
    <w:rsid w:val="00910DAB"/>
    <w:rsid w:val="00910FE5"/>
    <w:rsid w:val="00911818"/>
    <w:rsid w:val="00912FEA"/>
    <w:rsid w:val="00913406"/>
    <w:rsid w:val="009154EA"/>
    <w:rsid w:val="009155EA"/>
    <w:rsid w:val="00915987"/>
    <w:rsid w:val="00917C94"/>
    <w:rsid w:val="00917E12"/>
    <w:rsid w:val="00920208"/>
    <w:rsid w:val="00921344"/>
    <w:rsid w:val="00922462"/>
    <w:rsid w:val="00925D28"/>
    <w:rsid w:val="00926EFB"/>
    <w:rsid w:val="009278DF"/>
    <w:rsid w:val="00927F5C"/>
    <w:rsid w:val="00930AE3"/>
    <w:rsid w:val="009315D6"/>
    <w:rsid w:val="0093238F"/>
    <w:rsid w:val="00933024"/>
    <w:rsid w:val="00933936"/>
    <w:rsid w:val="009339A9"/>
    <w:rsid w:val="009345D8"/>
    <w:rsid w:val="00936B3C"/>
    <w:rsid w:val="00937F63"/>
    <w:rsid w:val="00940169"/>
    <w:rsid w:val="009407D7"/>
    <w:rsid w:val="00940F2E"/>
    <w:rsid w:val="009412BC"/>
    <w:rsid w:val="00941C29"/>
    <w:rsid w:val="009432C5"/>
    <w:rsid w:val="00943A16"/>
    <w:rsid w:val="009473E5"/>
    <w:rsid w:val="009500AA"/>
    <w:rsid w:val="00960568"/>
    <w:rsid w:val="00960A44"/>
    <w:rsid w:val="00962148"/>
    <w:rsid w:val="0096565C"/>
    <w:rsid w:val="0096663D"/>
    <w:rsid w:val="00966E5F"/>
    <w:rsid w:val="0097180E"/>
    <w:rsid w:val="00971828"/>
    <w:rsid w:val="00971833"/>
    <w:rsid w:val="00973235"/>
    <w:rsid w:val="00977D2B"/>
    <w:rsid w:val="00980E69"/>
    <w:rsid w:val="00983132"/>
    <w:rsid w:val="00984C22"/>
    <w:rsid w:val="00984ECA"/>
    <w:rsid w:val="00986CBC"/>
    <w:rsid w:val="00987C14"/>
    <w:rsid w:val="00987EFA"/>
    <w:rsid w:val="00991928"/>
    <w:rsid w:val="0099289E"/>
    <w:rsid w:val="00993033"/>
    <w:rsid w:val="009937C5"/>
    <w:rsid w:val="00993B71"/>
    <w:rsid w:val="009941E3"/>
    <w:rsid w:val="009949A4"/>
    <w:rsid w:val="00994A75"/>
    <w:rsid w:val="00995435"/>
    <w:rsid w:val="00997C87"/>
    <w:rsid w:val="009A42FB"/>
    <w:rsid w:val="009A514A"/>
    <w:rsid w:val="009B0DEC"/>
    <w:rsid w:val="009B1897"/>
    <w:rsid w:val="009B1E66"/>
    <w:rsid w:val="009B3819"/>
    <w:rsid w:val="009B4815"/>
    <w:rsid w:val="009B499A"/>
    <w:rsid w:val="009B56D9"/>
    <w:rsid w:val="009B66BD"/>
    <w:rsid w:val="009B66D1"/>
    <w:rsid w:val="009C059C"/>
    <w:rsid w:val="009C282C"/>
    <w:rsid w:val="009C3CC2"/>
    <w:rsid w:val="009C5BBA"/>
    <w:rsid w:val="009C6619"/>
    <w:rsid w:val="009C7146"/>
    <w:rsid w:val="009D1275"/>
    <w:rsid w:val="009D4B9F"/>
    <w:rsid w:val="009D5C9B"/>
    <w:rsid w:val="009E03D4"/>
    <w:rsid w:val="009E04F4"/>
    <w:rsid w:val="009E1DA7"/>
    <w:rsid w:val="009E1DE4"/>
    <w:rsid w:val="009E2A9A"/>
    <w:rsid w:val="009E43C7"/>
    <w:rsid w:val="009E6133"/>
    <w:rsid w:val="009E6CAA"/>
    <w:rsid w:val="009E6EFC"/>
    <w:rsid w:val="009F0CD0"/>
    <w:rsid w:val="009F13F4"/>
    <w:rsid w:val="009F2BCA"/>
    <w:rsid w:val="009F4576"/>
    <w:rsid w:val="009F4885"/>
    <w:rsid w:val="009F5562"/>
    <w:rsid w:val="009F58D7"/>
    <w:rsid w:val="009F5A79"/>
    <w:rsid w:val="009F7A76"/>
    <w:rsid w:val="00A02EA5"/>
    <w:rsid w:val="00A047A2"/>
    <w:rsid w:val="00A04A6E"/>
    <w:rsid w:val="00A06046"/>
    <w:rsid w:val="00A069E3"/>
    <w:rsid w:val="00A0736D"/>
    <w:rsid w:val="00A07976"/>
    <w:rsid w:val="00A07F2F"/>
    <w:rsid w:val="00A103D7"/>
    <w:rsid w:val="00A1108A"/>
    <w:rsid w:val="00A110BB"/>
    <w:rsid w:val="00A11E47"/>
    <w:rsid w:val="00A12FE5"/>
    <w:rsid w:val="00A1501E"/>
    <w:rsid w:val="00A1507E"/>
    <w:rsid w:val="00A16117"/>
    <w:rsid w:val="00A1688D"/>
    <w:rsid w:val="00A17FA5"/>
    <w:rsid w:val="00A21825"/>
    <w:rsid w:val="00A220D4"/>
    <w:rsid w:val="00A220FF"/>
    <w:rsid w:val="00A2261C"/>
    <w:rsid w:val="00A23C2D"/>
    <w:rsid w:val="00A312C9"/>
    <w:rsid w:val="00A32A4F"/>
    <w:rsid w:val="00A336ED"/>
    <w:rsid w:val="00A37EE5"/>
    <w:rsid w:val="00A40A80"/>
    <w:rsid w:val="00A416DB"/>
    <w:rsid w:val="00A41955"/>
    <w:rsid w:val="00A42ED3"/>
    <w:rsid w:val="00A43830"/>
    <w:rsid w:val="00A43C96"/>
    <w:rsid w:val="00A4403A"/>
    <w:rsid w:val="00A470E6"/>
    <w:rsid w:val="00A51726"/>
    <w:rsid w:val="00A52F41"/>
    <w:rsid w:val="00A53236"/>
    <w:rsid w:val="00A536AD"/>
    <w:rsid w:val="00A55920"/>
    <w:rsid w:val="00A56892"/>
    <w:rsid w:val="00A60F98"/>
    <w:rsid w:val="00A62636"/>
    <w:rsid w:val="00A63010"/>
    <w:rsid w:val="00A630DA"/>
    <w:rsid w:val="00A63734"/>
    <w:rsid w:val="00A63FAE"/>
    <w:rsid w:val="00A6518F"/>
    <w:rsid w:val="00A651D3"/>
    <w:rsid w:val="00A65738"/>
    <w:rsid w:val="00A7012A"/>
    <w:rsid w:val="00A705C8"/>
    <w:rsid w:val="00A706AD"/>
    <w:rsid w:val="00A710B4"/>
    <w:rsid w:val="00A71455"/>
    <w:rsid w:val="00A71DDB"/>
    <w:rsid w:val="00A72951"/>
    <w:rsid w:val="00A73190"/>
    <w:rsid w:val="00A74A22"/>
    <w:rsid w:val="00A755A2"/>
    <w:rsid w:val="00A75D65"/>
    <w:rsid w:val="00A76B3E"/>
    <w:rsid w:val="00A8258C"/>
    <w:rsid w:val="00A82894"/>
    <w:rsid w:val="00A839C1"/>
    <w:rsid w:val="00A83B69"/>
    <w:rsid w:val="00A84A3C"/>
    <w:rsid w:val="00A84CE3"/>
    <w:rsid w:val="00A87CEB"/>
    <w:rsid w:val="00A87FED"/>
    <w:rsid w:val="00A90035"/>
    <w:rsid w:val="00A903D5"/>
    <w:rsid w:val="00A909F2"/>
    <w:rsid w:val="00A90C69"/>
    <w:rsid w:val="00A90F9E"/>
    <w:rsid w:val="00A9371C"/>
    <w:rsid w:val="00A943D4"/>
    <w:rsid w:val="00A949C3"/>
    <w:rsid w:val="00A94A58"/>
    <w:rsid w:val="00A961AA"/>
    <w:rsid w:val="00A96347"/>
    <w:rsid w:val="00A9672D"/>
    <w:rsid w:val="00A96F87"/>
    <w:rsid w:val="00A97569"/>
    <w:rsid w:val="00A97FFB"/>
    <w:rsid w:val="00AA0118"/>
    <w:rsid w:val="00AA0923"/>
    <w:rsid w:val="00AA1231"/>
    <w:rsid w:val="00AA3912"/>
    <w:rsid w:val="00AA3918"/>
    <w:rsid w:val="00AB020B"/>
    <w:rsid w:val="00AB1379"/>
    <w:rsid w:val="00AB13A7"/>
    <w:rsid w:val="00AB1F75"/>
    <w:rsid w:val="00AB2449"/>
    <w:rsid w:val="00AB2C6E"/>
    <w:rsid w:val="00AB2D4F"/>
    <w:rsid w:val="00AB3E73"/>
    <w:rsid w:val="00AB4569"/>
    <w:rsid w:val="00AB4B2C"/>
    <w:rsid w:val="00AB56B6"/>
    <w:rsid w:val="00AB629B"/>
    <w:rsid w:val="00AC0E35"/>
    <w:rsid w:val="00AC19F4"/>
    <w:rsid w:val="00AC597C"/>
    <w:rsid w:val="00AC6443"/>
    <w:rsid w:val="00AC64E4"/>
    <w:rsid w:val="00AC6931"/>
    <w:rsid w:val="00AD096C"/>
    <w:rsid w:val="00AD2C83"/>
    <w:rsid w:val="00AD3B0A"/>
    <w:rsid w:val="00AD3E98"/>
    <w:rsid w:val="00AD5ED2"/>
    <w:rsid w:val="00AD675E"/>
    <w:rsid w:val="00AD742B"/>
    <w:rsid w:val="00AD773D"/>
    <w:rsid w:val="00AE08F6"/>
    <w:rsid w:val="00AE0976"/>
    <w:rsid w:val="00AE0C85"/>
    <w:rsid w:val="00AE1565"/>
    <w:rsid w:val="00AE1589"/>
    <w:rsid w:val="00AE1976"/>
    <w:rsid w:val="00AE4BB8"/>
    <w:rsid w:val="00AE4F62"/>
    <w:rsid w:val="00AE6825"/>
    <w:rsid w:val="00AE6AB6"/>
    <w:rsid w:val="00AF1173"/>
    <w:rsid w:val="00AF1A45"/>
    <w:rsid w:val="00AF1DB6"/>
    <w:rsid w:val="00AF1F60"/>
    <w:rsid w:val="00AF24AC"/>
    <w:rsid w:val="00AF39B1"/>
    <w:rsid w:val="00AF3AF2"/>
    <w:rsid w:val="00AF3F23"/>
    <w:rsid w:val="00AF4B9A"/>
    <w:rsid w:val="00AF5580"/>
    <w:rsid w:val="00B003EC"/>
    <w:rsid w:val="00B00AA1"/>
    <w:rsid w:val="00B0161C"/>
    <w:rsid w:val="00B02771"/>
    <w:rsid w:val="00B029C4"/>
    <w:rsid w:val="00B03C11"/>
    <w:rsid w:val="00B03FBA"/>
    <w:rsid w:val="00B062DB"/>
    <w:rsid w:val="00B06EF3"/>
    <w:rsid w:val="00B072BA"/>
    <w:rsid w:val="00B0783F"/>
    <w:rsid w:val="00B07E67"/>
    <w:rsid w:val="00B104D5"/>
    <w:rsid w:val="00B1161A"/>
    <w:rsid w:val="00B12B70"/>
    <w:rsid w:val="00B12CB0"/>
    <w:rsid w:val="00B15ADB"/>
    <w:rsid w:val="00B1699E"/>
    <w:rsid w:val="00B1794C"/>
    <w:rsid w:val="00B22490"/>
    <w:rsid w:val="00B224FD"/>
    <w:rsid w:val="00B231B3"/>
    <w:rsid w:val="00B23445"/>
    <w:rsid w:val="00B24217"/>
    <w:rsid w:val="00B2473A"/>
    <w:rsid w:val="00B2623F"/>
    <w:rsid w:val="00B27AC4"/>
    <w:rsid w:val="00B31455"/>
    <w:rsid w:val="00B31DB0"/>
    <w:rsid w:val="00B37356"/>
    <w:rsid w:val="00B375AF"/>
    <w:rsid w:val="00B42440"/>
    <w:rsid w:val="00B424E1"/>
    <w:rsid w:val="00B427DC"/>
    <w:rsid w:val="00B4309C"/>
    <w:rsid w:val="00B445A6"/>
    <w:rsid w:val="00B44D62"/>
    <w:rsid w:val="00B4541E"/>
    <w:rsid w:val="00B45CA3"/>
    <w:rsid w:val="00B50375"/>
    <w:rsid w:val="00B5163F"/>
    <w:rsid w:val="00B52925"/>
    <w:rsid w:val="00B53C0A"/>
    <w:rsid w:val="00B55240"/>
    <w:rsid w:val="00B563E8"/>
    <w:rsid w:val="00B5763A"/>
    <w:rsid w:val="00B60C21"/>
    <w:rsid w:val="00B619DC"/>
    <w:rsid w:val="00B620AC"/>
    <w:rsid w:val="00B62110"/>
    <w:rsid w:val="00B624A7"/>
    <w:rsid w:val="00B64CBA"/>
    <w:rsid w:val="00B64CD2"/>
    <w:rsid w:val="00B675CC"/>
    <w:rsid w:val="00B73A77"/>
    <w:rsid w:val="00B744A3"/>
    <w:rsid w:val="00B746EF"/>
    <w:rsid w:val="00B750B7"/>
    <w:rsid w:val="00B80326"/>
    <w:rsid w:val="00B80B0C"/>
    <w:rsid w:val="00B813AC"/>
    <w:rsid w:val="00B821A2"/>
    <w:rsid w:val="00B82C8A"/>
    <w:rsid w:val="00B848CA"/>
    <w:rsid w:val="00B85F2D"/>
    <w:rsid w:val="00B90014"/>
    <w:rsid w:val="00B90210"/>
    <w:rsid w:val="00B9071A"/>
    <w:rsid w:val="00B9308A"/>
    <w:rsid w:val="00B93954"/>
    <w:rsid w:val="00B948B6"/>
    <w:rsid w:val="00B94942"/>
    <w:rsid w:val="00B97422"/>
    <w:rsid w:val="00BA15D4"/>
    <w:rsid w:val="00BA273A"/>
    <w:rsid w:val="00BA3DF8"/>
    <w:rsid w:val="00BA56D0"/>
    <w:rsid w:val="00BA5B3A"/>
    <w:rsid w:val="00BA6036"/>
    <w:rsid w:val="00BA6F67"/>
    <w:rsid w:val="00BB1C1A"/>
    <w:rsid w:val="00BB1F18"/>
    <w:rsid w:val="00BB37D8"/>
    <w:rsid w:val="00BB3DE9"/>
    <w:rsid w:val="00BB5674"/>
    <w:rsid w:val="00BB5813"/>
    <w:rsid w:val="00BB6829"/>
    <w:rsid w:val="00BB793B"/>
    <w:rsid w:val="00BB7E3B"/>
    <w:rsid w:val="00BC06AC"/>
    <w:rsid w:val="00BC0D01"/>
    <w:rsid w:val="00BC0FCA"/>
    <w:rsid w:val="00BC34FB"/>
    <w:rsid w:val="00BC449E"/>
    <w:rsid w:val="00BC48B7"/>
    <w:rsid w:val="00BC5195"/>
    <w:rsid w:val="00BC51B5"/>
    <w:rsid w:val="00BC5422"/>
    <w:rsid w:val="00BC54D7"/>
    <w:rsid w:val="00BC5578"/>
    <w:rsid w:val="00BC5BE6"/>
    <w:rsid w:val="00BC6039"/>
    <w:rsid w:val="00BC607D"/>
    <w:rsid w:val="00BC6520"/>
    <w:rsid w:val="00BC7AF1"/>
    <w:rsid w:val="00BD4016"/>
    <w:rsid w:val="00BD42D3"/>
    <w:rsid w:val="00BD4E9C"/>
    <w:rsid w:val="00BD61C3"/>
    <w:rsid w:val="00BD6263"/>
    <w:rsid w:val="00BD6B22"/>
    <w:rsid w:val="00BD6B87"/>
    <w:rsid w:val="00BE12E3"/>
    <w:rsid w:val="00BE30AC"/>
    <w:rsid w:val="00BE3631"/>
    <w:rsid w:val="00BE451A"/>
    <w:rsid w:val="00BF1E7F"/>
    <w:rsid w:val="00BF35B8"/>
    <w:rsid w:val="00BF46CF"/>
    <w:rsid w:val="00BF4853"/>
    <w:rsid w:val="00BF550F"/>
    <w:rsid w:val="00BF5C95"/>
    <w:rsid w:val="00BF71DE"/>
    <w:rsid w:val="00BF7372"/>
    <w:rsid w:val="00C004A8"/>
    <w:rsid w:val="00C00ACB"/>
    <w:rsid w:val="00C00F55"/>
    <w:rsid w:val="00C02115"/>
    <w:rsid w:val="00C038BC"/>
    <w:rsid w:val="00C03DE5"/>
    <w:rsid w:val="00C061A7"/>
    <w:rsid w:val="00C06414"/>
    <w:rsid w:val="00C064C1"/>
    <w:rsid w:val="00C10835"/>
    <w:rsid w:val="00C10B40"/>
    <w:rsid w:val="00C10D6D"/>
    <w:rsid w:val="00C1265F"/>
    <w:rsid w:val="00C13392"/>
    <w:rsid w:val="00C16487"/>
    <w:rsid w:val="00C16E79"/>
    <w:rsid w:val="00C200DE"/>
    <w:rsid w:val="00C24690"/>
    <w:rsid w:val="00C2559C"/>
    <w:rsid w:val="00C25652"/>
    <w:rsid w:val="00C27037"/>
    <w:rsid w:val="00C2750B"/>
    <w:rsid w:val="00C30298"/>
    <w:rsid w:val="00C33140"/>
    <w:rsid w:val="00C33F5D"/>
    <w:rsid w:val="00C34F80"/>
    <w:rsid w:val="00C35F88"/>
    <w:rsid w:val="00C35FC8"/>
    <w:rsid w:val="00C36071"/>
    <w:rsid w:val="00C3693C"/>
    <w:rsid w:val="00C36CBC"/>
    <w:rsid w:val="00C377DF"/>
    <w:rsid w:val="00C4080E"/>
    <w:rsid w:val="00C41761"/>
    <w:rsid w:val="00C41F9D"/>
    <w:rsid w:val="00C42CDC"/>
    <w:rsid w:val="00C43134"/>
    <w:rsid w:val="00C43769"/>
    <w:rsid w:val="00C437CB"/>
    <w:rsid w:val="00C43DB4"/>
    <w:rsid w:val="00C442E4"/>
    <w:rsid w:val="00C44478"/>
    <w:rsid w:val="00C4552A"/>
    <w:rsid w:val="00C45D60"/>
    <w:rsid w:val="00C46491"/>
    <w:rsid w:val="00C4650C"/>
    <w:rsid w:val="00C4736B"/>
    <w:rsid w:val="00C47542"/>
    <w:rsid w:val="00C536EE"/>
    <w:rsid w:val="00C53BE1"/>
    <w:rsid w:val="00C53ECA"/>
    <w:rsid w:val="00C54112"/>
    <w:rsid w:val="00C56698"/>
    <w:rsid w:val="00C56D7F"/>
    <w:rsid w:val="00C60A00"/>
    <w:rsid w:val="00C61460"/>
    <w:rsid w:val="00C6371D"/>
    <w:rsid w:val="00C643D9"/>
    <w:rsid w:val="00C653BD"/>
    <w:rsid w:val="00C663A3"/>
    <w:rsid w:val="00C6708E"/>
    <w:rsid w:val="00C700C7"/>
    <w:rsid w:val="00C7479C"/>
    <w:rsid w:val="00C751EB"/>
    <w:rsid w:val="00C75A31"/>
    <w:rsid w:val="00C76B1E"/>
    <w:rsid w:val="00C81C40"/>
    <w:rsid w:val="00C83A3D"/>
    <w:rsid w:val="00C8417E"/>
    <w:rsid w:val="00C86036"/>
    <w:rsid w:val="00C94B4D"/>
    <w:rsid w:val="00C94D9F"/>
    <w:rsid w:val="00C9533D"/>
    <w:rsid w:val="00C95700"/>
    <w:rsid w:val="00C957C3"/>
    <w:rsid w:val="00C95BBC"/>
    <w:rsid w:val="00CA201C"/>
    <w:rsid w:val="00CA282E"/>
    <w:rsid w:val="00CA344A"/>
    <w:rsid w:val="00CA4BFC"/>
    <w:rsid w:val="00CA5B67"/>
    <w:rsid w:val="00CA6CD2"/>
    <w:rsid w:val="00CA6DB5"/>
    <w:rsid w:val="00CB02AA"/>
    <w:rsid w:val="00CB05FB"/>
    <w:rsid w:val="00CB0866"/>
    <w:rsid w:val="00CB0933"/>
    <w:rsid w:val="00CB09E6"/>
    <w:rsid w:val="00CB23C4"/>
    <w:rsid w:val="00CB6B02"/>
    <w:rsid w:val="00CC00FD"/>
    <w:rsid w:val="00CC1732"/>
    <w:rsid w:val="00CC2B7E"/>
    <w:rsid w:val="00CC3898"/>
    <w:rsid w:val="00CC5D1E"/>
    <w:rsid w:val="00CC649E"/>
    <w:rsid w:val="00CC6931"/>
    <w:rsid w:val="00CC6B76"/>
    <w:rsid w:val="00CC711C"/>
    <w:rsid w:val="00CC7B82"/>
    <w:rsid w:val="00CD0319"/>
    <w:rsid w:val="00CD147D"/>
    <w:rsid w:val="00CD16CC"/>
    <w:rsid w:val="00CD1ABE"/>
    <w:rsid w:val="00CD1AF6"/>
    <w:rsid w:val="00CD41E6"/>
    <w:rsid w:val="00CD49CF"/>
    <w:rsid w:val="00CD59C7"/>
    <w:rsid w:val="00CD5EC0"/>
    <w:rsid w:val="00CE1293"/>
    <w:rsid w:val="00CE1D2A"/>
    <w:rsid w:val="00CE1E63"/>
    <w:rsid w:val="00CE1F70"/>
    <w:rsid w:val="00CE20A7"/>
    <w:rsid w:val="00CE298D"/>
    <w:rsid w:val="00CE39B9"/>
    <w:rsid w:val="00CE3A1D"/>
    <w:rsid w:val="00CE3EB1"/>
    <w:rsid w:val="00CE6145"/>
    <w:rsid w:val="00CE7166"/>
    <w:rsid w:val="00CF0A83"/>
    <w:rsid w:val="00CF0C99"/>
    <w:rsid w:val="00CF1256"/>
    <w:rsid w:val="00CF1692"/>
    <w:rsid w:val="00CF1B40"/>
    <w:rsid w:val="00CF2719"/>
    <w:rsid w:val="00CF3ACA"/>
    <w:rsid w:val="00CF568B"/>
    <w:rsid w:val="00CF6020"/>
    <w:rsid w:val="00CF7401"/>
    <w:rsid w:val="00D0043F"/>
    <w:rsid w:val="00D01508"/>
    <w:rsid w:val="00D01C84"/>
    <w:rsid w:val="00D023A5"/>
    <w:rsid w:val="00D03A12"/>
    <w:rsid w:val="00D03B71"/>
    <w:rsid w:val="00D03F4A"/>
    <w:rsid w:val="00D050F2"/>
    <w:rsid w:val="00D06A78"/>
    <w:rsid w:val="00D070AC"/>
    <w:rsid w:val="00D07695"/>
    <w:rsid w:val="00D11394"/>
    <w:rsid w:val="00D114EF"/>
    <w:rsid w:val="00D11DCA"/>
    <w:rsid w:val="00D1248A"/>
    <w:rsid w:val="00D12A98"/>
    <w:rsid w:val="00D13C99"/>
    <w:rsid w:val="00D14260"/>
    <w:rsid w:val="00D15176"/>
    <w:rsid w:val="00D205F0"/>
    <w:rsid w:val="00D22A60"/>
    <w:rsid w:val="00D23317"/>
    <w:rsid w:val="00D25845"/>
    <w:rsid w:val="00D26891"/>
    <w:rsid w:val="00D26A99"/>
    <w:rsid w:val="00D3142A"/>
    <w:rsid w:val="00D33BCE"/>
    <w:rsid w:val="00D3431E"/>
    <w:rsid w:val="00D345D8"/>
    <w:rsid w:val="00D34AE5"/>
    <w:rsid w:val="00D34F0C"/>
    <w:rsid w:val="00D35A5D"/>
    <w:rsid w:val="00D36EDE"/>
    <w:rsid w:val="00D37B15"/>
    <w:rsid w:val="00D42642"/>
    <w:rsid w:val="00D43242"/>
    <w:rsid w:val="00D454FA"/>
    <w:rsid w:val="00D464C1"/>
    <w:rsid w:val="00D472B9"/>
    <w:rsid w:val="00D5063D"/>
    <w:rsid w:val="00D51F85"/>
    <w:rsid w:val="00D52204"/>
    <w:rsid w:val="00D53D6C"/>
    <w:rsid w:val="00D54197"/>
    <w:rsid w:val="00D5509B"/>
    <w:rsid w:val="00D567AE"/>
    <w:rsid w:val="00D5716F"/>
    <w:rsid w:val="00D60BAB"/>
    <w:rsid w:val="00D65026"/>
    <w:rsid w:val="00D65AB4"/>
    <w:rsid w:val="00D676A4"/>
    <w:rsid w:val="00D7001C"/>
    <w:rsid w:val="00D71B20"/>
    <w:rsid w:val="00D72046"/>
    <w:rsid w:val="00D72234"/>
    <w:rsid w:val="00D73ACF"/>
    <w:rsid w:val="00D73C1C"/>
    <w:rsid w:val="00D74D0C"/>
    <w:rsid w:val="00D80FBF"/>
    <w:rsid w:val="00D827BB"/>
    <w:rsid w:val="00D86429"/>
    <w:rsid w:val="00D86C55"/>
    <w:rsid w:val="00D87694"/>
    <w:rsid w:val="00D92D33"/>
    <w:rsid w:val="00D947DA"/>
    <w:rsid w:val="00D950D0"/>
    <w:rsid w:val="00D96AEE"/>
    <w:rsid w:val="00DA18A2"/>
    <w:rsid w:val="00DA1BD0"/>
    <w:rsid w:val="00DA3CBA"/>
    <w:rsid w:val="00DA5C67"/>
    <w:rsid w:val="00DA6555"/>
    <w:rsid w:val="00DA79F0"/>
    <w:rsid w:val="00DB1BE0"/>
    <w:rsid w:val="00DB1D03"/>
    <w:rsid w:val="00DB1EDD"/>
    <w:rsid w:val="00DB2FB2"/>
    <w:rsid w:val="00DB3101"/>
    <w:rsid w:val="00DB3126"/>
    <w:rsid w:val="00DB34FB"/>
    <w:rsid w:val="00DB4396"/>
    <w:rsid w:val="00DB47B1"/>
    <w:rsid w:val="00DB6E63"/>
    <w:rsid w:val="00DB781B"/>
    <w:rsid w:val="00DC000A"/>
    <w:rsid w:val="00DC09B2"/>
    <w:rsid w:val="00DC15D2"/>
    <w:rsid w:val="00DC4AED"/>
    <w:rsid w:val="00DC5870"/>
    <w:rsid w:val="00DC6EEE"/>
    <w:rsid w:val="00DD03AE"/>
    <w:rsid w:val="00DD3603"/>
    <w:rsid w:val="00DD4022"/>
    <w:rsid w:val="00DD4C98"/>
    <w:rsid w:val="00DD5F6F"/>
    <w:rsid w:val="00DD72AB"/>
    <w:rsid w:val="00DD79AF"/>
    <w:rsid w:val="00DE03AD"/>
    <w:rsid w:val="00DE17F0"/>
    <w:rsid w:val="00DE3D60"/>
    <w:rsid w:val="00DE52DA"/>
    <w:rsid w:val="00DE553F"/>
    <w:rsid w:val="00DE5B1A"/>
    <w:rsid w:val="00DF0FB9"/>
    <w:rsid w:val="00DF15F9"/>
    <w:rsid w:val="00DF2969"/>
    <w:rsid w:val="00DF2B5F"/>
    <w:rsid w:val="00DF494B"/>
    <w:rsid w:val="00E03E00"/>
    <w:rsid w:val="00E04538"/>
    <w:rsid w:val="00E076BB"/>
    <w:rsid w:val="00E10CCF"/>
    <w:rsid w:val="00E13DE8"/>
    <w:rsid w:val="00E14AE0"/>
    <w:rsid w:val="00E16286"/>
    <w:rsid w:val="00E208EC"/>
    <w:rsid w:val="00E2097A"/>
    <w:rsid w:val="00E22F0B"/>
    <w:rsid w:val="00E23684"/>
    <w:rsid w:val="00E239F6"/>
    <w:rsid w:val="00E31FB2"/>
    <w:rsid w:val="00E3205C"/>
    <w:rsid w:val="00E32955"/>
    <w:rsid w:val="00E3367E"/>
    <w:rsid w:val="00E33FF7"/>
    <w:rsid w:val="00E36E3E"/>
    <w:rsid w:val="00E40365"/>
    <w:rsid w:val="00E43B8D"/>
    <w:rsid w:val="00E44C3D"/>
    <w:rsid w:val="00E45971"/>
    <w:rsid w:val="00E46208"/>
    <w:rsid w:val="00E4641C"/>
    <w:rsid w:val="00E47B91"/>
    <w:rsid w:val="00E5058E"/>
    <w:rsid w:val="00E50B70"/>
    <w:rsid w:val="00E522D0"/>
    <w:rsid w:val="00E54ED9"/>
    <w:rsid w:val="00E552D4"/>
    <w:rsid w:val="00E60A38"/>
    <w:rsid w:val="00E60E8A"/>
    <w:rsid w:val="00E617CF"/>
    <w:rsid w:val="00E63FBA"/>
    <w:rsid w:val="00E64146"/>
    <w:rsid w:val="00E64C21"/>
    <w:rsid w:val="00E658C1"/>
    <w:rsid w:val="00E65EBB"/>
    <w:rsid w:val="00E67286"/>
    <w:rsid w:val="00E67612"/>
    <w:rsid w:val="00E7020A"/>
    <w:rsid w:val="00E72E85"/>
    <w:rsid w:val="00E73AF2"/>
    <w:rsid w:val="00E747E8"/>
    <w:rsid w:val="00E74807"/>
    <w:rsid w:val="00E77552"/>
    <w:rsid w:val="00E77BC2"/>
    <w:rsid w:val="00E801E4"/>
    <w:rsid w:val="00E825AA"/>
    <w:rsid w:val="00E82ACE"/>
    <w:rsid w:val="00E83ED5"/>
    <w:rsid w:val="00E85887"/>
    <w:rsid w:val="00E85AE1"/>
    <w:rsid w:val="00E868D9"/>
    <w:rsid w:val="00E9118B"/>
    <w:rsid w:val="00E92572"/>
    <w:rsid w:val="00E92D0E"/>
    <w:rsid w:val="00E93FB9"/>
    <w:rsid w:val="00E95003"/>
    <w:rsid w:val="00E95531"/>
    <w:rsid w:val="00EA0B96"/>
    <w:rsid w:val="00EA3113"/>
    <w:rsid w:val="00EA4B41"/>
    <w:rsid w:val="00EA4F21"/>
    <w:rsid w:val="00EA549B"/>
    <w:rsid w:val="00EB0D5C"/>
    <w:rsid w:val="00EB2079"/>
    <w:rsid w:val="00EB6451"/>
    <w:rsid w:val="00EC11BA"/>
    <w:rsid w:val="00EC183B"/>
    <w:rsid w:val="00EC21BF"/>
    <w:rsid w:val="00EC24B7"/>
    <w:rsid w:val="00EC2730"/>
    <w:rsid w:val="00EC2B21"/>
    <w:rsid w:val="00EC34A8"/>
    <w:rsid w:val="00EC4D84"/>
    <w:rsid w:val="00EC4E45"/>
    <w:rsid w:val="00EC768E"/>
    <w:rsid w:val="00EC7CBC"/>
    <w:rsid w:val="00EC7DBB"/>
    <w:rsid w:val="00ED0D0F"/>
    <w:rsid w:val="00ED28E2"/>
    <w:rsid w:val="00ED2D69"/>
    <w:rsid w:val="00ED3F5E"/>
    <w:rsid w:val="00ED6B08"/>
    <w:rsid w:val="00ED73A2"/>
    <w:rsid w:val="00EE21C2"/>
    <w:rsid w:val="00EE4508"/>
    <w:rsid w:val="00EE7EB6"/>
    <w:rsid w:val="00EE7F38"/>
    <w:rsid w:val="00EF039C"/>
    <w:rsid w:val="00EF0792"/>
    <w:rsid w:val="00EF26BE"/>
    <w:rsid w:val="00EF332B"/>
    <w:rsid w:val="00EF43A7"/>
    <w:rsid w:val="00EF47C1"/>
    <w:rsid w:val="00EF54D6"/>
    <w:rsid w:val="00EF61AE"/>
    <w:rsid w:val="00EF6344"/>
    <w:rsid w:val="00EF7886"/>
    <w:rsid w:val="00F000CB"/>
    <w:rsid w:val="00F01020"/>
    <w:rsid w:val="00F02A0F"/>
    <w:rsid w:val="00F034F6"/>
    <w:rsid w:val="00F03679"/>
    <w:rsid w:val="00F05FB8"/>
    <w:rsid w:val="00F0791A"/>
    <w:rsid w:val="00F07B5E"/>
    <w:rsid w:val="00F10913"/>
    <w:rsid w:val="00F114D2"/>
    <w:rsid w:val="00F11579"/>
    <w:rsid w:val="00F11856"/>
    <w:rsid w:val="00F13791"/>
    <w:rsid w:val="00F13E97"/>
    <w:rsid w:val="00F140D5"/>
    <w:rsid w:val="00F14668"/>
    <w:rsid w:val="00F15CAB"/>
    <w:rsid w:val="00F162BC"/>
    <w:rsid w:val="00F16C42"/>
    <w:rsid w:val="00F17F59"/>
    <w:rsid w:val="00F21322"/>
    <w:rsid w:val="00F22130"/>
    <w:rsid w:val="00F22C9D"/>
    <w:rsid w:val="00F22E68"/>
    <w:rsid w:val="00F23BEA"/>
    <w:rsid w:val="00F25915"/>
    <w:rsid w:val="00F3176B"/>
    <w:rsid w:val="00F35412"/>
    <w:rsid w:val="00F40310"/>
    <w:rsid w:val="00F416A6"/>
    <w:rsid w:val="00F43B1D"/>
    <w:rsid w:val="00F44B5B"/>
    <w:rsid w:val="00F455F0"/>
    <w:rsid w:val="00F50530"/>
    <w:rsid w:val="00F50611"/>
    <w:rsid w:val="00F512CF"/>
    <w:rsid w:val="00F5155A"/>
    <w:rsid w:val="00F51C0A"/>
    <w:rsid w:val="00F52537"/>
    <w:rsid w:val="00F536F3"/>
    <w:rsid w:val="00F546F7"/>
    <w:rsid w:val="00F546FA"/>
    <w:rsid w:val="00F552AD"/>
    <w:rsid w:val="00F56D66"/>
    <w:rsid w:val="00F6247B"/>
    <w:rsid w:val="00F6373E"/>
    <w:rsid w:val="00F64C62"/>
    <w:rsid w:val="00F6556A"/>
    <w:rsid w:val="00F707B8"/>
    <w:rsid w:val="00F70C40"/>
    <w:rsid w:val="00F71D85"/>
    <w:rsid w:val="00F73A81"/>
    <w:rsid w:val="00F75D5C"/>
    <w:rsid w:val="00F75D79"/>
    <w:rsid w:val="00F77021"/>
    <w:rsid w:val="00F77282"/>
    <w:rsid w:val="00F807EA"/>
    <w:rsid w:val="00F80E66"/>
    <w:rsid w:val="00F81064"/>
    <w:rsid w:val="00F814C3"/>
    <w:rsid w:val="00F833F8"/>
    <w:rsid w:val="00F8349B"/>
    <w:rsid w:val="00F86F43"/>
    <w:rsid w:val="00F878F3"/>
    <w:rsid w:val="00F87BC0"/>
    <w:rsid w:val="00F91A23"/>
    <w:rsid w:val="00F92AAF"/>
    <w:rsid w:val="00F93329"/>
    <w:rsid w:val="00F94A8A"/>
    <w:rsid w:val="00F95EF5"/>
    <w:rsid w:val="00F96279"/>
    <w:rsid w:val="00F974E6"/>
    <w:rsid w:val="00F97948"/>
    <w:rsid w:val="00F97B4D"/>
    <w:rsid w:val="00FA6F84"/>
    <w:rsid w:val="00FB29F6"/>
    <w:rsid w:val="00FB4DBF"/>
    <w:rsid w:val="00FB4F9F"/>
    <w:rsid w:val="00FB54D5"/>
    <w:rsid w:val="00FB6F3B"/>
    <w:rsid w:val="00FB7ABA"/>
    <w:rsid w:val="00FC1BA8"/>
    <w:rsid w:val="00FC403B"/>
    <w:rsid w:val="00FC5079"/>
    <w:rsid w:val="00FC52B4"/>
    <w:rsid w:val="00FC542E"/>
    <w:rsid w:val="00FC58CB"/>
    <w:rsid w:val="00FD0B31"/>
    <w:rsid w:val="00FD21E4"/>
    <w:rsid w:val="00FD22BD"/>
    <w:rsid w:val="00FD56A8"/>
    <w:rsid w:val="00FD5AF3"/>
    <w:rsid w:val="00FD5C9B"/>
    <w:rsid w:val="00FD5EAF"/>
    <w:rsid w:val="00FD7080"/>
    <w:rsid w:val="00FE0A7D"/>
    <w:rsid w:val="00FE0AA7"/>
    <w:rsid w:val="00FE1C61"/>
    <w:rsid w:val="00FE32E6"/>
    <w:rsid w:val="00FE4A7C"/>
    <w:rsid w:val="00FE5557"/>
    <w:rsid w:val="00FE640D"/>
    <w:rsid w:val="00FE6CDA"/>
    <w:rsid w:val="00FE74BF"/>
    <w:rsid w:val="00FF44F1"/>
    <w:rsid w:val="00FF47B4"/>
    <w:rsid w:val="00FF76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4C1"/>
    <w:rPr>
      <w:rFonts w:ascii="EucrosiaUPC" w:eastAsia="Cordia New" w:hAnsi="EucrosiaUPC" w:cs="EucrosiaUPC"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587E"/>
    <w:rPr>
      <w:rFonts w:ascii="Tahoma" w:hAnsi="Tahoma" w:cs="Angsana New"/>
      <w:sz w:val="16"/>
      <w:szCs w:val="20"/>
      <w:lang/>
    </w:rPr>
  </w:style>
  <w:style w:type="character" w:customStyle="1" w:styleId="a4">
    <w:name w:val="ข้อความบอลลูน อักขระ"/>
    <w:link w:val="a3"/>
    <w:uiPriority w:val="99"/>
    <w:semiHidden/>
    <w:rsid w:val="0055587E"/>
    <w:rPr>
      <w:rFonts w:ascii="Tahoma" w:eastAsia="Cordia New" w:hAnsi="Tahoma" w:cs="Angsana New"/>
      <w:sz w:val="16"/>
      <w:szCs w:val="20"/>
      <w:lang w:eastAsia="zh-CN"/>
    </w:rPr>
  </w:style>
  <w:style w:type="table" w:styleId="a5">
    <w:name w:val="Table Grid"/>
    <w:basedOn w:val="a1"/>
    <w:uiPriority w:val="59"/>
    <w:rsid w:val="008628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link w:val="a7"/>
    <w:uiPriority w:val="34"/>
    <w:qFormat/>
    <w:rsid w:val="000F1289"/>
    <w:pPr>
      <w:ind w:left="720"/>
      <w:contextualSpacing/>
    </w:pPr>
    <w:rPr>
      <w:rFonts w:cs="Angsana New"/>
      <w:szCs w:val="35"/>
      <w:lang/>
    </w:rPr>
  </w:style>
  <w:style w:type="character" w:customStyle="1" w:styleId="a7">
    <w:name w:val="รายการย่อหน้า อักขระ"/>
    <w:link w:val="a6"/>
    <w:uiPriority w:val="34"/>
    <w:rsid w:val="00F75D5C"/>
    <w:rPr>
      <w:rFonts w:ascii="EucrosiaUPC" w:eastAsia="Cordia New" w:hAnsi="EucrosiaUPC" w:cs="Angsana New"/>
      <w:sz w:val="28"/>
      <w:szCs w:val="35"/>
      <w:lang w:eastAsia="zh-CN"/>
    </w:rPr>
  </w:style>
  <w:style w:type="paragraph" w:styleId="a8">
    <w:name w:val="Body Text"/>
    <w:basedOn w:val="a"/>
    <w:link w:val="a9"/>
    <w:rsid w:val="007F48E2"/>
    <w:pPr>
      <w:jc w:val="thaiDistribute"/>
    </w:pPr>
    <w:rPr>
      <w:rFonts w:ascii="Times New Roman" w:hAnsi="Times New Roman" w:cs="Angsana New"/>
      <w:sz w:val="32"/>
      <w:szCs w:val="32"/>
      <w:lang/>
    </w:rPr>
  </w:style>
  <w:style w:type="character" w:customStyle="1" w:styleId="a9">
    <w:name w:val="เนื้อความ อักขระ"/>
    <w:link w:val="a8"/>
    <w:rsid w:val="007F48E2"/>
    <w:rPr>
      <w:rFonts w:ascii="Times New Roman" w:eastAsia="Cordia New" w:hAnsi="Times New Roman" w:cs="Cordia New"/>
      <w:sz w:val="32"/>
      <w:szCs w:val="32"/>
    </w:rPr>
  </w:style>
  <w:style w:type="character" w:styleId="aa">
    <w:name w:val="annotation reference"/>
    <w:uiPriority w:val="99"/>
    <w:semiHidden/>
    <w:unhideWhenUsed/>
    <w:rsid w:val="00286C8F"/>
    <w:rPr>
      <w:sz w:val="16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286C8F"/>
    <w:rPr>
      <w:rFonts w:cs="Angsana New"/>
      <w:sz w:val="20"/>
      <w:szCs w:val="25"/>
      <w:lang/>
    </w:rPr>
  </w:style>
  <w:style w:type="character" w:customStyle="1" w:styleId="ac">
    <w:name w:val="ข้อความข้อคิดเห็น อักขระ"/>
    <w:link w:val="ab"/>
    <w:uiPriority w:val="99"/>
    <w:semiHidden/>
    <w:rsid w:val="00286C8F"/>
    <w:rPr>
      <w:rFonts w:ascii="EucrosiaUPC" w:eastAsia="Cordia New" w:hAnsi="EucrosiaUPC" w:cs="Angsana New"/>
      <w:sz w:val="20"/>
      <w:szCs w:val="25"/>
      <w:lang w:eastAsia="zh-C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86C8F"/>
    <w:rPr>
      <w:b/>
      <w:bCs/>
    </w:rPr>
  </w:style>
  <w:style w:type="character" w:customStyle="1" w:styleId="ae">
    <w:name w:val="ชื่อเรื่องของข้อคิดเห็น อักขระ"/>
    <w:link w:val="ad"/>
    <w:uiPriority w:val="99"/>
    <w:semiHidden/>
    <w:rsid w:val="00286C8F"/>
    <w:rPr>
      <w:rFonts w:ascii="EucrosiaUPC" w:eastAsia="Cordia New" w:hAnsi="EucrosiaUPC" w:cs="Angsana New"/>
      <w:b/>
      <w:bCs/>
      <w:sz w:val="20"/>
      <w:szCs w:val="25"/>
      <w:lang w:eastAsia="zh-CN"/>
    </w:rPr>
  </w:style>
  <w:style w:type="paragraph" w:styleId="af">
    <w:name w:val="header"/>
    <w:basedOn w:val="a"/>
    <w:link w:val="af0"/>
    <w:uiPriority w:val="99"/>
    <w:unhideWhenUsed/>
    <w:rsid w:val="00D01C84"/>
    <w:pPr>
      <w:tabs>
        <w:tab w:val="center" w:pos="4513"/>
        <w:tab w:val="right" w:pos="9026"/>
      </w:tabs>
    </w:pPr>
    <w:rPr>
      <w:rFonts w:cs="Angsana New"/>
      <w:szCs w:val="35"/>
      <w:lang/>
    </w:rPr>
  </w:style>
  <w:style w:type="character" w:customStyle="1" w:styleId="af0">
    <w:name w:val="หัวกระดาษ อักขระ"/>
    <w:link w:val="af"/>
    <w:uiPriority w:val="99"/>
    <w:rsid w:val="00D01C84"/>
    <w:rPr>
      <w:rFonts w:ascii="EucrosiaUPC" w:eastAsia="Cordia New" w:hAnsi="EucrosiaUPC" w:cs="Angsana New"/>
      <w:sz w:val="28"/>
      <w:szCs w:val="35"/>
      <w:lang w:eastAsia="zh-CN"/>
    </w:rPr>
  </w:style>
  <w:style w:type="paragraph" w:styleId="af1">
    <w:name w:val="footer"/>
    <w:basedOn w:val="a"/>
    <w:link w:val="af2"/>
    <w:uiPriority w:val="99"/>
    <w:unhideWhenUsed/>
    <w:rsid w:val="00D01C84"/>
    <w:pPr>
      <w:tabs>
        <w:tab w:val="center" w:pos="4513"/>
        <w:tab w:val="right" w:pos="9026"/>
      </w:tabs>
    </w:pPr>
    <w:rPr>
      <w:rFonts w:cs="Angsana New"/>
      <w:szCs w:val="35"/>
      <w:lang/>
    </w:rPr>
  </w:style>
  <w:style w:type="character" w:customStyle="1" w:styleId="af2">
    <w:name w:val="ท้ายกระดาษ อักขระ"/>
    <w:link w:val="af1"/>
    <w:uiPriority w:val="99"/>
    <w:rsid w:val="00D01C84"/>
    <w:rPr>
      <w:rFonts w:ascii="EucrosiaUPC" w:eastAsia="Cordia New" w:hAnsi="EucrosiaUPC" w:cs="Angsana New"/>
      <w:sz w:val="28"/>
      <w:szCs w:val="35"/>
      <w:lang w:eastAsia="zh-CN"/>
    </w:rPr>
  </w:style>
  <w:style w:type="table" w:customStyle="1" w:styleId="TableGrid1">
    <w:name w:val="Table Grid1"/>
    <w:basedOn w:val="a1"/>
    <w:next w:val="a5"/>
    <w:uiPriority w:val="59"/>
    <w:rsid w:val="003822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a1"/>
    <w:next w:val="a5"/>
    <w:uiPriority w:val="59"/>
    <w:rsid w:val="00DB2F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a1"/>
    <w:next w:val="a5"/>
    <w:uiPriority w:val="59"/>
    <w:rsid w:val="00BC51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Title"/>
    <w:basedOn w:val="a"/>
    <w:link w:val="af4"/>
    <w:qFormat/>
    <w:rsid w:val="00300A0E"/>
    <w:pPr>
      <w:jc w:val="center"/>
    </w:pPr>
    <w:rPr>
      <w:rFonts w:ascii="Cordia New" w:hAnsi="Cordia New" w:cs="Angsana New"/>
      <w:b/>
      <w:bCs/>
      <w:sz w:val="32"/>
      <w:szCs w:val="32"/>
      <w:u w:val="single"/>
      <w:lang/>
    </w:rPr>
  </w:style>
  <w:style w:type="character" w:customStyle="1" w:styleId="af4">
    <w:name w:val="ชื่อเรื่อง อักขระ"/>
    <w:link w:val="af3"/>
    <w:rsid w:val="00300A0E"/>
    <w:rPr>
      <w:rFonts w:ascii="Cordia New" w:eastAsia="Cordia New" w:hAnsi="Cordia New" w:cs="Angsana New"/>
      <w:b/>
      <w:bCs/>
      <w:sz w:val="32"/>
      <w:szCs w:val="32"/>
      <w:u w:val="single"/>
    </w:rPr>
  </w:style>
  <w:style w:type="paragraph" w:styleId="af5">
    <w:name w:val="No Spacing"/>
    <w:link w:val="af6"/>
    <w:uiPriority w:val="1"/>
    <w:qFormat/>
    <w:rsid w:val="001735F6"/>
    <w:rPr>
      <w:rFonts w:eastAsia="Times New Roman"/>
      <w:sz w:val="22"/>
      <w:szCs w:val="28"/>
    </w:rPr>
  </w:style>
  <w:style w:type="character" w:customStyle="1" w:styleId="af6">
    <w:name w:val="ไม่มีการเว้นระยะห่าง อักขระ"/>
    <w:link w:val="af5"/>
    <w:uiPriority w:val="1"/>
    <w:rsid w:val="001735F6"/>
    <w:rPr>
      <w:rFonts w:eastAsia="Times New Roman"/>
      <w:sz w:val="22"/>
      <w:szCs w:val="28"/>
      <w:lang w:val="en-US" w:eastAsia="en-US" w:bidi="th-TH"/>
    </w:rPr>
  </w:style>
  <w:style w:type="table" w:customStyle="1" w:styleId="TableGrid3">
    <w:name w:val="Table Grid3"/>
    <w:basedOn w:val="a1"/>
    <w:next w:val="a5"/>
    <w:uiPriority w:val="39"/>
    <w:rsid w:val="0023406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Hyperlink"/>
    <w:uiPriority w:val="99"/>
    <w:unhideWhenUsed/>
    <w:rsid w:val="00F75D5C"/>
    <w:rPr>
      <w:color w:val="0000FF"/>
      <w:u w:val="single"/>
    </w:rPr>
  </w:style>
  <w:style w:type="paragraph" w:customStyle="1" w:styleId="Default">
    <w:name w:val="Default"/>
    <w:rsid w:val="00BF1E7F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character" w:styleId="af8">
    <w:name w:val="FollowedHyperlink"/>
    <w:basedOn w:val="a0"/>
    <w:uiPriority w:val="99"/>
    <w:semiHidden/>
    <w:unhideWhenUsed/>
    <w:rsid w:val="00B750B7"/>
    <w:rPr>
      <w:color w:val="800080"/>
      <w:u w:val="single"/>
    </w:rPr>
  </w:style>
  <w:style w:type="character" w:customStyle="1" w:styleId="apple-converted-space">
    <w:name w:val="apple-converted-space"/>
    <w:basedOn w:val="a0"/>
    <w:rsid w:val="00D03B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1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e-manage.mju.ac.th/openFile.aspx?id=MTQzOTE0" TargetMode="External"/><Relationship Id="rId117" Type="http://schemas.openxmlformats.org/officeDocument/2006/relationships/hyperlink" Target="http://www.e-manage.mju.ac.th/openFile.aspx?id=MTQzOTk3" TargetMode="External"/><Relationship Id="rId21" Type="http://schemas.openxmlformats.org/officeDocument/2006/relationships/hyperlink" Target="http://www.e-manage.mju.ac.th/openFile.aspx?id=MTQzODg3" TargetMode="External"/><Relationship Id="rId42" Type="http://schemas.openxmlformats.org/officeDocument/2006/relationships/hyperlink" Target="http://www.chumphon.mju.ac.th/wtms_newsDetail.aspx?nID=12878" TargetMode="External"/><Relationship Id="rId47" Type="http://schemas.openxmlformats.org/officeDocument/2006/relationships/hyperlink" Target="http://www.e-manage.mju.ac.th/openFile.aspx?id=MTQzOTI1" TargetMode="External"/><Relationship Id="rId63" Type="http://schemas.openxmlformats.org/officeDocument/2006/relationships/hyperlink" Target="http://www.e-manage.mju.ac.th/openFile.aspx?id=MTQzOTE3" TargetMode="External"/><Relationship Id="rId68" Type="http://schemas.openxmlformats.org/officeDocument/2006/relationships/hyperlink" Target="http://www.e-manage.mju.ac.th/openFile.aspx?id=MTQzOTQ1" TargetMode="External"/><Relationship Id="rId84" Type="http://schemas.openxmlformats.org/officeDocument/2006/relationships/hyperlink" Target="http://www.e-manage.mju.ac.th/openFile.aspx?id=MTQzODgy" TargetMode="External"/><Relationship Id="rId89" Type="http://schemas.openxmlformats.org/officeDocument/2006/relationships/hyperlink" Target="http://www.e-manage.mju.ac.th/openFile.aspx?id=MTQzODgx" TargetMode="External"/><Relationship Id="rId112" Type="http://schemas.openxmlformats.org/officeDocument/2006/relationships/hyperlink" Target="http://www.e-manage.mju.ac.th/openFile.aspx?id=MTQzOTkz" TargetMode="External"/><Relationship Id="rId133" Type="http://schemas.openxmlformats.org/officeDocument/2006/relationships/hyperlink" Target="http://www.e-manage.mju.ac.th/openFile.aspx?id=MTQzODgx" TargetMode="External"/><Relationship Id="rId138" Type="http://schemas.openxmlformats.org/officeDocument/2006/relationships/hyperlink" Target="http://www.e-manage.mju.ac.th/openFile.aspx?id=MTQzODgw" TargetMode="External"/><Relationship Id="rId16" Type="http://schemas.openxmlformats.org/officeDocument/2006/relationships/hyperlink" Target="http://www.e-manage.mju.ac.th/openFile.aspx?id=MTQzODgz" TargetMode="External"/><Relationship Id="rId107" Type="http://schemas.openxmlformats.org/officeDocument/2006/relationships/hyperlink" Target="http://www.e-manage.mju.ac.th/openFile.aspx?id=MTQzOTM1" TargetMode="External"/><Relationship Id="rId11" Type="http://schemas.openxmlformats.org/officeDocument/2006/relationships/hyperlink" Target="http://www.e-manage.mju.ac.th/openFile.aspx?id=MTQzODc4" TargetMode="External"/><Relationship Id="rId32" Type="http://schemas.openxmlformats.org/officeDocument/2006/relationships/hyperlink" Target="http://www.e-manage.mju.ac.th/openFile.aspx?id=MTQzODgy" TargetMode="External"/><Relationship Id="rId37" Type="http://schemas.openxmlformats.org/officeDocument/2006/relationships/hyperlink" Target="http://www.e-manage.mju.ac.th/openFile.aspx?id=MTQzOTIx" TargetMode="External"/><Relationship Id="rId53" Type="http://schemas.openxmlformats.org/officeDocument/2006/relationships/hyperlink" Target="http://www.e-manage.mju.ac.th/openFile.aspx?id=MTQzOTI5" TargetMode="External"/><Relationship Id="rId58" Type="http://schemas.openxmlformats.org/officeDocument/2006/relationships/hyperlink" Target="http://www.e-manage.mju.ac.th/openFile.aspx?id=MTQzOTM0" TargetMode="External"/><Relationship Id="rId74" Type="http://schemas.openxmlformats.org/officeDocument/2006/relationships/hyperlink" Target="http://www.e-manage.mju.ac.th/openFile.aspx?id=MTQzODc5" TargetMode="External"/><Relationship Id="rId79" Type="http://schemas.openxmlformats.org/officeDocument/2006/relationships/hyperlink" Target="http://www.e-manage.mju.ac.th/openFile.aspx?id=MTQzOTcw" TargetMode="External"/><Relationship Id="rId102" Type="http://schemas.openxmlformats.org/officeDocument/2006/relationships/hyperlink" Target="http://www.e-manage.mju.ac.th/openFile.aspx?id=MTQzOTg2" TargetMode="External"/><Relationship Id="rId123" Type="http://schemas.openxmlformats.org/officeDocument/2006/relationships/hyperlink" Target="http://www.e-manage.mju.ac.th/openFile.aspx?id=MTQzODgz" TargetMode="External"/><Relationship Id="rId128" Type="http://schemas.openxmlformats.org/officeDocument/2006/relationships/hyperlink" Target="http://www.e-manage.mju.ac.th/openFile.aspx?id=MTQzODgw" TargetMode="External"/><Relationship Id="rId144" Type="http://schemas.openxmlformats.org/officeDocument/2006/relationships/hyperlink" Target="http://www.e-manage.mju.ac.th/openFile.aspx?id=MTQ0MDA0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www.e-manage.mju.ac.th/openFile.aspx?id=MTQzOTc2" TargetMode="External"/><Relationship Id="rId95" Type="http://schemas.openxmlformats.org/officeDocument/2006/relationships/hyperlink" Target="http://www.e-manage.mju.ac.th/openFile.aspx?id=MTQzOTgw" TargetMode="External"/><Relationship Id="rId22" Type="http://schemas.openxmlformats.org/officeDocument/2006/relationships/hyperlink" Target="http://www.e-manage.mju.ac.th/openFile.aspx?id=MTQzODg4" TargetMode="External"/><Relationship Id="rId27" Type="http://schemas.openxmlformats.org/officeDocument/2006/relationships/hyperlink" Target="http://www.e-manage.mju.ac.th/openFile.aspx?id=MTQzOTE1" TargetMode="External"/><Relationship Id="rId43" Type="http://schemas.openxmlformats.org/officeDocument/2006/relationships/hyperlink" Target="http://www.e-manage.mju.ac.th/openFile.aspx?id=MTQ0MDk0" TargetMode="External"/><Relationship Id="rId48" Type="http://schemas.openxmlformats.org/officeDocument/2006/relationships/hyperlink" Target="http://www.e-manage.mju.ac.th/openFile.aspx?id=MTQzOTI2" TargetMode="External"/><Relationship Id="rId64" Type="http://schemas.openxmlformats.org/officeDocument/2006/relationships/hyperlink" Target="http://www.e-manage.mju.ac.th/openFile.aspx?id=MTQzOTM5" TargetMode="External"/><Relationship Id="rId69" Type="http://schemas.openxmlformats.org/officeDocument/2006/relationships/hyperlink" Target="http://www.e-manage.mju.ac.th/openFile.aspx?id=MTQzOTQ4" TargetMode="External"/><Relationship Id="rId113" Type="http://schemas.openxmlformats.org/officeDocument/2006/relationships/hyperlink" Target="http://www.e-manage.mju.ac.th/openFile.aspx?id=MTQzOTk0" TargetMode="External"/><Relationship Id="rId118" Type="http://schemas.openxmlformats.org/officeDocument/2006/relationships/hyperlink" Target="http://www.e-manage.mju.ac.th/openFile.aspx?id=MTQyMjA1" TargetMode="External"/><Relationship Id="rId134" Type="http://schemas.openxmlformats.org/officeDocument/2006/relationships/hyperlink" Target="http://www.e-manage.mju.ac.th/openFile.aspx?id=MTQ0MDAx" TargetMode="External"/><Relationship Id="rId139" Type="http://schemas.openxmlformats.org/officeDocument/2006/relationships/hyperlink" Target="http://www.e-manage.mju.ac.th/openFile.aspx?id=MTQzODgy" TargetMode="External"/><Relationship Id="rId80" Type="http://schemas.openxmlformats.org/officeDocument/2006/relationships/hyperlink" Target="http://www.e-manage.mju.ac.th/openFile.aspx?id=MTQzOTcx" TargetMode="External"/><Relationship Id="rId85" Type="http://schemas.openxmlformats.org/officeDocument/2006/relationships/hyperlink" Target="http://www.e-manage.mju.ac.th/openFile.aspx?id=MTQzOTc0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e-manage.mju.ac.th/openFile.aspx?id=MTQzODc5" TargetMode="External"/><Relationship Id="rId17" Type="http://schemas.openxmlformats.org/officeDocument/2006/relationships/hyperlink" Target="http://www.e-manage.mju.ac.th/openFile.aspx?id=MTQzODg0" TargetMode="External"/><Relationship Id="rId25" Type="http://schemas.openxmlformats.org/officeDocument/2006/relationships/hyperlink" Target="http://www.e-manage.mju.ac.th/openFile.aspx?id=MTQzODgx" TargetMode="External"/><Relationship Id="rId33" Type="http://schemas.openxmlformats.org/officeDocument/2006/relationships/hyperlink" Target="http://www.e-manage.mju.ac.th/openFile.aspx?id=MTQzOTE5" TargetMode="External"/><Relationship Id="rId38" Type="http://schemas.openxmlformats.org/officeDocument/2006/relationships/hyperlink" Target="http://www.e-manage.mju.ac.th/openFile.aspx?id=MTQzOTIy" TargetMode="External"/><Relationship Id="rId46" Type="http://schemas.openxmlformats.org/officeDocument/2006/relationships/hyperlink" Target="http://www.e-manage.mju.ac.th/openFile.aspx?id=MTQzOTI0" TargetMode="External"/><Relationship Id="rId59" Type="http://schemas.openxmlformats.org/officeDocument/2006/relationships/hyperlink" Target="http://www.e-manage.mju.ac.th/openFile.aspx?id=MTQzOTM1" TargetMode="External"/><Relationship Id="rId67" Type="http://schemas.openxmlformats.org/officeDocument/2006/relationships/hyperlink" Target="http://www.e-manage.mju.ac.th/openFile.aspx?id=MTQzOTQz" TargetMode="External"/><Relationship Id="rId103" Type="http://schemas.openxmlformats.org/officeDocument/2006/relationships/hyperlink" Target="http://www.e-manage.mju.ac.th/openFile.aspx?id=MTQzOTg3" TargetMode="External"/><Relationship Id="rId108" Type="http://schemas.openxmlformats.org/officeDocument/2006/relationships/hyperlink" Target="http://www.e-manage.mju.ac.th/openFile.aspx?id=MTQzOTkx" TargetMode="External"/><Relationship Id="rId116" Type="http://schemas.openxmlformats.org/officeDocument/2006/relationships/hyperlink" Target="http://www.e-manage.mju.ac.th/openFile.aspx?id=MTQzODg0" TargetMode="External"/><Relationship Id="rId124" Type="http://schemas.openxmlformats.org/officeDocument/2006/relationships/hyperlink" Target="http://www.e-manage.mju.ac.th/openFile.aspx?id=MTQzODc4" TargetMode="External"/><Relationship Id="rId129" Type="http://schemas.openxmlformats.org/officeDocument/2006/relationships/hyperlink" Target="http://www.e-manage.mju.ac.th/openFile.aspx?id=MTQzOTkw" TargetMode="External"/><Relationship Id="rId137" Type="http://schemas.openxmlformats.org/officeDocument/2006/relationships/hyperlink" Target="http://www.e-manage.mju.ac.th/openFile.aspx?id=MTQzODgy" TargetMode="External"/><Relationship Id="rId20" Type="http://schemas.openxmlformats.org/officeDocument/2006/relationships/hyperlink" Target="http://www.e-manage.mju.ac.th/openFile.aspx?id=MTQzODg2" TargetMode="External"/><Relationship Id="rId41" Type="http://schemas.openxmlformats.org/officeDocument/2006/relationships/hyperlink" Target="http://www.chumphon.mju.ac.th/wtms_newsDetail.aspx?nID=12936" TargetMode="External"/><Relationship Id="rId54" Type="http://schemas.openxmlformats.org/officeDocument/2006/relationships/hyperlink" Target="http://www.e-manage.mju.ac.th/openFile.aspx?id=MTQzOTMw" TargetMode="External"/><Relationship Id="rId62" Type="http://schemas.openxmlformats.org/officeDocument/2006/relationships/hyperlink" Target="http://www.e-manage.mju.ac.th/openFile.aspx?id=MTQzOTM4" TargetMode="External"/><Relationship Id="rId70" Type="http://schemas.openxmlformats.org/officeDocument/2006/relationships/hyperlink" Target="http://www.e-manage.mju.ac.th/openFile.aspx?id=MTQzOTQ5" TargetMode="External"/><Relationship Id="rId75" Type="http://schemas.openxmlformats.org/officeDocument/2006/relationships/hyperlink" Target="http://www.e-manage.mju.ac.th/openFile.aspx?id=MTQzOTY1" TargetMode="External"/><Relationship Id="rId83" Type="http://schemas.openxmlformats.org/officeDocument/2006/relationships/hyperlink" Target="http://www.e-manage.mju.ac.th/openFile.aspx?id=MTQzODc3" TargetMode="External"/><Relationship Id="rId88" Type="http://schemas.openxmlformats.org/officeDocument/2006/relationships/hyperlink" Target="http://www.e-manage.mju.ac.th/openFile.aspx?id=MTQzOTE3" TargetMode="External"/><Relationship Id="rId91" Type="http://schemas.openxmlformats.org/officeDocument/2006/relationships/hyperlink" Target="http://www.e-manage.mju.ac.th/openFile.aspx?id=MTQzOTc3" TargetMode="External"/><Relationship Id="rId96" Type="http://schemas.openxmlformats.org/officeDocument/2006/relationships/hyperlink" Target="http://www.e-manage.mju.ac.th/openFile.aspx?id=MTQzOTgx" TargetMode="External"/><Relationship Id="rId111" Type="http://schemas.openxmlformats.org/officeDocument/2006/relationships/hyperlink" Target="http://www.e-manage.mju.ac.th/openFile.aspx?id=MTQzOTky" TargetMode="External"/><Relationship Id="rId132" Type="http://schemas.openxmlformats.org/officeDocument/2006/relationships/hyperlink" Target="http://www.e-manage.mju.ac.th/openFile.aspx?id=MTQzODgx" TargetMode="External"/><Relationship Id="rId140" Type="http://schemas.openxmlformats.org/officeDocument/2006/relationships/hyperlink" Target="http://www.e-manage.mju.ac.th/openFile.aspx?id=MTQ0MDAy" TargetMode="External"/><Relationship Id="rId145" Type="http://schemas.openxmlformats.org/officeDocument/2006/relationships/hyperlink" Target="http://www.e-manage.mju.ac.th/openFile.aspx?id=MTQzODg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e-manage.mju.ac.th/openFile.aspx?id=MTQzODgy" TargetMode="External"/><Relationship Id="rId23" Type="http://schemas.openxmlformats.org/officeDocument/2006/relationships/hyperlink" Target="http://www.e-manage.mju.ac.th/openFile.aspx?id=MTQzODg5" TargetMode="External"/><Relationship Id="rId28" Type="http://schemas.openxmlformats.org/officeDocument/2006/relationships/hyperlink" Target="http://www.e-manage.mju.ac.th/openFile.aspx?id=MTQzOTE2" TargetMode="External"/><Relationship Id="rId36" Type="http://schemas.openxmlformats.org/officeDocument/2006/relationships/hyperlink" Target="http://www.e-manage.mju.ac.th/openFile.aspx?id=MTQzODgy" TargetMode="External"/><Relationship Id="rId49" Type="http://schemas.openxmlformats.org/officeDocument/2006/relationships/hyperlink" Target="http://www.e-manage.mju.ac.th/openFile.aspx?id=MTQzOTI3" TargetMode="External"/><Relationship Id="rId57" Type="http://schemas.openxmlformats.org/officeDocument/2006/relationships/hyperlink" Target="http://www.e-manage.mju.ac.th/openFile.aspx?id=MTQzOTMz" TargetMode="External"/><Relationship Id="rId106" Type="http://schemas.openxmlformats.org/officeDocument/2006/relationships/hyperlink" Target="http://www.e-manage.mju.ac.th/openFile.aspx?id=MTQzOTkw" TargetMode="External"/><Relationship Id="rId114" Type="http://schemas.openxmlformats.org/officeDocument/2006/relationships/hyperlink" Target="http://www.e-manage.mju.ac.th/openFile.aspx?id=MTQzOTk1" TargetMode="External"/><Relationship Id="rId119" Type="http://schemas.openxmlformats.org/officeDocument/2006/relationships/hyperlink" Target="http://www.e-manage.mju.ac.th/openFile.aspx?id=MTQ0MDgz" TargetMode="External"/><Relationship Id="rId127" Type="http://schemas.openxmlformats.org/officeDocument/2006/relationships/hyperlink" Target="http://www.e-manage.mju.ac.th/openFile.aspx?id=MTQzODgy" TargetMode="External"/><Relationship Id="rId10" Type="http://schemas.openxmlformats.org/officeDocument/2006/relationships/hyperlink" Target="http://www.e-manage.mju.ac.th/openFile.aspx?id=MTQzODc3" TargetMode="External"/><Relationship Id="rId31" Type="http://schemas.openxmlformats.org/officeDocument/2006/relationships/hyperlink" Target="http://www.e-manage.mju.ac.th/openFile.aspx?id=MTQzOTE4" TargetMode="External"/><Relationship Id="rId44" Type="http://schemas.openxmlformats.org/officeDocument/2006/relationships/hyperlink" Target="http://www.e-manage.mju.ac.th/openFile.aspx?id=MTQzODgw" TargetMode="External"/><Relationship Id="rId52" Type="http://schemas.openxmlformats.org/officeDocument/2006/relationships/hyperlink" Target="http://www.e-manage.mju.ac.th/openFile.aspx?id=MTQzOTMw" TargetMode="External"/><Relationship Id="rId60" Type="http://schemas.openxmlformats.org/officeDocument/2006/relationships/hyperlink" Target="http://www.e-manage.mju.ac.th/openFile.aspx?id=MTQzOTM2" TargetMode="External"/><Relationship Id="rId65" Type="http://schemas.openxmlformats.org/officeDocument/2006/relationships/hyperlink" Target="http://www.e-manage.mju.ac.th/openFile.aspx?id=MTQ0MDg3" TargetMode="External"/><Relationship Id="rId73" Type="http://schemas.openxmlformats.org/officeDocument/2006/relationships/hyperlink" Target="http://www.e-manage.mju.ac.th/openFile.aspx?id=MTQzOTY0" TargetMode="External"/><Relationship Id="rId78" Type="http://schemas.openxmlformats.org/officeDocument/2006/relationships/hyperlink" Target="http://www.e-manage.mju.ac.th/openFile.aspx?id=MTQzOTY4" TargetMode="External"/><Relationship Id="rId81" Type="http://schemas.openxmlformats.org/officeDocument/2006/relationships/hyperlink" Target="http://www.e-manage.mju.ac.th/openFile.aspx?id=MTQzOTcz" TargetMode="External"/><Relationship Id="rId86" Type="http://schemas.openxmlformats.org/officeDocument/2006/relationships/hyperlink" Target="http://www.e-manage.mju.ac.th/openFile.aspx?id=MTQzOTc1" TargetMode="External"/><Relationship Id="rId94" Type="http://schemas.openxmlformats.org/officeDocument/2006/relationships/hyperlink" Target="http://www.e-manage.mju.ac.th/openFile.aspx?id=MTQzOTc5" TargetMode="External"/><Relationship Id="rId99" Type="http://schemas.openxmlformats.org/officeDocument/2006/relationships/hyperlink" Target="http://www.e-manage.mju.ac.th/openFile.aspx?id=MTQzOTgz" TargetMode="External"/><Relationship Id="rId101" Type="http://schemas.openxmlformats.org/officeDocument/2006/relationships/hyperlink" Target="http://www.e-manage.mju.ac.th/openFile.aspx?id=MTQzOTg1" TargetMode="External"/><Relationship Id="rId122" Type="http://schemas.openxmlformats.org/officeDocument/2006/relationships/hyperlink" Target="http://www.e-manage.mju.ac.th/openFile.aspx?id=MTQzOTk4" TargetMode="External"/><Relationship Id="rId130" Type="http://schemas.openxmlformats.org/officeDocument/2006/relationships/hyperlink" Target="http://www.e-manage.mju.ac.th/openFile.aspx?id=MTQzOTk5" TargetMode="External"/><Relationship Id="rId135" Type="http://schemas.openxmlformats.org/officeDocument/2006/relationships/hyperlink" Target="http://www.e-manage.mju.ac.th/openFile.aspx?id=MTQzODc5" TargetMode="External"/><Relationship Id="rId143" Type="http://schemas.openxmlformats.org/officeDocument/2006/relationships/hyperlink" Target="http://www.e-manage.mju.ac.th/openFile.aspx?id=MTQzODc5" TargetMode="External"/><Relationship Id="rId148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e-manage.mju.ac.th/openFile.aspx?id=MTQzODU1" TargetMode="External"/><Relationship Id="rId13" Type="http://schemas.openxmlformats.org/officeDocument/2006/relationships/hyperlink" Target="http://www.e-manage.mju.ac.th/openFile.aspx?id=MTQzODgw" TargetMode="External"/><Relationship Id="rId18" Type="http://schemas.openxmlformats.org/officeDocument/2006/relationships/hyperlink" Target="http://www.e-manage.mju.ac.th/openFile.aspx?id=MTQzODg1" TargetMode="External"/><Relationship Id="rId39" Type="http://schemas.openxmlformats.org/officeDocument/2006/relationships/hyperlink" Target="http://www.e-manage.mju.ac.th/openFile.aspx?id=MTQzOTIz" TargetMode="External"/><Relationship Id="rId109" Type="http://schemas.openxmlformats.org/officeDocument/2006/relationships/hyperlink" Target="http://www.e-manage.mju.ac.th/openFile.aspx?id=MTQ0MDky" TargetMode="External"/><Relationship Id="rId34" Type="http://schemas.openxmlformats.org/officeDocument/2006/relationships/hyperlink" Target="http://www.e-manage.mju.ac.th/openFile.aspx?id=MTQzOTIw" TargetMode="External"/><Relationship Id="rId50" Type="http://schemas.openxmlformats.org/officeDocument/2006/relationships/hyperlink" Target="http://www.e-manage.mju.ac.th/openFile.aspx?id=MTQzOTI4" TargetMode="External"/><Relationship Id="rId55" Type="http://schemas.openxmlformats.org/officeDocument/2006/relationships/hyperlink" Target="http://www.e-manage.mju.ac.th/openFile.aspx?id=MTQzOTMx" TargetMode="External"/><Relationship Id="rId76" Type="http://schemas.openxmlformats.org/officeDocument/2006/relationships/hyperlink" Target="http://www.e-manage.mju.ac.th/openFile.aspx?id=MTQzOTY3" TargetMode="External"/><Relationship Id="rId97" Type="http://schemas.openxmlformats.org/officeDocument/2006/relationships/hyperlink" Target="http://www.e-manage.mju.ac.th/openFile.aspx?id=MTQzODgz" TargetMode="External"/><Relationship Id="rId104" Type="http://schemas.openxmlformats.org/officeDocument/2006/relationships/hyperlink" Target="http://www.e-manage.mju.ac.th/openFile.aspx?id=MTQzOTg4" TargetMode="External"/><Relationship Id="rId120" Type="http://schemas.openxmlformats.org/officeDocument/2006/relationships/header" Target="header1.xml"/><Relationship Id="rId125" Type="http://schemas.openxmlformats.org/officeDocument/2006/relationships/hyperlink" Target="http://www.e-manage.mju.ac.th/openFile.aspx?id=MTQzODgy" TargetMode="External"/><Relationship Id="rId141" Type="http://schemas.openxmlformats.org/officeDocument/2006/relationships/hyperlink" Target="http://www.e-manage.mju.ac.th/openFile.aspx?id=MTQzODgx" TargetMode="External"/><Relationship Id="rId146" Type="http://schemas.openxmlformats.org/officeDocument/2006/relationships/hyperlink" Target="http://www.library.mju.ac.th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www.e-manage.mju.ac.th/openFile.aspx?id=MTQzOTYx" TargetMode="External"/><Relationship Id="rId92" Type="http://schemas.openxmlformats.org/officeDocument/2006/relationships/hyperlink" Target="http://www.e-manage.mju.ac.th/openFile.aspx?id=MTQ0MDkx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e-manage.mju.ac.th/openFile.aspx?id=MTQzOTE3" TargetMode="External"/><Relationship Id="rId24" Type="http://schemas.openxmlformats.org/officeDocument/2006/relationships/hyperlink" Target="http://www.e-manage.mju.ac.th/openFile.aspx?id=MTQzODkw" TargetMode="External"/><Relationship Id="rId40" Type="http://schemas.openxmlformats.org/officeDocument/2006/relationships/hyperlink" Target="http://www.e-manage.mju.ac.th/openFile.aspx?id=MTQ0MDk0" TargetMode="External"/><Relationship Id="rId45" Type="http://schemas.openxmlformats.org/officeDocument/2006/relationships/hyperlink" Target="http://www.e-manage.mju.ac.th/openFile.aspx?id=MTQzOTE4" TargetMode="External"/><Relationship Id="rId66" Type="http://schemas.openxmlformats.org/officeDocument/2006/relationships/hyperlink" Target="http://www.e-manage.mju.ac.th/openFile.aspx?id=MTQzOTQx" TargetMode="External"/><Relationship Id="rId87" Type="http://schemas.openxmlformats.org/officeDocument/2006/relationships/hyperlink" Target="http://www.e-manage.mju.ac.th/openFile.aspx?id=MTQzOTY0" TargetMode="External"/><Relationship Id="rId110" Type="http://schemas.openxmlformats.org/officeDocument/2006/relationships/hyperlink" Target="http://www.e-manage.mju.ac.th/openFile.aspx?id=MTQzODgx" TargetMode="External"/><Relationship Id="rId115" Type="http://schemas.openxmlformats.org/officeDocument/2006/relationships/hyperlink" Target="http://www.e-manage.mju.ac.th/openFile.aspx?id=MTQzOTk2" TargetMode="External"/><Relationship Id="rId131" Type="http://schemas.openxmlformats.org/officeDocument/2006/relationships/hyperlink" Target="http://www.e-manage.mju.ac.th/openFile.aspx?id=MTQ0MDAw" TargetMode="External"/><Relationship Id="rId136" Type="http://schemas.openxmlformats.org/officeDocument/2006/relationships/hyperlink" Target="http://www.e-manage.mju.ac.th/openFile.aspx?id=MTQzODgy" TargetMode="External"/><Relationship Id="rId61" Type="http://schemas.openxmlformats.org/officeDocument/2006/relationships/hyperlink" Target="http://www.e-manage.mju.ac.th/openFile.aspx?id=MTQzOTM3" TargetMode="External"/><Relationship Id="rId82" Type="http://schemas.openxmlformats.org/officeDocument/2006/relationships/hyperlink" Target="http://www.e-manage.mju.ac.th/openFile.aspx?id=MTQzODgy" TargetMode="External"/><Relationship Id="rId19" Type="http://schemas.openxmlformats.org/officeDocument/2006/relationships/hyperlink" Target="http://www.e-manage.mju.ac.th/openFile.aspx?id=MTQzODc3" TargetMode="External"/><Relationship Id="rId14" Type="http://schemas.openxmlformats.org/officeDocument/2006/relationships/hyperlink" Target="http://www.e-manage.mju.ac.th/openFile.aspx?id=MTQzODgx" TargetMode="External"/><Relationship Id="rId30" Type="http://schemas.openxmlformats.org/officeDocument/2006/relationships/hyperlink" Target="http://www.e-manage.mju.ac.th/openFile.aspx?id=MTQ0MDg3" TargetMode="External"/><Relationship Id="rId35" Type="http://schemas.openxmlformats.org/officeDocument/2006/relationships/hyperlink" Target="http://www.e-manage.mju.ac.th/openFile.aspx?id=MTQzODc5" TargetMode="External"/><Relationship Id="rId56" Type="http://schemas.openxmlformats.org/officeDocument/2006/relationships/hyperlink" Target="http://www.e-manage.mju.ac.th/openFile.aspx?id=MTQzOTMy" TargetMode="External"/><Relationship Id="rId77" Type="http://schemas.openxmlformats.org/officeDocument/2006/relationships/hyperlink" Target="http://www.e-manage.mju.ac.th/openFile.aspx?id=MTQzODgy" TargetMode="External"/><Relationship Id="rId100" Type="http://schemas.openxmlformats.org/officeDocument/2006/relationships/hyperlink" Target="http://www.e-manage.mju.ac.th/openFile.aspx?id=MTQzOTg0" TargetMode="External"/><Relationship Id="rId105" Type="http://schemas.openxmlformats.org/officeDocument/2006/relationships/hyperlink" Target="http://www.e-manage.mju.ac.th/openFile.aspx?id=MTQzOTg5" TargetMode="External"/><Relationship Id="rId126" Type="http://schemas.openxmlformats.org/officeDocument/2006/relationships/hyperlink" Target="http://www.e-manage.mju.ac.th/openFile.aspx?id=MTQzODgw" TargetMode="External"/><Relationship Id="rId147" Type="http://schemas.openxmlformats.org/officeDocument/2006/relationships/fontTable" Target="fontTable.xml"/><Relationship Id="rId8" Type="http://schemas.openxmlformats.org/officeDocument/2006/relationships/image" Target="media/image1.png"/><Relationship Id="rId51" Type="http://schemas.openxmlformats.org/officeDocument/2006/relationships/hyperlink" Target="http://www.e-manage.mju.ac.th/openFile.aspx?id=MTQzOTI5" TargetMode="External"/><Relationship Id="rId72" Type="http://schemas.openxmlformats.org/officeDocument/2006/relationships/hyperlink" Target="http://www.e-manage.mju.ac.th/openFile.aspx?id=MTQzOTYy" TargetMode="External"/><Relationship Id="rId93" Type="http://schemas.openxmlformats.org/officeDocument/2006/relationships/hyperlink" Target="http://www.e-manage.mju.ac.th/openFile.aspx?id=MTQzOTc4" TargetMode="External"/><Relationship Id="rId98" Type="http://schemas.openxmlformats.org/officeDocument/2006/relationships/hyperlink" Target="http://www.e-manage.mju.ac.th/openFile.aspx?id=MTQzOTgy" TargetMode="External"/><Relationship Id="rId121" Type="http://schemas.openxmlformats.org/officeDocument/2006/relationships/header" Target="header2.xml"/><Relationship Id="rId142" Type="http://schemas.openxmlformats.org/officeDocument/2006/relationships/hyperlink" Target="http://www.e-manage.mju.ac.th/openFile.aspx?id=MTQ0MDA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85700F-CED5-49F1-B8DC-80D7E6E77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63</Pages>
  <Words>22424</Words>
  <Characters>127822</Characters>
  <Application>Microsoft Office Word</Application>
  <DocSecurity>0</DocSecurity>
  <Lines>1065</Lines>
  <Paragraphs>299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149947</CharactersWithSpaces>
  <SharedDoc>false</SharedDoc>
  <HLinks>
    <vt:vector size="780" baseType="variant">
      <vt:variant>
        <vt:i4>131140</vt:i4>
      </vt:variant>
      <vt:variant>
        <vt:i4>387</vt:i4>
      </vt:variant>
      <vt:variant>
        <vt:i4>0</vt:i4>
      </vt:variant>
      <vt:variant>
        <vt:i4>5</vt:i4>
      </vt:variant>
      <vt:variant>
        <vt:lpwstr>http://www.library.mju.ac.th/</vt:lpwstr>
      </vt:variant>
      <vt:variant>
        <vt:lpwstr/>
      </vt:variant>
      <vt:variant>
        <vt:i4>3407932</vt:i4>
      </vt:variant>
      <vt:variant>
        <vt:i4>384</vt:i4>
      </vt:variant>
      <vt:variant>
        <vt:i4>0</vt:i4>
      </vt:variant>
      <vt:variant>
        <vt:i4>5</vt:i4>
      </vt:variant>
      <vt:variant>
        <vt:lpwstr>http://www.e-manage.mju.ac.th/openFile.aspx?id=MTQzODgx</vt:lpwstr>
      </vt:variant>
      <vt:variant>
        <vt:lpwstr/>
      </vt:variant>
      <vt:variant>
        <vt:i4>3145846</vt:i4>
      </vt:variant>
      <vt:variant>
        <vt:i4>381</vt:i4>
      </vt:variant>
      <vt:variant>
        <vt:i4>0</vt:i4>
      </vt:variant>
      <vt:variant>
        <vt:i4>5</vt:i4>
      </vt:variant>
      <vt:variant>
        <vt:lpwstr>http://www.e-manage.mju.ac.th/openFile.aspx?id=MTQ0MDA0</vt:lpwstr>
      </vt:variant>
      <vt:variant>
        <vt:lpwstr/>
      </vt:variant>
      <vt:variant>
        <vt:i4>3145788</vt:i4>
      </vt:variant>
      <vt:variant>
        <vt:i4>378</vt:i4>
      </vt:variant>
      <vt:variant>
        <vt:i4>0</vt:i4>
      </vt:variant>
      <vt:variant>
        <vt:i4>5</vt:i4>
      </vt:variant>
      <vt:variant>
        <vt:lpwstr>http://www.e-manage.mju.ac.th/openFile.aspx?id=MTQzODc5</vt:lpwstr>
      </vt:variant>
      <vt:variant>
        <vt:lpwstr/>
      </vt:variant>
      <vt:variant>
        <vt:i4>3145846</vt:i4>
      </vt:variant>
      <vt:variant>
        <vt:i4>375</vt:i4>
      </vt:variant>
      <vt:variant>
        <vt:i4>0</vt:i4>
      </vt:variant>
      <vt:variant>
        <vt:i4>5</vt:i4>
      </vt:variant>
      <vt:variant>
        <vt:lpwstr>http://www.e-manage.mju.ac.th/openFile.aspx?id=MTQ0MDAz</vt:lpwstr>
      </vt:variant>
      <vt:variant>
        <vt:lpwstr/>
      </vt:variant>
      <vt:variant>
        <vt:i4>3407932</vt:i4>
      </vt:variant>
      <vt:variant>
        <vt:i4>372</vt:i4>
      </vt:variant>
      <vt:variant>
        <vt:i4>0</vt:i4>
      </vt:variant>
      <vt:variant>
        <vt:i4>5</vt:i4>
      </vt:variant>
      <vt:variant>
        <vt:lpwstr>http://www.e-manage.mju.ac.th/openFile.aspx?id=MTQzODgx</vt:lpwstr>
      </vt:variant>
      <vt:variant>
        <vt:lpwstr/>
      </vt:variant>
      <vt:variant>
        <vt:i4>3145846</vt:i4>
      </vt:variant>
      <vt:variant>
        <vt:i4>369</vt:i4>
      </vt:variant>
      <vt:variant>
        <vt:i4>0</vt:i4>
      </vt:variant>
      <vt:variant>
        <vt:i4>5</vt:i4>
      </vt:variant>
      <vt:variant>
        <vt:lpwstr>http://www.e-manage.mju.ac.th/openFile.aspx?id=MTQ0MDAy</vt:lpwstr>
      </vt:variant>
      <vt:variant>
        <vt:lpwstr/>
      </vt:variant>
      <vt:variant>
        <vt:i4>3407932</vt:i4>
      </vt:variant>
      <vt:variant>
        <vt:i4>366</vt:i4>
      </vt:variant>
      <vt:variant>
        <vt:i4>0</vt:i4>
      </vt:variant>
      <vt:variant>
        <vt:i4>5</vt:i4>
      </vt:variant>
      <vt:variant>
        <vt:lpwstr>http://www.e-manage.mju.ac.th/openFile.aspx?id=MTQzODgy</vt:lpwstr>
      </vt:variant>
      <vt:variant>
        <vt:lpwstr/>
      </vt:variant>
      <vt:variant>
        <vt:i4>3407932</vt:i4>
      </vt:variant>
      <vt:variant>
        <vt:i4>363</vt:i4>
      </vt:variant>
      <vt:variant>
        <vt:i4>0</vt:i4>
      </vt:variant>
      <vt:variant>
        <vt:i4>5</vt:i4>
      </vt:variant>
      <vt:variant>
        <vt:lpwstr>http://www.e-manage.mju.ac.th/openFile.aspx?id=MTQzODgw</vt:lpwstr>
      </vt:variant>
      <vt:variant>
        <vt:lpwstr/>
      </vt:variant>
      <vt:variant>
        <vt:i4>3407932</vt:i4>
      </vt:variant>
      <vt:variant>
        <vt:i4>360</vt:i4>
      </vt:variant>
      <vt:variant>
        <vt:i4>0</vt:i4>
      </vt:variant>
      <vt:variant>
        <vt:i4>5</vt:i4>
      </vt:variant>
      <vt:variant>
        <vt:lpwstr>http://www.e-manage.mju.ac.th/openFile.aspx?id=MTQzODgy</vt:lpwstr>
      </vt:variant>
      <vt:variant>
        <vt:lpwstr/>
      </vt:variant>
      <vt:variant>
        <vt:i4>3407932</vt:i4>
      </vt:variant>
      <vt:variant>
        <vt:i4>357</vt:i4>
      </vt:variant>
      <vt:variant>
        <vt:i4>0</vt:i4>
      </vt:variant>
      <vt:variant>
        <vt:i4>5</vt:i4>
      </vt:variant>
      <vt:variant>
        <vt:lpwstr>http://www.e-manage.mju.ac.th/openFile.aspx?id=MTQzODgy</vt:lpwstr>
      </vt:variant>
      <vt:variant>
        <vt:lpwstr/>
      </vt:variant>
      <vt:variant>
        <vt:i4>3145788</vt:i4>
      </vt:variant>
      <vt:variant>
        <vt:i4>354</vt:i4>
      </vt:variant>
      <vt:variant>
        <vt:i4>0</vt:i4>
      </vt:variant>
      <vt:variant>
        <vt:i4>5</vt:i4>
      </vt:variant>
      <vt:variant>
        <vt:lpwstr>http://www.e-manage.mju.ac.th/openFile.aspx?id=MTQzODc5</vt:lpwstr>
      </vt:variant>
      <vt:variant>
        <vt:lpwstr/>
      </vt:variant>
      <vt:variant>
        <vt:i4>3145846</vt:i4>
      </vt:variant>
      <vt:variant>
        <vt:i4>351</vt:i4>
      </vt:variant>
      <vt:variant>
        <vt:i4>0</vt:i4>
      </vt:variant>
      <vt:variant>
        <vt:i4>5</vt:i4>
      </vt:variant>
      <vt:variant>
        <vt:lpwstr>http://www.e-manage.mju.ac.th/openFile.aspx?id=MTQ0MDAx</vt:lpwstr>
      </vt:variant>
      <vt:variant>
        <vt:lpwstr/>
      </vt:variant>
      <vt:variant>
        <vt:i4>3407932</vt:i4>
      </vt:variant>
      <vt:variant>
        <vt:i4>348</vt:i4>
      </vt:variant>
      <vt:variant>
        <vt:i4>0</vt:i4>
      </vt:variant>
      <vt:variant>
        <vt:i4>5</vt:i4>
      </vt:variant>
      <vt:variant>
        <vt:lpwstr>http://www.e-manage.mju.ac.th/openFile.aspx?id=MTQzODgx</vt:lpwstr>
      </vt:variant>
      <vt:variant>
        <vt:lpwstr/>
      </vt:variant>
      <vt:variant>
        <vt:i4>3407932</vt:i4>
      </vt:variant>
      <vt:variant>
        <vt:i4>345</vt:i4>
      </vt:variant>
      <vt:variant>
        <vt:i4>0</vt:i4>
      </vt:variant>
      <vt:variant>
        <vt:i4>5</vt:i4>
      </vt:variant>
      <vt:variant>
        <vt:lpwstr>http://www.e-manage.mju.ac.th/openFile.aspx?id=MTQzODgx</vt:lpwstr>
      </vt:variant>
      <vt:variant>
        <vt:lpwstr/>
      </vt:variant>
      <vt:variant>
        <vt:i4>3145846</vt:i4>
      </vt:variant>
      <vt:variant>
        <vt:i4>342</vt:i4>
      </vt:variant>
      <vt:variant>
        <vt:i4>0</vt:i4>
      </vt:variant>
      <vt:variant>
        <vt:i4>5</vt:i4>
      </vt:variant>
      <vt:variant>
        <vt:lpwstr>http://www.e-manage.mju.ac.th/openFile.aspx?id=MTQ0MDAw</vt:lpwstr>
      </vt:variant>
      <vt:variant>
        <vt:lpwstr/>
      </vt:variant>
      <vt:variant>
        <vt:i4>3670060</vt:i4>
      </vt:variant>
      <vt:variant>
        <vt:i4>339</vt:i4>
      </vt:variant>
      <vt:variant>
        <vt:i4>0</vt:i4>
      </vt:variant>
      <vt:variant>
        <vt:i4>5</vt:i4>
      </vt:variant>
      <vt:variant>
        <vt:lpwstr>http://www.e-manage.mju.ac.th/openFile.aspx?id=MTQzOTk5</vt:lpwstr>
      </vt:variant>
      <vt:variant>
        <vt:lpwstr/>
      </vt:variant>
      <vt:variant>
        <vt:i4>3670060</vt:i4>
      </vt:variant>
      <vt:variant>
        <vt:i4>336</vt:i4>
      </vt:variant>
      <vt:variant>
        <vt:i4>0</vt:i4>
      </vt:variant>
      <vt:variant>
        <vt:i4>5</vt:i4>
      </vt:variant>
      <vt:variant>
        <vt:lpwstr>http://www.e-manage.mju.ac.th/openFile.aspx?id=MTQzOTkw</vt:lpwstr>
      </vt:variant>
      <vt:variant>
        <vt:lpwstr/>
      </vt:variant>
      <vt:variant>
        <vt:i4>3407932</vt:i4>
      </vt:variant>
      <vt:variant>
        <vt:i4>333</vt:i4>
      </vt:variant>
      <vt:variant>
        <vt:i4>0</vt:i4>
      </vt:variant>
      <vt:variant>
        <vt:i4>5</vt:i4>
      </vt:variant>
      <vt:variant>
        <vt:lpwstr>http://www.e-manage.mju.ac.th/openFile.aspx?id=MTQzODgw</vt:lpwstr>
      </vt:variant>
      <vt:variant>
        <vt:lpwstr/>
      </vt:variant>
      <vt:variant>
        <vt:i4>3407932</vt:i4>
      </vt:variant>
      <vt:variant>
        <vt:i4>330</vt:i4>
      </vt:variant>
      <vt:variant>
        <vt:i4>0</vt:i4>
      </vt:variant>
      <vt:variant>
        <vt:i4>5</vt:i4>
      </vt:variant>
      <vt:variant>
        <vt:lpwstr>http://www.e-manage.mju.ac.th/openFile.aspx?id=MTQzODgy</vt:lpwstr>
      </vt:variant>
      <vt:variant>
        <vt:lpwstr/>
      </vt:variant>
      <vt:variant>
        <vt:i4>3407932</vt:i4>
      </vt:variant>
      <vt:variant>
        <vt:i4>327</vt:i4>
      </vt:variant>
      <vt:variant>
        <vt:i4>0</vt:i4>
      </vt:variant>
      <vt:variant>
        <vt:i4>5</vt:i4>
      </vt:variant>
      <vt:variant>
        <vt:lpwstr>http://www.e-manage.mju.ac.th/openFile.aspx?id=MTQzODgw</vt:lpwstr>
      </vt:variant>
      <vt:variant>
        <vt:lpwstr/>
      </vt:variant>
      <vt:variant>
        <vt:i4>3407932</vt:i4>
      </vt:variant>
      <vt:variant>
        <vt:i4>324</vt:i4>
      </vt:variant>
      <vt:variant>
        <vt:i4>0</vt:i4>
      </vt:variant>
      <vt:variant>
        <vt:i4>5</vt:i4>
      </vt:variant>
      <vt:variant>
        <vt:lpwstr>http://www.e-manage.mju.ac.th/openFile.aspx?id=MTQzODgy</vt:lpwstr>
      </vt:variant>
      <vt:variant>
        <vt:lpwstr/>
      </vt:variant>
      <vt:variant>
        <vt:i4>3145788</vt:i4>
      </vt:variant>
      <vt:variant>
        <vt:i4>321</vt:i4>
      </vt:variant>
      <vt:variant>
        <vt:i4>0</vt:i4>
      </vt:variant>
      <vt:variant>
        <vt:i4>5</vt:i4>
      </vt:variant>
      <vt:variant>
        <vt:lpwstr>http://www.e-manage.mju.ac.th/openFile.aspx?id=MTQzODc4</vt:lpwstr>
      </vt:variant>
      <vt:variant>
        <vt:lpwstr/>
      </vt:variant>
      <vt:variant>
        <vt:i4>3407932</vt:i4>
      </vt:variant>
      <vt:variant>
        <vt:i4>318</vt:i4>
      </vt:variant>
      <vt:variant>
        <vt:i4>0</vt:i4>
      </vt:variant>
      <vt:variant>
        <vt:i4>5</vt:i4>
      </vt:variant>
      <vt:variant>
        <vt:lpwstr>http://www.e-manage.mju.ac.th/openFile.aspx?id=MTQzODgz</vt:lpwstr>
      </vt:variant>
      <vt:variant>
        <vt:lpwstr/>
      </vt:variant>
      <vt:variant>
        <vt:i4>3670060</vt:i4>
      </vt:variant>
      <vt:variant>
        <vt:i4>315</vt:i4>
      </vt:variant>
      <vt:variant>
        <vt:i4>0</vt:i4>
      </vt:variant>
      <vt:variant>
        <vt:i4>5</vt:i4>
      </vt:variant>
      <vt:variant>
        <vt:lpwstr>http://www.e-manage.mju.ac.th/openFile.aspx?id=MTQzOTk4</vt:lpwstr>
      </vt:variant>
      <vt:variant>
        <vt:lpwstr/>
      </vt:variant>
      <vt:variant>
        <vt:i4>3539062</vt:i4>
      </vt:variant>
      <vt:variant>
        <vt:i4>312</vt:i4>
      </vt:variant>
      <vt:variant>
        <vt:i4>0</vt:i4>
      </vt:variant>
      <vt:variant>
        <vt:i4>5</vt:i4>
      </vt:variant>
      <vt:variant>
        <vt:lpwstr>http://www.e-manage.mju.ac.th/openFile.aspx?id=MTQ0MDgz</vt:lpwstr>
      </vt:variant>
      <vt:variant>
        <vt:lpwstr/>
      </vt:variant>
      <vt:variant>
        <vt:i4>3145777</vt:i4>
      </vt:variant>
      <vt:variant>
        <vt:i4>309</vt:i4>
      </vt:variant>
      <vt:variant>
        <vt:i4>0</vt:i4>
      </vt:variant>
      <vt:variant>
        <vt:i4>5</vt:i4>
      </vt:variant>
      <vt:variant>
        <vt:lpwstr>http://www.e-manage.mju.ac.th/openFile.aspx?id=MTQyMjA1</vt:lpwstr>
      </vt:variant>
      <vt:variant>
        <vt:lpwstr/>
      </vt:variant>
      <vt:variant>
        <vt:i4>3670060</vt:i4>
      </vt:variant>
      <vt:variant>
        <vt:i4>306</vt:i4>
      </vt:variant>
      <vt:variant>
        <vt:i4>0</vt:i4>
      </vt:variant>
      <vt:variant>
        <vt:i4>5</vt:i4>
      </vt:variant>
      <vt:variant>
        <vt:lpwstr>http://www.e-manage.mju.ac.th/openFile.aspx?id=MTQzOTk3</vt:lpwstr>
      </vt:variant>
      <vt:variant>
        <vt:lpwstr/>
      </vt:variant>
      <vt:variant>
        <vt:i4>3407932</vt:i4>
      </vt:variant>
      <vt:variant>
        <vt:i4>303</vt:i4>
      </vt:variant>
      <vt:variant>
        <vt:i4>0</vt:i4>
      </vt:variant>
      <vt:variant>
        <vt:i4>5</vt:i4>
      </vt:variant>
      <vt:variant>
        <vt:lpwstr>http://www.e-manage.mju.ac.th/openFile.aspx?id=MTQzODg0</vt:lpwstr>
      </vt:variant>
      <vt:variant>
        <vt:lpwstr/>
      </vt:variant>
      <vt:variant>
        <vt:i4>3670060</vt:i4>
      </vt:variant>
      <vt:variant>
        <vt:i4>300</vt:i4>
      </vt:variant>
      <vt:variant>
        <vt:i4>0</vt:i4>
      </vt:variant>
      <vt:variant>
        <vt:i4>5</vt:i4>
      </vt:variant>
      <vt:variant>
        <vt:lpwstr>http://www.e-manage.mju.ac.th/openFile.aspx?id=MTQzOTk2</vt:lpwstr>
      </vt:variant>
      <vt:variant>
        <vt:lpwstr/>
      </vt:variant>
      <vt:variant>
        <vt:i4>3670060</vt:i4>
      </vt:variant>
      <vt:variant>
        <vt:i4>297</vt:i4>
      </vt:variant>
      <vt:variant>
        <vt:i4>0</vt:i4>
      </vt:variant>
      <vt:variant>
        <vt:i4>5</vt:i4>
      </vt:variant>
      <vt:variant>
        <vt:lpwstr>http://www.e-manage.mju.ac.th/openFile.aspx?id=MTQzOTk1</vt:lpwstr>
      </vt:variant>
      <vt:variant>
        <vt:lpwstr/>
      </vt:variant>
      <vt:variant>
        <vt:i4>3670060</vt:i4>
      </vt:variant>
      <vt:variant>
        <vt:i4>294</vt:i4>
      </vt:variant>
      <vt:variant>
        <vt:i4>0</vt:i4>
      </vt:variant>
      <vt:variant>
        <vt:i4>5</vt:i4>
      </vt:variant>
      <vt:variant>
        <vt:lpwstr>http://www.e-manage.mju.ac.th/openFile.aspx?id=MTQzOTk0</vt:lpwstr>
      </vt:variant>
      <vt:variant>
        <vt:lpwstr/>
      </vt:variant>
      <vt:variant>
        <vt:i4>3670060</vt:i4>
      </vt:variant>
      <vt:variant>
        <vt:i4>291</vt:i4>
      </vt:variant>
      <vt:variant>
        <vt:i4>0</vt:i4>
      </vt:variant>
      <vt:variant>
        <vt:i4>5</vt:i4>
      </vt:variant>
      <vt:variant>
        <vt:lpwstr>http://www.e-manage.mju.ac.th/openFile.aspx?id=MTQzOTkz</vt:lpwstr>
      </vt:variant>
      <vt:variant>
        <vt:lpwstr/>
      </vt:variant>
      <vt:variant>
        <vt:i4>3670060</vt:i4>
      </vt:variant>
      <vt:variant>
        <vt:i4>288</vt:i4>
      </vt:variant>
      <vt:variant>
        <vt:i4>0</vt:i4>
      </vt:variant>
      <vt:variant>
        <vt:i4>5</vt:i4>
      </vt:variant>
      <vt:variant>
        <vt:lpwstr>http://www.e-manage.mju.ac.th/openFile.aspx?id=MTQzOTky</vt:lpwstr>
      </vt:variant>
      <vt:variant>
        <vt:lpwstr/>
      </vt:variant>
      <vt:variant>
        <vt:i4>3407932</vt:i4>
      </vt:variant>
      <vt:variant>
        <vt:i4>285</vt:i4>
      </vt:variant>
      <vt:variant>
        <vt:i4>0</vt:i4>
      </vt:variant>
      <vt:variant>
        <vt:i4>5</vt:i4>
      </vt:variant>
      <vt:variant>
        <vt:lpwstr>http://www.e-manage.mju.ac.th/openFile.aspx?id=MTQzODgx</vt:lpwstr>
      </vt:variant>
      <vt:variant>
        <vt:lpwstr/>
      </vt:variant>
      <vt:variant>
        <vt:i4>3670060</vt:i4>
      </vt:variant>
      <vt:variant>
        <vt:i4>282</vt:i4>
      </vt:variant>
      <vt:variant>
        <vt:i4>0</vt:i4>
      </vt:variant>
      <vt:variant>
        <vt:i4>5</vt:i4>
      </vt:variant>
      <vt:variant>
        <vt:lpwstr>http://www.e-manage.mju.ac.th/openFile.aspx?id=MTQzOTkx</vt:lpwstr>
      </vt:variant>
      <vt:variant>
        <vt:lpwstr/>
      </vt:variant>
      <vt:variant>
        <vt:i4>4063276</vt:i4>
      </vt:variant>
      <vt:variant>
        <vt:i4>279</vt:i4>
      </vt:variant>
      <vt:variant>
        <vt:i4>0</vt:i4>
      </vt:variant>
      <vt:variant>
        <vt:i4>5</vt:i4>
      </vt:variant>
      <vt:variant>
        <vt:lpwstr>http://www.e-manage.mju.ac.th/openFile.aspx?id=MTQzOTM1</vt:lpwstr>
      </vt:variant>
      <vt:variant>
        <vt:lpwstr/>
      </vt:variant>
      <vt:variant>
        <vt:i4>3670060</vt:i4>
      </vt:variant>
      <vt:variant>
        <vt:i4>276</vt:i4>
      </vt:variant>
      <vt:variant>
        <vt:i4>0</vt:i4>
      </vt:variant>
      <vt:variant>
        <vt:i4>5</vt:i4>
      </vt:variant>
      <vt:variant>
        <vt:lpwstr>http://www.e-manage.mju.ac.th/openFile.aspx?id=MTQzOTkw</vt:lpwstr>
      </vt:variant>
      <vt:variant>
        <vt:lpwstr/>
      </vt:variant>
      <vt:variant>
        <vt:i4>3407916</vt:i4>
      </vt:variant>
      <vt:variant>
        <vt:i4>273</vt:i4>
      </vt:variant>
      <vt:variant>
        <vt:i4>0</vt:i4>
      </vt:variant>
      <vt:variant>
        <vt:i4>5</vt:i4>
      </vt:variant>
      <vt:variant>
        <vt:lpwstr>http://www.e-manage.mju.ac.th/openFile.aspx?id=MTQzOTg5</vt:lpwstr>
      </vt:variant>
      <vt:variant>
        <vt:lpwstr/>
      </vt:variant>
      <vt:variant>
        <vt:i4>3407916</vt:i4>
      </vt:variant>
      <vt:variant>
        <vt:i4>270</vt:i4>
      </vt:variant>
      <vt:variant>
        <vt:i4>0</vt:i4>
      </vt:variant>
      <vt:variant>
        <vt:i4>5</vt:i4>
      </vt:variant>
      <vt:variant>
        <vt:lpwstr>http://www.e-manage.mju.ac.th/openFile.aspx?id=MTQzOTg4</vt:lpwstr>
      </vt:variant>
      <vt:variant>
        <vt:lpwstr/>
      </vt:variant>
      <vt:variant>
        <vt:i4>3407916</vt:i4>
      </vt:variant>
      <vt:variant>
        <vt:i4>267</vt:i4>
      </vt:variant>
      <vt:variant>
        <vt:i4>0</vt:i4>
      </vt:variant>
      <vt:variant>
        <vt:i4>5</vt:i4>
      </vt:variant>
      <vt:variant>
        <vt:lpwstr>http://www.e-manage.mju.ac.th/openFile.aspx?id=MTQzOTg3</vt:lpwstr>
      </vt:variant>
      <vt:variant>
        <vt:lpwstr/>
      </vt:variant>
      <vt:variant>
        <vt:i4>3407916</vt:i4>
      </vt:variant>
      <vt:variant>
        <vt:i4>264</vt:i4>
      </vt:variant>
      <vt:variant>
        <vt:i4>0</vt:i4>
      </vt:variant>
      <vt:variant>
        <vt:i4>5</vt:i4>
      </vt:variant>
      <vt:variant>
        <vt:lpwstr>http://www.e-manage.mju.ac.th/openFile.aspx?id=MTQzOTg2</vt:lpwstr>
      </vt:variant>
      <vt:variant>
        <vt:lpwstr/>
      </vt:variant>
      <vt:variant>
        <vt:i4>3407916</vt:i4>
      </vt:variant>
      <vt:variant>
        <vt:i4>261</vt:i4>
      </vt:variant>
      <vt:variant>
        <vt:i4>0</vt:i4>
      </vt:variant>
      <vt:variant>
        <vt:i4>5</vt:i4>
      </vt:variant>
      <vt:variant>
        <vt:lpwstr>http://www.e-manage.mju.ac.th/openFile.aspx?id=MTQzOTg1</vt:lpwstr>
      </vt:variant>
      <vt:variant>
        <vt:lpwstr/>
      </vt:variant>
      <vt:variant>
        <vt:i4>3407916</vt:i4>
      </vt:variant>
      <vt:variant>
        <vt:i4>258</vt:i4>
      </vt:variant>
      <vt:variant>
        <vt:i4>0</vt:i4>
      </vt:variant>
      <vt:variant>
        <vt:i4>5</vt:i4>
      </vt:variant>
      <vt:variant>
        <vt:lpwstr>http://www.e-manage.mju.ac.th/openFile.aspx?id=MTQzOTg0</vt:lpwstr>
      </vt:variant>
      <vt:variant>
        <vt:lpwstr/>
      </vt:variant>
      <vt:variant>
        <vt:i4>3407916</vt:i4>
      </vt:variant>
      <vt:variant>
        <vt:i4>255</vt:i4>
      </vt:variant>
      <vt:variant>
        <vt:i4>0</vt:i4>
      </vt:variant>
      <vt:variant>
        <vt:i4>5</vt:i4>
      </vt:variant>
      <vt:variant>
        <vt:lpwstr>http://www.e-manage.mju.ac.th/openFile.aspx?id=MTQzOTgz</vt:lpwstr>
      </vt:variant>
      <vt:variant>
        <vt:lpwstr/>
      </vt:variant>
      <vt:variant>
        <vt:i4>3407916</vt:i4>
      </vt:variant>
      <vt:variant>
        <vt:i4>252</vt:i4>
      </vt:variant>
      <vt:variant>
        <vt:i4>0</vt:i4>
      </vt:variant>
      <vt:variant>
        <vt:i4>5</vt:i4>
      </vt:variant>
      <vt:variant>
        <vt:lpwstr>http://www.e-manage.mju.ac.th/openFile.aspx?id=MTQzOTgy</vt:lpwstr>
      </vt:variant>
      <vt:variant>
        <vt:lpwstr/>
      </vt:variant>
      <vt:variant>
        <vt:i4>3407932</vt:i4>
      </vt:variant>
      <vt:variant>
        <vt:i4>249</vt:i4>
      </vt:variant>
      <vt:variant>
        <vt:i4>0</vt:i4>
      </vt:variant>
      <vt:variant>
        <vt:i4>5</vt:i4>
      </vt:variant>
      <vt:variant>
        <vt:lpwstr>http://www.e-manage.mju.ac.th/openFile.aspx?id=MTQzODgz</vt:lpwstr>
      </vt:variant>
      <vt:variant>
        <vt:lpwstr/>
      </vt:variant>
      <vt:variant>
        <vt:i4>3407916</vt:i4>
      </vt:variant>
      <vt:variant>
        <vt:i4>246</vt:i4>
      </vt:variant>
      <vt:variant>
        <vt:i4>0</vt:i4>
      </vt:variant>
      <vt:variant>
        <vt:i4>5</vt:i4>
      </vt:variant>
      <vt:variant>
        <vt:lpwstr>http://www.e-manage.mju.ac.th/openFile.aspx?id=MTQzOTgx</vt:lpwstr>
      </vt:variant>
      <vt:variant>
        <vt:lpwstr/>
      </vt:variant>
      <vt:variant>
        <vt:i4>3407916</vt:i4>
      </vt:variant>
      <vt:variant>
        <vt:i4>243</vt:i4>
      </vt:variant>
      <vt:variant>
        <vt:i4>0</vt:i4>
      </vt:variant>
      <vt:variant>
        <vt:i4>5</vt:i4>
      </vt:variant>
      <vt:variant>
        <vt:lpwstr>http://www.e-manage.mju.ac.th/openFile.aspx?id=MTQzOTgw</vt:lpwstr>
      </vt:variant>
      <vt:variant>
        <vt:lpwstr/>
      </vt:variant>
      <vt:variant>
        <vt:i4>3145772</vt:i4>
      </vt:variant>
      <vt:variant>
        <vt:i4>240</vt:i4>
      </vt:variant>
      <vt:variant>
        <vt:i4>0</vt:i4>
      </vt:variant>
      <vt:variant>
        <vt:i4>5</vt:i4>
      </vt:variant>
      <vt:variant>
        <vt:lpwstr>http://www.e-manage.mju.ac.th/openFile.aspx?id=MTQzOTc5</vt:lpwstr>
      </vt:variant>
      <vt:variant>
        <vt:lpwstr/>
      </vt:variant>
      <vt:variant>
        <vt:i4>3145772</vt:i4>
      </vt:variant>
      <vt:variant>
        <vt:i4>237</vt:i4>
      </vt:variant>
      <vt:variant>
        <vt:i4>0</vt:i4>
      </vt:variant>
      <vt:variant>
        <vt:i4>5</vt:i4>
      </vt:variant>
      <vt:variant>
        <vt:lpwstr>http://www.e-manage.mju.ac.th/openFile.aspx?id=MTQzOTc4</vt:lpwstr>
      </vt:variant>
      <vt:variant>
        <vt:lpwstr/>
      </vt:variant>
      <vt:variant>
        <vt:i4>3145772</vt:i4>
      </vt:variant>
      <vt:variant>
        <vt:i4>234</vt:i4>
      </vt:variant>
      <vt:variant>
        <vt:i4>0</vt:i4>
      </vt:variant>
      <vt:variant>
        <vt:i4>5</vt:i4>
      </vt:variant>
      <vt:variant>
        <vt:lpwstr>http://www.e-manage.mju.ac.th/openFile.aspx?id=MTQzOTc3</vt:lpwstr>
      </vt:variant>
      <vt:variant>
        <vt:lpwstr/>
      </vt:variant>
      <vt:variant>
        <vt:i4>3145772</vt:i4>
      </vt:variant>
      <vt:variant>
        <vt:i4>231</vt:i4>
      </vt:variant>
      <vt:variant>
        <vt:i4>0</vt:i4>
      </vt:variant>
      <vt:variant>
        <vt:i4>5</vt:i4>
      </vt:variant>
      <vt:variant>
        <vt:lpwstr>http://www.e-manage.mju.ac.th/openFile.aspx?id=MTQzOTc2</vt:lpwstr>
      </vt:variant>
      <vt:variant>
        <vt:lpwstr/>
      </vt:variant>
      <vt:variant>
        <vt:i4>3407932</vt:i4>
      </vt:variant>
      <vt:variant>
        <vt:i4>228</vt:i4>
      </vt:variant>
      <vt:variant>
        <vt:i4>0</vt:i4>
      </vt:variant>
      <vt:variant>
        <vt:i4>5</vt:i4>
      </vt:variant>
      <vt:variant>
        <vt:lpwstr>http://www.e-manage.mju.ac.th/openFile.aspx?id=MTQzODgx</vt:lpwstr>
      </vt:variant>
      <vt:variant>
        <vt:lpwstr/>
      </vt:variant>
      <vt:variant>
        <vt:i4>3538988</vt:i4>
      </vt:variant>
      <vt:variant>
        <vt:i4>225</vt:i4>
      </vt:variant>
      <vt:variant>
        <vt:i4>0</vt:i4>
      </vt:variant>
      <vt:variant>
        <vt:i4>5</vt:i4>
      </vt:variant>
      <vt:variant>
        <vt:lpwstr>http://www.e-manage.mju.ac.th/openFile.aspx?id=MTQzOTE3</vt:lpwstr>
      </vt:variant>
      <vt:variant>
        <vt:lpwstr/>
      </vt:variant>
      <vt:variant>
        <vt:i4>2752556</vt:i4>
      </vt:variant>
      <vt:variant>
        <vt:i4>222</vt:i4>
      </vt:variant>
      <vt:variant>
        <vt:i4>0</vt:i4>
      </vt:variant>
      <vt:variant>
        <vt:i4>5</vt:i4>
      </vt:variant>
      <vt:variant>
        <vt:lpwstr>http://www.e-manage.mju.ac.th/openFile.aspx?id=MTQzOTY0</vt:lpwstr>
      </vt:variant>
      <vt:variant>
        <vt:lpwstr/>
      </vt:variant>
      <vt:variant>
        <vt:i4>3145772</vt:i4>
      </vt:variant>
      <vt:variant>
        <vt:i4>219</vt:i4>
      </vt:variant>
      <vt:variant>
        <vt:i4>0</vt:i4>
      </vt:variant>
      <vt:variant>
        <vt:i4>5</vt:i4>
      </vt:variant>
      <vt:variant>
        <vt:lpwstr>http://www.e-manage.mju.ac.th/openFile.aspx?id=MTQzOTc1</vt:lpwstr>
      </vt:variant>
      <vt:variant>
        <vt:lpwstr/>
      </vt:variant>
      <vt:variant>
        <vt:i4>3145772</vt:i4>
      </vt:variant>
      <vt:variant>
        <vt:i4>216</vt:i4>
      </vt:variant>
      <vt:variant>
        <vt:i4>0</vt:i4>
      </vt:variant>
      <vt:variant>
        <vt:i4>5</vt:i4>
      </vt:variant>
      <vt:variant>
        <vt:lpwstr>http://www.e-manage.mju.ac.th/openFile.aspx?id=MTQzOTc0</vt:lpwstr>
      </vt:variant>
      <vt:variant>
        <vt:lpwstr/>
      </vt:variant>
      <vt:variant>
        <vt:i4>3407932</vt:i4>
      </vt:variant>
      <vt:variant>
        <vt:i4>213</vt:i4>
      </vt:variant>
      <vt:variant>
        <vt:i4>0</vt:i4>
      </vt:variant>
      <vt:variant>
        <vt:i4>5</vt:i4>
      </vt:variant>
      <vt:variant>
        <vt:lpwstr>http://www.e-manage.mju.ac.th/openFile.aspx?id=MTQzODgy</vt:lpwstr>
      </vt:variant>
      <vt:variant>
        <vt:lpwstr/>
      </vt:variant>
      <vt:variant>
        <vt:i4>3145788</vt:i4>
      </vt:variant>
      <vt:variant>
        <vt:i4>210</vt:i4>
      </vt:variant>
      <vt:variant>
        <vt:i4>0</vt:i4>
      </vt:variant>
      <vt:variant>
        <vt:i4>5</vt:i4>
      </vt:variant>
      <vt:variant>
        <vt:lpwstr>http://www.e-manage.mju.ac.th/openFile.aspx?id=MTQzODc3</vt:lpwstr>
      </vt:variant>
      <vt:variant>
        <vt:lpwstr/>
      </vt:variant>
      <vt:variant>
        <vt:i4>3407932</vt:i4>
      </vt:variant>
      <vt:variant>
        <vt:i4>207</vt:i4>
      </vt:variant>
      <vt:variant>
        <vt:i4>0</vt:i4>
      </vt:variant>
      <vt:variant>
        <vt:i4>5</vt:i4>
      </vt:variant>
      <vt:variant>
        <vt:lpwstr>http://www.e-manage.mju.ac.th/openFile.aspx?id=MTQzODgy</vt:lpwstr>
      </vt:variant>
      <vt:variant>
        <vt:lpwstr/>
      </vt:variant>
      <vt:variant>
        <vt:i4>3145772</vt:i4>
      </vt:variant>
      <vt:variant>
        <vt:i4>204</vt:i4>
      </vt:variant>
      <vt:variant>
        <vt:i4>0</vt:i4>
      </vt:variant>
      <vt:variant>
        <vt:i4>5</vt:i4>
      </vt:variant>
      <vt:variant>
        <vt:lpwstr>http://www.e-manage.mju.ac.th/openFile.aspx?id=MTQzOTcz</vt:lpwstr>
      </vt:variant>
      <vt:variant>
        <vt:lpwstr/>
      </vt:variant>
      <vt:variant>
        <vt:i4>3145772</vt:i4>
      </vt:variant>
      <vt:variant>
        <vt:i4>201</vt:i4>
      </vt:variant>
      <vt:variant>
        <vt:i4>0</vt:i4>
      </vt:variant>
      <vt:variant>
        <vt:i4>5</vt:i4>
      </vt:variant>
      <vt:variant>
        <vt:lpwstr>http://www.e-manage.mju.ac.th/openFile.aspx?id=MTQzOTcx</vt:lpwstr>
      </vt:variant>
      <vt:variant>
        <vt:lpwstr/>
      </vt:variant>
      <vt:variant>
        <vt:i4>3145772</vt:i4>
      </vt:variant>
      <vt:variant>
        <vt:i4>198</vt:i4>
      </vt:variant>
      <vt:variant>
        <vt:i4>0</vt:i4>
      </vt:variant>
      <vt:variant>
        <vt:i4>5</vt:i4>
      </vt:variant>
      <vt:variant>
        <vt:lpwstr>http://www.e-manage.mju.ac.th/openFile.aspx?id=MTQzOTcw</vt:lpwstr>
      </vt:variant>
      <vt:variant>
        <vt:lpwstr/>
      </vt:variant>
      <vt:variant>
        <vt:i4>2752556</vt:i4>
      </vt:variant>
      <vt:variant>
        <vt:i4>195</vt:i4>
      </vt:variant>
      <vt:variant>
        <vt:i4>0</vt:i4>
      </vt:variant>
      <vt:variant>
        <vt:i4>5</vt:i4>
      </vt:variant>
      <vt:variant>
        <vt:lpwstr>http://www.e-manage.mju.ac.th/openFile.aspx?id=MTQzOTY4</vt:lpwstr>
      </vt:variant>
      <vt:variant>
        <vt:lpwstr/>
      </vt:variant>
      <vt:variant>
        <vt:i4>3407932</vt:i4>
      </vt:variant>
      <vt:variant>
        <vt:i4>192</vt:i4>
      </vt:variant>
      <vt:variant>
        <vt:i4>0</vt:i4>
      </vt:variant>
      <vt:variant>
        <vt:i4>5</vt:i4>
      </vt:variant>
      <vt:variant>
        <vt:lpwstr>http://www.e-manage.mju.ac.th/openFile.aspx?id=MTQzODgy</vt:lpwstr>
      </vt:variant>
      <vt:variant>
        <vt:lpwstr/>
      </vt:variant>
      <vt:variant>
        <vt:i4>2752556</vt:i4>
      </vt:variant>
      <vt:variant>
        <vt:i4>189</vt:i4>
      </vt:variant>
      <vt:variant>
        <vt:i4>0</vt:i4>
      </vt:variant>
      <vt:variant>
        <vt:i4>5</vt:i4>
      </vt:variant>
      <vt:variant>
        <vt:lpwstr>http://www.e-manage.mju.ac.th/openFile.aspx?id=MTQzOTY3</vt:lpwstr>
      </vt:variant>
      <vt:variant>
        <vt:lpwstr/>
      </vt:variant>
      <vt:variant>
        <vt:i4>2752556</vt:i4>
      </vt:variant>
      <vt:variant>
        <vt:i4>186</vt:i4>
      </vt:variant>
      <vt:variant>
        <vt:i4>0</vt:i4>
      </vt:variant>
      <vt:variant>
        <vt:i4>5</vt:i4>
      </vt:variant>
      <vt:variant>
        <vt:lpwstr>http://www.e-manage.mju.ac.th/openFile.aspx?id=MTQzOTY1</vt:lpwstr>
      </vt:variant>
      <vt:variant>
        <vt:lpwstr/>
      </vt:variant>
      <vt:variant>
        <vt:i4>3145788</vt:i4>
      </vt:variant>
      <vt:variant>
        <vt:i4>183</vt:i4>
      </vt:variant>
      <vt:variant>
        <vt:i4>0</vt:i4>
      </vt:variant>
      <vt:variant>
        <vt:i4>5</vt:i4>
      </vt:variant>
      <vt:variant>
        <vt:lpwstr>http://www.e-manage.mju.ac.th/openFile.aspx?id=MTQzODc5</vt:lpwstr>
      </vt:variant>
      <vt:variant>
        <vt:lpwstr/>
      </vt:variant>
      <vt:variant>
        <vt:i4>2752556</vt:i4>
      </vt:variant>
      <vt:variant>
        <vt:i4>180</vt:i4>
      </vt:variant>
      <vt:variant>
        <vt:i4>0</vt:i4>
      </vt:variant>
      <vt:variant>
        <vt:i4>5</vt:i4>
      </vt:variant>
      <vt:variant>
        <vt:lpwstr>http://www.e-manage.mju.ac.th/openFile.aspx?id=MTQzOTY0</vt:lpwstr>
      </vt:variant>
      <vt:variant>
        <vt:lpwstr/>
      </vt:variant>
      <vt:variant>
        <vt:i4>2752556</vt:i4>
      </vt:variant>
      <vt:variant>
        <vt:i4>177</vt:i4>
      </vt:variant>
      <vt:variant>
        <vt:i4>0</vt:i4>
      </vt:variant>
      <vt:variant>
        <vt:i4>5</vt:i4>
      </vt:variant>
      <vt:variant>
        <vt:lpwstr>http://www.e-manage.mju.ac.th/openFile.aspx?id=MTQzOTYy</vt:lpwstr>
      </vt:variant>
      <vt:variant>
        <vt:lpwstr/>
      </vt:variant>
      <vt:variant>
        <vt:i4>2752556</vt:i4>
      </vt:variant>
      <vt:variant>
        <vt:i4>174</vt:i4>
      </vt:variant>
      <vt:variant>
        <vt:i4>0</vt:i4>
      </vt:variant>
      <vt:variant>
        <vt:i4>5</vt:i4>
      </vt:variant>
      <vt:variant>
        <vt:lpwstr>http://www.e-manage.mju.ac.th/openFile.aspx?id=MTQzOTYx</vt:lpwstr>
      </vt:variant>
      <vt:variant>
        <vt:lpwstr/>
      </vt:variant>
      <vt:variant>
        <vt:i4>2228268</vt:i4>
      </vt:variant>
      <vt:variant>
        <vt:i4>171</vt:i4>
      </vt:variant>
      <vt:variant>
        <vt:i4>0</vt:i4>
      </vt:variant>
      <vt:variant>
        <vt:i4>5</vt:i4>
      </vt:variant>
      <vt:variant>
        <vt:lpwstr>http://www.e-manage.mju.ac.th/openFile.aspx?id=MTQzOTQ5</vt:lpwstr>
      </vt:variant>
      <vt:variant>
        <vt:lpwstr/>
      </vt:variant>
      <vt:variant>
        <vt:i4>2228268</vt:i4>
      </vt:variant>
      <vt:variant>
        <vt:i4>168</vt:i4>
      </vt:variant>
      <vt:variant>
        <vt:i4>0</vt:i4>
      </vt:variant>
      <vt:variant>
        <vt:i4>5</vt:i4>
      </vt:variant>
      <vt:variant>
        <vt:lpwstr>http://www.e-manage.mju.ac.th/openFile.aspx?id=MTQzOTQ4</vt:lpwstr>
      </vt:variant>
      <vt:variant>
        <vt:lpwstr/>
      </vt:variant>
      <vt:variant>
        <vt:i4>2228268</vt:i4>
      </vt:variant>
      <vt:variant>
        <vt:i4>165</vt:i4>
      </vt:variant>
      <vt:variant>
        <vt:i4>0</vt:i4>
      </vt:variant>
      <vt:variant>
        <vt:i4>5</vt:i4>
      </vt:variant>
      <vt:variant>
        <vt:lpwstr>http://www.e-manage.mju.ac.th/openFile.aspx?id=MTQzOTQ1</vt:lpwstr>
      </vt:variant>
      <vt:variant>
        <vt:lpwstr/>
      </vt:variant>
      <vt:variant>
        <vt:i4>2228268</vt:i4>
      </vt:variant>
      <vt:variant>
        <vt:i4>162</vt:i4>
      </vt:variant>
      <vt:variant>
        <vt:i4>0</vt:i4>
      </vt:variant>
      <vt:variant>
        <vt:i4>5</vt:i4>
      </vt:variant>
      <vt:variant>
        <vt:lpwstr>http://www.e-manage.mju.ac.th/openFile.aspx?id=MTQzOTQz</vt:lpwstr>
      </vt:variant>
      <vt:variant>
        <vt:lpwstr/>
      </vt:variant>
      <vt:variant>
        <vt:i4>2228268</vt:i4>
      </vt:variant>
      <vt:variant>
        <vt:i4>159</vt:i4>
      </vt:variant>
      <vt:variant>
        <vt:i4>0</vt:i4>
      </vt:variant>
      <vt:variant>
        <vt:i4>5</vt:i4>
      </vt:variant>
      <vt:variant>
        <vt:lpwstr>http://www.e-manage.mju.ac.th/openFile.aspx?id=MTQzOTQx</vt:lpwstr>
      </vt:variant>
      <vt:variant>
        <vt:lpwstr/>
      </vt:variant>
      <vt:variant>
        <vt:i4>4063276</vt:i4>
      </vt:variant>
      <vt:variant>
        <vt:i4>156</vt:i4>
      </vt:variant>
      <vt:variant>
        <vt:i4>0</vt:i4>
      </vt:variant>
      <vt:variant>
        <vt:i4>5</vt:i4>
      </vt:variant>
      <vt:variant>
        <vt:lpwstr>http://www.e-manage.mju.ac.th/openFile.aspx?id=MTQzOTM5</vt:lpwstr>
      </vt:variant>
      <vt:variant>
        <vt:lpwstr/>
      </vt:variant>
      <vt:variant>
        <vt:i4>3538988</vt:i4>
      </vt:variant>
      <vt:variant>
        <vt:i4>153</vt:i4>
      </vt:variant>
      <vt:variant>
        <vt:i4>0</vt:i4>
      </vt:variant>
      <vt:variant>
        <vt:i4>5</vt:i4>
      </vt:variant>
      <vt:variant>
        <vt:lpwstr>http://www.e-manage.mju.ac.th/openFile.aspx?id=MTQzOTE3</vt:lpwstr>
      </vt:variant>
      <vt:variant>
        <vt:lpwstr/>
      </vt:variant>
      <vt:variant>
        <vt:i4>4063276</vt:i4>
      </vt:variant>
      <vt:variant>
        <vt:i4>150</vt:i4>
      </vt:variant>
      <vt:variant>
        <vt:i4>0</vt:i4>
      </vt:variant>
      <vt:variant>
        <vt:i4>5</vt:i4>
      </vt:variant>
      <vt:variant>
        <vt:lpwstr>http://www.e-manage.mju.ac.th/openFile.aspx?id=MTQzOTM4</vt:lpwstr>
      </vt:variant>
      <vt:variant>
        <vt:lpwstr/>
      </vt:variant>
      <vt:variant>
        <vt:i4>4063276</vt:i4>
      </vt:variant>
      <vt:variant>
        <vt:i4>147</vt:i4>
      </vt:variant>
      <vt:variant>
        <vt:i4>0</vt:i4>
      </vt:variant>
      <vt:variant>
        <vt:i4>5</vt:i4>
      </vt:variant>
      <vt:variant>
        <vt:lpwstr>http://www.e-manage.mju.ac.th/openFile.aspx?id=MTQzOTM3</vt:lpwstr>
      </vt:variant>
      <vt:variant>
        <vt:lpwstr/>
      </vt:variant>
      <vt:variant>
        <vt:i4>4063276</vt:i4>
      </vt:variant>
      <vt:variant>
        <vt:i4>144</vt:i4>
      </vt:variant>
      <vt:variant>
        <vt:i4>0</vt:i4>
      </vt:variant>
      <vt:variant>
        <vt:i4>5</vt:i4>
      </vt:variant>
      <vt:variant>
        <vt:lpwstr>http://www.e-manage.mju.ac.th/openFile.aspx?id=MTQzOTM2</vt:lpwstr>
      </vt:variant>
      <vt:variant>
        <vt:lpwstr/>
      </vt:variant>
      <vt:variant>
        <vt:i4>4063276</vt:i4>
      </vt:variant>
      <vt:variant>
        <vt:i4>141</vt:i4>
      </vt:variant>
      <vt:variant>
        <vt:i4>0</vt:i4>
      </vt:variant>
      <vt:variant>
        <vt:i4>5</vt:i4>
      </vt:variant>
      <vt:variant>
        <vt:lpwstr>http://www.e-manage.mju.ac.th/openFile.aspx?id=MTQzOTM1</vt:lpwstr>
      </vt:variant>
      <vt:variant>
        <vt:lpwstr/>
      </vt:variant>
      <vt:variant>
        <vt:i4>4063276</vt:i4>
      </vt:variant>
      <vt:variant>
        <vt:i4>138</vt:i4>
      </vt:variant>
      <vt:variant>
        <vt:i4>0</vt:i4>
      </vt:variant>
      <vt:variant>
        <vt:i4>5</vt:i4>
      </vt:variant>
      <vt:variant>
        <vt:lpwstr>http://www.e-manage.mju.ac.th/openFile.aspx?id=MTQzOTM0</vt:lpwstr>
      </vt:variant>
      <vt:variant>
        <vt:lpwstr/>
      </vt:variant>
      <vt:variant>
        <vt:i4>4063276</vt:i4>
      </vt:variant>
      <vt:variant>
        <vt:i4>135</vt:i4>
      </vt:variant>
      <vt:variant>
        <vt:i4>0</vt:i4>
      </vt:variant>
      <vt:variant>
        <vt:i4>5</vt:i4>
      </vt:variant>
      <vt:variant>
        <vt:lpwstr>http://www.e-manage.mju.ac.th/openFile.aspx?id=MTQzOTMz</vt:lpwstr>
      </vt:variant>
      <vt:variant>
        <vt:lpwstr/>
      </vt:variant>
      <vt:variant>
        <vt:i4>4063276</vt:i4>
      </vt:variant>
      <vt:variant>
        <vt:i4>132</vt:i4>
      </vt:variant>
      <vt:variant>
        <vt:i4>0</vt:i4>
      </vt:variant>
      <vt:variant>
        <vt:i4>5</vt:i4>
      </vt:variant>
      <vt:variant>
        <vt:lpwstr>http://www.e-manage.mju.ac.th/openFile.aspx?id=MTQzOTMy</vt:lpwstr>
      </vt:variant>
      <vt:variant>
        <vt:lpwstr/>
      </vt:variant>
      <vt:variant>
        <vt:i4>4063276</vt:i4>
      </vt:variant>
      <vt:variant>
        <vt:i4>129</vt:i4>
      </vt:variant>
      <vt:variant>
        <vt:i4>0</vt:i4>
      </vt:variant>
      <vt:variant>
        <vt:i4>5</vt:i4>
      </vt:variant>
      <vt:variant>
        <vt:lpwstr>http://www.e-manage.mju.ac.th/openFile.aspx?id=MTQzOTMx</vt:lpwstr>
      </vt:variant>
      <vt:variant>
        <vt:lpwstr/>
      </vt:variant>
      <vt:variant>
        <vt:i4>4063276</vt:i4>
      </vt:variant>
      <vt:variant>
        <vt:i4>126</vt:i4>
      </vt:variant>
      <vt:variant>
        <vt:i4>0</vt:i4>
      </vt:variant>
      <vt:variant>
        <vt:i4>5</vt:i4>
      </vt:variant>
      <vt:variant>
        <vt:lpwstr>http://www.e-manage.mju.ac.th/openFile.aspx?id=MTQzOTMw</vt:lpwstr>
      </vt:variant>
      <vt:variant>
        <vt:lpwstr/>
      </vt:variant>
      <vt:variant>
        <vt:i4>3801132</vt:i4>
      </vt:variant>
      <vt:variant>
        <vt:i4>123</vt:i4>
      </vt:variant>
      <vt:variant>
        <vt:i4>0</vt:i4>
      </vt:variant>
      <vt:variant>
        <vt:i4>5</vt:i4>
      </vt:variant>
      <vt:variant>
        <vt:lpwstr>http://www.e-manage.mju.ac.th/openFile.aspx?id=MTQzOTI5</vt:lpwstr>
      </vt:variant>
      <vt:variant>
        <vt:lpwstr/>
      </vt:variant>
      <vt:variant>
        <vt:i4>4063276</vt:i4>
      </vt:variant>
      <vt:variant>
        <vt:i4>120</vt:i4>
      </vt:variant>
      <vt:variant>
        <vt:i4>0</vt:i4>
      </vt:variant>
      <vt:variant>
        <vt:i4>5</vt:i4>
      </vt:variant>
      <vt:variant>
        <vt:lpwstr>http://www.e-manage.mju.ac.th/openFile.aspx?id=MTQzOTMw</vt:lpwstr>
      </vt:variant>
      <vt:variant>
        <vt:lpwstr/>
      </vt:variant>
      <vt:variant>
        <vt:i4>3801132</vt:i4>
      </vt:variant>
      <vt:variant>
        <vt:i4>117</vt:i4>
      </vt:variant>
      <vt:variant>
        <vt:i4>0</vt:i4>
      </vt:variant>
      <vt:variant>
        <vt:i4>5</vt:i4>
      </vt:variant>
      <vt:variant>
        <vt:lpwstr>http://www.e-manage.mju.ac.th/openFile.aspx?id=MTQzOTI5</vt:lpwstr>
      </vt:variant>
      <vt:variant>
        <vt:lpwstr/>
      </vt:variant>
      <vt:variant>
        <vt:i4>3801132</vt:i4>
      </vt:variant>
      <vt:variant>
        <vt:i4>114</vt:i4>
      </vt:variant>
      <vt:variant>
        <vt:i4>0</vt:i4>
      </vt:variant>
      <vt:variant>
        <vt:i4>5</vt:i4>
      </vt:variant>
      <vt:variant>
        <vt:lpwstr>http://www.e-manage.mju.ac.th/openFile.aspx?id=MTQzOTI4</vt:lpwstr>
      </vt:variant>
      <vt:variant>
        <vt:lpwstr/>
      </vt:variant>
      <vt:variant>
        <vt:i4>3801132</vt:i4>
      </vt:variant>
      <vt:variant>
        <vt:i4>111</vt:i4>
      </vt:variant>
      <vt:variant>
        <vt:i4>0</vt:i4>
      </vt:variant>
      <vt:variant>
        <vt:i4>5</vt:i4>
      </vt:variant>
      <vt:variant>
        <vt:lpwstr>http://www.e-manage.mju.ac.th/openFile.aspx?id=MTQzOTI3</vt:lpwstr>
      </vt:variant>
      <vt:variant>
        <vt:lpwstr/>
      </vt:variant>
      <vt:variant>
        <vt:i4>3801132</vt:i4>
      </vt:variant>
      <vt:variant>
        <vt:i4>108</vt:i4>
      </vt:variant>
      <vt:variant>
        <vt:i4>0</vt:i4>
      </vt:variant>
      <vt:variant>
        <vt:i4>5</vt:i4>
      </vt:variant>
      <vt:variant>
        <vt:lpwstr>http://www.e-manage.mju.ac.th/openFile.aspx?id=MTQzOTI2</vt:lpwstr>
      </vt:variant>
      <vt:variant>
        <vt:lpwstr/>
      </vt:variant>
      <vt:variant>
        <vt:i4>3801132</vt:i4>
      </vt:variant>
      <vt:variant>
        <vt:i4>105</vt:i4>
      </vt:variant>
      <vt:variant>
        <vt:i4>0</vt:i4>
      </vt:variant>
      <vt:variant>
        <vt:i4>5</vt:i4>
      </vt:variant>
      <vt:variant>
        <vt:lpwstr>http://www.e-manage.mju.ac.th/openFile.aspx?id=MTQzOTI1</vt:lpwstr>
      </vt:variant>
      <vt:variant>
        <vt:lpwstr/>
      </vt:variant>
      <vt:variant>
        <vt:i4>3801132</vt:i4>
      </vt:variant>
      <vt:variant>
        <vt:i4>102</vt:i4>
      </vt:variant>
      <vt:variant>
        <vt:i4>0</vt:i4>
      </vt:variant>
      <vt:variant>
        <vt:i4>5</vt:i4>
      </vt:variant>
      <vt:variant>
        <vt:lpwstr>http://www.e-manage.mju.ac.th/openFile.aspx?id=MTQzOTI0</vt:lpwstr>
      </vt:variant>
      <vt:variant>
        <vt:lpwstr/>
      </vt:variant>
      <vt:variant>
        <vt:i4>3538988</vt:i4>
      </vt:variant>
      <vt:variant>
        <vt:i4>99</vt:i4>
      </vt:variant>
      <vt:variant>
        <vt:i4>0</vt:i4>
      </vt:variant>
      <vt:variant>
        <vt:i4>5</vt:i4>
      </vt:variant>
      <vt:variant>
        <vt:lpwstr>http://www.e-manage.mju.ac.th/openFile.aspx?id=MTQzOTE4</vt:lpwstr>
      </vt:variant>
      <vt:variant>
        <vt:lpwstr/>
      </vt:variant>
      <vt:variant>
        <vt:i4>3407932</vt:i4>
      </vt:variant>
      <vt:variant>
        <vt:i4>96</vt:i4>
      </vt:variant>
      <vt:variant>
        <vt:i4>0</vt:i4>
      </vt:variant>
      <vt:variant>
        <vt:i4>5</vt:i4>
      </vt:variant>
      <vt:variant>
        <vt:lpwstr>http://www.e-manage.mju.ac.th/openFile.aspx?id=MTQzODgw</vt:lpwstr>
      </vt:variant>
      <vt:variant>
        <vt:lpwstr/>
      </vt:variant>
      <vt:variant>
        <vt:i4>589864</vt:i4>
      </vt:variant>
      <vt:variant>
        <vt:i4>93</vt:i4>
      </vt:variant>
      <vt:variant>
        <vt:i4>0</vt:i4>
      </vt:variant>
      <vt:variant>
        <vt:i4>5</vt:i4>
      </vt:variant>
      <vt:variant>
        <vt:lpwstr>http://www.chumphon.mju.ac.th/wtms_newsDetail.aspx?nID=12878</vt:lpwstr>
      </vt:variant>
      <vt:variant>
        <vt:lpwstr/>
      </vt:variant>
      <vt:variant>
        <vt:i4>393260</vt:i4>
      </vt:variant>
      <vt:variant>
        <vt:i4>90</vt:i4>
      </vt:variant>
      <vt:variant>
        <vt:i4>0</vt:i4>
      </vt:variant>
      <vt:variant>
        <vt:i4>5</vt:i4>
      </vt:variant>
      <vt:variant>
        <vt:lpwstr>http://www.chumphon.mju.ac.th/wtms_newsDetail.aspx?nID=12936</vt:lpwstr>
      </vt:variant>
      <vt:variant>
        <vt:lpwstr/>
      </vt:variant>
      <vt:variant>
        <vt:i4>3801132</vt:i4>
      </vt:variant>
      <vt:variant>
        <vt:i4>87</vt:i4>
      </vt:variant>
      <vt:variant>
        <vt:i4>0</vt:i4>
      </vt:variant>
      <vt:variant>
        <vt:i4>5</vt:i4>
      </vt:variant>
      <vt:variant>
        <vt:lpwstr>http://www.e-manage.mju.ac.th/openFile.aspx?id=MTQzOTIz</vt:lpwstr>
      </vt:variant>
      <vt:variant>
        <vt:lpwstr/>
      </vt:variant>
      <vt:variant>
        <vt:i4>3801132</vt:i4>
      </vt:variant>
      <vt:variant>
        <vt:i4>84</vt:i4>
      </vt:variant>
      <vt:variant>
        <vt:i4>0</vt:i4>
      </vt:variant>
      <vt:variant>
        <vt:i4>5</vt:i4>
      </vt:variant>
      <vt:variant>
        <vt:lpwstr>http://www.e-manage.mju.ac.th/openFile.aspx?id=MTQzOTIy</vt:lpwstr>
      </vt:variant>
      <vt:variant>
        <vt:lpwstr/>
      </vt:variant>
      <vt:variant>
        <vt:i4>3801132</vt:i4>
      </vt:variant>
      <vt:variant>
        <vt:i4>81</vt:i4>
      </vt:variant>
      <vt:variant>
        <vt:i4>0</vt:i4>
      </vt:variant>
      <vt:variant>
        <vt:i4>5</vt:i4>
      </vt:variant>
      <vt:variant>
        <vt:lpwstr>http://www.e-manage.mju.ac.th/openFile.aspx?id=MTQzOTIx</vt:lpwstr>
      </vt:variant>
      <vt:variant>
        <vt:lpwstr/>
      </vt:variant>
      <vt:variant>
        <vt:i4>3407932</vt:i4>
      </vt:variant>
      <vt:variant>
        <vt:i4>78</vt:i4>
      </vt:variant>
      <vt:variant>
        <vt:i4>0</vt:i4>
      </vt:variant>
      <vt:variant>
        <vt:i4>5</vt:i4>
      </vt:variant>
      <vt:variant>
        <vt:lpwstr>http://www.e-manage.mju.ac.th/openFile.aspx?id=MTQzODgy</vt:lpwstr>
      </vt:variant>
      <vt:variant>
        <vt:lpwstr/>
      </vt:variant>
      <vt:variant>
        <vt:i4>3145788</vt:i4>
      </vt:variant>
      <vt:variant>
        <vt:i4>75</vt:i4>
      </vt:variant>
      <vt:variant>
        <vt:i4>0</vt:i4>
      </vt:variant>
      <vt:variant>
        <vt:i4>5</vt:i4>
      </vt:variant>
      <vt:variant>
        <vt:lpwstr>http://www.e-manage.mju.ac.th/openFile.aspx?id=MTQzODc5</vt:lpwstr>
      </vt:variant>
      <vt:variant>
        <vt:lpwstr/>
      </vt:variant>
      <vt:variant>
        <vt:i4>3801132</vt:i4>
      </vt:variant>
      <vt:variant>
        <vt:i4>72</vt:i4>
      </vt:variant>
      <vt:variant>
        <vt:i4>0</vt:i4>
      </vt:variant>
      <vt:variant>
        <vt:i4>5</vt:i4>
      </vt:variant>
      <vt:variant>
        <vt:lpwstr>http://www.e-manage.mju.ac.th/openFile.aspx?id=MTQzOTIw</vt:lpwstr>
      </vt:variant>
      <vt:variant>
        <vt:lpwstr/>
      </vt:variant>
      <vt:variant>
        <vt:i4>3538988</vt:i4>
      </vt:variant>
      <vt:variant>
        <vt:i4>69</vt:i4>
      </vt:variant>
      <vt:variant>
        <vt:i4>0</vt:i4>
      </vt:variant>
      <vt:variant>
        <vt:i4>5</vt:i4>
      </vt:variant>
      <vt:variant>
        <vt:lpwstr>http://www.e-manage.mju.ac.th/openFile.aspx?id=MTQzOTE5</vt:lpwstr>
      </vt:variant>
      <vt:variant>
        <vt:lpwstr/>
      </vt:variant>
      <vt:variant>
        <vt:i4>3407932</vt:i4>
      </vt:variant>
      <vt:variant>
        <vt:i4>66</vt:i4>
      </vt:variant>
      <vt:variant>
        <vt:i4>0</vt:i4>
      </vt:variant>
      <vt:variant>
        <vt:i4>5</vt:i4>
      </vt:variant>
      <vt:variant>
        <vt:lpwstr>http://www.e-manage.mju.ac.th/openFile.aspx?id=MTQzODgy</vt:lpwstr>
      </vt:variant>
      <vt:variant>
        <vt:lpwstr/>
      </vt:variant>
      <vt:variant>
        <vt:i4>3538988</vt:i4>
      </vt:variant>
      <vt:variant>
        <vt:i4>63</vt:i4>
      </vt:variant>
      <vt:variant>
        <vt:i4>0</vt:i4>
      </vt:variant>
      <vt:variant>
        <vt:i4>5</vt:i4>
      </vt:variant>
      <vt:variant>
        <vt:lpwstr>http://www.e-manage.mju.ac.th/openFile.aspx?id=MTQzOTE4</vt:lpwstr>
      </vt:variant>
      <vt:variant>
        <vt:lpwstr/>
      </vt:variant>
      <vt:variant>
        <vt:i4>3538988</vt:i4>
      </vt:variant>
      <vt:variant>
        <vt:i4>60</vt:i4>
      </vt:variant>
      <vt:variant>
        <vt:i4>0</vt:i4>
      </vt:variant>
      <vt:variant>
        <vt:i4>5</vt:i4>
      </vt:variant>
      <vt:variant>
        <vt:lpwstr>http://www.e-manage.mju.ac.th/openFile.aspx?id=MTQzOTE3</vt:lpwstr>
      </vt:variant>
      <vt:variant>
        <vt:lpwstr/>
      </vt:variant>
      <vt:variant>
        <vt:i4>3538988</vt:i4>
      </vt:variant>
      <vt:variant>
        <vt:i4>57</vt:i4>
      </vt:variant>
      <vt:variant>
        <vt:i4>0</vt:i4>
      </vt:variant>
      <vt:variant>
        <vt:i4>5</vt:i4>
      </vt:variant>
      <vt:variant>
        <vt:lpwstr>http://www.e-manage.mju.ac.th/openFile.aspx?id=MTQzOTE2</vt:lpwstr>
      </vt:variant>
      <vt:variant>
        <vt:lpwstr/>
      </vt:variant>
      <vt:variant>
        <vt:i4>3538988</vt:i4>
      </vt:variant>
      <vt:variant>
        <vt:i4>54</vt:i4>
      </vt:variant>
      <vt:variant>
        <vt:i4>0</vt:i4>
      </vt:variant>
      <vt:variant>
        <vt:i4>5</vt:i4>
      </vt:variant>
      <vt:variant>
        <vt:lpwstr>http://www.e-manage.mju.ac.th/openFile.aspx?id=MTQzOTE1</vt:lpwstr>
      </vt:variant>
      <vt:variant>
        <vt:lpwstr/>
      </vt:variant>
      <vt:variant>
        <vt:i4>3538988</vt:i4>
      </vt:variant>
      <vt:variant>
        <vt:i4>51</vt:i4>
      </vt:variant>
      <vt:variant>
        <vt:i4>0</vt:i4>
      </vt:variant>
      <vt:variant>
        <vt:i4>5</vt:i4>
      </vt:variant>
      <vt:variant>
        <vt:lpwstr>http://www.e-manage.mju.ac.th/openFile.aspx?id=MTQzOTE0</vt:lpwstr>
      </vt:variant>
      <vt:variant>
        <vt:lpwstr/>
      </vt:variant>
      <vt:variant>
        <vt:i4>3407932</vt:i4>
      </vt:variant>
      <vt:variant>
        <vt:i4>48</vt:i4>
      </vt:variant>
      <vt:variant>
        <vt:i4>0</vt:i4>
      </vt:variant>
      <vt:variant>
        <vt:i4>5</vt:i4>
      </vt:variant>
      <vt:variant>
        <vt:lpwstr>http://www.e-manage.mju.ac.th/openFile.aspx?id=MTQzODgx</vt:lpwstr>
      </vt:variant>
      <vt:variant>
        <vt:lpwstr/>
      </vt:variant>
      <vt:variant>
        <vt:i4>3670076</vt:i4>
      </vt:variant>
      <vt:variant>
        <vt:i4>45</vt:i4>
      </vt:variant>
      <vt:variant>
        <vt:i4>0</vt:i4>
      </vt:variant>
      <vt:variant>
        <vt:i4>5</vt:i4>
      </vt:variant>
      <vt:variant>
        <vt:lpwstr>http://www.e-manage.mju.ac.th/openFile.aspx?id=MTQzODkw</vt:lpwstr>
      </vt:variant>
      <vt:variant>
        <vt:lpwstr/>
      </vt:variant>
      <vt:variant>
        <vt:i4>3407932</vt:i4>
      </vt:variant>
      <vt:variant>
        <vt:i4>42</vt:i4>
      </vt:variant>
      <vt:variant>
        <vt:i4>0</vt:i4>
      </vt:variant>
      <vt:variant>
        <vt:i4>5</vt:i4>
      </vt:variant>
      <vt:variant>
        <vt:lpwstr>http://www.e-manage.mju.ac.th/openFile.aspx?id=MTQzODg5</vt:lpwstr>
      </vt:variant>
      <vt:variant>
        <vt:lpwstr/>
      </vt:variant>
      <vt:variant>
        <vt:i4>3407932</vt:i4>
      </vt:variant>
      <vt:variant>
        <vt:i4>39</vt:i4>
      </vt:variant>
      <vt:variant>
        <vt:i4>0</vt:i4>
      </vt:variant>
      <vt:variant>
        <vt:i4>5</vt:i4>
      </vt:variant>
      <vt:variant>
        <vt:lpwstr>http://www.e-manage.mju.ac.th/openFile.aspx?id=MTQzODg4</vt:lpwstr>
      </vt:variant>
      <vt:variant>
        <vt:lpwstr/>
      </vt:variant>
      <vt:variant>
        <vt:i4>3407932</vt:i4>
      </vt:variant>
      <vt:variant>
        <vt:i4>36</vt:i4>
      </vt:variant>
      <vt:variant>
        <vt:i4>0</vt:i4>
      </vt:variant>
      <vt:variant>
        <vt:i4>5</vt:i4>
      </vt:variant>
      <vt:variant>
        <vt:lpwstr>http://www.e-manage.mju.ac.th/openFile.aspx?id=MTQzODg3</vt:lpwstr>
      </vt:variant>
      <vt:variant>
        <vt:lpwstr/>
      </vt:variant>
      <vt:variant>
        <vt:i4>3407932</vt:i4>
      </vt:variant>
      <vt:variant>
        <vt:i4>33</vt:i4>
      </vt:variant>
      <vt:variant>
        <vt:i4>0</vt:i4>
      </vt:variant>
      <vt:variant>
        <vt:i4>5</vt:i4>
      </vt:variant>
      <vt:variant>
        <vt:lpwstr>http://www.e-manage.mju.ac.th/openFile.aspx?id=MTQzODg2</vt:lpwstr>
      </vt:variant>
      <vt:variant>
        <vt:lpwstr/>
      </vt:variant>
      <vt:variant>
        <vt:i4>3145788</vt:i4>
      </vt:variant>
      <vt:variant>
        <vt:i4>30</vt:i4>
      </vt:variant>
      <vt:variant>
        <vt:i4>0</vt:i4>
      </vt:variant>
      <vt:variant>
        <vt:i4>5</vt:i4>
      </vt:variant>
      <vt:variant>
        <vt:lpwstr>http://www.e-manage.mju.ac.th/openFile.aspx?id=MTQzODc3</vt:lpwstr>
      </vt:variant>
      <vt:variant>
        <vt:lpwstr/>
      </vt:variant>
      <vt:variant>
        <vt:i4>3407932</vt:i4>
      </vt:variant>
      <vt:variant>
        <vt:i4>27</vt:i4>
      </vt:variant>
      <vt:variant>
        <vt:i4>0</vt:i4>
      </vt:variant>
      <vt:variant>
        <vt:i4>5</vt:i4>
      </vt:variant>
      <vt:variant>
        <vt:lpwstr>http://www.e-manage.mju.ac.th/openFile.aspx?id=MTQzODg1</vt:lpwstr>
      </vt:variant>
      <vt:variant>
        <vt:lpwstr/>
      </vt:variant>
      <vt:variant>
        <vt:i4>3407932</vt:i4>
      </vt:variant>
      <vt:variant>
        <vt:i4>24</vt:i4>
      </vt:variant>
      <vt:variant>
        <vt:i4>0</vt:i4>
      </vt:variant>
      <vt:variant>
        <vt:i4>5</vt:i4>
      </vt:variant>
      <vt:variant>
        <vt:lpwstr>http://www.e-manage.mju.ac.th/openFile.aspx?id=MTQzODg0</vt:lpwstr>
      </vt:variant>
      <vt:variant>
        <vt:lpwstr/>
      </vt:variant>
      <vt:variant>
        <vt:i4>3407932</vt:i4>
      </vt:variant>
      <vt:variant>
        <vt:i4>21</vt:i4>
      </vt:variant>
      <vt:variant>
        <vt:i4>0</vt:i4>
      </vt:variant>
      <vt:variant>
        <vt:i4>5</vt:i4>
      </vt:variant>
      <vt:variant>
        <vt:lpwstr>http://www.e-manage.mju.ac.th/openFile.aspx?id=MTQzODgz</vt:lpwstr>
      </vt:variant>
      <vt:variant>
        <vt:lpwstr/>
      </vt:variant>
      <vt:variant>
        <vt:i4>3407932</vt:i4>
      </vt:variant>
      <vt:variant>
        <vt:i4>18</vt:i4>
      </vt:variant>
      <vt:variant>
        <vt:i4>0</vt:i4>
      </vt:variant>
      <vt:variant>
        <vt:i4>5</vt:i4>
      </vt:variant>
      <vt:variant>
        <vt:lpwstr>http://www.e-manage.mju.ac.th/openFile.aspx?id=MTQzODgy</vt:lpwstr>
      </vt:variant>
      <vt:variant>
        <vt:lpwstr/>
      </vt:variant>
      <vt:variant>
        <vt:i4>3407932</vt:i4>
      </vt:variant>
      <vt:variant>
        <vt:i4>15</vt:i4>
      </vt:variant>
      <vt:variant>
        <vt:i4>0</vt:i4>
      </vt:variant>
      <vt:variant>
        <vt:i4>5</vt:i4>
      </vt:variant>
      <vt:variant>
        <vt:lpwstr>http://www.e-manage.mju.ac.th/openFile.aspx?id=MTQzODgx</vt:lpwstr>
      </vt:variant>
      <vt:variant>
        <vt:lpwstr/>
      </vt:variant>
      <vt:variant>
        <vt:i4>3407932</vt:i4>
      </vt:variant>
      <vt:variant>
        <vt:i4>12</vt:i4>
      </vt:variant>
      <vt:variant>
        <vt:i4>0</vt:i4>
      </vt:variant>
      <vt:variant>
        <vt:i4>5</vt:i4>
      </vt:variant>
      <vt:variant>
        <vt:lpwstr>http://www.e-manage.mju.ac.th/openFile.aspx?id=MTQzODgw</vt:lpwstr>
      </vt:variant>
      <vt:variant>
        <vt:lpwstr/>
      </vt:variant>
      <vt:variant>
        <vt:i4>3145788</vt:i4>
      </vt:variant>
      <vt:variant>
        <vt:i4>9</vt:i4>
      </vt:variant>
      <vt:variant>
        <vt:i4>0</vt:i4>
      </vt:variant>
      <vt:variant>
        <vt:i4>5</vt:i4>
      </vt:variant>
      <vt:variant>
        <vt:lpwstr>http://www.e-manage.mju.ac.th/openFile.aspx?id=MTQzODc5</vt:lpwstr>
      </vt:variant>
      <vt:variant>
        <vt:lpwstr/>
      </vt:variant>
      <vt:variant>
        <vt:i4>3145788</vt:i4>
      </vt:variant>
      <vt:variant>
        <vt:i4>6</vt:i4>
      </vt:variant>
      <vt:variant>
        <vt:i4>0</vt:i4>
      </vt:variant>
      <vt:variant>
        <vt:i4>5</vt:i4>
      </vt:variant>
      <vt:variant>
        <vt:lpwstr>http://www.e-manage.mju.ac.th/openFile.aspx?id=MTQzODc4</vt:lpwstr>
      </vt:variant>
      <vt:variant>
        <vt:lpwstr/>
      </vt:variant>
      <vt:variant>
        <vt:i4>3145788</vt:i4>
      </vt:variant>
      <vt:variant>
        <vt:i4>3</vt:i4>
      </vt:variant>
      <vt:variant>
        <vt:i4>0</vt:i4>
      </vt:variant>
      <vt:variant>
        <vt:i4>5</vt:i4>
      </vt:variant>
      <vt:variant>
        <vt:lpwstr>http://www.e-manage.mju.ac.th/openFile.aspx?id=MTQzODc3</vt:lpwstr>
      </vt:variant>
      <vt:variant>
        <vt:lpwstr/>
      </vt:variant>
      <vt:variant>
        <vt:i4>2490428</vt:i4>
      </vt:variant>
      <vt:variant>
        <vt:i4>0</vt:i4>
      </vt:variant>
      <vt:variant>
        <vt:i4>0</vt:i4>
      </vt:variant>
      <vt:variant>
        <vt:i4>5</vt:i4>
      </vt:variant>
      <vt:variant>
        <vt:lpwstr>http://www.e-manage.mju.ac.th/openFile.aspx?id=MTQzODU1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Srisomruk</dc:creator>
  <cp:lastModifiedBy>COMPUTER</cp:lastModifiedBy>
  <cp:revision>2</cp:revision>
  <cp:lastPrinted>2015-07-27T08:37:00Z</cp:lastPrinted>
  <dcterms:created xsi:type="dcterms:W3CDTF">2015-10-30T09:10:00Z</dcterms:created>
  <dcterms:modified xsi:type="dcterms:W3CDTF">2015-10-30T09:10:00Z</dcterms:modified>
</cp:coreProperties>
</file>