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36" w:rsidRPr="009A38F9" w:rsidRDefault="004F3D36" w:rsidP="000F21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8F9">
        <w:rPr>
          <w:rFonts w:ascii="TH SarabunPSK" w:hAnsi="TH SarabunPSK" w:cs="TH SarabunPSK"/>
          <w:b/>
          <w:bCs/>
          <w:sz w:val="32"/>
          <w:szCs w:val="32"/>
          <w:cs/>
        </w:rPr>
        <w:t>แผนการศึกษาสาขารัฐศาสตร์ มหาวิทยาลัยแม่โจ้-ชุมพร</w:t>
      </w:r>
    </w:p>
    <w:p w:rsidR="004F3D36" w:rsidRDefault="004F3D36" w:rsidP="000F21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8F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1/2557</w:t>
      </w:r>
    </w:p>
    <w:p w:rsidR="004F3D36" w:rsidRDefault="004F3D36" w:rsidP="000F21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สำหรับนักศึกษารหัส 56 จำนวน .... คน</w:t>
      </w:r>
    </w:p>
    <w:tbl>
      <w:tblPr>
        <w:tblW w:w="9545" w:type="dxa"/>
        <w:tblInd w:w="103" w:type="dxa"/>
        <w:tblLook w:val="00A0"/>
      </w:tblPr>
      <w:tblGrid>
        <w:gridCol w:w="354"/>
        <w:gridCol w:w="1181"/>
        <w:gridCol w:w="2597"/>
        <w:gridCol w:w="458"/>
        <w:gridCol w:w="401"/>
        <w:gridCol w:w="401"/>
        <w:gridCol w:w="458"/>
        <w:gridCol w:w="458"/>
        <w:gridCol w:w="458"/>
        <w:gridCol w:w="1525"/>
        <w:gridCol w:w="1350"/>
      </w:tblGrid>
      <w:tr w:rsidR="004F3D36" w:rsidRPr="00434499" w:rsidTr="00D11DE4">
        <w:trPr>
          <w:trHeight w:val="360"/>
        </w:trPr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9A38F9">
              <w:rPr>
                <w:rFonts w:ascii="TH SarabunPSK" w:hAnsi="TH SarabunPSK" w:cs="TH SarabunPSK"/>
                <w:sz w:val="32"/>
                <w:szCs w:val="32"/>
              </w:rPr>
              <w:t>1/255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4F3D36" w:rsidRPr="009A38F9" w:rsidRDefault="004F3D36" w:rsidP="000F2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นศ.อยู่ปี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ชม.สอน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ศท 245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ภาษาอังกฤษเชิงสังคมศาสตร์ 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 w:hint="cs"/>
                <w:sz w:val="32"/>
                <w:szCs w:val="32"/>
                <w:cs/>
              </w:rPr>
              <w:t>อ.ฐิติมา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F539B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Section 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0F2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รศ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ทฤษฎี และแนวคิดทางการเมืองและจริยศาสตร์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0F2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ปานทิพย์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197A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215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กฎหมายรัฐธรรมนูญ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4503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211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พัฒนาการทางประวัติศาสตร์การปกครองไทย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4503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ภาวิดา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212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การเมืองการปกครองส่วนภูมิภาคและส่วนท้องถิ่น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4503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อนิรุต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214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สังคมวิทยาการเมืองเบื้องต้น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อ.เชษฐ์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426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เหตุการณ์โลกปัจจุบัน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4503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ภาวิดา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75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F3D36" w:rsidRDefault="004F3D36" w:rsidP="009A38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39B6" w:rsidRPr="008338F4" w:rsidRDefault="00F539B6" w:rsidP="00F539B6">
      <w:pPr>
        <w:spacing w:after="0"/>
        <w:rPr>
          <w:rFonts w:ascii="TH Niramit AS" w:hAnsi="TH Niramit AS" w:cs="TH Niramit AS" w:hint="cs"/>
          <w:sz w:val="32"/>
          <w:cs/>
        </w:rPr>
      </w:pPr>
      <w:r>
        <w:rPr>
          <w:rFonts w:ascii="TH Niramit AS" w:hAnsi="TH Niramit AS" w:cs="TH Niramit AS"/>
          <w:sz w:val="32"/>
        </w:rPr>
        <w:t xml:space="preserve">*** </w:t>
      </w:r>
      <w:r>
        <w:rPr>
          <w:rFonts w:ascii="TH Niramit AS" w:hAnsi="TH Niramit AS" w:cs="TH Niramit AS" w:hint="cs"/>
          <w:sz w:val="32"/>
          <w:cs/>
        </w:rPr>
        <w:t xml:space="preserve">ในตารางสอนได้เพิ่มรายวิชา ศท141 ภาษาอังกฤษพื้นฐาน 1 สำหรับนักศึกษาที่ยังไมผ่าน สามารถลงทะเบียนเรียนใน </w:t>
      </w:r>
      <w:r>
        <w:rPr>
          <w:rFonts w:ascii="TH Niramit AS" w:hAnsi="TH Niramit AS" w:cs="TH Niramit AS"/>
          <w:sz w:val="32"/>
        </w:rPr>
        <w:t>Section 3</w:t>
      </w:r>
      <w:r>
        <w:rPr>
          <w:rFonts w:ascii="TH Niramit AS" w:hAnsi="TH Niramit AS" w:cs="TH Niramit AS" w:hint="cs"/>
          <w:sz w:val="32"/>
          <w:cs/>
        </w:rPr>
        <w:t xml:space="preserve"> จัดการเรียนการสอนในวันพุธ แต่นักศึกษาจะไม่สามารถลงเรียนในรายวิชาเลือกเสรีได้***</w:t>
      </w:r>
    </w:p>
    <w:p w:rsidR="008257CC" w:rsidRDefault="008257CC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57CC" w:rsidRDefault="008257CC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57CC" w:rsidRDefault="008257CC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57CC" w:rsidRDefault="008257CC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57CC" w:rsidRDefault="008257CC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3D36" w:rsidRPr="009A38F9" w:rsidRDefault="004F3D36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8F9">
        <w:rPr>
          <w:rFonts w:ascii="TH SarabunPSK" w:hAnsi="TH SarabunPSK" w:cs="TH SarabunPSK"/>
          <w:b/>
          <w:bCs/>
          <w:sz w:val="32"/>
          <w:szCs w:val="32"/>
          <w:cs/>
        </w:rPr>
        <w:t>แผนการศึกษาสาขารัฐศาสตร์ มหาวิทยาลัยแม่โจ้-ชุมพร</w:t>
      </w:r>
    </w:p>
    <w:p w:rsidR="004F3D36" w:rsidRDefault="004F3D36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8F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1/2557</w:t>
      </w:r>
    </w:p>
    <w:p w:rsidR="004F3D36" w:rsidRDefault="004F3D36" w:rsidP="00200C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สำหรับนักศึกษารหัส 55 จำนวน .... คน</w:t>
      </w:r>
    </w:p>
    <w:tbl>
      <w:tblPr>
        <w:tblW w:w="9545" w:type="dxa"/>
        <w:tblInd w:w="103" w:type="dxa"/>
        <w:tblLook w:val="00A0"/>
      </w:tblPr>
      <w:tblGrid>
        <w:gridCol w:w="354"/>
        <w:gridCol w:w="1181"/>
        <w:gridCol w:w="2597"/>
        <w:gridCol w:w="458"/>
        <w:gridCol w:w="401"/>
        <w:gridCol w:w="401"/>
        <w:gridCol w:w="458"/>
        <w:gridCol w:w="458"/>
        <w:gridCol w:w="458"/>
        <w:gridCol w:w="1525"/>
        <w:gridCol w:w="1350"/>
      </w:tblGrid>
      <w:tr w:rsidR="004F3D36" w:rsidRPr="00434499" w:rsidTr="00D11DE4">
        <w:trPr>
          <w:trHeight w:val="360"/>
        </w:trPr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9A38F9">
              <w:rPr>
                <w:rFonts w:ascii="TH SarabunPSK" w:hAnsi="TH SarabunPSK" w:cs="TH SarabunPSK"/>
                <w:sz w:val="32"/>
                <w:szCs w:val="32"/>
              </w:rPr>
              <w:t>1/255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4F3D36" w:rsidRPr="009A38F9" w:rsidRDefault="004F3D36" w:rsidP="00200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นศ.อยู่ปี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ชม.สอน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รศ 216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การวิเคราะห์ข้อมูลทางรัฐศาสตร์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ปานทิพย์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รศ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นโยบายสาธารณะ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อ.อนิรุต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326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แนวคิด ทฤษฎีองค์การ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อนิรุต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425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กฎหมายวิธีพิจารณาความอาญา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539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ศป </w:t>
            </w:r>
            <w:r w:rsidR="00F539B6"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การพัฒนาทักษะภาษาอังกฤษ 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8257CC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539B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F539B6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สุกัญญา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F539B6">
              <w:rPr>
                <w:rFonts w:ascii="TH SarabunPSK" w:hAnsi="TH SarabunPSK" w:cs="TH SarabunPSK"/>
                <w:sz w:val="32"/>
                <w:szCs w:val="32"/>
              </w:rPr>
              <w:t>Section 3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426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กฎหมายลักษณะพยาน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อ.วิทยา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411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เหตุการณ์โลกปัจจุบัน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ภาวิดา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75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E653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E653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F3D36" w:rsidRDefault="004F3D36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3D36" w:rsidRDefault="004F3D36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3D36" w:rsidRDefault="004F3D36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3D36" w:rsidRDefault="004F3D36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257CC" w:rsidRDefault="008257CC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3D36" w:rsidRDefault="004F3D36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3D36" w:rsidRPr="009A38F9" w:rsidRDefault="004F3D36" w:rsidP="00F23A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8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แผนการศึกษาสาขารัฐศาสตร์ มหาวิทยาลัยแม่โจ้-ชุมพร</w:t>
      </w:r>
    </w:p>
    <w:p w:rsidR="004F3D36" w:rsidRDefault="004F3D36" w:rsidP="00F23A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8F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1/2557</w:t>
      </w:r>
    </w:p>
    <w:p w:rsidR="004F3D36" w:rsidRDefault="004F3D36" w:rsidP="00F23A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สำหรับนักศึกษารหัส 54 จำนวน .... คน</w:t>
      </w:r>
    </w:p>
    <w:tbl>
      <w:tblPr>
        <w:tblW w:w="9545" w:type="dxa"/>
        <w:tblInd w:w="103" w:type="dxa"/>
        <w:tblLook w:val="00A0"/>
      </w:tblPr>
      <w:tblGrid>
        <w:gridCol w:w="354"/>
        <w:gridCol w:w="1181"/>
        <w:gridCol w:w="2597"/>
        <w:gridCol w:w="458"/>
        <w:gridCol w:w="401"/>
        <w:gridCol w:w="401"/>
        <w:gridCol w:w="458"/>
        <w:gridCol w:w="458"/>
        <w:gridCol w:w="458"/>
        <w:gridCol w:w="1525"/>
        <w:gridCol w:w="1350"/>
      </w:tblGrid>
      <w:tr w:rsidR="004F3D36" w:rsidRPr="00434499" w:rsidTr="00D11DE4">
        <w:trPr>
          <w:trHeight w:val="360"/>
        </w:trPr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9A38F9">
              <w:rPr>
                <w:rFonts w:ascii="TH SarabunPSK" w:hAnsi="TH SarabunPSK" w:cs="TH SarabunPSK"/>
                <w:sz w:val="32"/>
                <w:szCs w:val="32"/>
              </w:rPr>
              <w:t>1/255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นศ.อยู่ปี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ชื่อเต็มวิชา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ชม.สอน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ชื่อผู้สอน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รศ 412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สัมมนาปฏิบัติการวิจัยทางรัฐศาสตร์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ปานทิพย์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รศ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322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สิทธิชุมชนในการจัดการทรัพยากรชุมชน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827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5313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อ.เชษฐ์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F23A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 426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กฎหมายลักษณะพยาน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5313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ศป 243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การพัฒนาทักษะภาษาอังกฤษ 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257C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98276B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8257CC" w:rsidP="005313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อ.สุกัญญา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F539B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Section 1</w:t>
            </w:r>
            <w:r w:rsidR="004F3D36" w:rsidRPr="009A38F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F3D36" w:rsidRPr="00434499" w:rsidTr="00D11DE4">
        <w:trPr>
          <w:trHeight w:val="375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F3D36" w:rsidRPr="009A38F9" w:rsidRDefault="004F3D36" w:rsidP="00D11D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F3D36" w:rsidRDefault="004F3D36" w:rsidP="00B623F8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4F3D36" w:rsidSect="009A3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9A38F9"/>
    <w:rsid w:val="00047EC2"/>
    <w:rsid w:val="000F21F6"/>
    <w:rsid w:val="00197AD4"/>
    <w:rsid w:val="00200C99"/>
    <w:rsid w:val="00233AA2"/>
    <w:rsid w:val="002B40B3"/>
    <w:rsid w:val="003337D8"/>
    <w:rsid w:val="003C1A03"/>
    <w:rsid w:val="00434499"/>
    <w:rsid w:val="004503D8"/>
    <w:rsid w:val="004D1FCB"/>
    <w:rsid w:val="004F3D36"/>
    <w:rsid w:val="00531317"/>
    <w:rsid w:val="005F020B"/>
    <w:rsid w:val="0065069E"/>
    <w:rsid w:val="006746B3"/>
    <w:rsid w:val="006F4FF4"/>
    <w:rsid w:val="006F66C5"/>
    <w:rsid w:val="00750DFC"/>
    <w:rsid w:val="007B528D"/>
    <w:rsid w:val="007C5908"/>
    <w:rsid w:val="007E68E5"/>
    <w:rsid w:val="008257CC"/>
    <w:rsid w:val="008A12BD"/>
    <w:rsid w:val="008F3F55"/>
    <w:rsid w:val="00911A99"/>
    <w:rsid w:val="009458CD"/>
    <w:rsid w:val="0098276B"/>
    <w:rsid w:val="009A38F9"/>
    <w:rsid w:val="00A217CD"/>
    <w:rsid w:val="00AA176D"/>
    <w:rsid w:val="00AA5FF8"/>
    <w:rsid w:val="00B623F8"/>
    <w:rsid w:val="00B83FB8"/>
    <w:rsid w:val="00D11DE4"/>
    <w:rsid w:val="00D66899"/>
    <w:rsid w:val="00D92B8C"/>
    <w:rsid w:val="00DE28EC"/>
    <w:rsid w:val="00E653ED"/>
    <w:rsid w:val="00F23A04"/>
    <w:rsid w:val="00F5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8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1807</Characters>
  <Application>Microsoft Office Word</Application>
  <DocSecurity>0</DocSecurity>
  <Lines>15</Lines>
  <Paragraphs>4</Paragraphs>
  <ScaleCrop>false</ScaleCrop>
  <Company>university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แผนการศึกษาสาขารัฐศาสตร์ มหาวิทยาลัยแม่โจ้-ชุมพร</dc:title>
  <dc:subject/>
  <dc:creator>mju</dc:creator>
  <cp:keywords/>
  <dc:description/>
  <cp:lastModifiedBy>Maejo</cp:lastModifiedBy>
  <cp:revision>2</cp:revision>
  <cp:lastPrinted>2014-07-24T02:17:00Z</cp:lastPrinted>
  <dcterms:created xsi:type="dcterms:W3CDTF">2014-08-04T02:36:00Z</dcterms:created>
  <dcterms:modified xsi:type="dcterms:W3CDTF">2014-08-04T02:36:00Z</dcterms:modified>
</cp:coreProperties>
</file>