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แบบ มคอ.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C3EA2" w:rsidRPr="00B21F85" w:rsidRDefault="00DC3EA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D52EDA" w:rsidRDefault="00DC3EA2" w:rsidP="00DC3EA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870669" w:rsidRPr="00B21F85" w:rsidRDefault="00DC3EA2" w:rsidP="00DC3EA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DC3EA2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D52EDA" w:rsidRDefault="00DC3EA2" w:rsidP="0033668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215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D52EDA" w:rsidRDefault="00DC3EA2" w:rsidP="0033668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ลัทธิเศรษฐกิจและการเมือง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DC3EA2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D52EDA" w:rsidRDefault="00DC3EA2" w:rsidP="00336685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101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D52EDA" w:rsidRDefault="00DC3EA2" w:rsidP="0033668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รัฐศาสตร์เบื้องต้น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DC3EA2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D52EDA" w:rsidRDefault="003160CB" w:rsidP="0033668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160C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4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 w:rsidRPr="003160C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3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="00DC3EA2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ภาคการศึกษาที่      1</w:t>
            </w:r>
            <w:r w:rsidR="00DC3EA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DC3EA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/</w:t>
            </w:r>
            <w:r w:rsidR="00DC3EA2"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D52EDA" w:rsidRDefault="00DC3EA2" w:rsidP="0033668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ปีการศึกษา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2556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B21F85" w:rsidRDefault="00DC3EA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C3EA2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A2" w:rsidRPr="00B21F85" w:rsidRDefault="00DC3EA2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DC3EA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3160CB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160C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3.6pt;margin-top:4.75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  <w:r w:rsidR="00DC3EA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B21F85" w:rsidRDefault="00DC3EA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C3EA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3160CB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3160CB">
              <w:rPr>
                <w:rFonts w:ascii="TH SarabunPSK" w:hAnsi="TH SarabunPSK" w:cs="TH SarabunPSK"/>
                <w:sz w:val="32"/>
                <w:szCs w:val="32"/>
              </w:rPr>
              <w:pict>
                <v:rect id="_x0000_s1049" style="position:absolute;margin-left:3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B21F85" w:rsidRDefault="003160CB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160C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1" style="position:absolute;left:0;text-align:left;margin-left:6.85pt;margin-top:3.4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="00DC3EA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DC3EA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B21F85" w:rsidRDefault="003160CB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160CB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2" style="position:absolute;left:0;text-align:left;margin-left:7.4pt;margin-top:3.65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 w:rsidR="00DC3EA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DC3EA2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DC3EA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  <w:tr w:rsidR="00DC3EA2" w:rsidRPr="00B21F85"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EA2" w:rsidRPr="00B21F85" w:rsidRDefault="00DC3EA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BD7FA9"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ความ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หมายและความสำคัญของการศึกษาลัทธิเศรษฐกิจและการเมือง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ลัทธิเทวสิทธิ์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ลัทธิสมบูรณาญาสิทธิ์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เสรีนิยมคลาสสิค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เสรีนิยม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สังคมนิยมยูโทเปีย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ทบทวน สรุป</w:t>
            </w:r>
          </w:p>
        </w:tc>
        <w:tc>
          <w:tcPr>
            <w:tcW w:w="180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870669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มาร์กซิส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มาร์กซิส-เลนินนิสต์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มาร์กซิสประชาธิปไตย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ซ้ายใหม่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สังคมนิยมเสรี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ฟาสซิสม์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วิเคราะห์เศรษฐกิจสังคมการเมืองไทยและต่างประเทศ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B4012" w:rsidRPr="00B21F85" w:rsidTr="005746A5">
        <w:tc>
          <w:tcPr>
            <w:tcW w:w="2878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วิเคราะห์แนวทางการเปลี่ยนแปลงเศรษฐกิจสังคมการเมืองไทย</w:t>
            </w:r>
          </w:p>
        </w:tc>
        <w:tc>
          <w:tcPr>
            <w:tcW w:w="180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440" w:type="dxa"/>
            <w:gridSpan w:val="2"/>
          </w:tcPr>
          <w:p w:rsidR="007B4012" w:rsidRPr="00B21F85" w:rsidRDefault="007B4012" w:rsidP="007B401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962" w:type="dxa"/>
          </w:tcPr>
          <w:p w:rsidR="007B4012" w:rsidRPr="00B21F85" w:rsidRDefault="007B401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4017DD" w:rsidRPr="00B21F85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647ADE">
        <w:rPr>
          <w:rFonts w:ascii="TH SarabunPSK" w:hAnsi="TH SarabunPSK" w:cs="TH SarabunPSK"/>
          <w:sz w:val="32"/>
          <w:szCs w:val="32"/>
          <w:cs/>
          <w:lang w:bidi="th-TH"/>
        </w:rPr>
        <w:t xml:space="preserve">2.1  </w:t>
      </w:r>
      <w:r w:rsidR="005C58D0" w:rsidRPr="00647ADE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647ADE">
        <w:rPr>
          <w:rFonts w:ascii="TH SarabunPSK" w:hAnsi="TH SarabunPSK" w:cs="TH SarabunPSK"/>
          <w:sz w:val="32"/>
          <w:szCs w:val="32"/>
          <w:cs/>
          <w:lang w:bidi="th-TH"/>
        </w:rPr>
        <w:t>ดำเนินการวิเคราะห์ศักยภาพของผู้เรียนทั้งหมดก่อนการจัดกิจกรรมการเรียนการสอน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647ADE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647ADE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กลุ่มคนเก่ง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18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647AD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75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647ADE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21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647AD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60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647ADE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17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4017DD" w:rsidRPr="00B21F85" w:rsidRDefault="00FF0143" w:rsidP="00647ADE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647AD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45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647ADE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ความเข้าใจเนื้อหาและการเชื่อมโยงสู่กรณีตัวอย่าง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647ADE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7B4012" w:rsidRPr="00B21F85" w:rsidRDefault="007B4012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5746A5" w:rsidRPr="00B21F85" w:rsidTr="00B65EBC">
        <w:trPr>
          <w:cantSplit/>
        </w:trPr>
        <w:tc>
          <w:tcPr>
            <w:tcW w:w="10080" w:type="dxa"/>
            <w:gridSpan w:val="6"/>
          </w:tcPr>
          <w:p w:rsidR="004017DD" w:rsidRPr="00B21F85" w:rsidRDefault="00CA7F68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="005746A5"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5746A5" w:rsidRPr="00B21F8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5746A5" w:rsidRPr="00B21F85" w:rsidRDefault="005746A5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5746A5" w:rsidRPr="00B21F85" w:rsidTr="003A3C27">
        <w:trPr>
          <w:cantSplit/>
          <w:trHeight w:val="465"/>
        </w:trPr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5746A5" w:rsidRPr="00B21F85" w:rsidTr="003A3C27">
        <w:trPr>
          <w:cantSplit/>
          <w:trHeight w:val="4967"/>
        </w:trPr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5746A5" w:rsidRPr="00B21F85" w:rsidRDefault="007B4012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วิธีการบรรยาย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วิธีการสาธิต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วิธีการทดลอง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3160CB" w:rsidRPr="003160C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43.5pt;margin-top:14.45pt;width:0;height:0;z-index:25165260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5746A5" w:rsidRPr="00B21F85" w:rsidRDefault="007B4012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เทคนิคผังความคิด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วิธีการใช้ปัญหาเป็นหลัก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วิธีการสอนแบบบูรณาการ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อื่น ๆ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ได้แก่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 ๆ</w:t>
            </w:r>
          </w:p>
          <w:p w:rsidR="003A3C27" w:rsidRPr="00B21F85" w:rsidRDefault="007B4012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7B4012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ฟิลม์สไลด์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วีดีทัศน์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อื่น ๆ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7B4012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7B4012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3160CB" w:rsidRPr="003160C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7B4012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44207F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44207F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44207F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160CB" w:rsidRPr="003160C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1" type="#_x0000_t32" style="position:absolute;margin-left:43.5pt;margin-top:14.45pt;width:0;height:0;z-index:251653632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44207F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44207F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4207F" w:rsidRPr="00B21F85" w:rsidRDefault="0044207F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160CB" w:rsidRPr="003160C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8" type="#_x0000_t32" style="position:absolute;margin-left:43.5pt;margin-top:14.45pt;width:0;height:0;z-index:251656704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44207F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160CB" w:rsidRPr="003160CB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3" type="#_x0000_t32" style="position:absolute;margin-left:43.5pt;margin-top:14.45pt;width:0;height:0;z-index:251654656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44207F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44207F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B21F85" w:rsidRDefault="0044207F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  <w:lang w:val="en-US" w:bidi="th-TH"/>
              </w:rPr>
              <w:t>ควรหาวิธีกระตุ้นให้นักศึกษามีความรับผิดชอบต่อการทำงานกลุ่มมากขึ้น เช่น อาจารย์สุ่มถามนักศึกษาเป็นรายคยถึงรายละเอียดของงานที่มอบหมาย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44207F" w:rsidRDefault="0044207F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207F" w:rsidRDefault="0044207F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207F" w:rsidRDefault="0044207F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207F" w:rsidRDefault="0044207F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207F" w:rsidRDefault="0044207F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4207F" w:rsidRDefault="0044207F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870669" w:rsidRPr="00B21F85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47ADE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47ADE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47ADE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5.88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9.80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9.80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17.65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21.57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19.61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11.76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1.96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F1149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1.96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44207F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การเรียนและการสอบไม่เป็นไปตามที่มหาวิทยาลัยกำหนด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44207F" w:rsidRDefault="0044207F" w:rsidP="008706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กิจกรรมนอกชั้นเรียนอื่นๆ วันหยุดราชการในเทศกาลต่างๆ</w:t>
            </w:r>
          </w:p>
        </w:tc>
      </w:tr>
      <w:tr w:rsidR="00533E50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7F" w:rsidRPr="00D52EDA" w:rsidRDefault="0044207F" w:rsidP="0044207F">
            <w:pPr>
              <w:ind w:firstLine="61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ทวนสอบจากคะแนนข้อสอบ หรืองาน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lastRenderedPageBreak/>
              <w:t>ที่มอบหมาย</w:t>
            </w:r>
          </w:p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7005F2" w:rsidRDefault="007005F2" w:rsidP="007005F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005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เมื่อนักศึกษามีผลการสอบย่อยต่ำ สอบถามถึงประเด็นที่ไม่</w:t>
            </w:r>
            <w:r w:rsidRPr="007005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เข้าใจและทดสอบอีกครั้ง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Default="00D13906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Pr="00B21F85" w:rsidRDefault="007005F2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996AF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996AF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996AF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005F2" w:rsidRPr="00B21F85" w:rsidRDefault="007005F2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720"/>
        <w:gridCol w:w="1620"/>
        <w:gridCol w:w="3780"/>
      </w:tblGrid>
      <w:tr w:rsidR="00870669" w:rsidRPr="00B21F85" w:rsidTr="00D13906">
        <w:tc>
          <w:tcPr>
            <w:tcW w:w="10080" w:type="dxa"/>
            <w:gridSpan w:val="4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  <w:gridSpan w:val="2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  <w:gridSpan w:val="2"/>
          </w:tcPr>
          <w:p w:rsidR="00870669" w:rsidRPr="00B21F85" w:rsidRDefault="007005F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นอกจากเนื้อหาเรื่องสำนักคิดต่างๆ แล้ว ควรเพิ่มเนื้อหาเรื่องเศรษฐศาสตร์การเมืองไทยเข้าไปในรายวิชาด้วย</w:t>
            </w:r>
          </w:p>
        </w:tc>
        <w:tc>
          <w:tcPr>
            <w:tcW w:w="5400" w:type="dxa"/>
            <w:gridSpan w:val="2"/>
          </w:tcPr>
          <w:p w:rsidR="00870669" w:rsidRPr="00B21F85" w:rsidRDefault="00870669" w:rsidP="007005F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7005F2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นักศึกษาเข้าใจเนื้อหาของรายวิชามากขึ้น</w:t>
            </w:r>
          </w:p>
        </w:tc>
      </w:tr>
      <w:tr w:rsidR="00870669" w:rsidRPr="00B21F85" w:rsidTr="00D13906">
        <w:tc>
          <w:tcPr>
            <w:tcW w:w="10080" w:type="dxa"/>
            <w:gridSpan w:val="4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4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4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7005F2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รจัดรายวิชาแยกจากวิชาเศรษฐกิจพอเพียงเนื่องจากเนื้อหารายวิชาซึ่งมีจุดมุ่งหมายทางด้านเศรษฐกิจแตกต่างกันอาจทำให้นักศึกษาสับสนได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E75BA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CE75BA" w:rsidRPr="00CE75BA">
        <w:rPr>
          <w:rFonts w:ascii="TH SarabunPSK" w:hAnsi="TH SarabunPSK" w:cs="TH SarabunPSK"/>
          <w:sz w:val="32"/>
          <w:szCs w:val="32"/>
          <w:lang w:bidi="ar-EG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05F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</w:p>
    <w:p w:rsidR="00870669" w:rsidRPr="00B21F85" w:rsidRDefault="007005F2" w:rsidP="00476B3F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อาจารย์ภาวิดา รังษี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วันที่ ....... เดือน..................พ.ศ. ...........</w:t>
      </w:r>
    </w:p>
    <w:p w:rsidR="00870669" w:rsidRPr="00B21F85" w:rsidRDefault="00870669">
      <w:pPr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583" w:rsidRDefault="00AB3583">
      <w:r>
        <w:separator/>
      </w:r>
    </w:p>
  </w:endnote>
  <w:endnote w:type="continuationSeparator" w:id="1">
    <w:p w:rsidR="00AB3583" w:rsidRDefault="00AB3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3160CB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583" w:rsidRDefault="00AB3583">
      <w:r>
        <w:separator/>
      </w:r>
    </w:p>
  </w:footnote>
  <w:footnote w:type="continuationSeparator" w:id="1">
    <w:p w:rsidR="00AB3583" w:rsidRDefault="00AB3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3160CB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3160CB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75BA">
      <w:rPr>
        <w:rStyle w:val="a6"/>
        <w:noProof/>
      </w:rPr>
      <w:t>14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70669"/>
    <w:rsid w:val="000A139E"/>
    <w:rsid w:val="000C58FE"/>
    <w:rsid w:val="000E7D1D"/>
    <w:rsid w:val="0013532F"/>
    <w:rsid w:val="00175809"/>
    <w:rsid w:val="001D5CD1"/>
    <w:rsid w:val="002F0446"/>
    <w:rsid w:val="003160CB"/>
    <w:rsid w:val="003A3C27"/>
    <w:rsid w:val="003B387C"/>
    <w:rsid w:val="003F5489"/>
    <w:rsid w:val="004017DD"/>
    <w:rsid w:val="0044207F"/>
    <w:rsid w:val="00476B3F"/>
    <w:rsid w:val="00482720"/>
    <w:rsid w:val="004C084D"/>
    <w:rsid w:val="004F17BF"/>
    <w:rsid w:val="00533E50"/>
    <w:rsid w:val="00543CF5"/>
    <w:rsid w:val="005746A5"/>
    <w:rsid w:val="005B1094"/>
    <w:rsid w:val="005C58D0"/>
    <w:rsid w:val="00647ADE"/>
    <w:rsid w:val="0068043A"/>
    <w:rsid w:val="007005F2"/>
    <w:rsid w:val="007B4012"/>
    <w:rsid w:val="007D5851"/>
    <w:rsid w:val="007E441E"/>
    <w:rsid w:val="007F3866"/>
    <w:rsid w:val="0080724F"/>
    <w:rsid w:val="00870669"/>
    <w:rsid w:val="008D762C"/>
    <w:rsid w:val="00964655"/>
    <w:rsid w:val="00996AF5"/>
    <w:rsid w:val="00AB3583"/>
    <w:rsid w:val="00AF76C9"/>
    <w:rsid w:val="00B21F85"/>
    <w:rsid w:val="00B65EBC"/>
    <w:rsid w:val="00C92FDB"/>
    <w:rsid w:val="00CA7F68"/>
    <w:rsid w:val="00CD5965"/>
    <w:rsid w:val="00CE75BA"/>
    <w:rsid w:val="00D13906"/>
    <w:rsid w:val="00DC3EA2"/>
    <w:rsid w:val="00DF1149"/>
    <w:rsid w:val="00E55C74"/>
    <w:rsid w:val="00E83DDC"/>
    <w:rsid w:val="00F22170"/>
    <w:rsid w:val="00FD1C97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  <o:rules v:ext="edit">
        <o:r id="V:Rule6" type="connector" idref="#_x0000_s1041"/>
        <o:r id="V:Rule7" type="connector" idref="#_x0000_s1033"/>
        <o:r id="V:Rule8" type="connector" idref="#_x0000_s1043"/>
        <o:r id="V:Rule9" type="connector" idref="#_x0000_s1047"/>
        <o:r id="V:Rule10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F5204-2B19-4A2C-B113-27D1824B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mju</cp:lastModifiedBy>
  <cp:revision>4</cp:revision>
  <cp:lastPrinted>2010-10-08T06:38:00Z</cp:lastPrinted>
  <dcterms:created xsi:type="dcterms:W3CDTF">2014-05-27T06:43:00Z</dcterms:created>
  <dcterms:modified xsi:type="dcterms:W3CDTF">2014-05-30T04:05:00Z</dcterms:modified>
</cp:coreProperties>
</file>