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แบบ มคอ.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0789" w:rsidRPr="00B21F85" w:rsidRDefault="00C30789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89" w:rsidRPr="00D52EDA" w:rsidRDefault="00C30789" w:rsidP="00C3078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870669" w:rsidRPr="00B21F85" w:rsidRDefault="00C30789" w:rsidP="00C3078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93"/>
        <w:gridCol w:w="2430"/>
      </w:tblGrid>
      <w:tr w:rsidR="00C30789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D52EDA" w:rsidRDefault="00C30789" w:rsidP="008B6F1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รศ 212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89" w:rsidRPr="00D52EDA" w:rsidRDefault="00C30789" w:rsidP="008B6F1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การเมืองการปกครองท้องถิ่น</w:t>
            </w:r>
          </w:p>
        </w:tc>
      </w:tr>
      <w:tr w:rsidR="00870669" w:rsidRPr="00B21F85"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C30789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D52EDA" w:rsidRDefault="00C30789" w:rsidP="008B6F1E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101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89" w:rsidRPr="00D52EDA" w:rsidRDefault="00C30789" w:rsidP="008B6F1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รศ 101 รัฐศาสตร์เบื้องต้น</w:t>
            </w:r>
          </w:p>
        </w:tc>
      </w:tr>
      <w:tr w:rsidR="00870669" w:rsidRPr="00B21F85"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 w:rsidTr="00C30789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 w:rsidTr="00C30789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C30789" w:rsidP="00C3078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 w:rsidTr="00C30789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C30789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D52EDA" w:rsidRDefault="00FA4035" w:rsidP="008B6F1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A403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54" style="position:absolute;margin-left:107.1pt;margin-top:3.5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  <w:r w:rsidRPr="00FA403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53" style="position:absolute;margin-left:71.25pt;margin-top:3.3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 w:rsidR="00C30789"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</w:t>
            </w:r>
            <w:r w:rsidR="00C30789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="00C30789"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1</w:t>
            </w:r>
            <w:r w:rsidR="00C307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</w:t>
            </w:r>
            <w:r w:rsidR="00C30789"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D52EDA" w:rsidRDefault="00C30789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ชั้นปีที่เรียน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2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89" w:rsidRPr="00B21F85" w:rsidRDefault="00C30789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C30789" w:rsidRPr="00B21F85"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89" w:rsidRPr="00B21F85" w:rsidRDefault="00C30789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5. สถานที่เรียน  </w:t>
            </w:r>
          </w:p>
        </w:tc>
      </w:tr>
      <w:tr w:rsidR="00C3078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B21F85" w:rsidRDefault="00FA4035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A4035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0" style="position:absolute;margin-left:3.6pt;margin-top:4.75pt;width:9.75pt;height:13.5pt;z-index:251653632;mso-position-horizontal-relative:text;mso-position-vertical-relative:text" filled="f" strokeweight="1.5pt">
                  <v:shadow on="t" opacity=".5"/>
                </v:rect>
              </w:pict>
            </w:r>
            <w:r w:rsidR="00C3078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89" w:rsidRPr="00B21F85" w:rsidRDefault="00C30789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C3078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B21F85" w:rsidRDefault="00FA4035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FA4035">
              <w:rPr>
                <w:rFonts w:ascii="TH SarabunPSK" w:hAnsi="TH SarabunPSK" w:cs="TH SarabunPSK"/>
                <w:sz w:val="32"/>
                <w:szCs w:val="32"/>
              </w:rPr>
              <w:pict>
                <v:rect id="_x0000_s1049" style="position:absolute;margin-left:3.75pt;margin-top:3.3pt;width:9.75pt;height:13.5pt;z-index:25165260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89" w:rsidRPr="00B21F85" w:rsidRDefault="00FA4035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A4035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1" style="position:absolute;left:0;text-align:left;margin-left:6.85pt;margin-top:3.4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  <w:r w:rsidR="00C3078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C3078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789" w:rsidRPr="00B21F85" w:rsidRDefault="00C3078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89" w:rsidRPr="00B21F85" w:rsidRDefault="00FA4035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A4035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2" style="position:absolute;left:0;text-align:left;margin-left:7.4pt;margin-top:3.6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="00C3078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C30789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C3078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มหาวิทยาลัยแม่โจ้ -  ชุมพร</w:t>
            </w:r>
          </w:p>
        </w:tc>
      </w:tr>
    </w:tbl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5746A5">
        <w:trPr>
          <w:trHeight w:val="1259"/>
        </w:trPr>
        <w:tc>
          <w:tcPr>
            <w:tcW w:w="2878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D9645C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ขอบเขต ความหมายและความสำคัญของการปกครองท้องถิ่น</w:t>
            </w:r>
          </w:p>
        </w:tc>
        <w:tc>
          <w:tcPr>
            <w:tcW w:w="180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การบริหารราชการของไทย</w:t>
            </w:r>
          </w:p>
        </w:tc>
        <w:tc>
          <w:tcPr>
            <w:tcW w:w="180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ทฤษฎีองค์การขนาดใหญ่ที่เป็นทางการกับการเมืองการปกครองของไทย</w:t>
            </w:r>
          </w:p>
        </w:tc>
        <w:tc>
          <w:tcPr>
            <w:tcW w:w="180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หลักการพื้นฐานการกระจายอำนาจวิวัฒนาการ ความเป็นมาของการเมืองการปกครองท้องถิ่นไทย</w:t>
            </w:r>
          </w:p>
        </w:tc>
        <w:tc>
          <w:tcPr>
            <w:tcW w:w="180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ทฤษฎี และแนวคิดที่ใช้กับการปกครองท้องถิ่น</w:t>
            </w:r>
          </w:p>
        </w:tc>
        <w:tc>
          <w:tcPr>
            <w:tcW w:w="180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ความสัมพันธ์เชิงอำนาจระหว่างการปกครองส่วนกลาง ส่วนภูมิภาคและส่วนท้องถิ่น</w:t>
            </w:r>
          </w:p>
        </w:tc>
        <w:tc>
          <w:tcPr>
            <w:tcW w:w="180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ความสัมพันธ์เชิงอำนาจระหว่างการปกครองส่วนกลาง ส่วนภูมิภาคและส่วนท้องถิ่น</w:t>
            </w:r>
          </w:p>
        </w:tc>
        <w:tc>
          <w:tcPr>
            <w:tcW w:w="180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0789" w:rsidRPr="00B21F85" w:rsidTr="005746A5">
        <w:tc>
          <w:tcPr>
            <w:tcW w:w="2878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สภาพการปกครองท้องถิ่นในปัจจุบันของต่างประเทศ</w:t>
            </w:r>
          </w:p>
        </w:tc>
        <w:tc>
          <w:tcPr>
            <w:tcW w:w="180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0789" w:rsidRPr="00B21F85" w:rsidTr="005746A5">
        <w:tc>
          <w:tcPr>
            <w:tcW w:w="2878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สภาพการปกครองท้องถิ่นในปัจจุบันของไทย</w:t>
            </w:r>
          </w:p>
        </w:tc>
        <w:tc>
          <w:tcPr>
            <w:tcW w:w="180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0789" w:rsidRPr="00B21F85" w:rsidTr="005746A5">
        <w:tc>
          <w:tcPr>
            <w:tcW w:w="2878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โครงสร้างและรูปแบบการเมืองการปกครองท้องถิ่นของต่างประเทศ</w:t>
            </w:r>
          </w:p>
        </w:tc>
        <w:tc>
          <w:tcPr>
            <w:tcW w:w="180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0789" w:rsidRPr="00B21F85" w:rsidTr="005746A5">
        <w:tc>
          <w:tcPr>
            <w:tcW w:w="2878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โครงสร้าง และรูปแบบขององค์กรปกครองส่วนท้องถิ่นไทย (กรณีศึกษา เทศบาล อบต.)</w:t>
            </w:r>
          </w:p>
        </w:tc>
        <w:tc>
          <w:tcPr>
            <w:tcW w:w="180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0789" w:rsidRPr="00B21F85" w:rsidTr="005746A5">
        <w:tc>
          <w:tcPr>
            <w:tcW w:w="2878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ปัญหาและแนวทางแก้ไขของการเมืองการปกครองท้องถิ่นไทย</w:t>
            </w:r>
          </w:p>
        </w:tc>
        <w:tc>
          <w:tcPr>
            <w:tcW w:w="180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0789" w:rsidRPr="00B21F85" w:rsidTr="005746A5">
        <w:tc>
          <w:tcPr>
            <w:tcW w:w="2878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กรณีศึกษาการเมืองการปกครองท้องถิ่น</w:t>
            </w:r>
          </w:p>
        </w:tc>
        <w:tc>
          <w:tcPr>
            <w:tcW w:w="180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4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962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0789" w:rsidRPr="00B21F85" w:rsidTr="005746A5">
        <w:tc>
          <w:tcPr>
            <w:tcW w:w="2878" w:type="dxa"/>
          </w:tcPr>
          <w:p w:rsidR="00C30789" w:rsidRPr="00C30789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C30789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สรุปสาระโดยรวมของการเมืองการปกครองท้องถิ่น</w:t>
            </w:r>
          </w:p>
        </w:tc>
        <w:tc>
          <w:tcPr>
            <w:tcW w:w="180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C30789" w:rsidRPr="00B21F85" w:rsidRDefault="00C30789" w:rsidP="00C30789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C30789" w:rsidRPr="00B21F85" w:rsidRDefault="00C3078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Pr="00B21F85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5965" w:rsidRPr="00B21F8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5965" w:rsidRPr="00B21F8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2.1  </w:t>
      </w:r>
      <w:r w:rsidR="005C58D0" w:rsidRPr="00B21F85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EB2426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EB2426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กลุ่มคนเก่ง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 18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rtl/>
                <w:cs/>
              </w:rPr>
              <w:t>.......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4017DD" w:rsidRPr="00B21F85" w:rsidRDefault="00EB2426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 21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rtl/>
                <w:cs/>
              </w:rPr>
              <w:t>.......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FF0143" w:rsidRPr="00B21F85" w:rsidRDefault="00EB2426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4017DD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rtl/>
                <w:cs/>
              </w:rPr>
              <w:t>.......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EB2426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color w:val="000000"/>
                <w:sz w:val="32"/>
                <w:szCs w:val="32"/>
                <w:cs/>
                <w:lang w:bidi="th-TH"/>
              </w:rPr>
              <w:t>ความรับผิดชอบต่องานที่ได้รับมอบหมาย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EB2426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กระตุ้นให้ส่งงาน ทำงานเป็นคู่คนเก่งกับคนเรียนปลานกลาง คนเก่งกับคนเรียนอ่อน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30789" w:rsidRPr="00B21F85" w:rsidRDefault="00C3078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331B42" w:rsidRPr="00B21F85" w:rsidTr="008B6F1E">
        <w:trPr>
          <w:cantSplit/>
        </w:trPr>
        <w:tc>
          <w:tcPr>
            <w:tcW w:w="10080" w:type="dxa"/>
            <w:gridSpan w:val="6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3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331B42" w:rsidRPr="00B21F85" w:rsidTr="008B6F1E">
        <w:trPr>
          <w:cantSplit/>
          <w:trHeight w:val="575"/>
        </w:trPr>
        <w:tc>
          <w:tcPr>
            <w:tcW w:w="1800" w:type="dxa"/>
            <w:vMerge w:val="restart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331B42" w:rsidRPr="00B21F85" w:rsidTr="008B6F1E">
        <w:trPr>
          <w:cantSplit/>
          <w:trHeight w:val="465"/>
        </w:trPr>
        <w:tc>
          <w:tcPr>
            <w:tcW w:w="1800" w:type="dxa"/>
            <w:vMerge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31B42" w:rsidRPr="00B21F85" w:rsidTr="008B6F1E">
        <w:trPr>
          <w:cantSplit/>
          <w:trHeight w:val="4967"/>
        </w:trPr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FA4035" w:rsidRPr="00FA4035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5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331B42" w:rsidRPr="00B21F85" w:rsidTr="008B6F1E">
        <w:trPr>
          <w:cantSplit/>
          <w:trHeight w:val="530"/>
        </w:trPr>
        <w:tc>
          <w:tcPr>
            <w:tcW w:w="1800" w:type="dxa"/>
            <w:vMerge w:val="restart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331B42" w:rsidRPr="00B21F85" w:rsidTr="008B6F1E">
        <w:trPr>
          <w:cantSplit/>
          <w:trHeight w:val="795"/>
        </w:trPr>
        <w:tc>
          <w:tcPr>
            <w:tcW w:w="1800" w:type="dxa"/>
            <w:vMerge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8B6F1E">
        <w:trPr>
          <w:cantSplit/>
          <w:trHeight w:val="386"/>
        </w:trPr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FA4035" w:rsidRPr="00FA4035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8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31B42" w:rsidRPr="00B21F85" w:rsidTr="008B6F1E">
        <w:trPr>
          <w:cantSplit/>
          <w:trHeight w:val="386"/>
        </w:trPr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A4035" w:rsidRPr="00FA4035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6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1B42" w:rsidRPr="00B21F85" w:rsidRDefault="00331B42" w:rsidP="00331B42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331B42" w:rsidRPr="00B21F85" w:rsidTr="008B6F1E">
        <w:trPr>
          <w:cantSplit/>
          <w:trHeight w:val="527"/>
        </w:trPr>
        <w:tc>
          <w:tcPr>
            <w:tcW w:w="1800" w:type="dxa"/>
            <w:vMerge w:val="restart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331B42" w:rsidRPr="00B21F85" w:rsidTr="008B6F1E">
        <w:trPr>
          <w:cantSplit/>
          <w:trHeight w:val="795"/>
        </w:trPr>
        <w:tc>
          <w:tcPr>
            <w:tcW w:w="1800" w:type="dxa"/>
            <w:vMerge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331B42" w:rsidRPr="00B21F85" w:rsidRDefault="00331B42" w:rsidP="008B6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8B6F1E">
        <w:trPr>
          <w:cantSplit/>
          <w:trHeight w:val="386"/>
        </w:trPr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A4035" w:rsidRPr="00FA4035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9" type="#_x0000_t32" style="position:absolute;margin-left:43.5pt;margin-top:14.45pt;width:0;height:0;z-index:251662848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31B42" w:rsidRPr="00B21F85" w:rsidTr="008B6F1E">
        <w:trPr>
          <w:cantSplit/>
          <w:trHeight w:val="386"/>
        </w:trPr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A4035" w:rsidRPr="00FA4035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57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31B42" w:rsidRPr="00B21F85" w:rsidRDefault="00331B42" w:rsidP="008B6F1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3A3C27" w:rsidRPr="00B21F85" w:rsidRDefault="00CA7F68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="003A3C27"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="003A3C27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 w:rsidR="00CA7F68"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A3C27" w:rsidRPr="00B21F85" w:rsidRDefault="00FF0143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331B42" w:rsidRDefault="00331B42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1B42" w:rsidRDefault="00331B42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1B42" w:rsidRDefault="00331B42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1B42" w:rsidRDefault="00331B42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1B42" w:rsidRDefault="00331B42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53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0"/>
        <w:gridCol w:w="896"/>
        <w:gridCol w:w="1281"/>
        <w:gridCol w:w="1888"/>
        <w:gridCol w:w="5221"/>
      </w:tblGrid>
      <w:tr w:rsidR="00870669" w:rsidRPr="00B21F85" w:rsidTr="00331B42">
        <w:trPr>
          <w:gridAfter w:val="1"/>
          <w:wAfter w:w="5226" w:type="dxa"/>
          <w:trHeight w:val="532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331B42">
        <w:trPr>
          <w:gridAfter w:val="1"/>
          <w:wAfter w:w="5226" w:type="dxa"/>
          <w:trHeight w:val="449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1.96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7.84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13.73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21.57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33.33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17.62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3.92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EB2426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533E50" w:rsidRPr="00B21F85" w:rsidTr="00331B42">
        <w:trPr>
          <w:gridAfter w:val="1"/>
          <w:wAfter w:w="5226" w:type="dxa"/>
        </w:trPr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ระบุความคลาดเคลื่อนจากแผนการประเมินผลการเรียนรู้ที่กำหนดไว้ใน มคอ.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331B42">
        <w:trPr>
          <w:gridBefore w:val="1"/>
          <w:gridAfter w:val="1"/>
          <w:wBefore w:w="13" w:type="dxa"/>
          <w:wAfter w:w="5226" w:type="dxa"/>
          <w:trHeight w:val="24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331B42">
        <w:trPr>
          <w:gridBefore w:val="1"/>
          <w:gridAfter w:val="1"/>
          <w:wBefore w:w="13" w:type="dxa"/>
          <w:wAfter w:w="5226" w:type="dxa"/>
          <w:trHeight w:val="312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331B42">
        <w:trPr>
          <w:gridBefore w:val="1"/>
          <w:gridAfter w:val="1"/>
          <w:wBefore w:w="13" w:type="dxa"/>
          <w:wAfter w:w="5226" w:type="dxa"/>
          <w:trHeight w:val="24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312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4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 การหาประชุมเพื่อปรับปรุงการสอนของคณะกรรมการประจำหลักสูตร</w:t>
            </w: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ผลสัมฤทธิ์เป็นไปตามจุดประสงค์รายวิชา</w:t>
            </w: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  <w:tc>
          <w:tcPr>
            <w:tcW w:w="5226" w:type="dxa"/>
            <w:gridSpan w:val="5"/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24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331B42" w:rsidRPr="00B21F85" w:rsidTr="00331B42">
        <w:trPr>
          <w:gridBefore w:val="1"/>
          <w:wBefore w:w="13" w:type="dxa"/>
          <w:trHeight w:val="24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312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  <w:tc>
          <w:tcPr>
            <w:tcW w:w="5226" w:type="dxa"/>
            <w:gridSpan w:val="5"/>
          </w:tcPr>
          <w:p w:rsidR="00331B42" w:rsidRPr="00B21F85" w:rsidRDefault="00331B42" w:rsidP="00331B4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331B42">
        <w:trPr>
          <w:gridBefore w:val="1"/>
          <w:wBefore w:w="13" w:type="dxa"/>
          <w:trHeight w:val="24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312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  <w:tc>
          <w:tcPr>
            <w:tcW w:w="5226" w:type="dxa"/>
            <w:gridSpan w:val="5"/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331B42">
        <w:trPr>
          <w:gridBefore w:val="1"/>
          <w:wBefore w:w="13" w:type="dxa"/>
          <w:trHeight w:val="24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312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31B42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31B42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42" w:rsidRPr="00B21F85" w:rsidRDefault="00331B42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331B42">
        <w:trPr>
          <w:gridBefore w:val="1"/>
          <w:gridAfter w:val="1"/>
          <w:wBefore w:w="13" w:type="dxa"/>
          <w:wAfter w:w="5226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D13906" w:rsidRPr="00B21F85" w:rsidRDefault="00D13906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70669" w:rsidRPr="00B21F85" w:rsidTr="00D13906">
        <w:tc>
          <w:tcPr>
            <w:tcW w:w="10080" w:type="dxa"/>
            <w:gridSpan w:val="2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</w:tcPr>
          <w:p w:rsidR="00870669" w:rsidRPr="00B21F85" w:rsidRDefault="00331B42" w:rsidP="0033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นำนักศึกษาไปทัศนศึกษาในองค์กรปกครองส่วนท้องถิ่นที่มีการบริหารจัดการที่ดี</w:t>
            </w:r>
          </w:p>
        </w:tc>
        <w:tc>
          <w:tcPr>
            <w:tcW w:w="5400" w:type="dxa"/>
          </w:tcPr>
          <w:p w:rsidR="00870669" w:rsidRPr="00B21F85" w:rsidRDefault="00331B42" w:rsidP="00331B4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ไม่ได้ดำเนินการเนื่องจากขาดงบประมาณ</w:t>
            </w: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870669" w:rsidRPr="00B21F85" w:rsidRDefault="00331B42" w:rsidP="00331B42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นำนักศึกษาไปทัศนศึกษาในองค์กรปกครองส่วนท้องถิ่นที่ที่อยู่ใกล้มหาวิทยาลัย</w:t>
            </w:r>
          </w:p>
        </w:tc>
        <w:tc>
          <w:tcPr>
            <w:tcW w:w="2340" w:type="dxa"/>
          </w:tcPr>
          <w:p w:rsidR="00870669" w:rsidRPr="00B21F85" w:rsidRDefault="00EB2426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ธันวาคม 2557</w:t>
            </w:r>
          </w:p>
        </w:tc>
        <w:tc>
          <w:tcPr>
            <w:tcW w:w="3780" w:type="dxa"/>
          </w:tcPr>
          <w:p w:rsidR="00870669" w:rsidRPr="00EB2426" w:rsidRDefault="00EB2426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ar-EG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BF0FF5" w:rsidRPr="00BF0FF5">
        <w:rPr>
          <w:rFonts w:ascii="TH SarabunPSK" w:hAnsi="TH SarabunPSK" w:cs="TH SarabunPSK"/>
          <w:sz w:val="32"/>
          <w:szCs w:val="32"/>
          <w:lang w:bidi="ar-EG"/>
        </w:rPr>
        <w:drawing>
          <wp:inline distT="0" distB="0" distL="0" distR="0">
            <wp:extent cx="1528445" cy="764540"/>
            <wp:effectExtent l="19050" t="0" r="0" b="0"/>
            <wp:docPr id="1" name="Picture 1" descr="http://www.e-manage.mju.ac.th/images/wdv5e67d35ghlp908/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69" w:rsidRPr="00EB2426" w:rsidRDefault="000441A0" w:rsidP="00EB2426">
      <w:pPr>
        <w:jc w:val="center"/>
        <w:rPr>
          <w:rFonts w:ascii="TH SarabunPSK" w:hAnsi="TH SarabunPSK" w:cs="TH SarabunPSK"/>
          <w:b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 xml:space="preserve">      </w:t>
      </w:r>
      <w:r w:rsidR="00EB2426"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>อาจารย์ภาวิดา รังษี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อาจารย์ผู้รับผิดชอบ</w:t>
      </w:r>
      <w:r w:rsidR="00870669"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="00870669"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870669"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="000441A0">
        <w:rPr>
          <w:rFonts w:ascii="TH SarabunPSK" w:hAnsi="TH SarabunPSK" w:cs="TH SarabunPSK" w:hint="cs"/>
          <w:sz w:val="32"/>
          <w:szCs w:val="32"/>
          <w:cs/>
          <w:lang w:bidi="th-TH"/>
        </w:rPr>
        <w:t>27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เดือน</w:t>
      </w:r>
      <w:r w:rsidR="000441A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พฤษภาคม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 w:rsidR="000441A0">
        <w:rPr>
          <w:rFonts w:ascii="TH SarabunPSK" w:hAnsi="TH SarabunPSK" w:cs="TH SarabunPSK" w:hint="cs"/>
          <w:sz w:val="32"/>
          <w:szCs w:val="32"/>
          <w:cs/>
          <w:lang w:bidi="th-TH"/>
        </w:rPr>
        <w:t>2557</w:t>
      </w:r>
    </w:p>
    <w:p w:rsidR="00870669" w:rsidRPr="00B21F85" w:rsidRDefault="00870669">
      <w:pPr>
        <w:rPr>
          <w:rFonts w:ascii="TH SarabunPSK" w:hAnsi="TH SarabunPSK" w:cs="TH SarabunPSK"/>
          <w:sz w:val="32"/>
          <w:szCs w:val="32"/>
        </w:rPr>
      </w:pPr>
    </w:p>
    <w:sectPr w:rsidR="00870669" w:rsidRPr="00B21F85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08D" w:rsidRDefault="000F408D">
      <w:r>
        <w:separator/>
      </w:r>
    </w:p>
  </w:endnote>
  <w:endnote w:type="continuationSeparator" w:id="1">
    <w:p w:rsidR="000F408D" w:rsidRDefault="000F4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FA4035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08D" w:rsidRDefault="000F408D">
      <w:r>
        <w:separator/>
      </w:r>
    </w:p>
  </w:footnote>
  <w:footnote w:type="continuationSeparator" w:id="1">
    <w:p w:rsidR="000F408D" w:rsidRDefault="000F4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FA4035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FA4035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F0FF5">
      <w:rPr>
        <w:rStyle w:val="a6"/>
        <w:noProof/>
      </w:rPr>
      <w:t>15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70669"/>
    <w:rsid w:val="000441A0"/>
    <w:rsid w:val="000A139E"/>
    <w:rsid w:val="000C58FE"/>
    <w:rsid w:val="000E7D1D"/>
    <w:rsid w:val="000F408D"/>
    <w:rsid w:val="0013532F"/>
    <w:rsid w:val="00175809"/>
    <w:rsid w:val="001D5CD1"/>
    <w:rsid w:val="002F0446"/>
    <w:rsid w:val="00331B42"/>
    <w:rsid w:val="003A3C27"/>
    <w:rsid w:val="003B387C"/>
    <w:rsid w:val="003F5489"/>
    <w:rsid w:val="004017DD"/>
    <w:rsid w:val="00476B3F"/>
    <w:rsid w:val="00482720"/>
    <w:rsid w:val="004C084D"/>
    <w:rsid w:val="004F17BF"/>
    <w:rsid w:val="00533E50"/>
    <w:rsid w:val="00543CF5"/>
    <w:rsid w:val="005746A5"/>
    <w:rsid w:val="005B1094"/>
    <w:rsid w:val="005C58D0"/>
    <w:rsid w:val="0068043A"/>
    <w:rsid w:val="007E441E"/>
    <w:rsid w:val="007F3866"/>
    <w:rsid w:val="0080724F"/>
    <w:rsid w:val="00870669"/>
    <w:rsid w:val="00964655"/>
    <w:rsid w:val="00AF76C9"/>
    <w:rsid w:val="00B21F85"/>
    <w:rsid w:val="00B65EBC"/>
    <w:rsid w:val="00BF0581"/>
    <w:rsid w:val="00BF0FF5"/>
    <w:rsid w:val="00C30789"/>
    <w:rsid w:val="00CA7F68"/>
    <w:rsid w:val="00CD5965"/>
    <w:rsid w:val="00D13906"/>
    <w:rsid w:val="00DF6D47"/>
    <w:rsid w:val="00E55C74"/>
    <w:rsid w:val="00E83DDC"/>
    <w:rsid w:val="00EB2426"/>
    <w:rsid w:val="00F22170"/>
    <w:rsid w:val="00FA4035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  <o:rules v:ext="edit">
        <o:r id="V:Rule6" type="connector" idref="#_x0000_s1056"/>
        <o:r id="V:Rule7" type="connector" idref="#_x0000_s1055"/>
        <o:r id="V:Rule8" type="connector" idref="#_x0000_s1057"/>
        <o:r id="V:Rule9" type="connector" idref="#_x0000_s1058"/>
        <o:r id="V:Rule10" type="connector" idref="#_x0000_s1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mju</cp:lastModifiedBy>
  <cp:revision>4</cp:revision>
  <cp:lastPrinted>2010-10-08T06:38:00Z</cp:lastPrinted>
  <dcterms:created xsi:type="dcterms:W3CDTF">2014-05-28T09:08:00Z</dcterms:created>
  <dcterms:modified xsi:type="dcterms:W3CDTF">2014-05-30T04:06:00Z</dcterms:modified>
</cp:coreProperties>
</file>