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</w:pPr>
      <w:r>
        <w:rPr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3pt;margin-top:-30.75pt;width:117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" stroked="f">
            <v:textbox>
              <w:txbxContent>
                <w:p w:rsidR="00596004" w:rsidRPr="000E29CF" w:rsidRDefault="00596004" w:rsidP="00DF545D">
                  <w:pPr>
                    <w:jc w:val="center"/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มคอ</w:t>
                  </w: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. ๔</w:t>
                  </w:r>
                </w:p>
              </w:txbxContent>
            </v:textbox>
          </v:shape>
        </w:pict>
      </w:r>
      <w:bookmarkStart w:id="0" w:name="_GoBack"/>
      <w:bookmarkEnd w:id="0"/>
      <w:r w:rsidRPr="001B2A1F"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  <w:t>รายละเอียดของประสบการณ์ภาคสนาม</w:t>
      </w:r>
    </w:p>
    <w:p w:rsidR="00596004" w:rsidRPr="001B2A1F" w:rsidRDefault="00596004" w:rsidP="00DF545D">
      <w:pPr>
        <w:rPr>
          <w:rFonts w:ascii="TH SarabunPSK" w:hAnsi="TH SarabunPSK" w:cs="TH SarabunPSK"/>
          <w:sz w:val="32"/>
          <w:szCs w:val="32"/>
        </w:rPr>
      </w:pPr>
    </w:p>
    <w:p w:rsidR="00596004" w:rsidRPr="001B2A1F" w:rsidRDefault="00596004" w:rsidP="00DF545D">
      <w:pPr>
        <w:ind w:firstLine="720"/>
        <w:jc w:val="thaiDistribute"/>
        <w:rPr>
          <w:rFonts w:ascii="TH SarabunPSK" w:hAnsi="TH SarabunPSK" w:cs="TH SarabunPSK"/>
          <w:bCs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ชื่อสถาบันอุดมศึกษา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วิทยาเขต/คณะ/ ภาควิชา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มหาวิทยาลัยแม่โจ้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- ชุมพร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96004" w:rsidRPr="001B2A1F" w:rsidRDefault="00596004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596004" w:rsidRPr="001B2A1F" w:rsidRDefault="00596004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cs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๑</w:t>
      </w:r>
      <w:r w:rsidRPr="001B2A1F">
        <w:rPr>
          <w:rFonts w:ascii="TH SarabunPSK" w:hAnsi="TH SarabunPSK" w:cs="TH SarabunPSK"/>
          <w:bCs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ข้อมูลทั่วไป</w:t>
      </w:r>
    </w:p>
    <w:p w:rsidR="00596004" w:rsidRPr="001B2A1F" w:rsidRDefault="00596004" w:rsidP="00DF545D">
      <w:pPr>
        <w:rPr>
          <w:rFonts w:ascii="TH SarabunPSK" w:hAnsi="TH SarabunPSK" w:cs="TH SarabunPSK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ind w:left="-180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  ๑. รหัสและชื่อรายวิชา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จ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497 สหกิจศึกษา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</w:p>
        </w:tc>
      </w:tr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จำนวนหน่วยกิต หรือจำนวนชั่วโมง 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9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หน่วยกิต  (ปฏิบัติงานไม่น้อยกว่า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สัปดาห์)</w:t>
            </w:r>
          </w:p>
        </w:tc>
      </w:tr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หลักสูตร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และประเภทของรายวิชา</w:t>
            </w:r>
          </w:p>
          <w:p w:rsidR="00596004" w:rsidRPr="001B2A1F" w:rsidRDefault="00596004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๔. อาจารย์ผู้รับผิดชอบ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/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อาจารย์ที่ปรึกษาการฝึกประสบการณ์ภาคสนาม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ภาคการศึกษา / ชั้นปีที่กำหนดให้มีการฝึกประสบการณ์ภาคสนามตามแผนการศึกษาของหลักสูตร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/ ชั้นปีที่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</w:tr>
      <w:tr w:rsidR="00596004" w:rsidRPr="001B2A1F" w:rsidTr="00421EE5"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วันที่จัดทำหรือปรับปรุงรายละเอียดของรายวิชาประสบการณ์ภาคสนามครั้งล่าสุด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:rsidR="00596004" w:rsidRPr="001B2A1F" w:rsidRDefault="00596004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p w:rsidR="00596004" w:rsidRPr="001B2A1F" w:rsidRDefault="00596004" w:rsidP="00DF545D">
      <w:pPr>
        <w:pStyle w:val="Heading3"/>
        <w:spacing w:before="0" w:after="0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lang w:bidi="th-TH"/>
        </w:rPr>
      </w:pPr>
    </w:p>
    <w:p w:rsidR="00596004" w:rsidRDefault="00596004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596004" w:rsidRDefault="00596004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596004" w:rsidRPr="001B2A1F" w:rsidRDefault="00596004" w:rsidP="00DF545D">
      <w:pPr>
        <w:pStyle w:val="Heading3"/>
        <w:spacing w:before="0" w:after="0"/>
        <w:jc w:val="center"/>
        <w:rPr>
          <w:rFonts w:ascii="TH SarabunPSK" w:hAnsi="TH SarabunPSK" w:cs="TH SarabunPSK"/>
          <w:bCs w:val="0"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๒</w:t>
      </w:r>
      <w:r w:rsidRPr="001B2A1F">
        <w:rPr>
          <w:rFonts w:ascii="TH SarabunPSK" w:hAnsi="TH SarabunPSK" w:cs="TH SarabunPSK"/>
          <w:b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จุดมุ่งหมายและวัตถุประสงค์</w:t>
      </w:r>
    </w:p>
    <w:p w:rsidR="00596004" w:rsidRPr="001B2A1F" w:rsidRDefault="00596004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596004" w:rsidRPr="001B2A1F" w:rsidTr="00421EE5">
        <w:tc>
          <w:tcPr>
            <w:tcW w:w="10080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จุดมุ่งหมายของประสบการณ์ภาคสนาม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เพื่อให้นักศึกษาเรียนรู้และเพิ่มเติมประสบการณ์วิชาชีพใ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นสถานการณ์จริงจากการไปปฏิบัติงาน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ในสถานประกอบการ และเพื่อให้สามารถออกไปประกอบอาชีพได้อย่างมีประสิทธิภาพ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และประสิทธิผล</w:t>
            </w:r>
          </w:p>
        </w:tc>
      </w:tr>
      <w:tr w:rsidR="00596004" w:rsidRPr="001B2A1F" w:rsidTr="00421EE5">
        <w:tc>
          <w:tcPr>
            <w:tcW w:w="10080" w:type="dxa"/>
          </w:tcPr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วัตถุประสงค์ของการ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หรือปรับปรุงประสบการณ์ภาคสนาม</w:t>
            </w:r>
          </w:p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.เพื่อให้นักศึกษามีความเข้าใจและมีทัศนคติที่ดีต่ออาชีพ สามารถทำงานร่วมกับผู้อื่น มีความรับผิดชอบ และมีการพัฒนาตนเองจากการทำงานจริงในฐานะพนักงานชั่วคราวของสถานประกอบการ</w:t>
            </w:r>
          </w:p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เพื่อให้นักศึกษาสามารถนำความรู้ที่ได้จากการศึกษาไปประยุกต์ใช้ในการปฏิบัติงานจริง</w:t>
            </w:r>
          </w:p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</w:tbl>
    <w:p w:rsidR="00596004" w:rsidRPr="001B2A1F" w:rsidRDefault="00596004" w:rsidP="00DF545D">
      <w:pPr>
        <w:rPr>
          <w:rFonts w:ascii="TH SarabunPSK" w:hAnsi="TH SarabunPSK" w:cs="TH SarabunPSK"/>
          <w:bCs/>
          <w:sz w:val="32"/>
          <w:szCs w:val="32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หมวดที่ ๓</w:t>
      </w:r>
      <w:r w:rsidRPr="001B2A1F">
        <w:rPr>
          <w:rFonts w:ascii="TH SarabunPSK" w:hAnsi="TH SarabunPSK" w:cs="TH SarabunPSK"/>
          <w:b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การพัฒนาผลการเรียนรู้ของนักศึกษา</w:t>
      </w:r>
    </w:p>
    <w:p w:rsidR="00596004" w:rsidRPr="001B2A1F" w:rsidRDefault="00596004" w:rsidP="00DF545D">
      <w:pPr>
        <w:jc w:val="center"/>
        <w:rPr>
          <w:rFonts w:ascii="TH SarabunPSK" w:hAnsi="TH SarabunPSK" w:cs="TH SarabunPSK"/>
          <w:bCs/>
          <w:sz w:val="16"/>
          <w:szCs w:val="16"/>
          <w:lang w:bidi="th-TH"/>
        </w:rPr>
      </w:pPr>
    </w:p>
    <w:p w:rsidR="00596004" w:rsidRPr="001B2A1F" w:rsidRDefault="00596004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ซึ่งต้องสอดคล้องกับที่ระบุไว้ในรายละเอียดของหลักสูตร (แบบ มคอ.๒) โดยมาตรฐานการเรียนรู้แต่ละด้าน ให้แสดงข้อมูลต่อไปนี้</w:t>
      </w:r>
    </w:p>
    <w:p w:rsidR="00596004" w:rsidRPr="001B2A1F" w:rsidRDefault="00596004" w:rsidP="00DF545D">
      <w:pPr>
        <w:rPr>
          <w:rFonts w:ascii="TH SarabunPSK" w:hAnsi="TH SarabunPSK" w:cs="TH SarabunPSK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๑   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Pr="001B2A1F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ฝึกในสถานประกอบการ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</w:p>
    <w:p w:rsidR="00596004" w:rsidRPr="001B2A1F" w:rsidRDefault="00596004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อธิบายกระบวนการหรือกิจกรรมต่างๆ ที่จะพัฒนาความรู้หรือทักษะในข้อ  ๑ </w:t>
      </w:r>
    </w:p>
    <w:p w:rsidR="00596004" w:rsidRPr="001B2A1F" w:rsidRDefault="00596004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:rsidR="00596004" w:rsidRPr="001B2A1F" w:rsidRDefault="00596004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596004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 คุณธรรม จริยธรรม  </w:t>
            </w:r>
          </w:p>
          <w:p w:rsidR="00596004" w:rsidRPr="001B2A1F" w:rsidRDefault="00596004" w:rsidP="001A4F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คุณธรรม จริยธรรมที่ต้องพัฒนา</w:t>
            </w:r>
          </w:p>
          <w:p w:rsidR="00596004" w:rsidRPr="001B2A1F" w:rsidRDefault="00596004" w:rsidP="00770DE3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นักศึกษามีความรับผิดชอบทั้งต่อตนเองและหน้าที่ที่ได้รับมอบหมาย</w:t>
            </w:r>
          </w:p>
          <w:p w:rsidR="00596004" w:rsidRPr="001B2A1F" w:rsidRDefault="00596004" w:rsidP="00421EE5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๑.๑.๒ มีความซื่อสัตย์ สุจริตและวินัยในการทำงาน</w:t>
            </w:r>
          </w:p>
          <w:p w:rsidR="00596004" w:rsidRPr="001B2A1F" w:rsidRDefault="00596004" w:rsidP="001A4F51">
            <w:pPr>
              <w:pStyle w:val="Heading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มีคุณธรรมและจริยธรรมในการปฏิบัติงาน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๑.๒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กระบวนการหรือกิจกรรมซึ่งจะพัฒนา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นักศึกษาไปปฏิบัติงานสหกิจศึกษา ณ สถานประกอบการที่เกี่ยวข้องกับสาขาวิชาเอก มีการนำความรู้ไปประยุกต์ใช้ และเน้นการเรียนรู้จากการปฏิบัติจริง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๑.๒.๑ เตรียมความพร้อมสหกิจศึกา โดยการอบรมให้กับนักศึกษาที่จะออกไปปฏิบัติสหกิจศึกษาภายใต้ความดุแลของพนักงานที่ปรึกษาและอาจารย์ที่ปรึกษ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๑.๒.๒ เป็นที่ต้องการขององค์กร โดยเชิญผู้ประการของแต่ละธุรกิจมาเป็นวิทยากร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การนิเทศนักศึกษา อย่างน้อย ๑ ครั้งและมีการติดตามพฤติกรรมการปฏิบัติงานของนักศึกษา 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จากสถานประกอบการ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๑.๒.๔ การประเมินผลการปฏิบัติงานตามเกณฑ์การประเมินของมหาวิทยาลัย โดยผู้ประกอบการ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๑.๓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๑.๓.๑ ประเมินจากรายงานการปฏิบัติสหกิจของนักศึกษา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๑.๓.๒ ประเมินพฤติกรรมในการปฏิบัติงานสหกิจโดยอาจารย์นิเทศและผู้ประกอบการ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๑.๓.๓ การประเมินผลงานที่ได้รับมอบหมายโดยสถานประกอบการ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๑.๓.๔ การประเมินพัฒนาการของตนเองโดยนักศึกษา โดยใช้แบบตรวจรายการ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check  list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96004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ความรู้</w:t>
            </w:r>
          </w:p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อธิบายถึงความรู้ที่จะได้รับ / ผลการเรียนรู้ด้านความรู้</w:t>
            </w:r>
          </w:p>
          <w:p w:rsidR="00596004" w:rsidRPr="001B2A1F" w:rsidRDefault="00596004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๒.๑.๑ นักศึกษามีความรู้ในสาขาวิชาชีพ</w:t>
            </w:r>
          </w:p>
          <w:p w:rsidR="00596004" w:rsidRPr="001B2A1F" w:rsidRDefault="00596004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๒.๑.๒ นักศึกษามีทักษะความรู้ในการแก้ปัญหาเฉพาะหน้า</w:t>
            </w:r>
          </w:p>
          <w:p w:rsidR="00596004" w:rsidRPr="001B2A1F" w:rsidRDefault="00596004" w:rsidP="00EC5FCF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    ๒.๑.๓ นักศึกษามีการบูรณาการความรู้รอบด้าน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๒.๒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กระบวนการหรือกิจกรรมเพื่อพัฒนาผลการเรียน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-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๒.๓.๑ นักศึกษาต้องเข้ารับการฝึกอบรม ความรู้ ครบตามเกณฑ์ที่กำหนด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๒.๓.๒ นักศึกษาต้องเข้ารับการฝึกอบรม ทักษะการแก้ปัญหาเฉพาะหน้าตามเกณฑ์ที่กำหนด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596004" w:rsidRPr="001B2A1F" w:rsidTr="00421EE5">
        <w:trPr>
          <w:trHeight w:val="647"/>
        </w:trPr>
        <w:tc>
          <w:tcPr>
            <w:tcW w:w="10080" w:type="dxa"/>
          </w:tcPr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ทักษะทางปัญญาที่จะได้รับการพัฒนา / ผลการเรียนรู้ด้านทักษะทางปัญญา</w:t>
            </w:r>
          </w:p>
          <w:p w:rsidR="00596004" w:rsidRDefault="00596004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๓.๑.๑ นักศึกษาสามารถ คิด วิเคราะห์ สรุปผล และสามารถแก้ปัญหาด้วยความรู้ทางทฤษฎีกับการปฏิบัติงาน</w:t>
            </w:r>
          </w:p>
          <w:p w:rsidR="00596004" w:rsidRPr="001B2A1F" w:rsidRDefault="00596004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จริงได้</w:t>
            </w:r>
          </w:p>
          <w:p w:rsidR="00596004" w:rsidRDefault="00596004" w:rsidP="001D013F">
            <w:pPr>
              <w:rPr>
                <w:rStyle w:val="PageNumber"/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๓.๑.๒ นักศึกษาต้องประยุกต์ใช้ความรู้ภาคทฤษฎีและภาคปฏิบัติไปสู่การปฏิบัติงานจริงในสถานประกอบ</w:t>
            </w:r>
            <w:r w:rsidRPr="001B2A1F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</w:p>
          <w:p w:rsidR="00596004" w:rsidRPr="001B2A1F" w:rsidRDefault="00596004" w:rsidP="001D013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Style w:val="PageNumber"/>
                <w:rFonts w:cs="Angsana New"/>
                <w:cs/>
                <w:lang w:bidi="th-TH"/>
              </w:rPr>
              <w:t xml:space="preserve">                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สามารถสร้างสรรค์ นวัตกรรม หรืองานวิจัยเพื่อพัฒนาศักยภาพในการทำงานได้</w:t>
            </w:r>
          </w:p>
          <w:p w:rsidR="00596004" w:rsidRPr="001B2A1F" w:rsidRDefault="00596004" w:rsidP="001D01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๓.๒   กระบวนการหรือกิจกรรมต่างๆ ที่ใช้ในพัฒนาผลการเรียนรู้</w:t>
            </w:r>
          </w:p>
          <w:p w:rsidR="00596004" w:rsidRPr="001B2A1F" w:rsidRDefault="00596004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๓.๒.๑ ให้ติดตามพฤติกรมผ่านกระบวนการนิเทศ</w:t>
            </w:r>
          </w:p>
          <w:p w:rsidR="00596004" w:rsidRDefault="00596004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๓.๒.๒ มีการประชุมระหว่างพนักงานที่ปรึกษาและอาจารย์ที่ปรึกษาหรืออาจารย์นิเทศเพื่อสร้างสรรค์นวัตกรรม</w:t>
            </w:r>
          </w:p>
          <w:p w:rsidR="00596004" w:rsidRPr="001B2A1F" w:rsidRDefault="00596004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หรืองานวิจั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96004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๓.๒.๓ อภิปรายผลการปฏิบัติงาน สหกิจศึกษา ร่วมกันระหว่าง นักศึกษา คณาจารย์ และนักศึกษาที่กำลังจะ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ออกปฏิบัติสหกิจศึกษาในคราวต่อไป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๓   วิธีการประเมินผลการเรียนรู้</w:t>
            </w:r>
          </w:p>
          <w:p w:rsidR="00596004" w:rsidRPr="001B2A1F" w:rsidRDefault="00596004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นักศึกษาต้องเข้ารับการฝึกอบรม คิด  วิเคราะห์และสรุปผล ครบตามเกณฑ์ที่กำหนด</w:t>
            </w:r>
          </w:p>
          <w:p w:rsidR="00596004" w:rsidRDefault="00596004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๓.๒ นักศึกษาต้องเข้ารับการฝึกอบรม คิด  วิเคราะห์การแก้ปัญหาเฉพาะหน้าตามเกณฑ์ที่กำหนด</w:t>
            </w:r>
          </w:p>
          <w:p w:rsidR="00596004" w:rsidRDefault="00596004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596004" w:rsidRDefault="00596004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596004" w:rsidRDefault="00596004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596004" w:rsidRPr="001B2A1F" w:rsidRDefault="00596004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cs/>
                <w:lang w:val="en-AU" w:bidi="th-TH"/>
              </w:rPr>
            </w:pPr>
          </w:p>
        </w:tc>
      </w:tr>
      <w:tr w:rsidR="00596004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ทักษะความสัมพันธ์ระหว่างบุคคลและความรับผิดชอบ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 และความรับผิดชอบที่ต้องพัฒนา</w:t>
            </w:r>
          </w:p>
          <w:p w:rsidR="00596004" w:rsidRDefault="00596004" w:rsidP="008F0D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 นักศึกษาสามารถสร้างทักษะความสัมพันธ์ระหว่างบุคคล เช่น ทักษะการสื่อสารการใช้ภาษาต่างประเทศ </w:t>
            </w:r>
          </w:p>
          <w:p w:rsidR="00596004" w:rsidRPr="001B2A1F" w:rsidRDefault="00596004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การทำงานเป็นทีม การแก้ปัญหาเฉพาะหน้า เป็นต้น</w:t>
            </w:r>
          </w:p>
          <w:p w:rsidR="00596004" w:rsidRPr="001B2A1F" w:rsidRDefault="00596004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นักศึกษาสามารถเรียนรู้การปฏิบัติงานไอย่างรวดเร็ว  และทันสมัย ตรงตามมาตรฐานวิชาชีพ</w:t>
            </w:r>
          </w:p>
        </w:tc>
      </w:tr>
      <w:tr w:rsidR="00596004" w:rsidRPr="001B2A1F" w:rsidTr="00421EE5">
        <w:trPr>
          <w:trHeight w:val="1070"/>
        </w:trPr>
        <w:tc>
          <w:tcPr>
            <w:tcW w:w="10080" w:type="dxa"/>
            <w:tcBorders>
              <w:top w:val="nil"/>
            </w:tcBorders>
          </w:tcPr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 หรือกิจกรรมต่างๆ ที่จะพัฒนาผลการเรียนรู้</w:t>
            </w:r>
          </w:p>
          <w:p w:rsidR="00596004" w:rsidRDefault="00596004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มอบหมายงานที่เกี่ยวข้องกับการติต่อสื่อสาร และให้มีประเด็นที่เกี่ยวกับทักษะที่ต้องพัฒนางานในฝ่ายงานที่</w:t>
            </w:r>
          </w:p>
          <w:p w:rsidR="00596004" w:rsidRPr="001B2A1F" w:rsidRDefault="00596004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ทำอยู่</w:t>
            </w:r>
          </w:p>
          <w:p w:rsidR="00596004" w:rsidRPr="001B2A1F" w:rsidRDefault="00596004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596004" w:rsidRPr="001B2A1F" w:rsidRDefault="00596004" w:rsidP="00D7075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การประชุมกลุ่มเฉพาะกับเพื่อนร่วมงาน และพนักงานที่ปรึกษา</w:t>
            </w:r>
          </w:p>
          <w:p w:rsidR="00596004" w:rsidRPr="001B2A1F" w:rsidRDefault="00596004" w:rsidP="00D7075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ให้นักศึกษาทำข้อทดสอบย่อยในประเด็นที่เกี่ยวกับทักษะที่ต้องพัฒนาแบบตรวจรายการ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</w:p>
        </w:tc>
      </w:tr>
      <w:tr w:rsidR="00596004" w:rsidRPr="001B2A1F" w:rsidTr="00421EE5">
        <w:trPr>
          <w:trHeight w:val="647"/>
        </w:trPr>
        <w:tc>
          <w:tcPr>
            <w:tcW w:w="10080" w:type="dxa"/>
          </w:tcPr>
          <w:p w:rsidR="00596004" w:rsidRPr="001B2A1F" w:rsidRDefault="00596004" w:rsidP="00421EE5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 ทักษะการวิเคราะห์เชิงตัวเลข การสื่อสาร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</w:p>
          <w:p w:rsidR="00596004" w:rsidRDefault="00596004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๕.๑ 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คำอธิบายเกี่ยวกับทักษะการวิเคราะห์เชิงตัวเลข การสื่อสาร และการใช้เทคโนโลยีสารสนเทศที่ควรมีการ</w:t>
            </w:r>
          </w:p>
          <w:p w:rsidR="00596004" w:rsidRPr="001B2A1F" w:rsidRDefault="00596004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    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  <w:p w:rsidR="00596004" w:rsidRPr="001B2A1F" w:rsidRDefault="00596004" w:rsidP="00F049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นักศึกษาสามารถใช้เทคโนโลยีสารสนเทศในการติดต่อสื่อสารและการนำเสนอข้อมูลไอย่างมีประสิทธิภาพ</w:t>
            </w:r>
          </w:p>
          <w:p w:rsidR="00596004" w:rsidRPr="001B2A1F" w:rsidRDefault="00596004" w:rsidP="00F0497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นักศึกษาสามารถวิเคราะห์ข้อมูลเพื่อการวางแผนปฏิบัติงานได้อย่างเหมาะสม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Cs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๕.๒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กระบวนการหรือกิจกรรมต่างๆ ที่จะพัฒนาผลการเรียนรู้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๑ ฝึกการนำเสนอประสบการณ์การปฏิบัติงาน  รายงานการศึกษา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  ฝึกการวิเคราะห์ปัญหาที่เกิดจากการสื่อสารและการใช้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ระบบสารสนเทศ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๓ฝึกการมีส่วนร่วมในการแสดงความคิดเห็น</w:t>
            </w:r>
          </w:p>
          <w:p w:rsidR="00596004" w:rsidRPr="001B2A1F" w:rsidRDefault="00596004" w:rsidP="00421EE5">
            <w:pPr>
              <w:pStyle w:val="Heading7"/>
              <w:spacing w:before="0" w:after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๓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596004" w:rsidRPr="001B2A1F" w:rsidRDefault="00596004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ประเมินจากทักษะและเทคนิคการนำเสนอข้อมูลที่ผ่านการวิเคราะห์จากแหล่งข้อมูลต่างๆ</w:t>
            </w:r>
          </w:p>
          <w:p w:rsidR="00596004" w:rsidRPr="001B2A1F" w:rsidRDefault="00596004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๒ ให้พนักงานที่ปรึกษาประเมินจากการนำเสนอรายงานการศึกษาของนักศึกษา</w:t>
            </w:r>
          </w:p>
          <w:p w:rsidR="00596004" w:rsidRPr="001B2A1F" w:rsidRDefault="00596004" w:rsidP="00043759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 ประเมินการเรียนรู้โดยแบบสอบถาม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lang w:val="en-AU" w:bidi="th-TH"/>
              </w:rPr>
            </w:pPr>
          </w:p>
        </w:tc>
      </w:tr>
    </w:tbl>
    <w:p w:rsidR="00596004" w:rsidRPr="001B2A1F" w:rsidRDefault="00596004" w:rsidP="00DF545D">
      <w:pPr>
        <w:pStyle w:val="Heading3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596004" w:rsidRPr="001B2A1F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A038EB">
      <w:pPr>
        <w:rPr>
          <w:rFonts w:ascii="TH SarabunPSK" w:hAnsi="TH SarabunPSK" w:cs="TH SarabunPSK"/>
          <w:lang w:bidi="th-TH"/>
        </w:rPr>
      </w:pPr>
    </w:p>
    <w:p w:rsidR="00596004" w:rsidRPr="001B2A1F" w:rsidRDefault="00596004" w:rsidP="00DF545D">
      <w:pPr>
        <w:pStyle w:val="Heading3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หมวดที่ ๔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ลักษณะและการดำเนินการ</w:t>
      </w:r>
    </w:p>
    <w:p w:rsidR="00596004" w:rsidRPr="001B2A1F" w:rsidRDefault="00596004" w:rsidP="00DF545D">
      <w:pPr>
        <w:rPr>
          <w:rFonts w:ascii="TH SarabunPSK" w:hAnsi="TH SarabunPSK" w:cs="TH SarabunPSK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580"/>
      </w:tblGrid>
      <w:tr w:rsidR="00596004" w:rsidRPr="001B2A1F" w:rsidTr="00421EE5">
        <w:tc>
          <w:tcPr>
            <w:tcW w:w="10008" w:type="dxa"/>
            <w:gridSpan w:val="2"/>
          </w:tcPr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คำอธิบายโดยทั่วไปของประสบการณ์ภาคสนามหรือคำอธิบายรายวิชา</w:t>
            </w:r>
          </w:p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 xml:space="preserve">การปฏิบัติงานจริงเสมือนหนึ่งเป็นพนักงานในสถานประกอบการที่มีการดำเนินงานเกี่ยวข้องกับสาขาวิชาที่ศึกษาอยู่เป็นระยะเวลา ไม่น้อยกว่า 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สัปดาห์ต่อเนื่อง นักศึกษาจะต้องผ่านการอบรม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เตรียมความพร้อมก่อนไปปฏิบัติงานสหกิจศึกษา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ต้องจัดทำรายงาน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ผลการปฏิบัติงานสหกิจศึกษา และนำเสนอผลงานในการสัมมนาระหว่างนักศึกษา อาจารย์ที่ปรึกษา หรือ อาจารย์นิเทศ หลังจากเสร็จสิ้นการปฏิบัติงานแล้ว</w:t>
            </w:r>
          </w:p>
        </w:tc>
      </w:tr>
      <w:tr w:rsidR="00596004" w:rsidRPr="001B2A1F" w:rsidTr="00421EE5">
        <w:tc>
          <w:tcPr>
            <w:tcW w:w="10008" w:type="dxa"/>
            <w:gridSpan w:val="2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กิจกรรมของนักศึกษา</w:t>
            </w:r>
          </w:p>
          <w:p w:rsidR="00596004" w:rsidRPr="001B2A1F" w:rsidRDefault="00596004" w:rsidP="00421EE5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ฝึกปฏิบัติงาน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ในสถานประกอบการณ์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</w:t>
            </w:r>
          </w:p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596004" w:rsidRPr="001B2A1F" w:rsidTr="00421EE5">
        <w:trPr>
          <w:cantSplit/>
          <w:trHeight w:val="270"/>
        </w:trPr>
        <w:tc>
          <w:tcPr>
            <w:tcW w:w="10008" w:type="dxa"/>
            <w:gridSpan w:val="2"/>
          </w:tcPr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หรืองานที่นักศึกษาได้รับมอบหมาย</w:t>
            </w:r>
          </w:p>
        </w:tc>
      </w:tr>
      <w:tr w:rsidR="00596004" w:rsidRPr="001B2A1F" w:rsidTr="00421EE5">
        <w:trPr>
          <w:cantSplit/>
          <w:trHeight w:val="519"/>
        </w:trPr>
        <w:tc>
          <w:tcPr>
            <w:tcW w:w="4428" w:type="dxa"/>
          </w:tcPr>
          <w:p w:rsidR="00596004" w:rsidRPr="00756CE1" w:rsidRDefault="00596004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รายงานหรืองานที่ได้รับมอบหมาย</w:t>
            </w:r>
          </w:p>
        </w:tc>
        <w:tc>
          <w:tcPr>
            <w:tcW w:w="5580" w:type="dxa"/>
          </w:tcPr>
          <w:p w:rsidR="00596004" w:rsidRPr="00756CE1" w:rsidRDefault="00596004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  <w:lang w:val="en-GB" w:bidi="th-TH"/>
              </w:rPr>
              <w:t>กำหนดส่ง</w:t>
            </w:r>
          </w:p>
        </w:tc>
      </w:tr>
      <w:tr w:rsidR="00596004" w:rsidRPr="001B2A1F" w:rsidTr="00421EE5">
        <w:trPr>
          <w:cantSplit/>
          <w:trHeight w:val="517"/>
        </w:trPr>
        <w:tc>
          <w:tcPr>
            <w:tcW w:w="4428" w:type="dxa"/>
          </w:tcPr>
          <w:p w:rsidR="00596004" w:rsidRPr="00756CE1" w:rsidRDefault="00596004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ส่งโครงร่างงานวิจัย</w:t>
            </w:r>
          </w:p>
        </w:tc>
        <w:tc>
          <w:tcPr>
            <w:tcW w:w="5580" w:type="dxa"/>
          </w:tcPr>
          <w:p w:rsidR="00596004" w:rsidRPr="00756CE1" w:rsidRDefault="00596004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</w:tr>
      <w:tr w:rsidR="00596004" w:rsidRPr="001B2A1F" w:rsidTr="00421EE5">
        <w:trPr>
          <w:cantSplit/>
          <w:trHeight w:val="517"/>
        </w:trPr>
        <w:tc>
          <w:tcPr>
            <w:tcW w:w="4428" w:type="dxa"/>
          </w:tcPr>
          <w:p w:rsidR="00596004" w:rsidRPr="00756CE1" w:rsidRDefault="00596004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ส่งรูปเล่มผลการดำเนินงาน และงานวิจัย</w:t>
            </w:r>
          </w:p>
        </w:tc>
        <w:tc>
          <w:tcPr>
            <w:tcW w:w="5580" w:type="dxa"/>
          </w:tcPr>
          <w:p w:rsidR="00596004" w:rsidRPr="00756CE1" w:rsidRDefault="00596004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</w:tr>
      <w:tr w:rsidR="00596004" w:rsidRPr="001B2A1F" w:rsidTr="00421EE5">
        <w:trPr>
          <w:cantSplit/>
          <w:trHeight w:val="517"/>
        </w:trPr>
        <w:tc>
          <w:tcPr>
            <w:tcW w:w="10008" w:type="dxa"/>
            <w:gridSpan w:val="2"/>
          </w:tcPr>
          <w:p w:rsidR="00596004" w:rsidRPr="001B2A1F" w:rsidRDefault="00596004" w:rsidP="00421EE5">
            <w:pPr>
              <w:tabs>
                <w:tab w:val="left" w:pos="180"/>
                <w:tab w:val="num" w:pos="111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๔.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การติดตามผลการเรียนรู้การฝึกประสบการณ์ภาคสนามของนักศึกษา</w:t>
            </w:r>
          </w:p>
          <w:p w:rsidR="00596004" w:rsidRPr="001B2A1F" w:rsidRDefault="00596004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นิเทศงานนักศึกษา และจัดให้นักศึกษามีการนำเสนอรายการผลการปฏิบัติงานสหกิจศึกษา และงานวิจัย</w:t>
            </w:r>
          </w:p>
        </w:tc>
      </w:tr>
      <w:tr w:rsidR="00596004" w:rsidRPr="001B2A1F" w:rsidTr="00421EE5">
        <w:tc>
          <w:tcPr>
            <w:tcW w:w="10008" w:type="dxa"/>
            <w:gridSpan w:val="2"/>
          </w:tcPr>
          <w:p w:rsidR="00596004" w:rsidRPr="001B2A1F" w:rsidRDefault="00596004" w:rsidP="00421EE5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หน้าที่และความรับผิดชอบของพนักงานพี่เลี้ยงในสถานประกอบการที่ดูแลกิจกรรมในภาคสนาม </w:t>
            </w:r>
          </w:p>
          <w:p w:rsidR="00596004" w:rsidRPr="001B2A1F" w:rsidRDefault="00596004" w:rsidP="001B2A1F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การวางแผนกิจกรรมสำหรับการพัฒนาทักษะของนักศึกษา  การให้คำแนะนำแก่นักศึกษา การประเมินผลการฝึกประสบการณ์ </w:t>
            </w:r>
          </w:p>
        </w:tc>
      </w:tr>
      <w:tr w:rsidR="00596004" w:rsidRPr="001B2A1F" w:rsidTr="00421EE5">
        <w:tc>
          <w:tcPr>
            <w:tcW w:w="10008" w:type="dxa"/>
            <w:gridSpan w:val="2"/>
          </w:tcPr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หน้าที่และความรับผิดชอบของอาจารย์ที่ปรึกษา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นิเทศ</w:t>
            </w:r>
          </w:p>
          <w:p w:rsidR="00596004" w:rsidRPr="001B2A1F" w:rsidRDefault="00596004" w:rsidP="001B2A1F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การให้คำปรึกษา  การประสานและร่วมวางแผนกับพนักงานพี่เลี้ยงในสถานประกอบการ </w:t>
            </w:r>
            <w:r w:rsidRPr="001B2A1F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en-GB" w:bidi="th-TH"/>
              </w:rPr>
              <w:t xml:space="preserve">การ ประเมินผลนักศึกษา  การวางแผนสำหรับการออกนิเทศนักศึกษา </w:t>
            </w:r>
          </w:p>
        </w:tc>
      </w:tr>
      <w:tr w:rsidR="00596004" w:rsidRPr="001B2A1F" w:rsidTr="00421EE5">
        <w:tc>
          <w:tcPr>
            <w:tcW w:w="10008" w:type="dxa"/>
            <w:gridSpan w:val="2"/>
          </w:tcPr>
          <w:p w:rsidR="00596004" w:rsidRPr="001B2A1F" w:rsidRDefault="00596004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๗.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การเตรียมการในการแนะแนวและช่วยเหลือนักศึกษา</w:t>
            </w:r>
          </w:p>
          <w:p w:rsidR="00596004" w:rsidRPr="001B2A1F" w:rsidRDefault="00596004" w:rsidP="0086347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มีคณะกรรมการสหกิจศึกษา และฝึกงาน เพื่อให้คำแนะนำนักศึกษาในช่วงดำเนินการปฏิบัติงาน</w:t>
            </w:r>
          </w:p>
        </w:tc>
      </w:tr>
      <w:tr w:rsidR="00596004" w:rsidRPr="001B2A1F" w:rsidTr="00421EE5">
        <w:trPr>
          <w:trHeight w:val="530"/>
        </w:trPr>
        <w:tc>
          <w:tcPr>
            <w:tcW w:w="10008" w:type="dxa"/>
            <w:gridSpan w:val="2"/>
          </w:tcPr>
          <w:p w:rsidR="00596004" w:rsidRPr="001B2A1F" w:rsidRDefault="00596004" w:rsidP="00421EE5">
            <w:pPr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๘.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สิ่งอำนวยความสะดวกและการสนับสนุน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ที่ต้องการ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จากสถานที่ที่จัดประสบการณ์ภาคสนาม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สถานประกอบการ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596004" w:rsidRPr="001B2A1F" w:rsidRDefault="00596004" w:rsidP="00421EE5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เช่น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๑ 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ที่พัก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๒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การเดินทาง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๓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วัสดุอุปกรณ์สนับสนุนการฝึกประสบการณ์ภาคสนาม</w:t>
            </w:r>
          </w:p>
          <w:p w:rsidR="00596004" w:rsidRPr="001B2A1F" w:rsidRDefault="00596004" w:rsidP="0086347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๔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อื่น ๆ  เช่น เบี้ยเ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ลี้ยง</w:t>
            </w:r>
          </w:p>
        </w:tc>
      </w:tr>
    </w:tbl>
    <w:p w:rsidR="00596004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๕ การวางแผนและการเตรียมการ</w:t>
      </w:r>
    </w:p>
    <w:p w:rsidR="00596004" w:rsidRDefault="00596004" w:rsidP="00DF54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330" w:type="dxa"/>
        <w:jc w:val="center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2"/>
        <w:gridCol w:w="2688"/>
        <w:gridCol w:w="1557"/>
        <w:gridCol w:w="2303"/>
        <w:gridCol w:w="20"/>
      </w:tblGrid>
      <w:tr w:rsidR="00596004" w:rsidRPr="009A719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2693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559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ผู้รับผิชอบ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การอบรมการเตรียมความพร้อมนักศึกษาฝึกปฏิบัติสหกิจศึกษา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30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693" w:type="dxa"/>
          </w:tcPr>
          <w:p w:rsidR="00596004" w:rsidRPr="002E79BB" w:rsidRDefault="00596004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นักศึกษาติดต่อสถานประกอบการเพื่อเสนอสาขาวิชาเห็นชอบ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นักศึกษายื่นตรวจสอบคุณสมบัติต่อสาขาวิชา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สาขาวิชา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นักศึกษายื่นเอกสารคำร้องขอไปฝึกปฏิบัติสหกิจศึกษา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ดำเนินการจัดส่งหนังสือขอความอนุเคราะห์ให้นักศึกษาเข้ารับการฝึกปฏิบัติสหกิจศึกษา ต่อสถานที่ประกอบการ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นักศึกษาตรวจสอบรายชื่อที่สถานประกอบการตอบรับ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ปฐมนิเทศก่อนออกฝึกปฏิบัติสหกิจศึกษา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ช่วงเช้า</w:t>
            </w: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รับหนังสือส่งตัวเข้าฝึกปฏิบัติสหกิจศึกษา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นักศึกษาเข้ารายงานตัวเพื่อฝึกปฏิบัติสหกิจศึกษา ณ สถานที่ประกอบการ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สิงหาคม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เริ่มฝึกปฏิบัติสหกิจศึกษา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สิงหาคม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ธันวาคม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นักศึกษายื่นเอกสารคำร้องขอเปลี่ยนแปลงสถานประกอบการ</w:t>
            </w:r>
          </w:p>
        </w:tc>
        <w:tc>
          <w:tcPr>
            <w:tcW w:w="2693" w:type="dxa"/>
          </w:tcPr>
          <w:p w:rsidR="00596004" w:rsidRPr="002E79BB" w:rsidRDefault="00596004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นักศึกษาแจ้งแบบโครงร่างโครงงานหรือวิจัยงานสหกิจศึกษา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นักศึกษารายงานความก้าวหน้าโครงงานหรือวิจัย บทที่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1-3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ให้อาจารย์ดูเพื่อแก้ไขปรับปรุง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ตุลาคม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อาจารย์ออกนิเทศงานสหกิจศึกษา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ตุลาคม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</w:p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นักศึกษารายงานตัวกลับมหาวิทยาลัยแม่โจ้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ชุมพร ต่อเจ้าหน้าที่งานสหกิจศึกษา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่งเล่มรายงานผลการปฏิบัติงานสหกิจศึกษาและวิจัยหรือโครงงานเพื่อแก้ไขปรับปรุงต่ออาจารย์ในสาขาวิช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ส่งเล่มรายงานผลการปฏิบัติงานสหกิจศึกษาและวิจัยหรือโครงงานเพื่อตรวจรูปแบบต่ออาจารย์ในสาขาวิชา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ฉบับที่สมบูรณ์และให้อาจารย์ลงนามต่ออาจารย์ในสาขาวิชา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ที่สมบูรณ์ต่อเจ้าหน้าที่งานสหกิจศึกษา</w:t>
            </w:r>
          </w:p>
        </w:tc>
        <w:tc>
          <w:tcPr>
            <w:tcW w:w="2693" w:type="dxa"/>
          </w:tcPr>
          <w:p w:rsidR="00596004" w:rsidRPr="002E79BB" w:rsidRDefault="00596004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596004" w:rsidRPr="002E79BB" w:rsidRDefault="00596004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96004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สัมมนาสหกิจศึกษาและมอบสัมฤทธิบัตร</w:t>
            </w:r>
          </w:p>
        </w:tc>
        <w:tc>
          <w:tcPr>
            <w:tcW w:w="2693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596004" w:rsidRPr="002E79BB" w:rsidRDefault="00596004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6004" w:rsidRPr="001B2A1F" w:rsidTr="00756CE1">
        <w:tblPrEx>
          <w:jc w:val="left"/>
          <w:tblLook w:val="0000"/>
        </w:tblPrEx>
        <w:trPr>
          <w:trHeight w:val="530"/>
        </w:trPr>
        <w:tc>
          <w:tcPr>
            <w:tcW w:w="10350" w:type="dxa"/>
            <w:gridSpan w:val="5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 การจัดการความเสี่ยง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ศึกษาและวิเคราะห์ปัญหาที่อาจเกิดขึ้นระหว่างการฝึกปฏิบัติงานแบบสหกิจศึกษา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จัดทำบันทึกแจ้งผู้ปกครองนักศึกษาเกี่ยวกับการฝึกปฏิบัติงานแบบสหกิจศึกษา</w:t>
            </w:r>
          </w:p>
          <w:p w:rsidR="00596004" w:rsidRPr="001B2A1F" w:rsidRDefault="00596004" w:rsidP="008634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มีการติดตามสอบถามจากผู้ประกอบการและนักศึกษาอย่างต่อเนื่อง</w:t>
            </w:r>
          </w:p>
        </w:tc>
      </w:tr>
    </w:tbl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๖ การประเมินนักศึกษา</w:t>
      </w:r>
    </w:p>
    <w:p w:rsidR="00596004" w:rsidRPr="001B2A1F" w:rsidRDefault="00596004" w:rsidP="00DF545D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596004" w:rsidRPr="001B2A1F" w:rsidTr="00421EE5">
        <w:trPr>
          <w:trHeight w:val="530"/>
        </w:trPr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หลักเกณฑ์การประเมิน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ประเมินการปฏิบัติงานสหกิจศึกษาของนักศึกษาร่วมกับพนักงานที่ปรึกษาของสถานประกอบการ โดยใช้หลักเกณฑ์ ดังนี้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ผลสำเร็จของงาน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Work Achievement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ปริมาณงาน(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Quantity of Work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คุณภาพของงาน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Quality of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๒.  ความรู้ความสามารถ  แก่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 ความรู้ความสามารถทางวิชาการ(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Academic and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๒.๒ ความสามารถในการเรียนรู้และประยุกต์วิชาการ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Ability to learn and apply knowledge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๒.๓ ความรู้ความชำนาญด้านปฏิบัติการ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Practical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๒.๔ วิจารณญาณและการตัดสินใจ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Judgement and dicision making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๒.๕ การจัดการและวางแผน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Organization and planning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๒.๖ ทักษะการสื่อสาร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Communication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๒.๗ การพัฒนาด้านภาษาและวัฒนธรรมต่างประเทศ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Foreign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language and cultural development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๒.๘ ความเหมาะสมต่อตำแหน่งงานที่ได้รับมอบหมาย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Suitablility for job position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   ความรับผิชอบต่อหน้าที่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๓.๑ ความรับผิดชอบและเป็นผู้ที่ไว้วางใจ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 and dependability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๓.๒ ความสนใจ อุตสาหะในการทำงาน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Interest in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๓.๓ ความสามารถเริ่มต้นทำงานได้ด้วยต้นเอง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Initiative of self starter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๓.๔ การตอบสนองต่อการสั่งการ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Response to supervision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ลักษณะส่วนบุคคล(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)ได้แก่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๔.๑ บุคลิกภาพและการวางตัว(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๔.๒ มนุษย์สัมพันธ์(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Interpersonal skills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๔.๓ ความมีระเบียบวินัย ปฏิบัติตามวัฒนธรรมขององค์กร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Discipline and adaptability to 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formal   organizasion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๔.๔ คุณธรรมและจริยธรรม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Ethics and morality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๕.  จุดเด่นของนักศึกษา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Strength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๖.  ข้อควรปรับปรุงของนักศึกษา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Improvement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596004" w:rsidRPr="001B2A1F" w:rsidRDefault="00596004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96004" w:rsidRPr="001B2A1F" w:rsidTr="00421EE5">
        <w:trPr>
          <w:trHeight w:val="530"/>
        </w:trPr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กระบวนการประเมินผลการปฏิบัติงานของนักศึกษา</w:t>
            </w:r>
          </w:p>
          <w:p w:rsidR="00596004" w:rsidRPr="001B2A1F" w:rsidRDefault="00596004" w:rsidP="005A3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พนักงานพี่เลี้ยงประเมินการปฏิบัติงานของนักศึกษาตามแบบฟอร์มการประเมินในส่วนหนึ่ง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596004" w:rsidRPr="001B2A1F" w:rsidRDefault="00596004" w:rsidP="009A7D0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๒.๒  อีกส่วนหนึ่งเป็นการประเมินจากอาจารย์นิเทศเพื่อการให้คะแนนรายวิชาสหกิจศึกษา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รวมกับรายงานการศึกษาประกอบการเข้าร่วมโครงการสหกิจศึกษา</w:t>
            </w:r>
          </w:p>
          <w:p w:rsidR="00596004" w:rsidRPr="001B2A1F" w:rsidRDefault="00596004" w:rsidP="005A3B7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96004" w:rsidRPr="001B2A1F" w:rsidTr="00421EE5">
        <w:trPr>
          <w:trHeight w:val="530"/>
        </w:trPr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๓. ความรับผิดชอบของพนักงานพี่เลี้ยงต่อการประเมินนักศึกษา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ให้ข้อมูล คำแนะนำ ดูแลการปฏิบัติงาน สอนงาน การปฏิบัติตนในองค์กรรวมทั้งการเขียนรายงาน</w:t>
            </w:r>
          </w:p>
        </w:tc>
      </w:tr>
      <w:tr w:rsidR="00596004" w:rsidRPr="001B2A1F" w:rsidTr="00421EE5">
        <w:trPr>
          <w:trHeight w:val="530"/>
        </w:trPr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ความรับผิดชอบของอาจารย์ผู้รับผิดชอบประสบการณ์ภาคสนามต่อการประเมินนักศึกษา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๔.๑  จัดตารางเวลาสำหรับการนิเทศการปฏิบัติงานสหกิจศึกษาของนักศึกษา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๔.๒  ให้คำแนะนำ ปรึกษาที่เป็นประโยชน์ต่อการปฏิบัติตน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๔.๓  ให้ข้อมูลที่จำเป็นต่อการพัฒนาตนเองสำหรับการปฏิบัติงานสหกิจศึกษาในสถานประกอบการ การเขียนรายงาน รวมทั้งการพัฒนาศักยภาพของนักศึกษา</w:t>
            </w:r>
          </w:p>
        </w:tc>
      </w:tr>
      <w:tr w:rsidR="00596004" w:rsidRPr="001B2A1F" w:rsidTr="00421EE5">
        <w:trPr>
          <w:trHeight w:val="530"/>
        </w:trPr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การสรุปผลการประเมินที่แตกต่าง</w:t>
            </w:r>
          </w:p>
          <w:p w:rsidR="00596004" w:rsidRPr="001B2A1F" w:rsidRDefault="00596004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๕.๑  สรุปผลการประเมินจากคะแนนรายงานการปฏิบัติงานเป็นรายบุคคล</w:t>
            </w:r>
          </w:p>
          <w:p w:rsidR="00596004" w:rsidRPr="001B2A1F" w:rsidRDefault="00596004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๕.๒  สรุปผลการประเมินการนำเสนอผลการปฏิบัติงานและนวัตกรรมหรืองานวิจัย</w:t>
            </w:r>
          </w:p>
          <w:p w:rsidR="00596004" w:rsidRPr="001B2A1F" w:rsidRDefault="00596004" w:rsidP="00D1684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๕.๓  สรุปผลการประเมินในภาพรวม เพื่อการวิเคราะห์ระบบการฝึกปฏิบัติงานแบบสหกิจศึกษา และเปรียบเทียบสมรรถนะ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benchmarking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ของนักศึกษาแต่ละรุ่น เพื่อการพัฒนาปรับปรุงหลักสูตร  </w:t>
            </w:r>
          </w:p>
        </w:tc>
      </w:tr>
    </w:tbl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596004" w:rsidRPr="001B2A1F" w:rsidRDefault="00596004" w:rsidP="00DF545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๗  </w:t>
      </w:r>
      <w:r w:rsidRPr="001B2A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การประเมินและปรับปรุงการดำเนินการของการฝึกประสบการณ์ภาคสนาม</w:t>
      </w:r>
    </w:p>
    <w:p w:rsidR="00596004" w:rsidRPr="001B2A1F" w:rsidRDefault="00596004" w:rsidP="00DF545D">
      <w:pPr>
        <w:jc w:val="center"/>
        <w:rPr>
          <w:rFonts w:ascii="TH SarabunPSK" w:hAnsi="TH SarabunPSK" w:cs="TH SarabunPSK"/>
          <w:sz w:val="16"/>
          <w:szCs w:val="16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596004" w:rsidRPr="001B2A1F" w:rsidTr="00421EE5">
        <w:trPr>
          <w:trHeight w:val="530"/>
        </w:trPr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กระบวนการประเมินการฝึกประสบการณ์ภาคสนามจากผู้เกี่ยวข้องต่อไปนี้</w:t>
            </w:r>
          </w:p>
          <w:p w:rsidR="00596004" w:rsidRPr="001B2A1F" w:rsidRDefault="00596004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 นักศึกษา</w:t>
            </w:r>
          </w:p>
          <w:p w:rsidR="00596004" w:rsidRPr="0086347B" w:rsidRDefault="00596004" w:rsidP="00421EE5">
            <w:pPr>
              <w:ind w:firstLine="72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 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นักศึกษาให้ข้อมูลหลังกลับจากสถานประกอบการ โดยใช้แบบฟอร์มแจ้งรายละเอียดเกี่ยวกับการปฏิบัติงานสหกิจศึกษา เพื่อแจ้งไปยังงานคณะกรรมสหกิจศึกษา</w:t>
            </w:r>
          </w:p>
          <w:p w:rsidR="00596004" w:rsidRPr="001B2A1F" w:rsidRDefault="00596004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 นักศึกษากรอกแบบประเมินผ่านระบบอินเตอร์เน็ตที่จัดทำขึ้นในการปฏิบัติงานตามระบบสหกิจศึกษา ตั้งแต่การเตรียมตัว การฝึกปฏิบัติงาน และการประเมินผล ตลอดจนปัญหาอุปสรรคที่พบและแนวทางการแก้ไข</w:t>
            </w:r>
          </w:p>
          <w:p w:rsidR="00596004" w:rsidRPr="001B2A1F" w:rsidRDefault="00596004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๑.๒  พนักงานพี่เลี้ยงหรือผู้ประกอบการ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ใช้แบบประเมินผลนักศึกษา ซึ่งมีรายการประเมินแบบให้คะแนน และให้ข้อเสนอแนะ</w:t>
            </w:r>
          </w:p>
          <w:p w:rsidR="00596004" w:rsidRPr="001B2A1F" w:rsidRDefault="00596004" w:rsidP="00E745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๑.๓  อาจารย์ที่ดูแลกิจกรรมภาคสนาม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ใช้แบบบันทึกการนิเทศงานสหกิจศึกษาประกอบด้วย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 คือ</w:t>
            </w:r>
          </w:p>
          <w:p w:rsidR="00596004" w:rsidRPr="001B2A1F" w:rsidRDefault="00596004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สำหรับการประเมินสถานประกอบการและส่วนที่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สำหรับการประเมินนักศึกษาเป็นรายบุคคล</w:t>
            </w:r>
          </w:p>
          <w:p w:rsidR="00596004" w:rsidRPr="001B2A1F" w:rsidRDefault="00596004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๑.๔  อื่น ๆ เช่น บัณฑิตจบใหม่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ประเมินจากการสำรวจความพึงพอใจของผู้ใช้บัณฑิต</w:t>
            </w:r>
          </w:p>
        </w:tc>
      </w:tr>
      <w:tr w:rsidR="00596004" w:rsidRPr="001B2A1F" w:rsidTr="00421EE5">
        <w:trPr>
          <w:trHeight w:val="530"/>
        </w:trPr>
        <w:tc>
          <w:tcPr>
            <w:tcW w:w="10008" w:type="dxa"/>
          </w:tcPr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กระบวนการทบทวนผลการประเมินและการวางแผนปรับปรุง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มีการวิเคราะห์ข้อมูลในการปฏิบัติสหกิจศึกษา และนำผลที่ได้มาพัฒนาปรับปรุง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คณะกรรมการสห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กิจศึกษาวิเคราะห์ข้อมูลจากแบบฟ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มต่างๆที่เกี่ยวข้อง ตามระบบสหกิจศึกษา และประมวลผล</w:t>
            </w:r>
          </w:p>
          <w:p w:rsidR="00596004" w:rsidRPr="001B2A1F" w:rsidRDefault="00596004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คณะกรรมการสหกิจศึกษาร่วมกันสรุปประเด็นการพัฒนาปรับปรุง ทั้งที่เกี่ยวข้อง ในเนื้อหารายวิชาต่างๆการจัดการเรียนการสอน กิจกรรมนักศึกษา  การวัดและประเมินผล และความร่วมมือกับสถานประกอบการ เพื่อให้ได้ข้อมูลในการวางแผนการฝึกปฏิบัติงานของนักศึกษารุ่นต่อไป และการปรับปรุงหลักสูตรในระยะเวลาที่กำหนด</w:t>
            </w:r>
          </w:p>
        </w:tc>
      </w:tr>
    </w:tbl>
    <w:p w:rsidR="00596004" w:rsidRPr="001B2A1F" w:rsidRDefault="00596004" w:rsidP="00DF545D">
      <w:pPr>
        <w:rPr>
          <w:rFonts w:ascii="TH SarabunPSK" w:hAnsi="TH SarabunPSK" w:cs="TH SarabunPSK"/>
        </w:rPr>
      </w:pPr>
    </w:p>
    <w:p w:rsidR="00596004" w:rsidRPr="001B2A1F" w:rsidRDefault="00596004" w:rsidP="00DF545D">
      <w:pPr>
        <w:rPr>
          <w:rFonts w:ascii="TH SarabunPSK" w:hAnsi="TH SarabunPSK" w:cs="TH SarabunPSK"/>
        </w:rPr>
      </w:pPr>
    </w:p>
    <w:p w:rsidR="00596004" w:rsidRPr="001B2A1F" w:rsidRDefault="00596004">
      <w:pPr>
        <w:rPr>
          <w:rFonts w:ascii="TH SarabunPSK" w:hAnsi="TH SarabunPSK" w:cs="TH SarabunPSK"/>
        </w:rPr>
      </w:pPr>
    </w:p>
    <w:sectPr w:rsidR="00596004" w:rsidRPr="001B2A1F" w:rsidSect="00421EE5">
      <w:headerReference w:type="even" r:id="rId6"/>
      <w:headerReference w:type="default" r:id="rId7"/>
      <w:footerReference w:type="even" r:id="rId8"/>
      <w:pgSz w:w="12240" w:h="15840" w:code="1"/>
      <w:pgMar w:top="1151" w:right="1440" w:bottom="862" w:left="1729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04" w:rsidRDefault="00596004" w:rsidP="001B7ABB">
      <w:r>
        <w:separator/>
      </w:r>
    </w:p>
  </w:endnote>
  <w:endnote w:type="continuationSeparator" w:id="0">
    <w:p w:rsidR="00596004" w:rsidRDefault="00596004" w:rsidP="001B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04" w:rsidRDefault="00596004" w:rsidP="00421EE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596004" w:rsidRDefault="005960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04" w:rsidRDefault="00596004" w:rsidP="001B7ABB">
      <w:r>
        <w:separator/>
      </w:r>
    </w:p>
  </w:footnote>
  <w:footnote w:type="continuationSeparator" w:id="0">
    <w:p w:rsidR="00596004" w:rsidRDefault="00596004" w:rsidP="001B7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04" w:rsidRDefault="00596004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596004" w:rsidRDefault="005960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04" w:rsidRDefault="00596004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</w:p>
  <w:p w:rsidR="00596004" w:rsidRPr="0070274E" w:rsidRDefault="00596004" w:rsidP="00421EE5">
    <w:pPr>
      <w:pStyle w:val="Header"/>
      <w:rPr>
        <w:rFonts w:ascii="Browallia New" w:hAnsi="Browallia New" w:cs="Browallia New"/>
        <w:sz w:val="32"/>
        <w:szCs w:val="32"/>
        <w:cs/>
      </w:rPr>
    </w:pPr>
    <w:r>
      <w:rPr>
        <w:rStyle w:val="PageNumber"/>
        <w:rFonts w:ascii="Browallia New" w:hAnsi="Browallia New" w:cs="Browallia New"/>
        <w:sz w:val="32"/>
        <w:szCs w:val="32"/>
      </w:rPr>
      <w:t xml:space="preserve">                                                                      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begin"/>
    </w:r>
    <w:r w:rsidRPr="0070274E">
      <w:rPr>
        <w:rStyle w:val="PageNumber"/>
        <w:rFonts w:ascii="Browallia New" w:hAnsi="Browallia New" w:cs="Browallia New"/>
        <w:sz w:val="32"/>
        <w:szCs w:val="32"/>
      </w:rPr>
      <w:instrText xml:space="preserve"> PAGE </w:instrTex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separate"/>
    </w:r>
    <w:r>
      <w:rPr>
        <w:rStyle w:val="PageNumber"/>
        <w:rFonts w:ascii="Browallia New" w:hAnsi="Browallia New" w:cs="Browallia New"/>
        <w:noProof/>
        <w:sz w:val="32"/>
        <w:szCs w:val="32"/>
        <w:cs/>
        <w:lang w:bidi="th-TH"/>
      </w:rPr>
      <w:t>๑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end"/>
    </w:r>
    <w:r>
      <w:rPr>
        <w:rFonts w:ascii="Browallia New" w:hAnsi="Browallia New" w:cs="Browallia New"/>
        <w:sz w:val="32"/>
        <w:szCs w:val="32"/>
      </w:rPr>
      <w:t xml:space="preserve">                                           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>.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๔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45D"/>
    <w:rsid w:val="00036B38"/>
    <w:rsid w:val="000435C0"/>
    <w:rsid w:val="00043759"/>
    <w:rsid w:val="00062A0F"/>
    <w:rsid w:val="00094DC7"/>
    <w:rsid w:val="000A35A6"/>
    <w:rsid w:val="000E29CF"/>
    <w:rsid w:val="000E40EC"/>
    <w:rsid w:val="000F71BA"/>
    <w:rsid w:val="001018C7"/>
    <w:rsid w:val="00145F3F"/>
    <w:rsid w:val="001561C2"/>
    <w:rsid w:val="00187BD2"/>
    <w:rsid w:val="001A328D"/>
    <w:rsid w:val="001A4F51"/>
    <w:rsid w:val="001B2A1F"/>
    <w:rsid w:val="001B7ABB"/>
    <w:rsid w:val="001D013F"/>
    <w:rsid w:val="001E101A"/>
    <w:rsid w:val="002471D2"/>
    <w:rsid w:val="00266842"/>
    <w:rsid w:val="002854C1"/>
    <w:rsid w:val="002A32B1"/>
    <w:rsid w:val="002C2669"/>
    <w:rsid w:val="002E79BB"/>
    <w:rsid w:val="00341F05"/>
    <w:rsid w:val="00357AD5"/>
    <w:rsid w:val="003835C2"/>
    <w:rsid w:val="003B700A"/>
    <w:rsid w:val="003E35D6"/>
    <w:rsid w:val="00421EE5"/>
    <w:rsid w:val="00432B2B"/>
    <w:rsid w:val="00443E3E"/>
    <w:rsid w:val="00480E8F"/>
    <w:rsid w:val="004A1059"/>
    <w:rsid w:val="004B37E2"/>
    <w:rsid w:val="004C78BD"/>
    <w:rsid w:val="004E1321"/>
    <w:rsid w:val="00502097"/>
    <w:rsid w:val="0050344D"/>
    <w:rsid w:val="00544B88"/>
    <w:rsid w:val="0055423B"/>
    <w:rsid w:val="00590A28"/>
    <w:rsid w:val="00596004"/>
    <w:rsid w:val="005A3B76"/>
    <w:rsid w:val="005A52D8"/>
    <w:rsid w:val="005B6BBF"/>
    <w:rsid w:val="005C6CC8"/>
    <w:rsid w:val="005C7DE7"/>
    <w:rsid w:val="00600B8E"/>
    <w:rsid w:val="006132D5"/>
    <w:rsid w:val="00654210"/>
    <w:rsid w:val="006678DB"/>
    <w:rsid w:val="006937D8"/>
    <w:rsid w:val="006B6A84"/>
    <w:rsid w:val="006C12C1"/>
    <w:rsid w:val="006E62FE"/>
    <w:rsid w:val="006F3942"/>
    <w:rsid w:val="0070274E"/>
    <w:rsid w:val="00756CE1"/>
    <w:rsid w:val="00761882"/>
    <w:rsid w:val="00764138"/>
    <w:rsid w:val="007702BB"/>
    <w:rsid w:val="00770DE3"/>
    <w:rsid w:val="00794B70"/>
    <w:rsid w:val="007B70DF"/>
    <w:rsid w:val="00821D36"/>
    <w:rsid w:val="00822899"/>
    <w:rsid w:val="008417C6"/>
    <w:rsid w:val="00857C2F"/>
    <w:rsid w:val="0086347B"/>
    <w:rsid w:val="008741A6"/>
    <w:rsid w:val="00885537"/>
    <w:rsid w:val="0089387C"/>
    <w:rsid w:val="008B2173"/>
    <w:rsid w:val="008B3224"/>
    <w:rsid w:val="008F0D8C"/>
    <w:rsid w:val="008F7D9E"/>
    <w:rsid w:val="00920137"/>
    <w:rsid w:val="009868CC"/>
    <w:rsid w:val="00992294"/>
    <w:rsid w:val="00992E42"/>
    <w:rsid w:val="009A719D"/>
    <w:rsid w:val="009A7D0D"/>
    <w:rsid w:val="009D5B4E"/>
    <w:rsid w:val="00A00C98"/>
    <w:rsid w:val="00A038EB"/>
    <w:rsid w:val="00A06BDB"/>
    <w:rsid w:val="00A100EA"/>
    <w:rsid w:val="00A23F30"/>
    <w:rsid w:val="00A34B92"/>
    <w:rsid w:val="00A42B8D"/>
    <w:rsid w:val="00A619E8"/>
    <w:rsid w:val="00A90523"/>
    <w:rsid w:val="00AF03B1"/>
    <w:rsid w:val="00AF2B83"/>
    <w:rsid w:val="00B275C7"/>
    <w:rsid w:val="00B524B0"/>
    <w:rsid w:val="00B71970"/>
    <w:rsid w:val="00B83FE5"/>
    <w:rsid w:val="00BD2F97"/>
    <w:rsid w:val="00BD7CF7"/>
    <w:rsid w:val="00C1420B"/>
    <w:rsid w:val="00C32AB2"/>
    <w:rsid w:val="00C33126"/>
    <w:rsid w:val="00C44656"/>
    <w:rsid w:val="00C926B9"/>
    <w:rsid w:val="00C92C07"/>
    <w:rsid w:val="00C93760"/>
    <w:rsid w:val="00C9512A"/>
    <w:rsid w:val="00C95C50"/>
    <w:rsid w:val="00D113DD"/>
    <w:rsid w:val="00D1378C"/>
    <w:rsid w:val="00D16848"/>
    <w:rsid w:val="00D27809"/>
    <w:rsid w:val="00D34FD6"/>
    <w:rsid w:val="00D70758"/>
    <w:rsid w:val="00D82561"/>
    <w:rsid w:val="00DA5B45"/>
    <w:rsid w:val="00DB1B4A"/>
    <w:rsid w:val="00DB5C2D"/>
    <w:rsid w:val="00DD0C42"/>
    <w:rsid w:val="00DF545D"/>
    <w:rsid w:val="00E74515"/>
    <w:rsid w:val="00E76F3C"/>
    <w:rsid w:val="00EA54A4"/>
    <w:rsid w:val="00EB2A69"/>
    <w:rsid w:val="00EB65F6"/>
    <w:rsid w:val="00EC3F79"/>
    <w:rsid w:val="00EC4FC9"/>
    <w:rsid w:val="00EC5FCF"/>
    <w:rsid w:val="00EE57DA"/>
    <w:rsid w:val="00EE7F99"/>
    <w:rsid w:val="00F04972"/>
    <w:rsid w:val="00F13FDE"/>
    <w:rsid w:val="00F658B0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5D"/>
    <w:rPr>
      <w:rFonts w:ascii="Times New Roman" w:eastAsia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545D"/>
    <w:pPr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F545D"/>
    <w:rPr>
      <w:rFonts w:ascii="Arial" w:hAnsi="Arial" w:cs="Times New Roman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DF545D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character" w:styleId="PageNumber">
    <w:name w:val="page number"/>
    <w:basedOn w:val="DefaultParagraphFont"/>
    <w:uiPriority w:val="99"/>
    <w:rsid w:val="00DF54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F545D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45D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756CE1"/>
    <w:rPr>
      <w:rFonts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2131</Words>
  <Characters>12153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รายละเอียดของประสบการณ์ภาคสนาม</dc:title>
  <dc:subject/>
  <dc:creator>it-s</dc:creator>
  <cp:keywords/>
  <dc:description/>
  <cp:lastModifiedBy>Maejo</cp:lastModifiedBy>
  <cp:revision>2</cp:revision>
  <dcterms:created xsi:type="dcterms:W3CDTF">2014-07-15T08:45:00Z</dcterms:created>
  <dcterms:modified xsi:type="dcterms:W3CDTF">2014-07-15T08:45:00Z</dcterms:modified>
</cp:coreProperties>
</file>